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92E25" w14:textId="266C9546" w:rsidR="00CF61BC" w:rsidRPr="0019289E" w:rsidRDefault="0019289E">
      <w:pPr>
        <w:jc w:val="center"/>
        <w:rPr>
          <w:rFonts w:ascii="Times New Roman" w:hAnsi="Times New Roman"/>
          <w:b/>
          <w:sz w:val="24"/>
        </w:rPr>
      </w:pPr>
      <w:r w:rsidRPr="0019289E">
        <w:rPr>
          <w:rFonts w:ascii="Times New Roman" w:hAnsi="Times New Roman"/>
          <w:b/>
          <w:sz w:val="24"/>
        </w:rPr>
        <w:t>ПРИМЕРНАЯ ОБРАЗОВАТЕЛЬНАЯ ПРОГРАММА</w:t>
      </w:r>
    </w:p>
    <w:p w14:paraId="013C1631" w14:textId="77777777" w:rsidR="00CF61BC" w:rsidRPr="0019289E" w:rsidRDefault="0019289E">
      <w:pPr>
        <w:jc w:val="center"/>
        <w:rPr>
          <w:rFonts w:ascii="Times New Roman" w:hAnsi="Times New Roman"/>
          <w:b/>
          <w:sz w:val="24"/>
        </w:rPr>
      </w:pPr>
      <w:r w:rsidRPr="0019289E">
        <w:rPr>
          <w:rFonts w:ascii="Times New Roman" w:hAnsi="Times New Roman"/>
          <w:b/>
          <w:sz w:val="24"/>
        </w:rPr>
        <w:t>«ПРОФЕССИОНАЛИТЕТ»</w:t>
      </w:r>
    </w:p>
    <w:p w14:paraId="792BF39E" w14:textId="77777777" w:rsidR="00CF61BC" w:rsidRPr="0019289E" w:rsidRDefault="00CF61BC">
      <w:pPr>
        <w:jc w:val="center"/>
        <w:rPr>
          <w:rFonts w:ascii="Times New Roman" w:hAnsi="Times New Roman"/>
          <w:b/>
          <w:sz w:val="24"/>
        </w:rPr>
      </w:pPr>
    </w:p>
    <w:p w14:paraId="262DFFD8" w14:textId="77777777" w:rsidR="00CF61BC" w:rsidRPr="0019289E" w:rsidRDefault="0019289E">
      <w:pPr>
        <w:jc w:val="center"/>
        <w:rPr>
          <w:rFonts w:ascii="Times New Roman" w:hAnsi="Times New Roman"/>
          <w:b/>
          <w:sz w:val="24"/>
        </w:rPr>
      </w:pPr>
      <w:r w:rsidRPr="0019289E">
        <w:rPr>
          <w:rFonts w:ascii="Times New Roman" w:hAnsi="Times New Roman"/>
          <w:b/>
          <w:sz w:val="24"/>
        </w:rPr>
        <w:t>Уровень профессионального образования</w:t>
      </w:r>
    </w:p>
    <w:p w14:paraId="4DBCC1D5" w14:textId="77777777" w:rsidR="00CF61BC" w:rsidRPr="0019289E" w:rsidRDefault="0019289E">
      <w:pPr>
        <w:jc w:val="center"/>
        <w:rPr>
          <w:rFonts w:ascii="Times New Roman" w:hAnsi="Times New Roman"/>
          <w:sz w:val="24"/>
        </w:rPr>
      </w:pPr>
      <w:r w:rsidRPr="0019289E">
        <w:rPr>
          <w:rFonts w:ascii="Times New Roman" w:hAnsi="Times New Roman"/>
          <w:sz w:val="24"/>
        </w:rPr>
        <w:t>Среднее профессиональное образование</w:t>
      </w:r>
    </w:p>
    <w:p w14:paraId="5D64E357" w14:textId="77777777" w:rsidR="00CF61BC" w:rsidRPr="0019289E" w:rsidRDefault="00CF61BC">
      <w:pPr>
        <w:jc w:val="center"/>
        <w:rPr>
          <w:rFonts w:ascii="Times New Roman" w:hAnsi="Times New Roman"/>
          <w:b/>
          <w:sz w:val="24"/>
        </w:rPr>
      </w:pPr>
    </w:p>
    <w:p w14:paraId="02726E14" w14:textId="77777777" w:rsidR="00CF61BC" w:rsidRPr="0019289E" w:rsidRDefault="00CF61BC">
      <w:pPr>
        <w:jc w:val="center"/>
        <w:rPr>
          <w:rFonts w:ascii="Times New Roman" w:hAnsi="Times New Roman"/>
          <w:b/>
          <w:sz w:val="24"/>
        </w:rPr>
      </w:pPr>
    </w:p>
    <w:p w14:paraId="7AF5B733" w14:textId="77777777" w:rsidR="00CF61BC" w:rsidRPr="0019289E" w:rsidRDefault="00CF61BC">
      <w:pPr>
        <w:rPr>
          <w:rFonts w:ascii="Times New Roman" w:hAnsi="Times New Roman"/>
          <w:b/>
          <w:sz w:val="24"/>
        </w:rPr>
      </w:pPr>
    </w:p>
    <w:p w14:paraId="3F8219BD" w14:textId="77777777" w:rsidR="00CF61BC" w:rsidRPr="0019289E" w:rsidRDefault="0019289E">
      <w:pPr>
        <w:jc w:val="center"/>
        <w:rPr>
          <w:rFonts w:ascii="Times New Roman" w:hAnsi="Times New Roman"/>
          <w:b/>
          <w:sz w:val="24"/>
        </w:rPr>
      </w:pPr>
      <w:r w:rsidRPr="0019289E">
        <w:rPr>
          <w:rFonts w:ascii="Times New Roman" w:hAnsi="Times New Roman"/>
          <w:b/>
          <w:sz w:val="24"/>
        </w:rPr>
        <w:t>Образовательная программа</w:t>
      </w:r>
    </w:p>
    <w:p w14:paraId="7D223BF3" w14:textId="77777777" w:rsidR="00CF61BC" w:rsidRPr="0019289E" w:rsidRDefault="0019289E">
      <w:pPr>
        <w:jc w:val="center"/>
        <w:rPr>
          <w:rFonts w:ascii="Times New Roman" w:hAnsi="Times New Roman"/>
          <w:sz w:val="24"/>
        </w:rPr>
      </w:pPr>
      <w:r w:rsidRPr="0019289E">
        <w:rPr>
          <w:rFonts w:ascii="Times New Roman" w:hAnsi="Times New Roman"/>
          <w:sz w:val="24"/>
        </w:rPr>
        <w:t>подготовки квалифицированных рабочих, служащих</w:t>
      </w:r>
    </w:p>
    <w:p w14:paraId="2562E6BE" w14:textId="77777777" w:rsidR="00CF61BC" w:rsidRPr="0019289E" w:rsidRDefault="00CF61BC">
      <w:pPr>
        <w:jc w:val="center"/>
        <w:rPr>
          <w:rFonts w:ascii="Times New Roman" w:hAnsi="Times New Roman"/>
          <w:sz w:val="24"/>
        </w:rPr>
      </w:pPr>
    </w:p>
    <w:p w14:paraId="5E3ADE77" w14:textId="77777777" w:rsidR="00CF61BC" w:rsidRPr="0019289E" w:rsidRDefault="00CF61BC">
      <w:pPr>
        <w:jc w:val="center"/>
        <w:rPr>
          <w:rFonts w:ascii="Times New Roman" w:hAnsi="Times New Roman"/>
          <w:sz w:val="24"/>
        </w:rPr>
      </w:pPr>
    </w:p>
    <w:p w14:paraId="13755419" w14:textId="77777777" w:rsidR="00CF61BC" w:rsidRPr="0019289E" w:rsidRDefault="0019289E">
      <w:pPr>
        <w:spacing w:line="276" w:lineRule="auto"/>
        <w:jc w:val="center"/>
        <w:rPr>
          <w:rFonts w:ascii="Times New Roman" w:hAnsi="Times New Roman"/>
          <w:b/>
          <w:sz w:val="24"/>
        </w:rPr>
      </w:pPr>
      <w:r w:rsidRPr="0019289E">
        <w:rPr>
          <w:rFonts w:ascii="Times New Roman" w:hAnsi="Times New Roman"/>
          <w:b/>
          <w:sz w:val="24"/>
        </w:rPr>
        <w:t xml:space="preserve">Профессия </w:t>
      </w:r>
    </w:p>
    <w:p w14:paraId="172806E5" w14:textId="77777777" w:rsidR="00CF61BC" w:rsidRPr="0019289E" w:rsidRDefault="0019289E">
      <w:pPr>
        <w:spacing w:line="276" w:lineRule="auto"/>
        <w:jc w:val="center"/>
        <w:rPr>
          <w:rFonts w:ascii="Times New Roman" w:hAnsi="Times New Roman"/>
          <w:bCs/>
          <w:sz w:val="24"/>
        </w:rPr>
      </w:pPr>
      <w:r w:rsidRPr="0019289E">
        <w:rPr>
          <w:rFonts w:ascii="Times New Roman" w:hAnsi="Times New Roman"/>
          <w:bCs/>
          <w:sz w:val="24"/>
        </w:rPr>
        <w:t>15.01.05 Сварщик (ручной и частично механизированной сварки (наплавки)</w:t>
      </w:r>
    </w:p>
    <w:p w14:paraId="759D416D" w14:textId="77777777" w:rsidR="00CF61BC" w:rsidRPr="0019289E" w:rsidRDefault="00CF61BC">
      <w:pPr>
        <w:jc w:val="center"/>
        <w:rPr>
          <w:rFonts w:ascii="Times New Roman" w:hAnsi="Times New Roman"/>
          <w:i/>
        </w:rPr>
      </w:pPr>
    </w:p>
    <w:p w14:paraId="2CE3E251" w14:textId="77777777" w:rsidR="00CF61BC" w:rsidRPr="0019289E" w:rsidRDefault="00CF61BC">
      <w:pPr>
        <w:jc w:val="center"/>
        <w:rPr>
          <w:rFonts w:ascii="Times New Roman" w:hAnsi="Times New Roman"/>
          <w:i/>
          <w:sz w:val="24"/>
        </w:rPr>
      </w:pPr>
    </w:p>
    <w:p w14:paraId="3D6E10AC" w14:textId="77777777" w:rsidR="00CF61BC" w:rsidRPr="0019289E" w:rsidRDefault="0019289E">
      <w:pPr>
        <w:jc w:val="center"/>
        <w:rPr>
          <w:rFonts w:ascii="Times New Roman" w:hAnsi="Times New Roman"/>
          <w:sz w:val="24"/>
        </w:rPr>
      </w:pPr>
      <w:r w:rsidRPr="0019289E">
        <w:rPr>
          <w:rFonts w:ascii="Times New Roman" w:hAnsi="Times New Roman"/>
          <w:sz w:val="24"/>
        </w:rPr>
        <w:t xml:space="preserve">На базе </w:t>
      </w:r>
      <w:bookmarkStart w:id="0" w:name="_Hlk106717151"/>
      <w:r w:rsidRPr="0019289E">
        <w:rPr>
          <w:rFonts w:ascii="Times New Roman" w:hAnsi="Times New Roman"/>
          <w:sz w:val="24"/>
        </w:rPr>
        <w:t>среднего общего образования</w:t>
      </w:r>
      <w:bookmarkEnd w:id="0"/>
    </w:p>
    <w:p w14:paraId="428268C1" w14:textId="77777777" w:rsidR="00CF61BC" w:rsidRPr="0019289E" w:rsidRDefault="00CF61BC">
      <w:pPr>
        <w:jc w:val="center"/>
        <w:rPr>
          <w:rFonts w:ascii="Times New Roman" w:hAnsi="Times New Roman"/>
          <w:sz w:val="24"/>
        </w:rPr>
      </w:pPr>
    </w:p>
    <w:p w14:paraId="1FF99EE3" w14:textId="77777777" w:rsidR="00CF61BC" w:rsidRPr="0019289E" w:rsidRDefault="00CF61BC">
      <w:pPr>
        <w:jc w:val="center"/>
        <w:rPr>
          <w:rFonts w:ascii="Times New Roman" w:hAnsi="Times New Roman"/>
          <w:sz w:val="24"/>
        </w:rPr>
      </w:pPr>
    </w:p>
    <w:p w14:paraId="46513E16" w14:textId="77777777" w:rsidR="00CF61BC" w:rsidRPr="0019289E" w:rsidRDefault="0019289E">
      <w:pPr>
        <w:jc w:val="center"/>
        <w:rPr>
          <w:rFonts w:ascii="Times New Roman" w:hAnsi="Times New Roman"/>
          <w:b/>
          <w:sz w:val="24"/>
        </w:rPr>
      </w:pPr>
      <w:r w:rsidRPr="0019289E">
        <w:rPr>
          <w:rFonts w:ascii="Times New Roman" w:hAnsi="Times New Roman"/>
          <w:b/>
          <w:sz w:val="24"/>
        </w:rPr>
        <w:t>Квалификация выпускника</w:t>
      </w:r>
    </w:p>
    <w:p w14:paraId="35C7A0BE" w14:textId="77777777" w:rsidR="00CF61BC" w:rsidRPr="0019289E" w:rsidRDefault="0019289E">
      <w:pPr>
        <w:spacing w:line="276" w:lineRule="auto"/>
        <w:jc w:val="center"/>
        <w:rPr>
          <w:rFonts w:ascii="Times New Roman" w:hAnsi="Times New Roman"/>
          <w:sz w:val="24"/>
        </w:rPr>
      </w:pPr>
      <w:r w:rsidRPr="0019289E">
        <w:rPr>
          <w:rFonts w:ascii="Times New Roman" w:hAnsi="Times New Roman"/>
          <w:sz w:val="24"/>
        </w:rPr>
        <w:t>сварщик</w:t>
      </w:r>
    </w:p>
    <w:p w14:paraId="466E6F31" w14:textId="77777777" w:rsidR="00CF61BC" w:rsidRPr="0019289E" w:rsidRDefault="00CF61BC">
      <w:pPr>
        <w:jc w:val="center"/>
        <w:rPr>
          <w:rFonts w:ascii="Times New Roman" w:hAnsi="Times New Roman"/>
          <w:i/>
          <w:sz w:val="24"/>
        </w:rPr>
      </w:pPr>
    </w:p>
    <w:p w14:paraId="15AC804C" w14:textId="77777777" w:rsidR="00CF61BC" w:rsidRPr="0019289E" w:rsidRDefault="00CF61BC">
      <w:pPr>
        <w:rPr>
          <w:rFonts w:ascii="Times New Roman" w:hAnsi="Times New Roman"/>
          <w:sz w:val="24"/>
        </w:rPr>
      </w:pPr>
    </w:p>
    <w:p w14:paraId="15C2A0C1" w14:textId="77777777" w:rsidR="00CF61BC" w:rsidRPr="0019289E" w:rsidRDefault="00CF61BC">
      <w:pPr>
        <w:rPr>
          <w:rFonts w:ascii="Times New Roman" w:hAnsi="Times New Roman"/>
          <w:sz w:val="24"/>
        </w:rPr>
      </w:pPr>
    </w:p>
    <w:p w14:paraId="669DC7FB" w14:textId="77777777" w:rsidR="00CF61BC" w:rsidRPr="0019289E" w:rsidRDefault="00CF61BC">
      <w:pPr>
        <w:rPr>
          <w:rFonts w:ascii="Times New Roman" w:hAnsi="Times New Roman"/>
          <w:sz w:val="24"/>
        </w:rPr>
      </w:pPr>
    </w:p>
    <w:p w14:paraId="4E0DC70B" w14:textId="77777777" w:rsidR="00CF61BC" w:rsidRPr="0019289E" w:rsidRDefault="00CF61BC">
      <w:pPr>
        <w:rPr>
          <w:rFonts w:ascii="Times New Roman" w:hAnsi="Times New Roman"/>
          <w:sz w:val="24"/>
        </w:rPr>
      </w:pPr>
    </w:p>
    <w:p w14:paraId="0199C931" w14:textId="77777777" w:rsidR="00CF61BC" w:rsidRPr="0019289E" w:rsidRDefault="00CF61BC">
      <w:pPr>
        <w:rPr>
          <w:rFonts w:ascii="Times New Roman" w:hAnsi="Times New Roman"/>
          <w:sz w:val="24"/>
        </w:rPr>
      </w:pPr>
    </w:p>
    <w:p w14:paraId="03C80843" w14:textId="77777777" w:rsidR="00CF61BC" w:rsidRPr="0019289E" w:rsidRDefault="00CF61BC">
      <w:pPr>
        <w:rPr>
          <w:rFonts w:ascii="Times New Roman" w:hAnsi="Times New Roman"/>
          <w:sz w:val="24"/>
        </w:rPr>
      </w:pPr>
    </w:p>
    <w:p w14:paraId="2BF1B34E" w14:textId="77777777" w:rsidR="00CF61BC" w:rsidRPr="0019289E" w:rsidRDefault="00CF61BC">
      <w:pPr>
        <w:rPr>
          <w:rFonts w:ascii="Times New Roman" w:hAnsi="Times New Roman"/>
          <w:sz w:val="24"/>
        </w:rPr>
      </w:pPr>
    </w:p>
    <w:p w14:paraId="727888D0" w14:textId="77777777" w:rsidR="00CF61BC" w:rsidRPr="0019289E" w:rsidRDefault="00CF61BC">
      <w:pPr>
        <w:rPr>
          <w:rFonts w:ascii="Times New Roman" w:hAnsi="Times New Roman"/>
          <w:sz w:val="24"/>
        </w:rPr>
      </w:pPr>
    </w:p>
    <w:p w14:paraId="15258D70" w14:textId="77777777" w:rsidR="00CF61BC" w:rsidRPr="0019289E" w:rsidRDefault="00CF61BC">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CF61BC" w:rsidRPr="0019289E" w14:paraId="269154B7" w14:textId="77777777">
        <w:trPr>
          <w:trHeight w:val="625"/>
        </w:trPr>
        <w:tc>
          <w:tcPr>
            <w:tcW w:w="4253" w:type="dxa"/>
            <w:vMerge w:val="restart"/>
            <w:shd w:val="clear" w:color="auto" w:fill="auto"/>
          </w:tcPr>
          <w:p w14:paraId="5CAFB2EA" w14:textId="77777777" w:rsidR="00CF61BC" w:rsidRPr="0019289E" w:rsidRDefault="0019289E">
            <w:pPr>
              <w:rPr>
                <w:rFonts w:ascii="Times New Roman" w:hAnsi="Times New Roman"/>
                <w:b/>
                <w:sz w:val="24"/>
              </w:rPr>
            </w:pPr>
            <w:r w:rsidRPr="0019289E">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15.00.00 Машиностроение:</w:t>
            </w:r>
          </w:p>
        </w:tc>
        <w:tc>
          <w:tcPr>
            <w:tcW w:w="5090" w:type="dxa"/>
            <w:tcBorders>
              <w:bottom w:val="single" w:sz="4" w:space="0" w:color="000000"/>
            </w:tcBorders>
            <w:shd w:val="clear" w:color="auto" w:fill="auto"/>
            <w:vAlign w:val="bottom"/>
          </w:tcPr>
          <w:p w14:paraId="05A1ADB3" w14:textId="31DA9347" w:rsidR="00CF61BC" w:rsidRPr="0019289E" w:rsidRDefault="00FB1D53">
            <w:pPr>
              <w:jc w:val="center"/>
              <w:rPr>
                <w:rFonts w:ascii="Times New Roman" w:hAnsi="Times New Roman"/>
                <w:i/>
                <w:sz w:val="24"/>
              </w:rPr>
            </w:pPr>
            <w:r w:rsidRPr="00FB1D53">
              <w:rPr>
                <w:rFonts w:ascii="Times New Roman" w:hAnsi="Times New Roman"/>
                <w:sz w:val="24"/>
              </w:rPr>
              <w:t>от 15.08.2025 № 3</w:t>
            </w:r>
          </w:p>
        </w:tc>
      </w:tr>
      <w:tr w:rsidR="00CF61BC" w:rsidRPr="0019289E" w14:paraId="1206C3ED" w14:textId="77777777">
        <w:trPr>
          <w:trHeight w:val="625"/>
        </w:trPr>
        <w:tc>
          <w:tcPr>
            <w:tcW w:w="4253" w:type="dxa"/>
            <w:vMerge/>
            <w:shd w:val="clear" w:color="auto" w:fill="auto"/>
          </w:tcPr>
          <w:p w14:paraId="306BBC29" w14:textId="77777777" w:rsidR="00CF61BC" w:rsidRPr="0019289E" w:rsidRDefault="00CF61BC"/>
        </w:tc>
        <w:tc>
          <w:tcPr>
            <w:tcW w:w="5090" w:type="dxa"/>
            <w:tcBorders>
              <w:top w:val="single" w:sz="4" w:space="0" w:color="000000"/>
            </w:tcBorders>
            <w:shd w:val="clear" w:color="auto" w:fill="auto"/>
          </w:tcPr>
          <w:p w14:paraId="301E35E8" w14:textId="77777777" w:rsidR="00CF61BC" w:rsidRPr="0019289E" w:rsidRDefault="0019289E">
            <w:pPr>
              <w:jc w:val="center"/>
              <w:rPr>
                <w:rFonts w:ascii="Times New Roman" w:hAnsi="Times New Roman"/>
                <w:sz w:val="24"/>
              </w:rPr>
            </w:pPr>
            <w:r w:rsidRPr="0019289E">
              <w:rPr>
                <w:rFonts w:ascii="Times New Roman" w:hAnsi="Times New Roman"/>
                <w:i/>
                <w:sz w:val="20"/>
              </w:rPr>
              <w:t>(реквизиты утверждающего документа)</w:t>
            </w:r>
          </w:p>
        </w:tc>
      </w:tr>
      <w:tr w:rsidR="00CF61BC" w:rsidRPr="0019289E" w14:paraId="76A469AA" w14:textId="77777777">
        <w:trPr>
          <w:trHeight w:val="686"/>
        </w:trPr>
        <w:tc>
          <w:tcPr>
            <w:tcW w:w="4253" w:type="dxa"/>
            <w:vMerge w:val="restart"/>
            <w:shd w:val="clear" w:color="auto" w:fill="auto"/>
          </w:tcPr>
          <w:p w14:paraId="289708E1" w14:textId="77777777" w:rsidR="00CF61BC" w:rsidRPr="0019289E" w:rsidRDefault="00CF61BC">
            <w:pPr>
              <w:rPr>
                <w:rFonts w:ascii="Times New Roman" w:hAnsi="Times New Roman"/>
                <w:b/>
                <w:sz w:val="24"/>
              </w:rPr>
            </w:pPr>
          </w:p>
          <w:p w14:paraId="453C78E7" w14:textId="77777777" w:rsidR="00CF61BC" w:rsidRPr="0019289E" w:rsidRDefault="0019289E">
            <w:pPr>
              <w:rPr>
                <w:rFonts w:ascii="Times New Roman" w:hAnsi="Times New Roman"/>
                <w:b/>
                <w:sz w:val="24"/>
              </w:rPr>
            </w:pPr>
            <w:r w:rsidRPr="0019289E">
              <w:rPr>
                <w:rFonts w:ascii="Times New Roman" w:hAnsi="Times New Roman"/>
                <w:b/>
                <w:sz w:val="24"/>
              </w:rPr>
              <w:t xml:space="preserve">Зарегистрировано </w:t>
            </w:r>
            <w:r w:rsidRPr="0019289E">
              <w:rPr>
                <w:rFonts w:ascii="Times New Roman" w:hAnsi="Times New Roman"/>
                <w:b/>
                <w:sz w:val="24"/>
              </w:rPr>
              <w:br/>
              <w:t xml:space="preserve">в государственном реестре </w:t>
            </w:r>
          </w:p>
          <w:p w14:paraId="3BF7159A" w14:textId="77777777" w:rsidR="00CF61BC" w:rsidRPr="0019289E" w:rsidRDefault="0019289E">
            <w:pPr>
              <w:rPr>
                <w:rFonts w:ascii="Times New Roman" w:hAnsi="Times New Roman"/>
                <w:sz w:val="24"/>
              </w:rPr>
            </w:pPr>
            <w:r w:rsidRPr="0019289E">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11048D10" w14:textId="16688C48" w:rsidR="00CF61BC" w:rsidRPr="0019289E" w:rsidRDefault="00FB1D53">
            <w:pPr>
              <w:jc w:val="center"/>
              <w:rPr>
                <w:rFonts w:ascii="Times New Roman" w:hAnsi="Times New Roman"/>
                <w:sz w:val="24"/>
              </w:rPr>
            </w:pPr>
            <w:r w:rsidRPr="00FB1D53">
              <w:rPr>
                <w:rFonts w:ascii="Times New Roman" w:hAnsi="Times New Roman"/>
                <w:sz w:val="24"/>
              </w:rPr>
              <w:t>24/2025</w:t>
            </w:r>
          </w:p>
        </w:tc>
      </w:tr>
      <w:tr w:rsidR="00CF61BC" w:rsidRPr="0019289E" w14:paraId="5B70A6BA" w14:textId="77777777">
        <w:trPr>
          <w:trHeight w:val="435"/>
        </w:trPr>
        <w:tc>
          <w:tcPr>
            <w:tcW w:w="4253" w:type="dxa"/>
            <w:vMerge/>
            <w:shd w:val="clear" w:color="auto" w:fill="auto"/>
          </w:tcPr>
          <w:p w14:paraId="1C768A35" w14:textId="77777777" w:rsidR="00CF61BC" w:rsidRPr="0019289E" w:rsidRDefault="00CF61BC"/>
        </w:tc>
        <w:tc>
          <w:tcPr>
            <w:tcW w:w="5090" w:type="dxa"/>
            <w:tcBorders>
              <w:top w:val="single" w:sz="4" w:space="0" w:color="000000"/>
              <w:bottom w:val="single" w:sz="4" w:space="0" w:color="000000"/>
            </w:tcBorders>
            <w:shd w:val="clear" w:color="auto" w:fill="auto"/>
          </w:tcPr>
          <w:p w14:paraId="0AA0D904" w14:textId="77777777" w:rsidR="00CF61BC" w:rsidRPr="0019289E" w:rsidRDefault="0019289E">
            <w:pPr>
              <w:jc w:val="center"/>
              <w:rPr>
                <w:rFonts w:ascii="Times New Roman" w:hAnsi="Times New Roman"/>
                <w:i/>
                <w:sz w:val="20"/>
              </w:rPr>
            </w:pPr>
            <w:r w:rsidRPr="0019289E">
              <w:rPr>
                <w:rFonts w:ascii="Times New Roman" w:hAnsi="Times New Roman"/>
                <w:i/>
                <w:sz w:val="20"/>
              </w:rPr>
              <w:t>(регистрационный номер)</w:t>
            </w:r>
          </w:p>
          <w:p w14:paraId="57B2260C" w14:textId="77777777" w:rsidR="00CF61BC" w:rsidRPr="0019289E" w:rsidRDefault="00CF61BC">
            <w:pPr>
              <w:rPr>
                <w:rFonts w:ascii="Times New Roman" w:hAnsi="Times New Roman"/>
              </w:rPr>
            </w:pPr>
          </w:p>
          <w:p w14:paraId="23567ACD" w14:textId="77777777" w:rsidR="00FB1D53" w:rsidRPr="00FB1D53" w:rsidRDefault="00FB1D53" w:rsidP="00FB1D53">
            <w:pPr>
              <w:jc w:val="center"/>
              <w:rPr>
                <w:rFonts w:ascii="Times New Roman" w:hAnsi="Times New Roman"/>
                <w:sz w:val="20"/>
              </w:rPr>
            </w:pPr>
            <w:r w:rsidRPr="00FB1D53">
              <w:rPr>
                <w:rFonts w:ascii="Times New Roman" w:hAnsi="Times New Roman"/>
                <w:sz w:val="20"/>
              </w:rPr>
              <w:t>Приказ ФГБОУ ДПО ИРПО</w:t>
            </w:r>
          </w:p>
          <w:p w14:paraId="686A9205" w14:textId="47B1CD3C" w:rsidR="00CF61BC" w:rsidRPr="0019289E" w:rsidRDefault="00FB1D53" w:rsidP="00FB1D53">
            <w:pPr>
              <w:jc w:val="center"/>
              <w:rPr>
                <w:rFonts w:ascii="Times New Roman" w:hAnsi="Times New Roman"/>
                <w:sz w:val="20"/>
              </w:rPr>
            </w:pPr>
            <w:r w:rsidRPr="00FB1D53">
              <w:rPr>
                <w:rFonts w:ascii="Times New Roman" w:hAnsi="Times New Roman"/>
                <w:sz w:val="20"/>
              </w:rPr>
              <w:t>№ 01-09-581/2025 от 13.10.2025</w:t>
            </w:r>
          </w:p>
        </w:tc>
      </w:tr>
      <w:tr w:rsidR="00CF61BC" w:rsidRPr="0019289E" w14:paraId="69EC8631" w14:textId="77777777">
        <w:trPr>
          <w:trHeight w:val="434"/>
        </w:trPr>
        <w:tc>
          <w:tcPr>
            <w:tcW w:w="4253" w:type="dxa"/>
            <w:vMerge/>
            <w:shd w:val="clear" w:color="auto" w:fill="auto"/>
          </w:tcPr>
          <w:p w14:paraId="0BB91067" w14:textId="77777777" w:rsidR="00CF61BC" w:rsidRPr="0019289E" w:rsidRDefault="00CF61BC"/>
        </w:tc>
        <w:tc>
          <w:tcPr>
            <w:tcW w:w="5090" w:type="dxa"/>
            <w:tcBorders>
              <w:top w:val="single" w:sz="4" w:space="0" w:color="000000"/>
            </w:tcBorders>
            <w:shd w:val="clear" w:color="auto" w:fill="auto"/>
          </w:tcPr>
          <w:p w14:paraId="55B7094C" w14:textId="77777777" w:rsidR="00CF61BC" w:rsidRPr="0019289E" w:rsidRDefault="0019289E">
            <w:pPr>
              <w:jc w:val="center"/>
              <w:rPr>
                <w:rFonts w:ascii="Times New Roman" w:hAnsi="Times New Roman"/>
                <w:i/>
                <w:sz w:val="20"/>
              </w:rPr>
            </w:pPr>
            <w:r w:rsidRPr="0019289E">
              <w:rPr>
                <w:rFonts w:ascii="Times New Roman" w:hAnsi="Times New Roman"/>
                <w:i/>
                <w:sz w:val="20"/>
              </w:rPr>
              <w:t>(реквизиты утверждающего документа)</w:t>
            </w:r>
          </w:p>
        </w:tc>
      </w:tr>
    </w:tbl>
    <w:p w14:paraId="31E500FC" w14:textId="77777777" w:rsidR="00CF61BC" w:rsidRPr="0019289E" w:rsidRDefault="00CF61BC">
      <w:pPr>
        <w:rPr>
          <w:rFonts w:ascii="Times New Roman" w:hAnsi="Times New Roman"/>
          <w:sz w:val="24"/>
        </w:rPr>
      </w:pPr>
    </w:p>
    <w:p w14:paraId="39638EB3" w14:textId="77777777" w:rsidR="00CF61BC" w:rsidRPr="0019289E" w:rsidRDefault="00CF61BC">
      <w:pPr>
        <w:rPr>
          <w:rFonts w:ascii="Times New Roman" w:hAnsi="Times New Roman"/>
          <w:sz w:val="24"/>
        </w:rPr>
      </w:pPr>
    </w:p>
    <w:p w14:paraId="3B6649FC" w14:textId="77777777" w:rsidR="00CF61BC" w:rsidRPr="0019289E" w:rsidRDefault="00CF61BC">
      <w:pPr>
        <w:rPr>
          <w:rFonts w:ascii="Times New Roman" w:hAnsi="Times New Roman"/>
          <w:sz w:val="24"/>
        </w:rPr>
      </w:pPr>
    </w:p>
    <w:p w14:paraId="5E312408" w14:textId="77777777" w:rsidR="00CF61BC" w:rsidRPr="0019289E" w:rsidRDefault="0019289E">
      <w:pPr>
        <w:jc w:val="center"/>
        <w:rPr>
          <w:rFonts w:ascii="Times New Roman" w:hAnsi="Times New Roman"/>
          <w:b/>
          <w:sz w:val="24"/>
          <w:u w:val="single"/>
        </w:rPr>
      </w:pPr>
      <w:r w:rsidRPr="0019289E">
        <w:rPr>
          <w:rFonts w:ascii="Times New Roman" w:hAnsi="Times New Roman"/>
          <w:b/>
          <w:sz w:val="24"/>
        </w:rPr>
        <w:t>2025 год</w:t>
      </w:r>
    </w:p>
    <w:p w14:paraId="1E403ECB" w14:textId="77777777" w:rsidR="00CF61BC" w:rsidRPr="0019289E" w:rsidRDefault="00CF61BC">
      <w:pPr>
        <w:sectPr w:rsidR="00CF61BC" w:rsidRPr="0019289E">
          <w:headerReference w:type="default" r:id="rId7"/>
          <w:footerReference w:type="default" r:id="rId8"/>
          <w:headerReference w:type="first" r:id="rId9"/>
          <w:pgSz w:w="11906" w:h="16838"/>
          <w:pgMar w:top="1134" w:right="567" w:bottom="1134" w:left="1134" w:header="709" w:footer="709" w:gutter="0"/>
          <w:pgNumType w:start="1"/>
          <w:cols w:space="720"/>
          <w:titlePg/>
          <w:docGrid w:linePitch="360"/>
        </w:sectPr>
      </w:pPr>
    </w:p>
    <w:p w14:paraId="21B5BD33" w14:textId="77777777" w:rsidR="00CF61BC" w:rsidRPr="0019289E" w:rsidRDefault="0019289E">
      <w:pPr>
        <w:ind w:firstLine="709"/>
        <w:contextualSpacing/>
        <w:jc w:val="both"/>
        <w:rPr>
          <w:rFonts w:ascii="Times New Roman" w:hAnsi="Times New Roman"/>
          <w:b/>
          <w:sz w:val="24"/>
        </w:rPr>
      </w:pPr>
      <w:r w:rsidRPr="0019289E">
        <w:rPr>
          <w:rFonts w:ascii="Times New Roman" w:hAnsi="Times New Roman"/>
          <w:b/>
          <w:sz w:val="24"/>
        </w:rPr>
        <w:lastRenderedPageBreak/>
        <w:t>Разработчики примерной образовательной программы «Профессионалитет»</w:t>
      </w:r>
    </w:p>
    <w:p w14:paraId="542823FE" w14:textId="77777777" w:rsidR="00CF61BC" w:rsidRPr="0019289E" w:rsidRDefault="00CF61BC">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CF61BC" w:rsidRPr="0019289E" w14:paraId="1FC75750"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2F9B8A4" w14:textId="77777777" w:rsidR="00CF61BC" w:rsidRPr="0019289E" w:rsidRDefault="0019289E">
            <w:pPr>
              <w:ind w:left="-142" w:firstLine="567"/>
              <w:jc w:val="center"/>
              <w:rPr>
                <w:rFonts w:ascii="Times New Roman" w:hAnsi="Times New Roman"/>
                <w:sz w:val="24"/>
              </w:rPr>
            </w:pPr>
            <w:r w:rsidRPr="0019289E">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612D3E99" w14:textId="77777777" w:rsidR="00CF61BC" w:rsidRPr="0019289E" w:rsidRDefault="0019289E">
            <w:pPr>
              <w:ind w:left="-142" w:firstLine="567"/>
              <w:jc w:val="center"/>
              <w:rPr>
                <w:rFonts w:ascii="Times New Roman" w:hAnsi="Times New Roman"/>
                <w:sz w:val="24"/>
              </w:rPr>
            </w:pPr>
            <w:r w:rsidRPr="0019289E">
              <w:rPr>
                <w:rFonts w:ascii="Times New Roman" w:hAnsi="Times New Roman"/>
                <w:sz w:val="24"/>
              </w:rPr>
              <w:t>Организация, должность</w:t>
            </w:r>
          </w:p>
        </w:tc>
      </w:tr>
      <w:tr w:rsidR="00CF61BC" w:rsidRPr="0019289E" w14:paraId="3CEB797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D6D68D6" w14:textId="77777777" w:rsidR="00CF61BC" w:rsidRPr="0019289E" w:rsidRDefault="00CF61BC">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95BAC3D" w14:textId="77777777" w:rsidR="00CF61BC" w:rsidRPr="0019289E" w:rsidRDefault="00CF61BC">
            <w:pPr>
              <w:ind w:left="-142" w:firstLine="567"/>
              <w:rPr>
                <w:rFonts w:ascii="Times New Roman" w:hAnsi="Times New Roman"/>
                <w:sz w:val="24"/>
              </w:rPr>
            </w:pPr>
          </w:p>
        </w:tc>
      </w:tr>
      <w:tr w:rsidR="00CF61BC" w:rsidRPr="0019289E" w14:paraId="75006C2E"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0A00494" w14:textId="77777777" w:rsidR="00CF61BC" w:rsidRPr="0019289E" w:rsidRDefault="00CF61BC">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05DC71A5" w14:textId="77777777" w:rsidR="00CF61BC" w:rsidRPr="0019289E" w:rsidRDefault="00CF61BC">
            <w:pPr>
              <w:ind w:left="-142" w:firstLine="567"/>
              <w:rPr>
                <w:rFonts w:ascii="Times New Roman" w:hAnsi="Times New Roman"/>
                <w:sz w:val="24"/>
              </w:rPr>
            </w:pPr>
          </w:p>
        </w:tc>
      </w:tr>
      <w:tr w:rsidR="00CF61BC" w:rsidRPr="0019289E" w14:paraId="7660B129"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C43051E" w14:textId="77777777" w:rsidR="00CF61BC" w:rsidRPr="0019289E" w:rsidRDefault="00CF61BC">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22812A9" w14:textId="77777777" w:rsidR="00CF61BC" w:rsidRPr="0019289E" w:rsidRDefault="00CF61BC">
            <w:pPr>
              <w:ind w:left="-142" w:firstLine="567"/>
              <w:rPr>
                <w:rFonts w:ascii="Times New Roman" w:hAnsi="Times New Roman"/>
                <w:sz w:val="24"/>
              </w:rPr>
            </w:pPr>
          </w:p>
        </w:tc>
      </w:tr>
      <w:tr w:rsidR="00CF61BC" w:rsidRPr="0019289E" w14:paraId="00892F4C"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67974F1" w14:textId="77777777" w:rsidR="00CF61BC" w:rsidRPr="0019289E" w:rsidRDefault="00CF61BC">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C8835EA" w14:textId="77777777" w:rsidR="00CF61BC" w:rsidRPr="0019289E" w:rsidRDefault="00CF61BC">
            <w:pPr>
              <w:ind w:left="-142" w:firstLine="567"/>
              <w:rPr>
                <w:rFonts w:ascii="Times New Roman" w:hAnsi="Times New Roman"/>
                <w:sz w:val="24"/>
              </w:rPr>
            </w:pPr>
          </w:p>
        </w:tc>
      </w:tr>
      <w:tr w:rsidR="00CF61BC" w:rsidRPr="0019289E" w14:paraId="6AAE13A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9E82F8E" w14:textId="77777777" w:rsidR="00CF61BC" w:rsidRPr="0019289E" w:rsidRDefault="00CF61BC">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B753639" w14:textId="77777777" w:rsidR="00CF61BC" w:rsidRPr="0019289E" w:rsidRDefault="00CF61BC">
            <w:pPr>
              <w:ind w:left="-142" w:firstLine="567"/>
              <w:rPr>
                <w:rFonts w:ascii="Times New Roman" w:hAnsi="Times New Roman"/>
                <w:sz w:val="24"/>
              </w:rPr>
            </w:pPr>
          </w:p>
        </w:tc>
      </w:tr>
      <w:tr w:rsidR="00CF61BC" w:rsidRPr="0019289E" w14:paraId="016F09B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33558F2" w14:textId="77777777" w:rsidR="00CF61BC" w:rsidRPr="0019289E" w:rsidRDefault="00CF61BC">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0A1FCE1" w14:textId="77777777" w:rsidR="00CF61BC" w:rsidRPr="0019289E" w:rsidRDefault="00CF61BC">
            <w:pPr>
              <w:ind w:left="-142" w:firstLine="567"/>
              <w:rPr>
                <w:rFonts w:ascii="Times New Roman" w:hAnsi="Times New Roman"/>
                <w:sz w:val="24"/>
              </w:rPr>
            </w:pPr>
          </w:p>
        </w:tc>
      </w:tr>
    </w:tbl>
    <w:p w14:paraId="1BD4CAB6" w14:textId="77777777" w:rsidR="00CF61BC" w:rsidRPr="0019289E" w:rsidRDefault="00CF61BC">
      <w:pPr>
        <w:ind w:left="-142" w:firstLine="567"/>
        <w:rPr>
          <w:rFonts w:ascii="Times New Roman" w:hAnsi="Times New Roman"/>
          <w:sz w:val="24"/>
        </w:rPr>
      </w:pPr>
    </w:p>
    <w:p w14:paraId="4D716D0D" w14:textId="77777777" w:rsidR="00CF61BC" w:rsidRPr="0019289E" w:rsidRDefault="00CF61BC">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CF61BC" w:rsidRPr="0019289E" w14:paraId="26E9B2F8"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3717543" w14:textId="77777777" w:rsidR="00CF61BC" w:rsidRPr="0019289E" w:rsidRDefault="0019289E">
            <w:pPr>
              <w:ind w:left="17"/>
              <w:rPr>
                <w:rFonts w:ascii="Times New Roman" w:hAnsi="Times New Roman"/>
                <w:sz w:val="24"/>
              </w:rPr>
            </w:pPr>
            <w:r w:rsidRPr="0019289E">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02AC4BEF" w14:textId="77777777" w:rsidR="00CF61BC" w:rsidRPr="0019289E" w:rsidRDefault="0019289E">
            <w:pPr>
              <w:ind w:left="17"/>
              <w:rPr>
                <w:rFonts w:ascii="Times New Roman" w:hAnsi="Times New Roman"/>
                <w:sz w:val="24"/>
              </w:rPr>
            </w:pPr>
            <w:r w:rsidRPr="0019289E">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CF61BC" w:rsidRPr="0019289E" w14:paraId="023F605A"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6E838ED6" w14:textId="77777777" w:rsidR="00CF61BC" w:rsidRPr="0019289E" w:rsidRDefault="0019289E">
            <w:pPr>
              <w:ind w:left="17"/>
              <w:rPr>
                <w:rFonts w:ascii="Times New Roman" w:hAnsi="Times New Roman"/>
                <w:b/>
                <w:sz w:val="24"/>
              </w:rPr>
            </w:pPr>
            <w:r w:rsidRPr="0019289E">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480BA82B" w14:textId="77777777" w:rsidR="00CF61BC" w:rsidRPr="0019289E" w:rsidRDefault="00CF61BC">
            <w:pPr>
              <w:ind w:left="17"/>
              <w:rPr>
                <w:rFonts w:ascii="Times New Roman" w:hAnsi="Times New Roman"/>
                <w:sz w:val="24"/>
              </w:rPr>
            </w:pPr>
          </w:p>
        </w:tc>
      </w:tr>
    </w:tbl>
    <w:p w14:paraId="5460114B" w14:textId="77777777" w:rsidR="00CF61BC" w:rsidRPr="0019289E" w:rsidRDefault="00CF61BC">
      <w:pPr>
        <w:ind w:firstLine="709"/>
        <w:jc w:val="both"/>
        <w:rPr>
          <w:rFonts w:ascii="Times New Roman" w:hAnsi="Times New Roman"/>
          <w:sz w:val="24"/>
        </w:rPr>
      </w:pPr>
    </w:p>
    <w:p w14:paraId="048457B9" w14:textId="77777777" w:rsidR="00CF61BC" w:rsidRPr="0019289E" w:rsidRDefault="00CF61BC">
      <w:pPr>
        <w:ind w:firstLine="709"/>
        <w:jc w:val="both"/>
        <w:rPr>
          <w:rFonts w:ascii="Times New Roman" w:hAnsi="Times New Roman"/>
          <w:sz w:val="24"/>
        </w:rPr>
      </w:pPr>
    </w:p>
    <w:p w14:paraId="642606C8" w14:textId="77777777" w:rsidR="00CF61BC" w:rsidRPr="0019289E" w:rsidRDefault="00CF61BC">
      <w:pPr>
        <w:ind w:firstLine="709"/>
        <w:jc w:val="both"/>
        <w:rPr>
          <w:rFonts w:ascii="Times New Roman" w:hAnsi="Times New Roman"/>
          <w:sz w:val="24"/>
        </w:rPr>
      </w:pPr>
    </w:p>
    <w:p w14:paraId="21DF17CD" w14:textId="77777777" w:rsidR="00CF61BC" w:rsidRPr="0019289E" w:rsidRDefault="00CF61BC">
      <w:pPr>
        <w:ind w:firstLine="709"/>
        <w:jc w:val="both"/>
        <w:rPr>
          <w:rFonts w:ascii="Times New Roman" w:hAnsi="Times New Roman"/>
          <w:sz w:val="24"/>
        </w:rPr>
      </w:pPr>
    </w:p>
    <w:p w14:paraId="06A0D198" w14:textId="77777777" w:rsidR="00CF61BC" w:rsidRPr="0019289E" w:rsidRDefault="00CF61BC">
      <w:pPr>
        <w:ind w:firstLine="709"/>
        <w:jc w:val="both"/>
        <w:rPr>
          <w:rFonts w:ascii="Times New Roman" w:hAnsi="Times New Roman"/>
          <w:sz w:val="24"/>
        </w:rPr>
      </w:pPr>
    </w:p>
    <w:p w14:paraId="62955795" w14:textId="77777777" w:rsidR="00CF61BC" w:rsidRPr="0019289E" w:rsidRDefault="00CF61BC">
      <w:pPr>
        <w:ind w:firstLine="709"/>
        <w:jc w:val="both"/>
        <w:rPr>
          <w:rFonts w:ascii="Times New Roman" w:hAnsi="Times New Roman"/>
          <w:sz w:val="24"/>
        </w:rPr>
      </w:pPr>
    </w:p>
    <w:p w14:paraId="164DE525" w14:textId="77777777" w:rsidR="00CF61BC" w:rsidRPr="0019289E" w:rsidRDefault="00CF61BC">
      <w:pPr>
        <w:ind w:firstLine="709"/>
        <w:jc w:val="both"/>
        <w:rPr>
          <w:rFonts w:ascii="Times New Roman" w:hAnsi="Times New Roman"/>
          <w:sz w:val="24"/>
        </w:rPr>
      </w:pPr>
    </w:p>
    <w:p w14:paraId="455C7324" w14:textId="77777777" w:rsidR="00CF61BC" w:rsidRPr="0019289E" w:rsidRDefault="00CF61BC">
      <w:pPr>
        <w:ind w:firstLine="709"/>
        <w:jc w:val="both"/>
        <w:rPr>
          <w:rFonts w:ascii="Times New Roman" w:hAnsi="Times New Roman"/>
          <w:sz w:val="24"/>
        </w:rPr>
      </w:pPr>
    </w:p>
    <w:p w14:paraId="06B9F67C" w14:textId="77777777" w:rsidR="00CF61BC" w:rsidRPr="0019289E" w:rsidRDefault="00CF61BC">
      <w:pPr>
        <w:ind w:firstLine="709"/>
        <w:jc w:val="both"/>
        <w:rPr>
          <w:rFonts w:ascii="Times New Roman" w:hAnsi="Times New Roman"/>
          <w:sz w:val="24"/>
        </w:rPr>
      </w:pPr>
    </w:p>
    <w:p w14:paraId="2731B4B0" w14:textId="77777777" w:rsidR="00CF61BC" w:rsidRPr="0019289E" w:rsidRDefault="00CF61BC">
      <w:pPr>
        <w:ind w:firstLine="709"/>
        <w:jc w:val="both"/>
        <w:rPr>
          <w:rFonts w:ascii="Times New Roman" w:hAnsi="Times New Roman"/>
          <w:sz w:val="24"/>
        </w:rPr>
      </w:pPr>
    </w:p>
    <w:p w14:paraId="38ED7BE9" w14:textId="77777777" w:rsidR="00CF61BC" w:rsidRPr="0019289E" w:rsidRDefault="00CF61BC">
      <w:pPr>
        <w:ind w:firstLine="709"/>
        <w:jc w:val="both"/>
        <w:rPr>
          <w:rFonts w:ascii="Times New Roman" w:hAnsi="Times New Roman"/>
          <w:sz w:val="24"/>
        </w:rPr>
      </w:pPr>
    </w:p>
    <w:p w14:paraId="09B7676C" w14:textId="77777777" w:rsidR="00CF61BC" w:rsidRPr="0019289E" w:rsidRDefault="00CF61BC">
      <w:pPr>
        <w:ind w:firstLine="709"/>
        <w:jc w:val="both"/>
        <w:rPr>
          <w:rFonts w:ascii="Times New Roman" w:hAnsi="Times New Roman"/>
          <w:sz w:val="24"/>
        </w:rPr>
      </w:pPr>
    </w:p>
    <w:p w14:paraId="5C07628A" w14:textId="77777777" w:rsidR="00CF61BC" w:rsidRPr="0019289E" w:rsidRDefault="00CF61BC">
      <w:pPr>
        <w:ind w:firstLine="709"/>
        <w:jc w:val="both"/>
        <w:rPr>
          <w:rFonts w:ascii="Times New Roman" w:hAnsi="Times New Roman"/>
          <w:sz w:val="24"/>
        </w:rPr>
      </w:pPr>
    </w:p>
    <w:p w14:paraId="225C2CD7" w14:textId="77777777" w:rsidR="00CF61BC" w:rsidRPr="0019289E" w:rsidRDefault="00CF61BC">
      <w:pPr>
        <w:ind w:firstLine="709"/>
        <w:jc w:val="both"/>
        <w:rPr>
          <w:rFonts w:ascii="Times New Roman" w:hAnsi="Times New Roman"/>
          <w:sz w:val="24"/>
        </w:rPr>
      </w:pPr>
    </w:p>
    <w:p w14:paraId="4530EC60" w14:textId="77777777" w:rsidR="00CF61BC" w:rsidRPr="0019289E" w:rsidRDefault="00CF61BC">
      <w:pPr>
        <w:ind w:firstLine="709"/>
        <w:jc w:val="both"/>
        <w:rPr>
          <w:rFonts w:ascii="Times New Roman" w:hAnsi="Times New Roman"/>
          <w:sz w:val="24"/>
        </w:rPr>
      </w:pPr>
    </w:p>
    <w:p w14:paraId="00E90887" w14:textId="77777777" w:rsidR="00CF61BC" w:rsidRPr="0019289E" w:rsidRDefault="00CF61BC">
      <w:pPr>
        <w:ind w:firstLine="709"/>
        <w:jc w:val="both"/>
        <w:rPr>
          <w:rFonts w:ascii="Times New Roman" w:hAnsi="Times New Roman"/>
          <w:sz w:val="24"/>
        </w:rPr>
      </w:pPr>
    </w:p>
    <w:p w14:paraId="06F8DADE" w14:textId="77777777" w:rsidR="00CF61BC" w:rsidRPr="0019289E" w:rsidRDefault="00CF61BC">
      <w:pPr>
        <w:ind w:firstLine="709"/>
        <w:jc w:val="both"/>
        <w:rPr>
          <w:rFonts w:ascii="Times New Roman" w:hAnsi="Times New Roman"/>
          <w:sz w:val="24"/>
        </w:rPr>
      </w:pPr>
    </w:p>
    <w:p w14:paraId="13F1367E" w14:textId="77777777" w:rsidR="00CF61BC" w:rsidRPr="0019289E" w:rsidRDefault="00CF61BC">
      <w:pPr>
        <w:ind w:firstLine="709"/>
        <w:jc w:val="both"/>
        <w:rPr>
          <w:rFonts w:ascii="Times New Roman" w:hAnsi="Times New Roman"/>
          <w:sz w:val="24"/>
        </w:rPr>
      </w:pPr>
    </w:p>
    <w:p w14:paraId="27C43576" w14:textId="77777777" w:rsidR="00CF61BC" w:rsidRPr="0019289E" w:rsidRDefault="00CF61BC">
      <w:pPr>
        <w:ind w:firstLine="709"/>
        <w:jc w:val="both"/>
        <w:rPr>
          <w:rFonts w:ascii="Times New Roman" w:hAnsi="Times New Roman"/>
          <w:sz w:val="24"/>
        </w:rPr>
      </w:pPr>
    </w:p>
    <w:p w14:paraId="2D43BC1C" w14:textId="77777777" w:rsidR="00CF61BC" w:rsidRPr="0019289E" w:rsidRDefault="00CF61BC">
      <w:pPr>
        <w:jc w:val="both"/>
        <w:rPr>
          <w:rFonts w:ascii="Times New Roman" w:hAnsi="Times New Roman"/>
          <w:sz w:val="24"/>
        </w:rPr>
      </w:pPr>
    </w:p>
    <w:p w14:paraId="1A943DE7" w14:textId="77777777" w:rsidR="00CF61BC" w:rsidRPr="0019289E" w:rsidRDefault="0019289E">
      <w:pPr>
        <w:rPr>
          <w:rFonts w:ascii="Times New Roman" w:hAnsi="Times New Roman"/>
          <w:sz w:val="24"/>
        </w:rPr>
      </w:pPr>
      <w:r w:rsidRPr="0019289E">
        <w:rPr>
          <w:rFonts w:ascii="Times New Roman" w:hAnsi="Times New Roman"/>
          <w:sz w:val="24"/>
        </w:rPr>
        <w:br w:type="page" w:clear="all"/>
      </w:r>
    </w:p>
    <w:p w14:paraId="441779D5" w14:textId="77777777" w:rsidR="00CF61BC" w:rsidRPr="0019289E" w:rsidRDefault="00CF61BC">
      <w:pPr>
        <w:sectPr w:rsidR="00CF61BC" w:rsidRPr="0019289E">
          <w:headerReference w:type="default" r:id="rId10"/>
          <w:footerReference w:type="default" r:id="rId11"/>
          <w:headerReference w:type="first" r:id="rId12"/>
          <w:pgSz w:w="11906" w:h="16838"/>
          <w:pgMar w:top="1134" w:right="567" w:bottom="1134" w:left="1134" w:header="709" w:footer="709" w:gutter="0"/>
          <w:pgNumType w:start="2"/>
          <w:cols w:space="720"/>
          <w:titlePg/>
          <w:docGrid w:linePitch="360"/>
        </w:sectPr>
      </w:pPr>
    </w:p>
    <w:p w14:paraId="53A9B755" w14:textId="77777777" w:rsidR="00CF61BC" w:rsidRPr="0019289E" w:rsidRDefault="0019289E">
      <w:pPr>
        <w:jc w:val="center"/>
        <w:rPr>
          <w:rFonts w:ascii="Times New Roman" w:hAnsi="Times New Roman"/>
          <w:b/>
          <w:sz w:val="28"/>
        </w:rPr>
      </w:pPr>
      <w:bookmarkStart w:id="1" w:name="_Hlk204704382"/>
      <w:bookmarkStart w:id="2" w:name="_Hlk68082010"/>
      <w:r w:rsidRPr="0019289E">
        <w:rPr>
          <w:rFonts w:ascii="Times New Roman" w:hAnsi="Times New Roman"/>
          <w:b/>
          <w:sz w:val="28"/>
        </w:rPr>
        <w:lastRenderedPageBreak/>
        <w:t>Содержание</w:t>
      </w:r>
    </w:p>
    <w:bookmarkEnd w:id="1"/>
    <w:p w14:paraId="30EB1D09" w14:textId="77777777" w:rsidR="00CF61BC" w:rsidRPr="0019289E" w:rsidRDefault="00CF61BC">
      <w:pPr>
        <w:pStyle w:val="1f1"/>
        <w:spacing w:before="0"/>
        <w:rPr>
          <w:rStyle w:val="affffffd"/>
          <w:rFonts w:ascii="Times New Roman" w:hAnsi="Times New Roman"/>
          <w:b/>
          <w:color w:val="000000"/>
        </w:rPr>
      </w:pPr>
    </w:p>
    <w:bookmarkStart w:id="3" w:name="_Hlk204704352"/>
    <w:p w14:paraId="46C59DFD" w14:textId="77777777" w:rsidR="00CF61BC" w:rsidRPr="0019289E" w:rsidRDefault="0019289E">
      <w:pPr>
        <w:pStyle w:val="1fb"/>
        <w:tabs>
          <w:tab w:val="clear" w:pos="9638"/>
          <w:tab w:val="right" w:leader="dot" w:pos="9355"/>
        </w:tabs>
      </w:pPr>
      <w:r w:rsidRPr="0019289E">
        <w:fldChar w:fldCharType="begin"/>
      </w:r>
      <w:r w:rsidRPr="0019289E">
        <w:instrText>TOC \h \z \u \o "1-3"</w:instrText>
      </w:r>
      <w:r w:rsidRPr="0019289E">
        <w:fldChar w:fldCharType="separate"/>
      </w:r>
      <w:hyperlink w:anchor="__RefHeading___1" w:tooltip="#__RefHeading___1" w:history="1">
        <w:r w:rsidRPr="0019289E">
          <w:t>Раздел 1. Общие положения</w:t>
        </w:r>
        <w:r w:rsidRPr="0019289E">
          <w:tab/>
        </w:r>
        <w:r w:rsidRPr="0019289E">
          <w:fldChar w:fldCharType="begin"/>
        </w:r>
        <w:r w:rsidRPr="0019289E">
          <w:instrText>PAGEREF __RefHeading___1 \h</w:instrText>
        </w:r>
        <w:r w:rsidRPr="0019289E">
          <w:fldChar w:fldCharType="separate"/>
        </w:r>
        <w:r w:rsidRPr="0019289E">
          <w:t>4</w:t>
        </w:r>
        <w:r w:rsidRPr="0019289E">
          <w:fldChar w:fldCharType="end"/>
        </w:r>
      </w:hyperlink>
    </w:p>
    <w:p w14:paraId="264AC3D6" w14:textId="77777777" w:rsidR="00CF61BC" w:rsidRPr="0019289E" w:rsidRDefault="001879C3">
      <w:pPr>
        <w:pStyle w:val="24"/>
        <w:tabs>
          <w:tab w:val="right" w:leader="dot" w:pos="9355"/>
        </w:tabs>
      </w:pPr>
      <w:hyperlink w:anchor="__RefHeading___2" w:tooltip="#__RefHeading___2" w:history="1">
        <w:r w:rsidR="0019289E" w:rsidRPr="0019289E">
          <w:t>1.1. Назначение примерной образовательной программы</w:t>
        </w:r>
        <w:r w:rsidR="0019289E" w:rsidRPr="0019289E">
          <w:tab/>
        </w:r>
        <w:r w:rsidR="0019289E" w:rsidRPr="0019289E">
          <w:rPr>
            <w:sz w:val="22"/>
          </w:rPr>
          <w:fldChar w:fldCharType="begin"/>
        </w:r>
        <w:r w:rsidR="0019289E" w:rsidRPr="0019289E">
          <w:instrText>PAGEREF __RefHeading___2 \h</w:instrText>
        </w:r>
        <w:r w:rsidR="0019289E" w:rsidRPr="0019289E">
          <w:rPr>
            <w:sz w:val="22"/>
          </w:rPr>
        </w:r>
        <w:r w:rsidR="0019289E" w:rsidRPr="0019289E">
          <w:rPr>
            <w:sz w:val="22"/>
          </w:rPr>
          <w:fldChar w:fldCharType="separate"/>
        </w:r>
        <w:r w:rsidR="0019289E" w:rsidRPr="0019289E">
          <w:t>4</w:t>
        </w:r>
        <w:r w:rsidR="0019289E" w:rsidRPr="0019289E">
          <w:rPr>
            <w:sz w:val="22"/>
          </w:rPr>
          <w:fldChar w:fldCharType="end"/>
        </w:r>
      </w:hyperlink>
    </w:p>
    <w:p w14:paraId="1D47A2D0" w14:textId="77777777" w:rsidR="00CF61BC" w:rsidRPr="0019289E" w:rsidRDefault="001879C3">
      <w:pPr>
        <w:pStyle w:val="24"/>
        <w:tabs>
          <w:tab w:val="right" w:leader="dot" w:pos="9355"/>
        </w:tabs>
      </w:pPr>
      <w:hyperlink w:anchor="__RefHeading___3" w:tooltip="#__RefHeading___3" w:history="1">
        <w:r w:rsidR="0019289E" w:rsidRPr="0019289E">
          <w:t>1.2. Нормативные документы.</w:t>
        </w:r>
        <w:r w:rsidR="0019289E" w:rsidRPr="0019289E">
          <w:tab/>
        </w:r>
        <w:r w:rsidR="0019289E" w:rsidRPr="0019289E">
          <w:rPr>
            <w:sz w:val="22"/>
          </w:rPr>
          <w:fldChar w:fldCharType="begin"/>
        </w:r>
        <w:r w:rsidR="0019289E" w:rsidRPr="0019289E">
          <w:instrText>PAGEREF __RefHeading___3 \h</w:instrText>
        </w:r>
        <w:r w:rsidR="0019289E" w:rsidRPr="0019289E">
          <w:rPr>
            <w:sz w:val="22"/>
          </w:rPr>
        </w:r>
        <w:r w:rsidR="0019289E" w:rsidRPr="0019289E">
          <w:rPr>
            <w:sz w:val="22"/>
          </w:rPr>
          <w:fldChar w:fldCharType="separate"/>
        </w:r>
        <w:r w:rsidR="0019289E" w:rsidRPr="0019289E">
          <w:t>4</w:t>
        </w:r>
        <w:r w:rsidR="0019289E" w:rsidRPr="0019289E">
          <w:rPr>
            <w:sz w:val="22"/>
          </w:rPr>
          <w:fldChar w:fldCharType="end"/>
        </w:r>
      </w:hyperlink>
    </w:p>
    <w:p w14:paraId="603DD6A2" w14:textId="77777777" w:rsidR="00CF61BC" w:rsidRPr="0019289E" w:rsidRDefault="001879C3">
      <w:pPr>
        <w:pStyle w:val="1fb"/>
        <w:tabs>
          <w:tab w:val="clear" w:pos="9638"/>
          <w:tab w:val="right" w:leader="dot" w:pos="9355"/>
        </w:tabs>
      </w:pPr>
      <w:hyperlink w:anchor="__RefHeading___4" w:tooltip="#__RefHeading___4" w:history="1">
        <w:r w:rsidR="0019289E" w:rsidRPr="0019289E">
          <w:t>Раздел 2. Основные характеристики образовательной программы</w:t>
        </w:r>
        <w:r w:rsidR="0019289E" w:rsidRPr="0019289E">
          <w:tab/>
        </w:r>
        <w:r w:rsidR="0019289E" w:rsidRPr="0019289E">
          <w:fldChar w:fldCharType="begin"/>
        </w:r>
        <w:r w:rsidR="0019289E" w:rsidRPr="0019289E">
          <w:instrText>PAGEREF __RefHeading___4 \h</w:instrText>
        </w:r>
        <w:r w:rsidR="0019289E" w:rsidRPr="0019289E">
          <w:fldChar w:fldCharType="separate"/>
        </w:r>
        <w:r w:rsidR="0019289E" w:rsidRPr="0019289E">
          <w:t>6</w:t>
        </w:r>
        <w:r w:rsidR="0019289E" w:rsidRPr="0019289E">
          <w:fldChar w:fldCharType="end"/>
        </w:r>
      </w:hyperlink>
    </w:p>
    <w:p w14:paraId="3F5FF339" w14:textId="77777777" w:rsidR="00CF61BC" w:rsidRPr="0019289E" w:rsidRDefault="001879C3">
      <w:pPr>
        <w:pStyle w:val="1fb"/>
        <w:tabs>
          <w:tab w:val="clear" w:pos="9638"/>
          <w:tab w:val="right" w:leader="dot" w:pos="9355"/>
        </w:tabs>
      </w:pPr>
      <w:hyperlink w:anchor="__RefHeading___5" w:tooltip="#__RefHeading___5" w:history="1">
        <w:r w:rsidR="0019289E" w:rsidRPr="0019289E">
          <w:t>Раздел 3. Характеристика профессиональной деятельности выпускника</w:t>
        </w:r>
        <w:r w:rsidR="0019289E" w:rsidRPr="0019289E">
          <w:tab/>
        </w:r>
        <w:r w:rsidR="0019289E" w:rsidRPr="0019289E">
          <w:fldChar w:fldCharType="begin"/>
        </w:r>
        <w:r w:rsidR="0019289E" w:rsidRPr="0019289E">
          <w:instrText>PAGEREF __RefHeading___5 \h</w:instrText>
        </w:r>
        <w:r w:rsidR="0019289E" w:rsidRPr="0019289E">
          <w:fldChar w:fldCharType="separate"/>
        </w:r>
        <w:r w:rsidR="0019289E" w:rsidRPr="0019289E">
          <w:t>11</w:t>
        </w:r>
        <w:r w:rsidR="0019289E" w:rsidRPr="0019289E">
          <w:fldChar w:fldCharType="end"/>
        </w:r>
      </w:hyperlink>
    </w:p>
    <w:p w14:paraId="5F029A89" w14:textId="77777777" w:rsidR="00CF61BC" w:rsidRPr="0019289E" w:rsidRDefault="001879C3">
      <w:pPr>
        <w:pStyle w:val="24"/>
        <w:tabs>
          <w:tab w:val="right" w:leader="dot" w:pos="9355"/>
        </w:tabs>
      </w:pPr>
      <w:hyperlink w:anchor="__RefHeading___6" w:tooltip="#__RefHeading___6" w:history="1">
        <w:r w:rsidR="0019289E" w:rsidRPr="0019289E">
          <w:t>3.1. Область профессиональной деятельности выпускников:</w:t>
        </w:r>
        <w:r w:rsidR="0019289E" w:rsidRPr="0019289E">
          <w:tab/>
        </w:r>
        <w:r w:rsidR="0019289E" w:rsidRPr="0019289E">
          <w:rPr>
            <w:sz w:val="22"/>
          </w:rPr>
          <w:fldChar w:fldCharType="begin"/>
        </w:r>
        <w:r w:rsidR="0019289E" w:rsidRPr="0019289E">
          <w:instrText>PAGEREF __RefHeading___6 \h</w:instrText>
        </w:r>
        <w:r w:rsidR="0019289E" w:rsidRPr="0019289E">
          <w:rPr>
            <w:sz w:val="22"/>
          </w:rPr>
        </w:r>
        <w:r w:rsidR="0019289E" w:rsidRPr="0019289E">
          <w:rPr>
            <w:sz w:val="22"/>
          </w:rPr>
          <w:fldChar w:fldCharType="separate"/>
        </w:r>
        <w:r w:rsidR="0019289E" w:rsidRPr="0019289E">
          <w:t>11</w:t>
        </w:r>
        <w:r w:rsidR="0019289E" w:rsidRPr="0019289E">
          <w:rPr>
            <w:sz w:val="22"/>
          </w:rPr>
          <w:fldChar w:fldCharType="end"/>
        </w:r>
      </w:hyperlink>
    </w:p>
    <w:p w14:paraId="01EF68E4" w14:textId="77777777" w:rsidR="00CF61BC" w:rsidRPr="0019289E" w:rsidRDefault="001879C3">
      <w:pPr>
        <w:pStyle w:val="24"/>
        <w:tabs>
          <w:tab w:val="right" w:leader="dot" w:pos="9355"/>
        </w:tabs>
      </w:pPr>
      <w:hyperlink w:anchor="__RefHeading___7" w:tooltip="#__RefHeading___7" w:history="1">
        <w:r w:rsidR="0019289E" w:rsidRPr="0019289E">
          <w:t>40. Сквозные виды профессиональной деятельности в промышленности.</w:t>
        </w:r>
        <w:r w:rsidR="0019289E" w:rsidRPr="0019289E">
          <w:tab/>
        </w:r>
        <w:r w:rsidR="0019289E" w:rsidRPr="0019289E">
          <w:rPr>
            <w:sz w:val="22"/>
          </w:rPr>
          <w:fldChar w:fldCharType="begin"/>
        </w:r>
        <w:r w:rsidR="0019289E" w:rsidRPr="0019289E">
          <w:instrText>PAGEREF __RefHeading___7 \h</w:instrText>
        </w:r>
        <w:r w:rsidR="0019289E" w:rsidRPr="0019289E">
          <w:rPr>
            <w:sz w:val="22"/>
          </w:rPr>
        </w:r>
        <w:r w:rsidR="0019289E" w:rsidRPr="0019289E">
          <w:rPr>
            <w:sz w:val="22"/>
          </w:rPr>
          <w:fldChar w:fldCharType="separate"/>
        </w:r>
        <w:r w:rsidR="0019289E" w:rsidRPr="0019289E">
          <w:t>11</w:t>
        </w:r>
        <w:r w:rsidR="0019289E" w:rsidRPr="0019289E">
          <w:rPr>
            <w:sz w:val="22"/>
          </w:rPr>
          <w:fldChar w:fldCharType="end"/>
        </w:r>
      </w:hyperlink>
    </w:p>
    <w:p w14:paraId="5897B49D" w14:textId="77777777" w:rsidR="00CF61BC" w:rsidRPr="0019289E" w:rsidRDefault="001879C3">
      <w:pPr>
        <w:pStyle w:val="24"/>
        <w:tabs>
          <w:tab w:val="right" w:leader="dot" w:pos="9355"/>
        </w:tabs>
      </w:pPr>
      <w:hyperlink w:anchor="__RefHeading___8" w:tooltip="#__RefHeading___8" w:history="1">
        <w:r w:rsidR="0019289E" w:rsidRPr="0019289E">
          <w:t>3.2. Профессиональные стандарты</w:t>
        </w:r>
        <w:r w:rsidR="0019289E" w:rsidRPr="0019289E">
          <w:tab/>
        </w:r>
        <w:r w:rsidR="0019289E" w:rsidRPr="0019289E">
          <w:rPr>
            <w:sz w:val="22"/>
          </w:rPr>
          <w:fldChar w:fldCharType="begin"/>
        </w:r>
        <w:r w:rsidR="0019289E" w:rsidRPr="0019289E">
          <w:instrText>PAGEREF __RefHeading___8 \h</w:instrText>
        </w:r>
        <w:r w:rsidR="0019289E" w:rsidRPr="0019289E">
          <w:rPr>
            <w:sz w:val="22"/>
          </w:rPr>
        </w:r>
        <w:r w:rsidR="0019289E" w:rsidRPr="0019289E">
          <w:rPr>
            <w:sz w:val="22"/>
          </w:rPr>
          <w:fldChar w:fldCharType="separate"/>
        </w:r>
        <w:r w:rsidR="0019289E" w:rsidRPr="0019289E">
          <w:t>11</w:t>
        </w:r>
        <w:r w:rsidR="0019289E" w:rsidRPr="0019289E">
          <w:rPr>
            <w:sz w:val="22"/>
          </w:rPr>
          <w:fldChar w:fldCharType="end"/>
        </w:r>
      </w:hyperlink>
    </w:p>
    <w:p w14:paraId="4EF8D74F" w14:textId="77777777" w:rsidR="00CF61BC" w:rsidRPr="0019289E" w:rsidRDefault="001879C3">
      <w:pPr>
        <w:pStyle w:val="24"/>
        <w:tabs>
          <w:tab w:val="right" w:leader="dot" w:pos="9355"/>
        </w:tabs>
      </w:pPr>
      <w:hyperlink w:anchor="__RefHeading___9" w:tooltip="#__RefHeading___9" w:history="1">
        <w:r w:rsidR="0019289E" w:rsidRPr="0019289E">
          <w:t>3.3. Осваиваемые виды деятельности</w:t>
        </w:r>
        <w:r w:rsidR="0019289E" w:rsidRPr="0019289E">
          <w:tab/>
        </w:r>
        <w:r w:rsidR="0019289E" w:rsidRPr="0019289E">
          <w:rPr>
            <w:sz w:val="22"/>
          </w:rPr>
          <w:fldChar w:fldCharType="begin"/>
        </w:r>
        <w:r w:rsidR="0019289E" w:rsidRPr="0019289E">
          <w:instrText>PAGEREF __RefHeading___9 \h</w:instrText>
        </w:r>
        <w:r w:rsidR="0019289E" w:rsidRPr="0019289E">
          <w:rPr>
            <w:sz w:val="22"/>
          </w:rPr>
        </w:r>
        <w:r w:rsidR="0019289E" w:rsidRPr="0019289E">
          <w:rPr>
            <w:sz w:val="22"/>
          </w:rPr>
          <w:fldChar w:fldCharType="separate"/>
        </w:r>
        <w:r w:rsidR="0019289E" w:rsidRPr="0019289E">
          <w:t>12</w:t>
        </w:r>
        <w:r w:rsidR="0019289E" w:rsidRPr="0019289E">
          <w:rPr>
            <w:sz w:val="22"/>
          </w:rPr>
          <w:fldChar w:fldCharType="end"/>
        </w:r>
      </w:hyperlink>
    </w:p>
    <w:p w14:paraId="3B68CE3C" w14:textId="77777777" w:rsidR="00CF61BC" w:rsidRPr="0019289E" w:rsidRDefault="001879C3">
      <w:pPr>
        <w:pStyle w:val="1fb"/>
        <w:tabs>
          <w:tab w:val="clear" w:pos="9638"/>
          <w:tab w:val="right" w:leader="dot" w:pos="9355"/>
        </w:tabs>
      </w:pPr>
      <w:hyperlink w:anchor="__RefHeading___10" w:tooltip="#__RefHeading___10" w:history="1">
        <w:r w:rsidR="0019289E" w:rsidRPr="0019289E">
          <w:t>Раздел 4. Планируемые результаты освоения образовательной программы</w:t>
        </w:r>
        <w:r w:rsidR="0019289E" w:rsidRPr="0019289E">
          <w:tab/>
        </w:r>
        <w:r w:rsidR="0019289E" w:rsidRPr="0019289E">
          <w:fldChar w:fldCharType="begin"/>
        </w:r>
        <w:r w:rsidR="0019289E" w:rsidRPr="0019289E">
          <w:instrText>PAGEREF __RefHeading___10 \h</w:instrText>
        </w:r>
        <w:r w:rsidR="0019289E" w:rsidRPr="0019289E">
          <w:fldChar w:fldCharType="separate"/>
        </w:r>
        <w:r w:rsidR="0019289E" w:rsidRPr="0019289E">
          <w:t>17</w:t>
        </w:r>
        <w:r w:rsidR="0019289E" w:rsidRPr="0019289E">
          <w:fldChar w:fldCharType="end"/>
        </w:r>
      </w:hyperlink>
    </w:p>
    <w:p w14:paraId="3EBCBA26" w14:textId="77777777" w:rsidR="00CF61BC" w:rsidRPr="0019289E" w:rsidRDefault="001879C3">
      <w:pPr>
        <w:pStyle w:val="24"/>
        <w:tabs>
          <w:tab w:val="right" w:leader="dot" w:pos="9355"/>
        </w:tabs>
      </w:pPr>
      <w:hyperlink w:anchor="__RefHeading___11" w:tooltip="#__RefHeading___11" w:history="1">
        <w:r w:rsidR="0019289E" w:rsidRPr="0019289E">
          <w:t>4.1. Общие компетенции</w:t>
        </w:r>
        <w:r w:rsidR="0019289E" w:rsidRPr="0019289E">
          <w:tab/>
        </w:r>
        <w:r w:rsidR="0019289E" w:rsidRPr="0019289E">
          <w:rPr>
            <w:sz w:val="22"/>
          </w:rPr>
          <w:fldChar w:fldCharType="begin"/>
        </w:r>
        <w:r w:rsidR="0019289E" w:rsidRPr="0019289E">
          <w:instrText>PAGEREF __RefHeading___11 \h</w:instrText>
        </w:r>
        <w:r w:rsidR="0019289E" w:rsidRPr="0019289E">
          <w:rPr>
            <w:sz w:val="22"/>
          </w:rPr>
        </w:r>
        <w:r w:rsidR="0019289E" w:rsidRPr="0019289E">
          <w:rPr>
            <w:sz w:val="22"/>
          </w:rPr>
          <w:fldChar w:fldCharType="separate"/>
        </w:r>
        <w:r w:rsidR="0019289E" w:rsidRPr="0019289E">
          <w:t>17</w:t>
        </w:r>
        <w:r w:rsidR="0019289E" w:rsidRPr="0019289E">
          <w:rPr>
            <w:sz w:val="22"/>
          </w:rPr>
          <w:fldChar w:fldCharType="end"/>
        </w:r>
      </w:hyperlink>
    </w:p>
    <w:p w14:paraId="693E2249" w14:textId="77777777" w:rsidR="00CF61BC" w:rsidRPr="0019289E" w:rsidRDefault="001879C3">
      <w:pPr>
        <w:pStyle w:val="24"/>
        <w:tabs>
          <w:tab w:val="right" w:leader="dot" w:pos="9355"/>
        </w:tabs>
      </w:pPr>
      <w:hyperlink w:anchor="__RefHeading___12" w:tooltip="#__RefHeading___12" w:history="1">
        <w:r w:rsidR="0019289E" w:rsidRPr="0019289E">
          <w:t>4.2. Профессиональные компетенции</w:t>
        </w:r>
        <w:r w:rsidR="0019289E" w:rsidRPr="0019289E">
          <w:tab/>
        </w:r>
        <w:r w:rsidR="0019289E" w:rsidRPr="0019289E">
          <w:rPr>
            <w:sz w:val="22"/>
          </w:rPr>
          <w:fldChar w:fldCharType="begin"/>
        </w:r>
        <w:r w:rsidR="0019289E" w:rsidRPr="0019289E">
          <w:instrText>PAGEREF __RefHeading___12 \h</w:instrText>
        </w:r>
        <w:r w:rsidR="0019289E" w:rsidRPr="0019289E">
          <w:rPr>
            <w:sz w:val="22"/>
          </w:rPr>
        </w:r>
        <w:r w:rsidR="0019289E" w:rsidRPr="0019289E">
          <w:rPr>
            <w:sz w:val="22"/>
          </w:rPr>
          <w:fldChar w:fldCharType="separate"/>
        </w:r>
        <w:r w:rsidR="0019289E" w:rsidRPr="0019289E">
          <w:t>21</w:t>
        </w:r>
        <w:r w:rsidR="0019289E" w:rsidRPr="0019289E">
          <w:rPr>
            <w:sz w:val="22"/>
          </w:rPr>
          <w:fldChar w:fldCharType="end"/>
        </w:r>
      </w:hyperlink>
    </w:p>
    <w:p w14:paraId="0FB64C99" w14:textId="77777777" w:rsidR="00CF61BC" w:rsidRPr="0019289E" w:rsidRDefault="001879C3">
      <w:pPr>
        <w:pStyle w:val="24"/>
        <w:tabs>
          <w:tab w:val="right" w:leader="dot" w:pos="9355"/>
        </w:tabs>
      </w:pPr>
      <w:hyperlink w:anchor="__RefHeading___13" w:tooltip="#__RefHeading___13" w:history="1">
        <w:r w:rsidR="0019289E" w:rsidRPr="0019289E">
          <w:t>4.3. Матрица компетенций выпускника</w:t>
        </w:r>
        <w:r w:rsidR="0019289E" w:rsidRPr="0019289E">
          <w:tab/>
        </w:r>
        <w:r w:rsidR="0019289E" w:rsidRPr="0019289E">
          <w:rPr>
            <w:sz w:val="22"/>
          </w:rPr>
          <w:fldChar w:fldCharType="begin"/>
        </w:r>
        <w:r w:rsidR="0019289E" w:rsidRPr="0019289E">
          <w:instrText>PAGEREF __RefHeading___13 \h</w:instrText>
        </w:r>
        <w:r w:rsidR="0019289E" w:rsidRPr="0019289E">
          <w:rPr>
            <w:sz w:val="22"/>
          </w:rPr>
        </w:r>
        <w:r w:rsidR="0019289E" w:rsidRPr="0019289E">
          <w:rPr>
            <w:sz w:val="22"/>
          </w:rPr>
          <w:fldChar w:fldCharType="separate"/>
        </w:r>
        <w:r w:rsidR="0019289E" w:rsidRPr="0019289E">
          <w:t>32</w:t>
        </w:r>
        <w:r w:rsidR="0019289E" w:rsidRPr="0019289E">
          <w:rPr>
            <w:sz w:val="22"/>
          </w:rPr>
          <w:fldChar w:fldCharType="end"/>
        </w:r>
      </w:hyperlink>
    </w:p>
    <w:p w14:paraId="5FA549A5" w14:textId="77777777" w:rsidR="00CF61BC" w:rsidRPr="0019289E" w:rsidRDefault="001879C3">
      <w:pPr>
        <w:pStyle w:val="1fb"/>
        <w:tabs>
          <w:tab w:val="clear" w:pos="9638"/>
          <w:tab w:val="right" w:leader="dot" w:pos="9355"/>
        </w:tabs>
      </w:pPr>
      <w:hyperlink w:anchor="__RefHeading___14" w:tooltip="#__RefHeading___14" w:history="1">
        <w:r w:rsidR="0019289E" w:rsidRPr="0019289E">
          <w:t>Раздел 5. Примерная структура и содержание образовательной программы</w:t>
        </w:r>
        <w:r w:rsidR="0019289E" w:rsidRPr="0019289E">
          <w:tab/>
        </w:r>
        <w:r w:rsidR="0019289E" w:rsidRPr="0019289E">
          <w:fldChar w:fldCharType="begin"/>
        </w:r>
        <w:r w:rsidR="0019289E" w:rsidRPr="0019289E">
          <w:instrText>PAGEREF __RefHeading___14 \h</w:instrText>
        </w:r>
        <w:r w:rsidR="0019289E" w:rsidRPr="0019289E">
          <w:fldChar w:fldCharType="separate"/>
        </w:r>
        <w:r w:rsidR="0019289E" w:rsidRPr="0019289E">
          <w:t>120</w:t>
        </w:r>
        <w:r w:rsidR="0019289E" w:rsidRPr="0019289E">
          <w:fldChar w:fldCharType="end"/>
        </w:r>
      </w:hyperlink>
    </w:p>
    <w:p w14:paraId="63072464" w14:textId="77777777" w:rsidR="00CF61BC" w:rsidRPr="0019289E" w:rsidRDefault="001879C3">
      <w:pPr>
        <w:pStyle w:val="24"/>
        <w:tabs>
          <w:tab w:val="right" w:leader="dot" w:pos="9355"/>
        </w:tabs>
      </w:pPr>
      <w:hyperlink w:anchor="__RefHeading___15" w:tooltip="#__RefHeading___15" w:history="1">
        <w:r w:rsidR="0019289E" w:rsidRPr="0019289E">
          <w:t>5.1. Примерный учебный план</w:t>
        </w:r>
        <w:r w:rsidR="0019289E" w:rsidRPr="0019289E">
          <w:tab/>
        </w:r>
        <w:r w:rsidR="0019289E" w:rsidRPr="0019289E">
          <w:rPr>
            <w:sz w:val="22"/>
          </w:rPr>
          <w:fldChar w:fldCharType="begin"/>
        </w:r>
        <w:r w:rsidR="0019289E" w:rsidRPr="0019289E">
          <w:instrText>PAGEREF __RefHeading___15 \h</w:instrText>
        </w:r>
        <w:r w:rsidR="0019289E" w:rsidRPr="0019289E">
          <w:rPr>
            <w:sz w:val="22"/>
          </w:rPr>
        </w:r>
        <w:r w:rsidR="0019289E" w:rsidRPr="0019289E">
          <w:rPr>
            <w:sz w:val="22"/>
          </w:rPr>
          <w:fldChar w:fldCharType="separate"/>
        </w:r>
        <w:r w:rsidR="0019289E" w:rsidRPr="0019289E">
          <w:t>120</w:t>
        </w:r>
        <w:r w:rsidR="0019289E" w:rsidRPr="0019289E">
          <w:rPr>
            <w:sz w:val="22"/>
          </w:rPr>
          <w:fldChar w:fldCharType="end"/>
        </w:r>
      </w:hyperlink>
    </w:p>
    <w:p w14:paraId="240C0E49" w14:textId="77777777" w:rsidR="00CF61BC" w:rsidRPr="0019289E" w:rsidRDefault="001879C3">
      <w:pPr>
        <w:pStyle w:val="24"/>
        <w:tabs>
          <w:tab w:val="right" w:leader="dot" w:pos="9355"/>
        </w:tabs>
      </w:pPr>
      <w:hyperlink w:anchor="__RefHeading___16" w:tooltip="#__RefHeading___16" w:history="1">
        <w:r w:rsidR="0019289E" w:rsidRPr="0019289E">
          <w:t>5.2. Примерный календарный учебный график</w:t>
        </w:r>
        <w:r w:rsidR="0019289E" w:rsidRPr="0019289E">
          <w:tab/>
        </w:r>
        <w:r w:rsidR="0019289E" w:rsidRPr="0019289E">
          <w:rPr>
            <w:sz w:val="22"/>
          </w:rPr>
          <w:fldChar w:fldCharType="begin"/>
        </w:r>
        <w:r w:rsidR="0019289E" w:rsidRPr="0019289E">
          <w:instrText>PAGEREF __RefHeading___16 \h</w:instrText>
        </w:r>
        <w:r w:rsidR="0019289E" w:rsidRPr="0019289E">
          <w:rPr>
            <w:sz w:val="22"/>
          </w:rPr>
        </w:r>
        <w:r w:rsidR="0019289E" w:rsidRPr="0019289E">
          <w:rPr>
            <w:sz w:val="22"/>
          </w:rPr>
          <w:fldChar w:fldCharType="separate"/>
        </w:r>
        <w:r w:rsidR="0019289E" w:rsidRPr="0019289E">
          <w:t>128</w:t>
        </w:r>
        <w:r w:rsidR="0019289E" w:rsidRPr="0019289E">
          <w:rPr>
            <w:sz w:val="22"/>
          </w:rPr>
          <w:fldChar w:fldCharType="end"/>
        </w:r>
      </w:hyperlink>
    </w:p>
    <w:p w14:paraId="7D8CC6F4" w14:textId="77777777" w:rsidR="00CF61BC" w:rsidRPr="0019289E" w:rsidRDefault="001879C3">
      <w:pPr>
        <w:pStyle w:val="24"/>
        <w:tabs>
          <w:tab w:val="right" w:leader="dot" w:pos="9355"/>
        </w:tabs>
      </w:pPr>
      <w:hyperlink w:anchor="__RefHeading___17" w:tooltip="#__RefHeading___17" w:history="1">
        <w:r w:rsidR="0019289E" w:rsidRPr="0019289E">
          <w:t>5.3. Примерные рабочие программы учебных дисциплин и профессиональных модулей</w:t>
        </w:r>
        <w:r w:rsidR="0019289E" w:rsidRPr="0019289E">
          <w:tab/>
        </w:r>
        <w:r w:rsidR="0019289E" w:rsidRPr="0019289E">
          <w:rPr>
            <w:sz w:val="22"/>
          </w:rPr>
          <w:fldChar w:fldCharType="begin"/>
        </w:r>
        <w:r w:rsidR="0019289E" w:rsidRPr="0019289E">
          <w:instrText>PAGEREF __RefHeading___17 \h</w:instrText>
        </w:r>
        <w:r w:rsidR="0019289E" w:rsidRPr="0019289E">
          <w:rPr>
            <w:sz w:val="22"/>
          </w:rPr>
        </w:r>
        <w:r w:rsidR="0019289E" w:rsidRPr="0019289E">
          <w:rPr>
            <w:sz w:val="22"/>
          </w:rPr>
          <w:fldChar w:fldCharType="separate"/>
        </w:r>
        <w:r w:rsidR="0019289E" w:rsidRPr="0019289E">
          <w:t>129</w:t>
        </w:r>
        <w:r w:rsidR="0019289E" w:rsidRPr="0019289E">
          <w:rPr>
            <w:sz w:val="22"/>
          </w:rPr>
          <w:fldChar w:fldCharType="end"/>
        </w:r>
      </w:hyperlink>
    </w:p>
    <w:p w14:paraId="1CB986F0" w14:textId="77777777" w:rsidR="00CF61BC" w:rsidRPr="0019289E" w:rsidRDefault="001879C3">
      <w:pPr>
        <w:pStyle w:val="24"/>
        <w:tabs>
          <w:tab w:val="right" w:leader="dot" w:pos="9355"/>
        </w:tabs>
      </w:pPr>
      <w:hyperlink w:anchor="__RefHeading___18" w:tooltip="#__RefHeading___18" w:history="1">
        <w:r w:rsidR="0019289E" w:rsidRPr="0019289E">
          <w:t>5.4. Примерная рабочая программа воспитания и примерный календарный план воспитательной работы</w:t>
        </w:r>
        <w:r w:rsidR="0019289E" w:rsidRPr="0019289E">
          <w:tab/>
        </w:r>
        <w:r w:rsidR="0019289E" w:rsidRPr="0019289E">
          <w:rPr>
            <w:sz w:val="22"/>
          </w:rPr>
          <w:fldChar w:fldCharType="begin"/>
        </w:r>
        <w:r w:rsidR="0019289E" w:rsidRPr="0019289E">
          <w:instrText>PAGEREF __RefHeading___18 \h</w:instrText>
        </w:r>
        <w:r w:rsidR="0019289E" w:rsidRPr="0019289E">
          <w:rPr>
            <w:sz w:val="22"/>
          </w:rPr>
        </w:r>
        <w:r w:rsidR="0019289E" w:rsidRPr="0019289E">
          <w:rPr>
            <w:sz w:val="22"/>
          </w:rPr>
          <w:fldChar w:fldCharType="separate"/>
        </w:r>
        <w:r w:rsidR="0019289E" w:rsidRPr="0019289E">
          <w:t>129</w:t>
        </w:r>
        <w:r w:rsidR="0019289E" w:rsidRPr="0019289E">
          <w:rPr>
            <w:sz w:val="22"/>
          </w:rPr>
          <w:fldChar w:fldCharType="end"/>
        </w:r>
      </w:hyperlink>
    </w:p>
    <w:p w14:paraId="147A6840" w14:textId="77777777" w:rsidR="00CF61BC" w:rsidRPr="0019289E" w:rsidRDefault="001879C3">
      <w:pPr>
        <w:pStyle w:val="24"/>
        <w:tabs>
          <w:tab w:val="right" w:leader="dot" w:pos="9355"/>
        </w:tabs>
      </w:pPr>
      <w:hyperlink w:anchor="__RefHeading___19" w:tooltip="#__RefHeading___19" w:history="1">
        <w:r w:rsidR="0019289E" w:rsidRPr="0019289E">
          <w:t>5.5. Практическая подготовка</w:t>
        </w:r>
        <w:r w:rsidR="0019289E" w:rsidRPr="0019289E">
          <w:tab/>
        </w:r>
        <w:r w:rsidR="0019289E" w:rsidRPr="0019289E">
          <w:rPr>
            <w:sz w:val="22"/>
          </w:rPr>
          <w:fldChar w:fldCharType="begin"/>
        </w:r>
        <w:r w:rsidR="0019289E" w:rsidRPr="0019289E">
          <w:instrText>PAGEREF __RefHeading___19 \h</w:instrText>
        </w:r>
        <w:r w:rsidR="0019289E" w:rsidRPr="0019289E">
          <w:rPr>
            <w:sz w:val="22"/>
          </w:rPr>
        </w:r>
        <w:r w:rsidR="0019289E" w:rsidRPr="0019289E">
          <w:rPr>
            <w:sz w:val="22"/>
          </w:rPr>
          <w:fldChar w:fldCharType="separate"/>
        </w:r>
        <w:r w:rsidR="0019289E" w:rsidRPr="0019289E">
          <w:t>129</w:t>
        </w:r>
        <w:r w:rsidR="0019289E" w:rsidRPr="0019289E">
          <w:rPr>
            <w:sz w:val="22"/>
          </w:rPr>
          <w:fldChar w:fldCharType="end"/>
        </w:r>
      </w:hyperlink>
    </w:p>
    <w:p w14:paraId="36FE2888" w14:textId="77777777" w:rsidR="00CF61BC" w:rsidRPr="0019289E" w:rsidRDefault="001879C3">
      <w:pPr>
        <w:pStyle w:val="24"/>
        <w:tabs>
          <w:tab w:val="right" w:leader="dot" w:pos="9355"/>
        </w:tabs>
      </w:pPr>
      <w:hyperlink w:anchor="__RefHeading___20" w:tooltip="#__RefHeading___20" w:history="1">
        <w:r w:rsidR="0019289E" w:rsidRPr="0019289E">
          <w:t>5.6. Государственная итоговая аттестация</w:t>
        </w:r>
        <w:r w:rsidR="0019289E" w:rsidRPr="0019289E">
          <w:tab/>
        </w:r>
        <w:r w:rsidR="0019289E" w:rsidRPr="0019289E">
          <w:rPr>
            <w:sz w:val="22"/>
          </w:rPr>
          <w:fldChar w:fldCharType="begin"/>
        </w:r>
        <w:r w:rsidR="0019289E" w:rsidRPr="0019289E">
          <w:instrText>PAGEREF __RefHeading___20 \h</w:instrText>
        </w:r>
        <w:r w:rsidR="0019289E" w:rsidRPr="0019289E">
          <w:rPr>
            <w:sz w:val="22"/>
          </w:rPr>
        </w:r>
        <w:r w:rsidR="0019289E" w:rsidRPr="0019289E">
          <w:rPr>
            <w:sz w:val="22"/>
          </w:rPr>
          <w:fldChar w:fldCharType="separate"/>
        </w:r>
        <w:r w:rsidR="0019289E" w:rsidRPr="0019289E">
          <w:t>129</w:t>
        </w:r>
        <w:r w:rsidR="0019289E" w:rsidRPr="0019289E">
          <w:rPr>
            <w:sz w:val="22"/>
          </w:rPr>
          <w:fldChar w:fldCharType="end"/>
        </w:r>
      </w:hyperlink>
    </w:p>
    <w:p w14:paraId="4F65B59C" w14:textId="77777777" w:rsidR="00CF61BC" w:rsidRPr="0019289E" w:rsidRDefault="001879C3">
      <w:pPr>
        <w:pStyle w:val="1fb"/>
        <w:tabs>
          <w:tab w:val="clear" w:pos="9638"/>
          <w:tab w:val="right" w:leader="dot" w:pos="9355"/>
        </w:tabs>
      </w:pPr>
      <w:hyperlink w:anchor="__RefHeading___21" w:tooltip="#__RefHeading___21" w:history="1">
        <w:r w:rsidR="0019289E" w:rsidRPr="0019289E">
          <w:t>Раздел 6. Примерные условия реализации образовательной программы</w:t>
        </w:r>
        <w:r w:rsidR="0019289E" w:rsidRPr="0019289E">
          <w:tab/>
        </w:r>
        <w:r w:rsidR="0019289E" w:rsidRPr="0019289E">
          <w:fldChar w:fldCharType="begin"/>
        </w:r>
        <w:r w:rsidR="0019289E" w:rsidRPr="0019289E">
          <w:instrText>PAGEREF __RefHeading___21 \h</w:instrText>
        </w:r>
        <w:r w:rsidR="0019289E" w:rsidRPr="0019289E">
          <w:fldChar w:fldCharType="separate"/>
        </w:r>
        <w:r w:rsidR="0019289E" w:rsidRPr="0019289E">
          <w:t>130</w:t>
        </w:r>
        <w:r w:rsidR="0019289E" w:rsidRPr="0019289E">
          <w:fldChar w:fldCharType="end"/>
        </w:r>
      </w:hyperlink>
    </w:p>
    <w:p w14:paraId="0BF4F119" w14:textId="77777777" w:rsidR="00CF61BC" w:rsidRPr="0019289E" w:rsidRDefault="001879C3">
      <w:pPr>
        <w:pStyle w:val="24"/>
        <w:tabs>
          <w:tab w:val="right" w:leader="dot" w:pos="9355"/>
        </w:tabs>
      </w:pPr>
      <w:hyperlink w:anchor="__RefHeading___22" w:tooltip="#__RefHeading___22" w:history="1">
        <w:r w:rsidR="0019289E" w:rsidRPr="0019289E">
          <w:t>6.1. Материально-техническое и учебно-методическое обеспечение образовательной программы</w:t>
        </w:r>
        <w:r w:rsidR="0019289E" w:rsidRPr="0019289E">
          <w:tab/>
        </w:r>
        <w:r w:rsidR="0019289E" w:rsidRPr="0019289E">
          <w:rPr>
            <w:sz w:val="22"/>
          </w:rPr>
          <w:fldChar w:fldCharType="begin"/>
        </w:r>
        <w:r w:rsidR="0019289E" w:rsidRPr="0019289E">
          <w:instrText>PAGEREF __RefHeading___22 \h</w:instrText>
        </w:r>
        <w:r w:rsidR="0019289E" w:rsidRPr="0019289E">
          <w:rPr>
            <w:sz w:val="22"/>
          </w:rPr>
        </w:r>
        <w:r w:rsidR="0019289E" w:rsidRPr="0019289E">
          <w:rPr>
            <w:sz w:val="22"/>
          </w:rPr>
          <w:fldChar w:fldCharType="separate"/>
        </w:r>
        <w:r w:rsidR="0019289E" w:rsidRPr="0019289E">
          <w:t>130</w:t>
        </w:r>
        <w:r w:rsidR="0019289E" w:rsidRPr="0019289E">
          <w:rPr>
            <w:sz w:val="22"/>
          </w:rPr>
          <w:fldChar w:fldCharType="end"/>
        </w:r>
      </w:hyperlink>
    </w:p>
    <w:p w14:paraId="4ED2143D" w14:textId="77777777" w:rsidR="00CF61BC" w:rsidRPr="0019289E" w:rsidRDefault="001879C3">
      <w:pPr>
        <w:pStyle w:val="24"/>
        <w:tabs>
          <w:tab w:val="right" w:leader="dot" w:pos="9355"/>
        </w:tabs>
      </w:pPr>
      <w:hyperlink w:anchor="__RefHeading___23" w:tooltip="#__RefHeading___23" w:history="1">
        <w:r w:rsidR="0019289E" w:rsidRPr="0019289E">
          <w:t>6.2. Применение электронного обучения и дистанционных образовательных технологий</w:t>
        </w:r>
        <w:r w:rsidR="0019289E" w:rsidRPr="0019289E">
          <w:tab/>
        </w:r>
        <w:r w:rsidR="0019289E" w:rsidRPr="0019289E">
          <w:rPr>
            <w:sz w:val="22"/>
          </w:rPr>
          <w:fldChar w:fldCharType="begin"/>
        </w:r>
        <w:r w:rsidR="0019289E" w:rsidRPr="0019289E">
          <w:instrText>PAGEREF __RefHeading___23 \h</w:instrText>
        </w:r>
        <w:r w:rsidR="0019289E" w:rsidRPr="0019289E">
          <w:rPr>
            <w:sz w:val="22"/>
          </w:rPr>
        </w:r>
        <w:r w:rsidR="0019289E" w:rsidRPr="0019289E">
          <w:rPr>
            <w:sz w:val="22"/>
          </w:rPr>
          <w:fldChar w:fldCharType="separate"/>
        </w:r>
        <w:r w:rsidR="0019289E" w:rsidRPr="0019289E">
          <w:t>130</w:t>
        </w:r>
        <w:r w:rsidR="0019289E" w:rsidRPr="0019289E">
          <w:rPr>
            <w:sz w:val="22"/>
          </w:rPr>
          <w:fldChar w:fldCharType="end"/>
        </w:r>
      </w:hyperlink>
    </w:p>
    <w:p w14:paraId="6C5F3EED" w14:textId="77777777" w:rsidR="00CF61BC" w:rsidRPr="0019289E" w:rsidRDefault="001879C3">
      <w:pPr>
        <w:pStyle w:val="24"/>
        <w:tabs>
          <w:tab w:val="right" w:leader="dot" w:pos="9355"/>
        </w:tabs>
      </w:pPr>
      <w:hyperlink w:anchor="__RefHeading___24" w:tooltip="#__RefHeading___24" w:history="1">
        <w:r w:rsidR="0019289E" w:rsidRPr="0019289E">
          <w:t>6.3. Кадровые условия реализации образовательной программы</w:t>
        </w:r>
        <w:r w:rsidR="0019289E" w:rsidRPr="0019289E">
          <w:tab/>
        </w:r>
        <w:r w:rsidR="0019289E" w:rsidRPr="0019289E">
          <w:rPr>
            <w:sz w:val="22"/>
          </w:rPr>
          <w:fldChar w:fldCharType="begin"/>
        </w:r>
        <w:r w:rsidR="0019289E" w:rsidRPr="0019289E">
          <w:instrText>PAGEREF __RefHeading___24 \h</w:instrText>
        </w:r>
        <w:r w:rsidR="0019289E" w:rsidRPr="0019289E">
          <w:rPr>
            <w:sz w:val="22"/>
          </w:rPr>
        </w:r>
        <w:r w:rsidR="0019289E" w:rsidRPr="0019289E">
          <w:rPr>
            <w:sz w:val="22"/>
          </w:rPr>
          <w:fldChar w:fldCharType="separate"/>
        </w:r>
        <w:r w:rsidR="0019289E" w:rsidRPr="0019289E">
          <w:t>130</w:t>
        </w:r>
        <w:r w:rsidR="0019289E" w:rsidRPr="0019289E">
          <w:rPr>
            <w:sz w:val="22"/>
          </w:rPr>
          <w:fldChar w:fldCharType="end"/>
        </w:r>
      </w:hyperlink>
    </w:p>
    <w:p w14:paraId="1CFDF0FA" w14:textId="77777777" w:rsidR="00CF61BC" w:rsidRPr="0019289E" w:rsidRDefault="001879C3">
      <w:pPr>
        <w:pStyle w:val="24"/>
        <w:tabs>
          <w:tab w:val="right" w:leader="dot" w:pos="9355"/>
        </w:tabs>
      </w:pPr>
      <w:hyperlink w:anchor="__RefHeading___25" w:tooltip="#__RefHeading___25" w:history="1">
        <w:r w:rsidR="0019289E" w:rsidRPr="0019289E">
          <w:t>6.4. Примерные расчеты финансового обеспечения реализации образовательной программы</w:t>
        </w:r>
        <w:r w:rsidR="0019289E" w:rsidRPr="0019289E">
          <w:tab/>
        </w:r>
        <w:r w:rsidR="0019289E" w:rsidRPr="0019289E">
          <w:rPr>
            <w:sz w:val="22"/>
          </w:rPr>
          <w:fldChar w:fldCharType="begin"/>
        </w:r>
        <w:r w:rsidR="0019289E" w:rsidRPr="0019289E">
          <w:instrText>PAGEREF __RefHeading___25 \h</w:instrText>
        </w:r>
        <w:r w:rsidR="0019289E" w:rsidRPr="0019289E">
          <w:rPr>
            <w:sz w:val="22"/>
          </w:rPr>
        </w:r>
        <w:r w:rsidR="0019289E" w:rsidRPr="0019289E">
          <w:rPr>
            <w:sz w:val="22"/>
          </w:rPr>
          <w:fldChar w:fldCharType="separate"/>
        </w:r>
        <w:r w:rsidR="0019289E" w:rsidRPr="0019289E">
          <w:t>131</w:t>
        </w:r>
        <w:r w:rsidR="0019289E" w:rsidRPr="0019289E">
          <w:rPr>
            <w:sz w:val="22"/>
          </w:rPr>
          <w:fldChar w:fldCharType="end"/>
        </w:r>
      </w:hyperlink>
    </w:p>
    <w:p w14:paraId="5512696E" w14:textId="77777777" w:rsidR="00CF61BC" w:rsidRPr="0019289E" w:rsidRDefault="0019289E">
      <w:r w:rsidRPr="0019289E">
        <w:fldChar w:fldCharType="end"/>
      </w:r>
    </w:p>
    <w:p w14:paraId="3E638D28" w14:textId="77777777" w:rsidR="00CF61BC" w:rsidRPr="0019289E" w:rsidRDefault="0019289E">
      <w:pPr>
        <w:spacing w:before="120"/>
        <w:rPr>
          <w:rFonts w:ascii="Times New Roman" w:hAnsi="Times New Roman"/>
          <w:b/>
        </w:rPr>
      </w:pPr>
      <w:r w:rsidRPr="0019289E">
        <w:rPr>
          <w:rFonts w:ascii="Times New Roman" w:hAnsi="Times New Roman"/>
          <w:b/>
        </w:rPr>
        <w:t>Приложение 1. Примерные рабочие программы профессиональных модулей</w:t>
      </w:r>
    </w:p>
    <w:p w14:paraId="0C2B1C77" w14:textId="77777777" w:rsidR="00CF61BC" w:rsidRPr="0019289E" w:rsidRDefault="0019289E">
      <w:pPr>
        <w:spacing w:before="120"/>
        <w:rPr>
          <w:rFonts w:ascii="Times New Roman" w:hAnsi="Times New Roman"/>
          <w:b/>
        </w:rPr>
      </w:pPr>
      <w:r w:rsidRPr="0019289E">
        <w:rPr>
          <w:rFonts w:ascii="Times New Roman" w:hAnsi="Times New Roman"/>
          <w:b/>
        </w:rPr>
        <w:t>Приложение 2. Примерные рабочие программы учебных дисциплин</w:t>
      </w:r>
    </w:p>
    <w:p w14:paraId="6CEFA80A" w14:textId="77777777" w:rsidR="00CF61BC" w:rsidRPr="0019289E" w:rsidRDefault="0019289E">
      <w:pPr>
        <w:spacing w:before="120"/>
        <w:rPr>
          <w:rFonts w:ascii="Times New Roman" w:hAnsi="Times New Roman"/>
          <w:b/>
        </w:rPr>
      </w:pPr>
      <w:r w:rsidRPr="0019289E">
        <w:rPr>
          <w:rFonts w:ascii="Times New Roman" w:hAnsi="Times New Roman"/>
          <w:b/>
        </w:rPr>
        <w:t>Приложение 3. Примерное материально-техническое оснащение специальных помещений</w:t>
      </w:r>
    </w:p>
    <w:p w14:paraId="410E8B48" w14:textId="77777777" w:rsidR="00CF61BC" w:rsidRPr="0019289E" w:rsidRDefault="0019289E">
      <w:pPr>
        <w:spacing w:before="120"/>
        <w:rPr>
          <w:rFonts w:ascii="Times New Roman" w:hAnsi="Times New Roman"/>
          <w:b/>
        </w:rPr>
      </w:pPr>
      <w:r w:rsidRPr="0019289E">
        <w:rPr>
          <w:rFonts w:ascii="Times New Roman" w:hAnsi="Times New Roman"/>
          <w:b/>
        </w:rPr>
        <w:t>Приложение 4. Порядок организации государственной итоговой аттестации</w:t>
      </w:r>
    </w:p>
    <w:p w14:paraId="6602288A" w14:textId="77777777" w:rsidR="00CF61BC" w:rsidRPr="0019289E" w:rsidRDefault="0019289E">
      <w:pPr>
        <w:spacing w:before="120"/>
        <w:rPr>
          <w:rFonts w:ascii="Times New Roman" w:hAnsi="Times New Roman"/>
        </w:rPr>
      </w:pPr>
      <w:r w:rsidRPr="0019289E">
        <w:rPr>
          <w:rFonts w:ascii="Times New Roman" w:hAnsi="Times New Roman"/>
          <w:b/>
        </w:rPr>
        <w:t>Приложение 5. Примерная рабочая программа воспитания</w:t>
      </w:r>
      <w:bookmarkEnd w:id="2"/>
    </w:p>
    <w:p w14:paraId="7BDA18BC" w14:textId="77777777" w:rsidR="00CF61BC" w:rsidRPr="0019289E" w:rsidRDefault="0019289E">
      <w:pPr>
        <w:rPr>
          <w:rFonts w:ascii="Times New Roman" w:hAnsi="Times New Roman"/>
        </w:rPr>
      </w:pPr>
      <w:r w:rsidRPr="0019289E">
        <w:rPr>
          <w:rFonts w:ascii="Times New Roman" w:hAnsi="Times New Roman"/>
          <w:sz w:val="24"/>
        </w:rPr>
        <w:br w:type="page" w:clear="all"/>
      </w:r>
    </w:p>
    <w:p w14:paraId="78F3E5FF" w14:textId="77777777" w:rsidR="00CF61BC" w:rsidRPr="0019289E" w:rsidRDefault="0019289E">
      <w:pPr>
        <w:pStyle w:val="10"/>
        <w:spacing w:before="0" w:after="0"/>
      </w:pPr>
      <w:bookmarkStart w:id="4" w:name="__RefHeading___1"/>
      <w:bookmarkStart w:id="5" w:name="_Hlk156486035"/>
      <w:bookmarkEnd w:id="4"/>
      <w:bookmarkEnd w:id="3"/>
      <w:r w:rsidRPr="0019289E">
        <w:lastRenderedPageBreak/>
        <w:t>Раздел 1. Общие положения</w:t>
      </w:r>
    </w:p>
    <w:p w14:paraId="3FCB51A9" w14:textId="77777777" w:rsidR="00CF61BC" w:rsidRPr="0019289E" w:rsidRDefault="00CF61BC">
      <w:pPr>
        <w:pStyle w:val="10"/>
        <w:spacing w:before="0" w:after="0"/>
      </w:pPr>
    </w:p>
    <w:p w14:paraId="76089B21" w14:textId="77777777" w:rsidR="00CF61BC" w:rsidRPr="0019289E" w:rsidRDefault="0019289E">
      <w:pPr>
        <w:pStyle w:val="114"/>
        <w:spacing w:after="0" w:line="240" w:lineRule="auto"/>
      </w:pPr>
      <w:bookmarkStart w:id="6" w:name="__RefHeading___2"/>
      <w:bookmarkEnd w:id="6"/>
      <w:r w:rsidRPr="0019289E">
        <w:t>1.1. Назначение примерной образовательной программы</w:t>
      </w:r>
    </w:p>
    <w:p w14:paraId="43343FEB" w14:textId="77777777" w:rsidR="00CF61BC" w:rsidRPr="0019289E" w:rsidRDefault="0019289E">
      <w:pPr>
        <w:pStyle w:val="afffffff7"/>
        <w:ind w:left="0" w:firstLine="709"/>
        <w:jc w:val="both"/>
        <w:rPr>
          <w:rFonts w:ascii="Times New Roman" w:hAnsi="Times New Roman"/>
          <w:sz w:val="24"/>
        </w:rPr>
      </w:pPr>
      <w:r w:rsidRPr="0019289E">
        <w:rPr>
          <w:rFonts w:ascii="Times New Roman" w:hAnsi="Times New Roman"/>
          <w:sz w:val="24"/>
        </w:rPr>
        <w:t xml:space="preserve">Настоящая примерная образовательная программа «Профессионалитет» (далее – ПОП-П)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w:t>
      </w:r>
      <w:bookmarkStart w:id="7" w:name="_Hlk159511011"/>
      <w:r w:rsidRPr="0019289E">
        <w:rPr>
          <w:rFonts w:ascii="Times New Roman" w:hAnsi="Times New Roman"/>
          <w:sz w:val="24"/>
        </w:rPr>
        <w:t>15.01.05 Сварщик (ручной и частично механизированной сварки (наплавки)</w:t>
      </w:r>
      <w:bookmarkEnd w:id="7"/>
      <w:r w:rsidRPr="0019289E">
        <w:rPr>
          <w:rFonts w:ascii="Times New Roman" w:hAnsi="Times New Roman"/>
          <w:sz w:val="24"/>
        </w:rPr>
        <w:t xml:space="preserve">, утвержденным приказом Министерства просвещения Российской Федерации от 15 ноября 2023 г. № 863 (далее –ФГОС СПО). </w:t>
      </w:r>
    </w:p>
    <w:p w14:paraId="4684E8D2" w14:textId="77777777" w:rsidR="00CF61BC" w:rsidRPr="0019289E" w:rsidRDefault="0019289E">
      <w:pPr>
        <w:pStyle w:val="afffffff7"/>
        <w:spacing w:line="276" w:lineRule="auto"/>
        <w:ind w:left="0" w:firstLine="709"/>
        <w:jc w:val="both"/>
        <w:rPr>
          <w:rFonts w:ascii="Times New Roman" w:hAnsi="Times New Roman"/>
          <w:sz w:val="24"/>
        </w:rPr>
      </w:pPr>
      <w:r w:rsidRPr="0019289E">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73E4A0F2"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ПОП-П определяет рекомендованный объем и содержание среднего профессионального образования по профессии </w:t>
      </w:r>
      <w:bookmarkStart w:id="8" w:name="_Hlk159511085"/>
      <w:r w:rsidRPr="0019289E">
        <w:rPr>
          <w:rFonts w:ascii="Times New Roman" w:hAnsi="Times New Roman"/>
          <w:sz w:val="24"/>
        </w:rPr>
        <w:t>15.01.05 Сварщик (ручной и частично механизированной сварки (наплавки)</w:t>
      </w:r>
      <w:bookmarkEnd w:id="8"/>
      <w:r w:rsidRPr="0019289E">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24FF49E5"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70C291E8" w14:textId="77777777" w:rsidR="00CF61BC" w:rsidRPr="0019289E" w:rsidRDefault="00CF61BC">
      <w:pPr>
        <w:pStyle w:val="1f3"/>
      </w:pPr>
    </w:p>
    <w:p w14:paraId="73646890" w14:textId="77777777" w:rsidR="00CF61BC" w:rsidRPr="0019289E" w:rsidRDefault="0019289E">
      <w:pPr>
        <w:pStyle w:val="114"/>
        <w:spacing w:after="0" w:line="240" w:lineRule="auto"/>
      </w:pPr>
      <w:bookmarkStart w:id="9" w:name="__RefHeading___3"/>
      <w:bookmarkEnd w:id="9"/>
      <w:r w:rsidRPr="0019289E">
        <w:t>1.2. Нормативные документы.</w:t>
      </w:r>
    </w:p>
    <w:p w14:paraId="6E0C631B"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Федеральный закон от 29.12.2012 № 273-ФЗ «Об образовании в Российской Федерации»;</w:t>
      </w:r>
    </w:p>
    <w:p w14:paraId="6C42FA51"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от 08.04.2021 № 153);</w:t>
      </w:r>
    </w:p>
    <w:p w14:paraId="6089EAD6"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Федеральный государственный образовательный стандарт среднего профессионального образования по профессии 15.01.05 Сварщик (ручной и частично механизированной сварки (наплавки) (Приказ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от 15 ноября 2023 г. № 863);</w:t>
      </w:r>
    </w:p>
    <w:p w14:paraId="260305DC"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от 24.08.2022 № 762);</w:t>
      </w:r>
    </w:p>
    <w:p w14:paraId="5D0494E6"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от 08.11.2021 № 800);</w:t>
      </w:r>
    </w:p>
    <w:p w14:paraId="13D11C71"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Положение о практической подготовке обучающихся (Приказ Минобрнауки России № 885,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 390 от 05.08.2020);</w:t>
      </w:r>
    </w:p>
    <w:p w14:paraId="583CC935"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от 14.07.2023 № 534);</w:t>
      </w:r>
    </w:p>
    <w:p w14:paraId="2EFFCBE6" w14:textId="32F3CBAF"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19289E">
        <w:rPr>
          <w:rFonts w:ascii="Times New Roman" w:hAnsi="Times New Roman"/>
          <w:sz w:val="24"/>
        </w:rPr>
        <w:t>Минпросвещения</w:t>
      </w:r>
      <w:proofErr w:type="spellEnd"/>
      <w:r w:rsidRPr="0019289E">
        <w:rPr>
          <w:rFonts w:ascii="Times New Roman" w:hAnsi="Times New Roman"/>
          <w:sz w:val="24"/>
        </w:rPr>
        <w:t xml:space="preserve"> России от 13.12.2023 </w:t>
      </w:r>
      <w:r w:rsidR="00E6796C">
        <w:rPr>
          <w:rFonts w:ascii="Times New Roman" w:hAnsi="Times New Roman"/>
          <w:sz w:val="24"/>
        </w:rPr>
        <w:t>№</w:t>
      </w:r>
      <w:r w:rsidRPr="0019289E">
        <w:rPr>
          <w:rFonts w:ascii="Times New Roman" w:hAnsi="Times New Roman"/>
          <w:sz w:val="24"/>
        </w:rPr>
        <w:t xml:space="preserve"> 932);</w:t>
      </w:r>
    </w:p>
    <w:p w14:paraId="263E01A2"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Приказ Министерства науки и высшего образования Российской Федерации</w:t>
      </w:r>
      <w:r w:rsidRPr="0019289E">
        <w:rPr>
          <w:rFonts w:ascii="Times New Roman" w:hAnsi="Times New Roman"/>
          <w:sz w:val="24"/>
        </w:rPr>
        <w:br/>
        <w:t xml:space="preserve">и Министерства просвещения Российской Федерации от 05.08.2020 № 882/391 </w:t>
      </w:r>
      <w:r w:rsidRPr="0019289E">
        <w:rPr>
          <w:rFonts w:ascii="Times New Roman" w:hAnsi="Times New Roman"/>
          <w:sz w:val="24"/>
        </w:rPr>
        <w:br/>
      </w:r>
      <w:r w:rsidRPr="0019289E">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33D17DD7"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28 ноября 2013 года № 701н «Об утверждении профессионального стандарта «Сварщик»</w:t>
      </w:r>
      <w:r w:rsidRPr="0019289E">
        <w:rPr>
          <w:rFonts w:ascii="Times New Roman" w:hAnsi="Times New Roman"/>
          <w:i/>
          <w:sz w:val="24"/>
        </w:rPr>
        <w:t>;</w:t>
      </w:r>
    </w:p>
    <w:p w14:paraId="06D580B8"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03 декабря 2015 года № 989н «Об утверждении профессионального стандарта «Резчик термической резки металлов»</w:t>
      </w:r>
      <w:r w:rsidRPr="0019289E">
        <w:rPr>
          <w:rFonts w:ascii="Times New Roman" w:hAnsi="Times New Roman"/>
          <w:i/>
          <w:sz w:val="24"/>
        </w:rPr>
        <w:t>;</w:t>
      </w:r>
    </w:p>
    <w:p w14:paraId="47B7BDA1"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15 февраля 2017 года № 176н «Об утверждении профессионального стандарта «Работник по подготовке лома и отходов черных металлов»</w:t>
      </w:r>
      <w:r w:rsidRPr="0019289E">
        <w:rPr>
          <w:rFonts w:ascii="Times New Roman" w:hAnsi="Times New Roman"/>
          <w:i/>
          <w:sz w:val="24"/>
        </w:rPr>
        <w:t>;</w:t>
      </w:r>
    </w:p>
    <w:p w14:paraId="6EF29876"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28 июля 2021 года № 515н «Об утверждении профессионального стандарта «Слесарь-сборщик металлоконструкций»</w:t>
      </w:r>
      <w:r w:rsidRPr="0019289E">
        <w:rPr>
          <w:rFonts w:ascii="Times New Roman" w:hAnsi="Times New Roman"/>
          <w:i/>
          <w:sz w:val="24"/>
        </w:rPr>
        <w:t>;</w:t>
      </w:r>
    </w:p>
    <w:p w14:paraId="6BCFD1F0"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31 августа 2021 года № 611н «Об утверждении профессионального стандарта «</w:t>
      </w:r>
      <w:r w:rsidRPr="0019289E">
        <w:rPr>
          <w:rFonts w:ascii="Times New Roman" w:hAnsi="Times New Roman"/>
          <w:color w:val="000000" w:themeColor="text1"/>
          <w:sz w:val="24"/>
        </w:rPr>
        <w:t>Работник по обслуживанию оборудования подстанций электрических сетей</w:t>
      </w:r>
      <w:r w:rsidRPr="0019289E">
        <w:rPr>
          <w:rFonts w:ascii="Times New Roman" w:hAnsi="Times New Roman"/>
          <w:sz w:val="24"/>
        </w:rPr>
        <w:t>»</w:t>
      </w:r>
      <w:r w:rsidRPr="0019289E">
        <w:rPr>
          <w:rFonts w:ascii="Times New Roman" w:hAnsi="Times New Roman"/>
          <w:i/>
          <w:sz w:val="24"/>
        </w:rPr>
        <w:t>;</w:t>
      </w:r>
    </w:p>
    <w:p w14:paraId="1EB5D3C2"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01 декабря 2015 года № 916н «Об утверждении профессионального стандарта «Сварщик-оператор полностью механизированной, автоматической и роботизированной сварки»</w:t>
      </w:r>
      <w:r w:rsidRPr="0019289E">
        <w:rPr>
          <w:rFonts w:ascii="Times New Roman" w:hAnsi="Times New Roman"/>
          <w:i/>
          <w:sz w:val="24"/>
        </w:rPr>
        <w:t>;</w:t>
      </w:r>
    </w:p>
    <w:p w14:paraId="40897EC9" w14:textId="77777777" w:rsidR="00CF61BC" w:rsidRPr="0019289E" w:rsidRDefault="0019289E">
      <w:pPr>
        <w:spacing w:line="276" w:lineRule="auto"/>
        <w:ind w:firstLine="709"/>
        <w:jc w:val="both"/>
        <w:rPr>
          <w:rFonts w:ascii="Times New Roman" w:hAnsi="Times New Roman"/>
          <w:i/>
          <w:sz w:val="24"/>
        </w:rPr>
      </w:pPr>
      <w:r w:rsidRPr="0019289E">
        <w:rPr>
          <w:rFonts w:ascii="Times New Roman" w:hAnsi="Times New Roman"/>
          <w:sz w:val="24"/>
        </w:rPr>
        <w:t>Приказ Министерства труда и социальной защиты Российской Федерации от 29 сентября 2020 года № 677н «Об утверждении профессионального стандарта «Контролер сварочных работ»</w:t>
      </w:r>
      <w:r w:rsidRPr="0019289E">
        <w:rPr>
          <w:rFonts w:ascii="Times New Roman" w:hAnsi="Times New Roman"/>
          <w:i/>
          <w:sz w:val="24"/>
        </w:rPr>
        <w:t>.</w:t>
      </w:r>
    </w:p>
    <w:p w14:paraId="75D1BF88" w14:textId="77777777" w:rsidR="00CF61BC" w:rsidRPr="0019289E" w:rsidRDefault="0019289E">
      <w:pPr>
        <w:spacing w:line="276" w:lineRule="auto"/>
        <w:ind w:firstLine="709"/>
        <w:jc w:val="both"/>
        <w:rPr>
          <w:rFonts w:ascii="Times New Roman" w:hAnsi="Times New Roman"/>
          <w:i/>
          <w:sz w:val="24"/>
          <w:szCs w:val="24"/>
        </w:rPr>
      </w:pPr>
      <w:r w:rsidRPr="0019289E">
        <w:rPr>
          <w:rFonts w:ascii="Times New Roman" w:hAnsi="Times New Roman"/>
          <w:sz w:val="24"/>
        </w:rPr>
        <w:t xml:space="preserve">Приказ Министерства труда и социальной защиты Российской Федерации от 3 декабря 2015 года № 976н «Об утверждении профессионального стандарта </w:t>
      </w:r>
      <w:r w:rsidRPr="0019289E">
        <w:rPr>
          <w:rFonts w:ascii="Times New Roman" w:hAnsi="Times New Roman"/>
          <w:sz w:val="24"/>
          <w:szCs w:val="24"/>
        </w:rPr>
        <w:t>«</w:t>
      </w:r>
      <w:r w:rsidRPr="0019289E">
        <w:rPr>
          <w:rFonts w:ascii="Times New Roman" w:hAnsi="Times New Roman"/>
          <w:bCs/>
          <w:sz w:val="24"/>
          <w:szCs w:val="24"/>
        </w:rPr>
        <w:t>Специалист по неразрушающему контролю</w:t>
      </w:r>
      <w:r w:rsidRPr="0019289E">
        <w:rPr>
          <w:rFonts w:ascii="Times New Roman" w:hAnsi="Times New Roman"/>
          <w:sz w:val="24"/>
          <w:szCs w:val="24"/>
        </w:rPr>
        <w:t>»</w:t>
      </w:r>
      <w:r w:rsidRPr="0019289E">
        <w:rPr>
          <w:rFonts w:ascii="Times New Roman" w:hAnsi="Times New Roman"/>
          <w:i/>
          <w:sz w:val="24"/>
          <w:szCs w:val="24"/>
        </w:rPr>
        <w:t>.</w:t>
      </w:r>
    </w:p>
    <w:p w14:paraId="0AADAE6F" w14:textId="77777777" w:rsidR="00CF61BC" w:rsidRPr="0019289E" w:rsidRDefault="0019289E">
      <w:pPr>
        <w:spacing w:line="276" w:lineRule="auto"/>
        <w:ind w:firstLine="709"/>
        <w:jc w:val="both"/>
        <w:rPr>
          <w:rFonts w:ascii="Times New Roman" w:hAnsi="Times New Roman"/>
          <w:sz w:val="24"/>
        </w:rPr>
      </w:pPr>
      <w:r w:rsidRPr="0019289E">
        <w:rPr>
          <w:rFonts w:ascii="Times New Roman" w:hAnsi="Times New Roman"/>
          <w:sz w:val="24"/>
        </w:rPr>
        <w:t>Приказ Министерства труда и социальной защиты Российской Федерации от 03 декабря 2015 года N 976н «Об утверждении профессионального стандарта «Специалист по неразрушающему контролю».</w:t>
      </w:r>
    </w:p>
    <w:p w14:paraId="44098CB3" w14:textId="77777777" w:rsidR="00CF61BC" w:rsidRPr="0019289E" w:rsidRDefault="00CF61BC">
      <w:pPr>
        <w:contextualSpacing/>
        <w:rPr>
          <w:rFonts w:ascii="Times New Roman" w:hAnsi="Times New Roman"/>
          <w:i/>
        </w:rPr>
      </w:pPr>
    </w:p>
    <w:p w14:paraId="3D678798"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1.3. Перечень сокращений.</w:t>
      </w:r>
    </w:p>
    <w:p w14:paraId="47C9A085"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ВЧ – вариативная часть образовательной программы;</w:t>
      </w:r>
    </w:p>
    <w:p w14:paraId="1D1FE10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ГИА – государственная итоговая аттестация;</w:t>
      </w:r>
    </w:p>
    <w:p w14:paraId="6B09047D"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ДЭ – демонстрационный экзамен;</w:t>
      </w:r>
    </w:p>
    <w:p w14:paraId="53FE10AB"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МДК – междисциплинарный курс;</w:t>
      </w:r>
    </w:p>
    <w:p w14:paraId="54D24144"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ОК – общие компетенции;</w:t>
      </w:r>
    </w:p>
    <w:p w14:paraId="211EC30B"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ОП – общепрофессиональный цикл;</w:t>
      </w:r>
    </w:p>
    <w:p w14:paraId="342D41B5"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ОТФ – обобщенная трудовая функция;</w:t>
      </w:r>
    </w:p>
    <w:p w14:paraId="473E85E2"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ОЧ – обязательная часть образовательной программы; </w:t>
      </w:r>
    </w:p>
    <w:p w14:paraId="44A313BB"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СГ – социально-гуманитарный цикл;</w:t>
      </w:r>
    </w:p>
    <w:p w14:paraId="3F38C49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ПА – промежуточная аттестация;</w:t>
      </w:r>
    </w:p>
    <w:p w14:paraId="7FDB0F59"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ПК – профессиональные компетенции;</w:t>
      </w:r>
    </w:p>
    <w:p w14:paraId="11E8CD82"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ПМ – профессиональный модуль;</w:t>
      </w:r>
    </w:p>
    <w:p w14:paraId="2B20B797" w14:textId="77777777" w:rsidR="00CF61BC" w:rsidRPr="0019289E" w:rsidRDefault="0019289E">
      <w:pPr>
        <w:ind w:firstLine="709"/>
        <w:jc w:val="both"/>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 профессиональный модуль по направленности;</w:t>
      </w:r>
    </w:p>
    <w:p w14:paraId="212FDAA6"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ПОП-П – примерная образовательная программа «Профессионалитет»;</w:t>
      </w:r>
    </w:p>
    <w:p w14:paraId="43E3CE06"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ПП – профессиональный цикл;</w:t>
      </w:r>
    </w:p>
    <w:p w14:paraId="15638D1B"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ПС – профессиональный стандарт,</w:t>
      </w:r>
    </w:p>
    <w:p w14:paraId="2728FEE1"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ТС – технические средства;</w:t>
      </w:r>
    </w:p>
    <w:p w14:paraId="6AC6CECF"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ТФ – трудовая функция;</w:t>
      </w:r>
    </w:p>
    <w:p w14:paraId="67F8C991"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lastRenderedPageBreak/>
        <w:t>УМК – учебно-методический комплект;</w:t>
      </w:r>
    </w:p>
    <w:p w14:paraId="4E59AEF2"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619949A3" w14:textId="77777777" w:rsidR="00CF61BC" w:rsidRPr="0019289E" w:rsidRDefault="00CF61BC">
      <w:pPr>
        <w:ind w:firstLine="709"/>
        <w:jc w:val="both"/>
        <w:rPr>
          <w:rFonts w:ascii="Times New Roman" w:hAnsi="Times New Roman"/>
          <w:i/>
        </w:rPr>
      </w:pPr>
    </w:p>
    <w:p w14:paraId="50AAD63E" w14:textId="77777777" w:rsidR="00CF61BC" w:rsidRPr="0019289E" w:rsidRDefault="0019289E">
      <w:pPr>
        <w:pStyle w:val="10"/>
        <w:spacing w:before="0" w:after="0"/>
        <w:jc w:val="both"/>
      </w:pPr>
      <w:bookmarkStart w:id="10" w:name="__RefHeading___4"/>
      <w:bookmarkEnd w:id="10"/>
      <w:r w:rsidRPr="0019289E">
        <w:t xml:space="preserve">Раздел 2. Основные характеристики образовательной программы </w:t>
      </w: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3118"/>
        <w:gridCol w:w="71"/>
        <w:gridCol w:w="213"/>
        <w:gridCol w:w="3118"/>
      </w:tblGrid>
      <w:tr w:rsidR="00CF61BC" w:rsidRPr="0019289E" w14:paraId="7102C372" w14:textId="77777777">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4E9F52B" w14:textId="77777777" w:rsidR="00CF61BC" w:rsidRPr="0019289E" w:rsidRDefault="0019289E">
            <w:pPr>
              <w:jc w:val="center"/>
              <w:rPr>
                <w:rFonts w:ascii="Times New Roman" w:hAnsi="Times New Roman"/>
                <w:b/>
                <w:szCs w:val="22"/>
              </w:rPr>
            </w:pPr>
            <w:r w:rsidRPr="0019289E">
              <w:rPr>
                <w:rFonts w:ascii="Times New Roman" w:hAnsi="Times New Roman"/>
                <w:b/>
                <w:szCs w:val="22"/>
              </w:rPr>
              <w:t>Параметр</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5E6F5AFF" w14:textId="77777777" w:rsidR="00CF61BC" w:rsidRPr="0019289E" w:rsidRDefault="0019289E">
            <w:pPr>
              <w:jc w:val="center"/>
              <w:rPr>
                <w:rFonts w:ascii="Times New Roman" w:hAnsi="Times New Roman"/>
                <w:b/>
                <w:szCs w:val="22"/>
              </w:rPr>
            </w:pPr>
            <w:r w:rsidRPr="0019289E">
              <w:rPr>
                <w:rFonts w:ascii="Times New Roman" w:hAnsi="Times New Roman"/>
                <w:b/>
                <w:szCs w:val="22"/>
              </w:rPr>
              <w:t>Данные</w:t>
            </w:r>
          </w:p>
        </w:tc>
      </w:tr>
      <w:tr w:rsidR="00CF61BC" w:rsidRPr="0019289E" w14:paraId="11B43CE7" w14:textId="77777777" w:rsidTr="00BD5FA4">
        <w:trPr>
          <w:trHeight w:val="122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6018C61" w14:textId="77777777" w:rsidR="00CF61BC" w:rsidRPr="0019289E" w:rsidRDefault="0019289E">
            <w:pPr>
              <w:rPr>
                <w:rFonts w:ascii="Times New Roman" w:hAnsi="Times New Roman"/>
                <w:szCs w:val="22"/>
              </w:rPr>
            </w:pPr>
            <w:r w:rsidRPr="0019289E">
              <w:rPr>
                <w:rFonts w:ascii="Times New Roman" w:hAnsi="Times New Roman"/>
                <w:szCs w:val="22"/>
              </w:rPr>
              <w:t>Профессиональные   стандарты, соответствующих профессиональной деятельности выпускников</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34735542" w14:textId="77777777" w:rsidR="00CF61BC" w:rsidRPr="0019289E" w:rsidRDefault="0019289E">
            <w:pPr>
              <w:ind w:firstLine="30"/>
              <w:contextualSpacing/>
              <w:jc w:val="both"/>
              <w:rPr>
                <w:rFonts w:ascii="Times New Roman" w:hAnsi="Times New Roman"/>
                <w:szCs w:val="22"/>
              </w:rPr>
            </w:pPr>
            <w:r w:rsidRPr="0019289E">
              <w:rPr>
                <w:rFonts w:ascii="Times New Roman" w:hAnsi="Times New Roman"/>
                <w:szCs w:val="22"/>
              </w:rPr>
              <w:t>40.002 Сварщик</w:t>
            </w:r>
          </w:p>
          <w:p w14:paraId="479A8DBB" w14:textId="77777777" w:rsidR="00CF61BC" w:rsidRPr="0019289E" w:rsidRDefault="0019289E">
            <w:pPr>
              <w:ind w:firstLine="30"/>
              <w:contextualSpacing/>
              <w:jc w:val="both"/>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28.11.2013 N 701н)</w:t>
            </w:r>
          </w:p>
          <w:p w14:paraId="0F3C2716" w14:textId="77777777" w:rsidR="00CF61BC" w:rsidRPr="0019289E" w:rsidRDefault="00CF61BC">
            <w:pPr>
              <w:rPr>
                <w:rFonts w:ascii="Times New Roman" w:hAnsi="Times New Roman"/>
                <w:szCs w:val="22"/>
              </w:rPr>
            </w:pPr>
          </w:p>
        </w:tc>
      </w:tr>
      <w:tr w:rsidR="00CF61BC" w:rsidRPr="0019289E" w14:paraId="3B103771" w14:textId="77777777">
        <w:trPr>
          <w:trHeight w:val="503"/>
        </w:trPr>
        <w:tc>
          <w:tcPr>
            <w:tcW w:w="2977" w:type="dxa"/>
            <w:vMerge w:val="restart"/>
            <w:tcBorders>
              <w:top w:val="single" w:sz="4" w:space="0" w:color="000000"/>
              <w:left w:val="single" w:sz="4" w:space="0" w:color="000000"/>
              <w:right w:val="single" w:sz="4" w:space="0" w:color="000000"/>
            </w:tcBorders>
            <w:shd w:val="clear" w:color="auto" w:fill="auto"/>
          </w:tcPr>
          <w:p w14:paraId="4A912F73" w14:textId="77777777" w:rsidR="00CF61BC" w:rsidRPr="0019289E" w:rsidRDefault="0019289E">
            <w:pPr>
              <w:rPr>
                <w:rFonts w:ascii="Times New Roman" w:hAnsi="Times New Roman"/>
                <w:b/>
                <w:szCs w:val="22"/>
              </w:rPr>
            </w:pPr>
            <w:r w:rsidRPr="0019289E">
              <w:rPr>
                <w:rFonts w:ascii="Times New Roman" w:hAnsi="Times New Roman"/>
                <w:szCs w:val="22"/>
              </w:rPr>
              <w:t>Отраслевые профессиональные стандарты, соответствующие профессиональной деятельности выпускников</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ED63E32" w14:textId="77777777" w:rsidR="00CF61BC" w:rsidRPr="0019289E" w:rsidRDefault="0019289E">
            <w:pPr>
              <w:contextualSpacing/>
              <w:rPr>
                <w:rFonts w:ascii="Times New Roman" w:hAnsi="Times New Roman"/>
                <w:bCs/>
                <w:szCs w:val="22"/>
              </w:rPr>
            </w:pPr>
            <w:r w:rsidRPr="0019289E">
              <w:rPr>
                <w:rFonts w:ascii="Times New Roman" w:hAnsi="Times New Roman"/>
                <w:bCs/>
                <w:szCs w:val="22"/>
              </w:rPr>
              <w:t>Металлургия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C1CE1D3" w14:textId="77777777" w:rsidR="00CF61BC" w:rsidRPr="0019289E" w:rsidRDefault="0019289E">
            <w:pPr>
              <w:contextualSpacing/>
              <w:jc w:val="center"/>
              <w:rPr>
                <w:rFonts w:ascii="Times New Roman" w:hAnsi="Times New Roman"/>
                <w:bCs/>
                <w:szCs w:val="22"/>
              </w:rPr>
            </w:pPr>
            <w:r w:rsidRPr="0019289E">
              <w:rPr>
                <w:rFonts w:ascii="Times New Roman" w:hAnsi="Times New Roman"/>
                <w:bCs/>
                <w:szCs w:val="22"/>
              </w:rPr>
              <w:t>Топливно-энергетический комплекс</w:t>
            </w:r>
          </w:p>
        </w:tc>
      </w:tr>
      <w:tr w:rsidR="00CF61BC" w:rsidRPr="0019289E" w14:paraId="24F3126A" w14:textId="77777777">
        <w:tc>
          <w:tcPr>
            <w:tcW w:w="2977" w:type="dxa"/>
            <w:vMerge/>
            <w:tcBorders>
              <w:left w:val="single" w:sz="4" w:space="0" w:color="000000"/>
              <w:right w:val="single" w:sz="4" w:space="0" w:color="000000"/>
            </w:tcBorders>
            <w:shd w:val="clear" w:color="auto" w:fill="auto"/>
          </w:tcPr>
          <w:p w14:paraId="782BB114"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F3553F6" w14:textId="77777777" w:rsidR="00CF61BC" w:rsidRPr="0019289E" w:rsidRDefault="0019289E">
            <w:pPr>
              <w:rPr>
                <w:rFonts w:ascii="Times New Roman" w:hAnsi="Times New Roman"/>
                <w:szCs w:val="22"/>
              </w:rPr>
            </w:pPr>
            <w:r w:rsidRPr="0019289E">
              <w:rPr>
                <w:rFonts w:ascii="Times New Roman" w:hAnsi="Times New Roman"/>
                <w:szCs w:val="22"/>
              </w:rPr>
              <w:t>40.114 Резчик термической резки металлов</w:t>
            </w:r>
          </w:p>
          <w:p w14:paraId="7BE2DC68" w14:textId="77777777" w:rsidR="00CF61BC" w:rsidRPr="0019289E" w:rsidRDefault="0019289E">
            <w:pPr>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03.12.2015 № 989н)</w:t>
            </w:r>
          </w:p>
          <w:p w14:paraId="492E6C08" w14:textId="77777777" w:rsidR="00CF61BC" w:rsidRPr="0019289E" w:rsidRDefault="0019289E">
            <w:pPr>
              <w:rPr>
                <w:rFonts w:ascii="Times New Roman" w:hAnsi="Times New Roman"/>
                <w:szCs w:val="22"/>
              </w:rPr>
            </w:pPr>
            <w:r w:rsidRPr="0019289E">
              <w:rPr>
                <w:rFonts w:ascii="Times New Roman" w:hAnsi="Times New Roman"/>
                <w:szCs w:val="22"/>
              </w:rPr>
              <w:t>27.090 Работник по подготовке лома и отходов черных металлов</w:t>
            </w:r>
          </w:p>
          <w:p w14:paraId="14F33844" w14:textId="77777777" w:rsidR="00CF61BC" w:rsidRPr="0019289E" w:rsidRDefault="0019289E">
            <w:pPr>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15 февраля 2017 г. № 176н)</w:t>
            </w:r>
          </w:p>
          <w:p w14:paraId="51C23582" w14:textId="77777777" w:rsidR="00CF61BC" w:rsidRPr="0019289E" w:rsidRDefault="0019289E">
            <w:pPr>
              <w:rPr>
                <w:rFonts w:ascii="Times New Roman" w:hAnsi="Times New Roman"/>
                <w:szCs w:val="22"/>
              </w:rPr>
            </w:pPr>
            <w:r w:rsidRPr="0019289E">
              <w:rPr>
                <w:rFonts w:ascii="Times New Roman" w:hAnsi="Times New Roman"/>
                <w:szCs w:val="22"/>
              </w:rPr>
              <w:t>40.029 Слесарь-сборщик металлоконструкций</w:t>
            </w:r>
          </w:p>
          <w:p w14:paraId="228BADE5" w14:textId="77777777" w:rsidR="00CF61BC" w:rsidRPr="0019289E" w:rsidRDefault="0019289E">
            <w:pPr>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28 июля 2021 года № 515н)</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39AF2B8" w14:textId="77777777" w:rsidR="00CF61BC" w:rsidRPr="0019289E" w:rsidRDefault="0019289E">
            <w:pPr>
              <w:contextualSpacing/>
              <w:rPr>
                <w:rFonts w:ascii="Times New Roman" w:hAnsi="Times New Roman"/>
                <w:szCs w:val="22"/>
              </w:rPr>
            </w:pPr>
            <w:r w:rsidRPr="0019289E">
              <w:rPr>
                <w:rFonts w:ascii="Times New Roman" w:hAnsi="Times New Roman"/>
                <w:szCs w:val="22"/>
              </w:rPr>
              <w:t>20.032 Работник по обслуживанию оборудования подстанций электрических сетей</w:t>
            </w:r>
          </w:p>
          <w:p w14:paraId="4A5E7674" w14:textId="77777777" w:rsidR="00CF61BC" w:rsidRPr="0019289E" w:rsidRDefault="0019289E">
            <w:pPr>
              <w:contextualSpacing/>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31.08.2021 № 611н)</w:t>
            </w:r>
          </w:p>
        </w:tc>
      </w:tr>
      <w:tr w:rsidR="00CF61BC" w:rsidRPr="0019289E" w14:paraId="41AB8959" w14:textId="77777777">
        <w:tc>
          <w:tcPr>
            <w:tcW w:w="2977" w:type="dxa"/>
            <w:vMerge/>
            <w:tcBorders>
              <w:left w:val="single" w:sz="4" w:space="0" w:color="000000"/>
              <w:right w:val="single" w:sz="4" w:space="0" w:color="000000"/>
            </w:tcBorders>
            <w:shd w:val="clear" w:color="auto" w:fill="auto"/>
          </w:tcPr>
          <w:p w14:paraId="1C1630EB"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1A5F7AFE" w14:textId="77777777" w:rsidR="00CF61BC" w:rsidRPr="0019289E" w:rsidRDefault="0019289E">
            <w:pPr>
              <w:contextualSpacing/>
              <w:rPr>
                <w:rFonts w:ascii="Times New Roman" w:hAnsi="Times New Roman"/>
                <w:bCs/>
                <w:szCs w:val="22"/>
              </w:rPr>
            </w:pPr>
            <w:r w:rsidRPr="0019289E">
              <w:rPr>
                <w:rFonts w:ascii="Times New Roman" w:hAnsi="Times New Roman"/>
                <w:bCs/>
                <w:szCs w:val="22"/>
              </w:rPr>
              <w:t>Машиностроение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BFE3106" w14:textId="77777777" w:rsidR="00CF61BC" w:rsidRPr="0019289E" w:rsidRDefault="0019289E">
            <w:pPr>
              <w:contextualSpacing/>
              <w:jc w:val="both"/>
              <w:rPr>
                <w:rFonts w:ascii="Times New Roman" w:hAnsi="Times New Roman"/>
                <w:bCs/>
                <w:szCs w:val="22"/>
              </w:rPr>
            </w:pPr>
            <w:r w:rsidRPr="0019289E">
              <w:rPr>
                <w:rFonts w:ascii="Times New Roman" w:hAnsi="Times New Roman"/>
                <w:bCs/>
                <w:szCs w:val="22"/>
              </w:rPr>
              <w:t>Горнодобывающая отрасль</w:t>
            </w:r>
          </w:p>
        </w:tc>
      </w:tr>
      <w:tr w:rsidR="00CF61BC" w:rsidRPr="0019289E" w14:paraId="7B94045D" w14:textId="77777777">
        <w:tc>
          <w:tcPr>
            <w:tcW w:w="2977" w:type="dxa"/>
            <w:vMerge/>
            <w:tcBorders>
              <w:left w:val="single" w:sz="4" w:space="0" w:color="000000"/>
              <w:right w:val="single" w:sz="4" w:space="0" w:color="000000"/>
            </w:tcBorders>
            <w:shd w:val="clear" w:color="auto" w:fill="auto"/>
          </w:tcPr>
          <w:p w14:paraId="6CC0F0D3"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40E3B228" w14:textId="77777777" w:rsidR="00CF61BC" w:rsidRPr="0019289E" w:rsidRDefault="0019289E">
            <w:pPr>
              <w:contextualSpacing/>
              <w:rPr>
                <w:rFonts w:ascii="Times New Roman" w:hAnsi="Times New Roman"/>
                <w:szCs w:val="22"/>
              </w:rPr>
            </w:pPr>
            <w:r w:rsidRPr="0019289E">
              <w:rPr>
                <w:rFonts w:ascii="Times New Roman" w:hAnsi="Times New Roman"/>
                <w:szCs w:val="22"/>
              </w:rPr>
              <w:t>40.109 Сварщик-оператор полностью механизированной, автоматической и роботизированной сварки</w:t>
            </w:r>
          </w:p>
          <w:p w14:paraId="7A368AC2" w14:textId="77777777" w:rsidR="00CF61BC" w:rsidRPr="0019289E" w:rsidRDefault="0019289E">
            <w:pPr>
              <w:contextualSpacing/>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01.12.2015 г. № 916н)</w:t>
            </w:r>
          </w:p>
          <w:p w14:paraId="197639B4" w14:textId="77777777" w:rsidR="00CF61BC" w:rsidRPr="0019289E" w:rsidRDefault="0019289E">
            <w:pPr>
              <w:contextualSpacing/>
              <w:rPr>
                <w:rFonts w:ascii="Times New Roman" w:hAnsi="Times New Roman"/>
                <w:szCs w:val="22"/>
              </w:rPr>
            </w:pPr>
            <w:r w:rsidRPr="0019289E">
              <w:rPr>
                <w:rFonts w:ascii="Times New Roman" w:hAnsi="Times New Roman"/>
                <w:szCs w:val="22"/>
              </w:rPr>
              <w:t xml:space="preserve">40.107 Контролер сварочных работ </w:t>
            </w:r>
          </w:p>
          <w:p w14:paraId="6790605E" w14:textId="77777777" w:rsidR="00CF61BC" w:rsidRPr="0019289E" w:rsidRDefault="0019289E">
            <w:pPr>
              <w:contextualSpacing/>
              <w:rPr>
                <w:rFonts w:ascii="Times New Roman" w:hAnsi="Times New Roman"/>
                <w:i/>
                <w:szCs w:val="22"/>
              </w:rPr>
            </w:pPr>
            <w:r w:rsidRPr="0019289E">
              <w:rPr>
                <w:rFonts w:ascii="Times New Roman" w:hAnsi="Times New Roman"/>
                <w:i/>
                <w:szCs w:val="22"/>
              </w:rPr>
              <w:t>(Приказ Министерства труда и социальной защиты Российской Федерации от 29.09.2020 г. № 677н)</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28CDD5E9" w14:textId="77777777" w:rsidR="00CF61BC" w:rsidRPr="0019289E" w:rsidRDefault="0019289E">
            <w:pPr>
              <w:contextualSpacing/>
              <w:jc w:val="both"/>
              <w:rPr>
                <w:rFonts w:ascii="Times New Roman" w:hAnsi="Times New Roman"/>
                <w:szCs w:val="22"/>
              </w:rPr>
            </w:pPr>
            <w:r w:rsidRPr="0019289E">
              <w:rPr>
                <w:rFonts w:ascii="Times New Roman" w:hAnsi="Times New Roman"/>
                <w:bCs/>
                <w:szCs w:val="22"/>
              </w:rPr>
              <w:t xml:space="preserve">40.107 «Контролер сварочных работ» </w:t>
            </w:r>
            <w:r w:rsidRPr="0019289E">
              <w:rPr>
                <w:rFonts w:ascii="Times New Roman" w:hAnsi="Times New Roman"/>
                <w:bCs/>
                <w:i/>
                <w:iCs/>
                <w:szCs w:val="22"/>
              </w:rPr>
              <w:t>(приказ Министерства труда и социальной защиты Российской Федерации от 29.09.2020 г. № 677н)</w:t>
            </w:r>
          </w:p>
        </w:tc>
      </w:tr>
      <w:tr w:rsidR="00CF61BC" w:rsidRPr="0019289E" w14:paraId="3B2AD3B5" w14:textId="77777777">
        <w:trPr>
          <w:trHeight w:val="120"/>
        </w:trPr>
        <w:tc>
          <w:tcPr>
            <w:tcW w:w="2977" w:type="dxa"/>
            <w:vMerge/>
            <w:tcBorders>
              <w:left w:val="single" w:sz="4" w:space="0" w:color="000000"/>
              <w:right w:val="single" w:sz="4" w:space="0" w:color="000000"/>
            </w:tcBorders>
            <w:shd w:val="clear" w:color="auto" w:fill="auto"/>
          </w:tcPr>
          <w:p w14:paraId="787850E1"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AC3B390" w14:textId="77777777" w:rsidR="00CF61BC" w:rsidRPr="0019289E" w:rsidRDefault="0019289E">
            <w:pPr>
              <w:contextualSpacing/>
              <w:jc w:val="both"/>
              <w:rPr>
                <w:rFonts w:ascii="Times New Roman" w:hAnsi="Times New Roman"/>
                <w:bCs/>
                <w:szCs w:val="22"/>
              </w:rPr>
            </w:pPr>
            <w:r w:rsidRPr="0019289E">
              <w:rPr>
                <w:rFonts w:ascii="Times New Roman" w:hAnsi="Times New Roman"/>
                <w:bCs/>
                <w:szCs w:val="22"/>
              </w:rPr>
              <w:t>Строительная отрасль</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0CC5D7A" w14:textId="77777777" w:rsidR="00CF61BC" w:rsidRPr="0019289E" w:rsidRDefault="0019289E">
            <w:pPr>
              <w:contextualSpacing/>
              <w:jc w:val="both"/>
              <w:rPr>
                <w:rFonts w:ascii="Times New Roman" w:hAnsi="Times New Roman"/>
                <w:bCs/>
                <w:szCs w:val="22"/>
              </w:rPr>
            </w:pPr>
            <w:r w:rsidRPr="0019289E">
              <w:rPr>
                <w:rFonts w:ascii="Times New Roman" w:hAnsi="Times New Roman"/>
                <w:bCs/>
                <w:szCs w:val="22"/>
              </w:rPr>
              <w:t>Индустрия робототехники</w:t>
            </w:r>
          </w:p>
        </w:tc>
      </w:tr>
      <w:tr w:rsidR="00CF61BC" w:rsidRPr="0019289E" w14:paraId="20EC6508" w14:textId="77777777">
        <w:trPr>
          <w:trHeight w:val="1407"/>
        </w:trPr>
        <w:tc>
          <w:tcPr>
            <w:tcW w:w="2977" w:type="dxa"/>
            <w:vMerge/>
            <w:tcBorders>
              <w:left w:val="single" w:sz="4" w:space="0" w:color="000000"/>
              <w:right w:val="single" w:sz="4" w:space="0" w:color="000000"/>
            </w:tcBorders>
            <w:shd w:val="clear" w:color="auto" w:fill="auto"/>
          </w:tcPr>
          <w:p w14:paraId="75089E0B"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66A408C0" w14:textId="77777777" w:rsidR="00CF61BC" w:rsidRPr="0019289E" w:rsidRDefault="0019289E">
            <w:pPr>
              <w:rPr>
                <w:rFonts w:ascii="Times New Roman" w:hAnsi="Times New Roman"/>
                <w:bCs/>
                <w:szCs w:val="22"/>
              </w:rPr>
            </w:pPr>
            <w:r w:rsidRPr="0019289E">
              <w:rPr>
                <w:rFonts w:ascii="Times New Roman" w:hAnsi="Times New Roman"/>
                <w:bCs/>
                <w:szCs w:val="22"/>
              </w:rPr>
              <w:t>40.114 Резчик термической резки металлов</w:t>
            </w:r>
          </w:p>
          <w:p w14:paraId="3DF09839" w14:textId="77777777" w:rsidR="00CF61BC" w:rsidRPr="0019289E" w:rsidRDefault="0019289E">
            <w:pPr>
              <w:rPr>
                <w:rFonts w:ascii="Times New Roman" w:hAnsi="Times New Roman"/>
                <w:bCs/>
                <w:i/>
                <w:szCs w:val="22"/>
              </w:rPr>
            </w:pPr>
            <w:r w:rsidRPr="0019289E">
              <w:rPr>
                <w:rFonts w:ascii="Times New Roman" w:hAnsi="Times New Roman"/>
                <w:bCs/>
                <w:i/>
                <w:szCs w:val="22"/>
              </w:rPr>
              <w:t>(Приказ Министерства труда и социальной защиты Российской Федерации от 03.12.2015 № 989н)</w:t>
            </w:r>
          </w:p>
          <w:p w14:paraId="520CA0D1" w14:textId="77777777" w:rsidR="00CF61BC" w:rsidRPr="0019289E" w:rsidRDefault="0019289E">
            <w:pPr>
              <w:rPr>
                <w:rFonts w:ascii="Times New Roman" w:hAnsi="Times New Roman"/>
                <w:bCs/>
                <w:szCs w:val="22"/>
              </w:rPr>
            </w:pPr>
            <w:r w:rsidRPr="0019289E">
              <w:rPr>
                <w:rFonts w:ascii="Times New Roman" w:hAnsi="Times New Roman"/>
                <w:bCs/>
                <w:szCs w:val="22"/>
              </w:rPr>
              <w:t>40.108 Специалист по неразрушающему контролю</w:t>
            </w:r>
          </w:p>
          <w:p w14:paraId="49825129" w14:textId="77777777" w:rsidR="00CF61BC" w:rsidRPr="0019289E" w:rsidRDefault="0019289E">
            <w:pPr>
              <w:rPr>
                <w:rFonts w:ascii="Times New Roman" w:hAnsi="Times New Roman"/>
                <w:bCs/>
                <w:i/>
                <w:szCs w:val="22"/>
              </w:rPr>
            </w:pPr>
            <w:r w:rsidRPr="0019289E">
              <w:rPr>
                <w:rFonts w:ascii="Times New Roman" w:hAnsi="Times New Roman"/>
                <w:b/>
                <w:szCs w:val="22"/>
              </w:rPr>
              <w:lastRenderedPageBreak/>
              <w:t xml:space="preserve"> (</w:t>
            </w:r>
            <w:r w:rsidRPr="0019289E">
              <w:rPr>
                <w:rFonts w:ascii="Times New Roman" w:hAnsi="Times New Roman"/>
                <w:bCs/>
                <w:i/>
                <w:iCs/>
                <w:szCs w:val="22"/>
              </w:rPr>
              <w:t>Приказ Министерства труда и социальной защиты Российской Федерации от 3 декабря 2015 года N 976н)</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27706691" w14:textId="77777777" w:rsidR="00CF61BC" w:rsidRPr="0019289E" w:rsidRDefault="0019289E">
            <w:pPr>
              <w:contextualSpacing/>
              <w:jc w:val="both"/>
              <w:rPr>
                <w:rFonts w:ascii="Times New Roman" w:hAnsi="Times New Roman"/>
                <w:bCs/>
                <w:szCs w:val="22"/>
              </w:rPr>
            </w:pPr>
            <w:r w:rsidRPr="0019289E">
              <w:rPr>
                <w:rFonts w:ascii="Times New Roman" w:hAnsi="Times New Roman"/>
                <w:bCs/>
                <w:szCs w:val="22"/>
              </w:rPr>
              <w:lastRenderedPageBreak/>
              <w:t>40.107 Контролер сварочных работ</w:t>
            </w:r>
          </w:p>
          <w:p w14:paraId="1E1B85E5" w14:textId="77777777" w:rsidR="00CF61BC" w:rsidRPr="0019289E" w:rsidRDefault="0019289E">
            <w:pPr>
              <w:contextualSpacing/>
              <w:jc w:val="both"/>
              <w:rPr>
                <w:rFonts w:ascii="Times New Roman" w:hAnsi="Times New Roman"/>
                <w:bCs/>
                <w:i/>
                <w:szCs w:val="22"/>
              </w:rPr>
            </w:pPr>
            <w:r w:rsidRPr="0019289E">
              <w:rPr>
                <w:rFonts w:ascii="Times New Roman" w:hAnsi="Times New Roman"/>
                <w:bCs/>
                <w:i/>
                <w:szCs w:val="22"/>
              </w:rPr>
              <w:t>(Приказ Министерства труда и социальной защиты РФ от 29.09.2020 г. № 677н)</w:t>
            </w:r>
          </w:p>
        </w:tc>
      </w:tr>
      <w:tr w:rsidR="00CF61BC" w:rsidRPr="0019289E" w14:paraId="796A82F2" w14:textId="77777777">
        <w:trPr>
          <w:trHeight w:val="117"/>
        </w:trPr>
        <w:tc>
          <w:tcPr>
            <w:tcW w:w="2977" w:type="dxa"/>
            <w:vMerge/>
            <w:tcBorders>
              <w:left w:val="single" w:sz="4" w:space="0" w:color="000000"/>
              <w:right w:val="single" w:sz="4" w:space="0" w:color="000000"/>
            </w:tcBorders>
            <w:shd w:val="clear" w:color="auto" w:fill="auto"/>
          </w:tcPr>
          <w:p w14:paraId="27EC9848"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A9ADAB9" w14:textId="77777777" w:rsidR="00CF61BC" w:rsidRPr="0019289E" w:rsidRDefault="0019289E">
            <w:pPr>
              <w:rPr>
                <w:rFonts w:ascii="Times New Roman" w:hAnsi="Times New Roman"/>
                <w:szCs w:val="22"/>
              </w:rPr>
            </w:pPr>
            <w:r w:rsidRPr="0019289E">
              <w:rPr>
                <w:rFonts w:ascii="Times New Roman" w:hAnsi="Times New Roman"/>
                <w:szCs w:val="22"/>
              </w:rPr>
              <w:t>Атомная отрасль</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1C5B981" w14:textId="77777777" w:rsidR="00CF61BC" w:rsidRPr="0019289E" w:rsidRDefault="0019289E">
            <w:pPr>
              <w:rPr>
                <w:rFonts w:ascii="Times New Roman" w:hAnsi="Times New Roman"/>
                <w:szCs w:val="22"/>
              </w:rPr>
            </w:pPr>
            <w:r w:rsidRPr="0019289E">
              <w:rPr>
                <w:rFonts w:ascii="Times New Roman" w:hAnsi="Times New Roman"/>
                <w:szCs w:val="22"/>
              </w:rPr>
              <w:t>Топливно-энергетический комплекс</w:t>
            </w:r>
          </w:p>
        </w:tc>
      </w:tr>
      <w:tr w:rsidR="00CF61BC" w:rsidRPr="0019289E" w14:paraId="32A720EC" w14:textId="77777777">
        <w:trPr>
          <w:trHeight w:val="119"/>
        </w:trPr>
        <w:tc>
          <w:tcPr>
            <w:tcW w:w="2977" w:type="dxa"/>
            <w:vMerge/>
            <w:tcBorders>
              <w:left w:val="single" w:sz="4" w:space="0" w:color="000000"/>
              <w:right w:val="single" w:sz="4" w:space="0" w:color="000000"/>
            </w:tcBorders>
            <w:shd w:val="clear" w:color="auto" w:fill="auto"/>
          </w:tcPr>
          <w:p w14:paraId="062E6C23" w14:textId="77777777" w:rsidR="00CF61BC" w:rsidRPr="0019289E" w:rsidRDefault="00CF61BC">
            <w:pPr>
              <w:rPr>
                <w:rFonts w:ascii="Times New Roman" w:hAnsi="Times New Roman"/>
                <w:szCs w:val="22"/>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DF735AF" w14:textId="77777777" w:rsidR="00CF61BC" w:rsidRPr="0019289E" w:rsidRDefault="0019289E">
            <w:pPr>
              <w:pStyle w:val="TableParagraph"/>
              <w:spacing w:line="244" w:lineRule="exact"/>
              <w:rPr>
                <w:iCs/>
                <w:szCs w:val="22"/>
              </w:rPr>
            </w:pPr>
            <w:r w:rsidRPr="0019289E">
              <w:rPr>
                <w:iCs/>
                <w:szCs w:val="22"/>
              </w:rPr>
              <w:t>40.109 Сварщик-оператор полностью механизированной, автоматической и роботизированной сварки</w:t>
            </w:r>
          </w:p>
          <w:p w14:paraId="4FD3528A" w14:textId="77777777" w:rsidR="00CF61BC" w:rsidRPr="0019289E" w:rsidRDefault="0019289E">
            <w:pPr>
              <w:pStyle w:val="TableParagraph"/>
              <w:spacing w:line="244" w:lineRule="exact"/>
              <w:rPr>
                <w:spacing w:val="-2"/>
                <w:szCs w:val="22"/>
              </w:rPr>
            </w:pPr>
            <w:r w:rsidRPr="0019289E">
              <w:rPr>
                <w:i/>
                <w:szCs w:val="22"/>
              </w:rPr>
              <w:t>(приказ Министерства труда и социальной защиты РФ от 01.12.2015 г. № 916н)</w:t>
            </w:r>
            <w:r w:rsidRPr="0019289E">
              <w:rPr>
                <w:i/>
                <w:szCs w:val="22"/>
              </w:rPr>
              <w:br/>
            </w:r>
            <w:r w:rsidRPr="0019289E">
              <w:rPr>
                <w:spacing w:val="-2"/>
                <w:szCs w:val="22"/>
              </w:rPr>
              <w:t xml:space="preserve">40.107 Контролер сварочных работ </w:t>
            </w:r>
          </w:p>
          <w:p w14:paraId="79125B69" w14:textId="77777777" w:rsidR="00CF61BC" w:rsidRPr="0019289E" w:rsidRDefault="0019289E">
            <w:pPr>
              <w:rPr>
                <w:rFonts w:ascii="Times New Roman" w:hAnsi="Times New Roman"/>
                <w:szCs w:val="22"/>
              </w:rPr>
            </w:pPr>
            <w:r w:rsidRPr="0019289E">
              <w:rPr>
                <w:rFonts w:ascii="Times New Roman" w:hAnsi="Times New Roman"/>
                <w:i/>
                <w:iCs/>
                <w:szCs w:val="22"/>
              </w:rPr>
              <w:t>(приказ Министерства труда и социальной защиты РФ от 29.09.2020 г. № 677н)</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049BED5" w14:textId="77777777" w:rsidR="00CF61BC" w:rsidRPr="0019289E" w:rsidRDefault="0019289E">
            <w:pPr>
              <w:rPr>
                <w:rFonts w:ascii="Times New Roman" w:eastAsia="DejaVu Sans" w:hAnsi="Times New Roman"/>
                <w:szCs w:val="22"/>
                <w:lang w:eastAsia="zh-CN" w:bidi="hi-IN"/>
              </w:rPr>
            </w:pPr>
            <w:r w:rsidRPr="0019289E">
              <w:rPr>
                <w:rFonts w:ascii="Times New Roman" w:eastAsia="DejaVu Sans" w:hAnsi="Times New Roman"/>
                <w:szCs w:val="22"/>
                <w:lang w:eastAsia="zh-CN" w:bidi="hi-IN"/>
              </w:rPr>
              <w:t>40.114 «Резчик термической резки металлов»</w:t>
            </w:r>
          </w:p>
          <w:p w14:paraId="382ADC9A" w14:textId="77777777" w:rsidR="00CF61BC" w:rsidRPr="0019289E" w:rsidRDefault="0019289E">
            <w:pPr>
              <w:rPr>
                <w:rFonts w:ascii="Times New Roman" w:eastAsia="DejaVu Sans" w:hAnsi="Times New Roman"/>
                <w:i/>
                <w:iCs/>
                <w:szCs w:val="22"/>
                <w:lang w:eastAsia="zh-CN" w:bidi="hi-IN"/>
              </w:rPr>
            </w:pPr>
            <w:r w:rsidRPr="0019289E">
              <w:rPr>
                <w:rFonts w:ascii="Times New Roman" w:eastAsia="DejaVu Sans" w:hAnsi="Times New Roman"/>
                <w:i/>
                <w:iCs/>
                <w:szCs w:val="22"/>
                <w:lang w:eastAsia="zh-CN" w:bidi="hi-IN"/>
              </w:rPr>
              <w:t>(</w:t>
            </w:r>
            <w:r w:rsidRPr="0019289E">
              <w:rPr>
                <w:rFonts w:ascii="Times New Roman" w:hAnsi="Times New Roman"/>
                <w:i/>
                <w:iCs/>
                <w:szCs w:val="22"/>
              </w:rPr>
              <w:t>Приказ Министерства труда и социальной защиты РФ от</w:t>
            </w:r>
            <w:r w:rsidRPr="0019289E">
              <w:rPr>
                <w:rFonts w:ascii="Times New Roman" w:eastAsia="DejaVu Sans" w:hAnsi="Times New Roman"/>
                <w:i/>
                <w:iCs/>
                <w:szCs w:val="22"/>
                <w:lang w:eastAsia="zh-CN" w:bidi="hi-IN"/>
              </w:rPr>
              <w:t xml:space="preserve"> 03.12.2015 № 989н)</w:t>
            </w:r>
          </w:p>
          <w:p w14:paraId="5F5DD703" w14:textId="77777777" w:rsidR="00CF61BC" w:rsidRPr="0019289E" w:rsidRDefault="0019289E">
            <w:pPr>
              <w:rPr>
                <w:rFonts w:ascii="Times New Roman" w:eastAsia="DejaVu Sans" w:hAnsi="Times New Roman"/>
                <w:szCs w:val="22"/>
                <w:lang w:eastAsia="zh-CN" w:bidi="hi-IN"/>
              </w:rPr>
            </w:pPr>
            <w:r w:rsidRPr="0019289E">
              <w:rPr>
                <w:rFonts w:ascii="Times New Roman" w:eastAsia="DejaVu Sans" w:hAnsi="Times New Roman"/>
                <w:szCs w:val="22"/>
                <w:lang w:eastAsia="zh-CN" w:bidi="hi-IN"/>
              </w:rPr>
              <w:t>27.090 Работник по подготовке лома и отходов черных металлов</w:t>
            </w:r>
          </w:p>
          <w:p w14:paraId="2E0E6A7A" w14:textId="77777777" w:rsidR="00CF61BC" w:rsidRPr="0019289E" w:rsidRDefault="0019289E">
            <w:pPr>
              <w:rPr>
                <w:rFonts w:ascii="Times New Roman" w:eastAsia="DejaVu Sans" w:hAnsi="Times New Roman"/>
                <w:szCs w:val="22"/>
                <w:lang w:eastAsia="zh-CN" w:bidi="hi-IN"/>
              </w:rPr>
            </w:pPr>
            <w:r w:rsidRPr="0019289E">
              <w:rPr>
                <w:rFonts w:ascii="Times New Roman" w:eastAsia="DejaVu Sans" w:hAnsi="Times New Roman"/>
                <w:i/>
                <w:iCs/>
                <w:szCs w:val="22"/>
                <w:lang w:eastAsia="zh-CN" w:bidi="hi-IN"/>
              </w:rPr>
              <w:t>(</w:t>
            </w:r>
            <w:r w:rsidRPr="0019289E">
              <w:rPr>
                <w:rFonts w:ascii="Times New Roman" w:hAnsi="Times New Roman"/>
                <w:i/>
                <w:iCs/>
                <w:szCs w:val="22"/>
              </w:rPr>
              <w:t>Приказ Министерства труда и социальной защиты РФ от 15.02. 2017 г. № 176н)</w:t>
            </w:r>
          </w:p>
          <w:p w14:paraId="7A17A2BC" w14:textId="77777777" w:rsidR="00CF61BC" w:rsidRPr="0019289E" w:rsidRDefault="0019289E">
            <w:pPr>
              <w:tabs>
                <w:tab w:val="left" w:pos="2913"/>
              </w:tabs>
              <w:rPr>
                <w:rFonts w:ascii="Times New Roman" w:eastAsia="DejaVu Sans" w:hAnsi="Times New Roman"/>
                <w:szCs w:val="22"/>
                <w:lang w:eastAsia="zh-CN" w:bidi="hi-IN"/>
              </w:rPr>
            </w:pPr>
            <w:r w:rsidRPr="0019289E">
              <w:rPr>
                <w:rFonts w:ascii="Times New Roman" w:eastAsia="DejaVu Sans" w:hAnsi="Times New Roman"/>
                <w:szCs w:val="22"/>
                <w:lang w:eastAsia="zh-CN" w:bidi="hi-IN"/>
              </w:rPr>
              <w:t>40.029 «Слесарь-сборщик металлоконструкций»</w:t>
            </w:r>
          </w:p>
          <w:p w14:paraId="77CAED05" w14:textId="77777777" w:rsidR="00CF61BC" w:rsidRPr="0019289E" w:rsidRDefault="0019289E">
            <w:pPr>
              <w:tabs>
                <w:tab w:val="left" w:pos="2913"/>
              </w:tabs>
              <w:rPr>
                <w:rFonts w:ascii="Times New Roman" w:eastAsia="DejaVu Sans" w:hAnsi="Times New Roman"/>
                <w:i/>
                <w:iCs/>
                <w:szCs w:val="22"/>
                <w:lang w:eastAsia="zh-CN" w:bidi="hi-IN"/>
              </w:rPr>
            </w:pPr>
            <w:r w:rsidRPr="0019289E">
              <w:rPr>
                <w:rFonts w:ascii="Times New Roman" w:eastAsia="DejaVu Sans" w:hAnsi="Times New Roman"/>
                <w:i/>
                <w:iCs/>
                <w:szCs w:val="22"/>
                <w:lang w:eastAsia="zh-CN" w:bidi="hi-IN"/>
              </w:rPr>
              <w:t>(</w:t>
            </w:r>
            <w:r w:rsidRPr="0019289E">
              <w:rPr>
                <w:rFonts w:ascii="Times New Roman" w:hAnsi="Times New Roman"/>
                <w:i/>
                <w:iCs/>
                <w:szCs w:val="22"/>
              </w:rPr>
              <w:t>Приказ Министерства труда и социальной защиты РФ от</w:t>
            </w:r>
            <w:r w:rsidRPr="0019289E">
              <w:rPr>
                <w:rFonts w:ascii="Times New Roman" w:eastAsia="DejaVu Sans" w:hAnsi="Times New Roman"/>
                <w:i/>
                <w:iCs/>
                <w:szCs w:val="22"/>
                <w:lang w:eastAsia="zh-CN" w:bidi="hi-IN"/>
              </w:rPr>
              <w:t xml:space="preserve"> 28.07.2021 г. № 515н)</w:t>
            </w:r>
          </w:p>
          <w:p w14:paraId="3EF3DA38" w14:textId="77777777" w:rsidR="00CF61BC" w:rsidRPr="0019289E" w:rsidRDefault="0019289E">
            <w:pPr>
              <w:pStyle w:val="2"/>
              <w:shd w:val="clear" w:color="auto" w:fill="FFFFFF"/>
              <w:spacing w:before="0" w:after="0"/>
              <w:rPr>
                <w:rFonts w:ascii="Times New Roman" w:hAnsi="Times New Roman"/>
                <w:b w:val="0"/>
                <w:color w:val="000000" w:themeColor="text1"/>
                <w:sz w:val="22"/>
                <w:szCs w:val="22"/>
              </w:rPr>
            </w:pPr>
            <w:r w:rsidRPr="0019289E">
              <w:rPr>
                <w:rFonts w:ascii="Times New Roman" w:hAnsi="Times New Roman"/>
                <w:b w:val="0"/>
                <w:color w:val="000000" w:themeColor="text1"/>
                <w:sz w:val="22"/>
                <w:szCs w:val="22"/>
              </w:rPr>
              <w:t>20.032 Работник по обслуживанию оборудования подстанций электрических сетей</w:t>
            </w:r>
          </w:p>
          <w:p w14:paraId="2C07647F" w14:textId="77777777" w:rsidR="00CF61BC" w:rsidRPr="0019289E" w:rsidRDefault="0019289E">
            <w:pPr>
              <w:rPr>
                <w:rFonts w:ascii="Times New Roman" w:hAnsi="Times New Roman"/>
                <w:szCs w:val="22"/>
              </w:rPr>
            </w:pPr>
            <w:r w:rsidRPr="0019289E">
              <w:rPr>
                <w:rFonts w:ascii="Times New Roman" w:hAnsi="Times New Roman"/>
                <w:i/>
                <w:iCs/>
                <w:color w:val="000000" w:themeColor="text1"/>
                <w:szCs w:val="22"/>
              </w:rPr>
              <w:t>(</w:t>
            </w:r>
            <w:r w:rsidRPr="0019289E">
              <w:rPr>
                <w:rFonts w:ascii="Times New Roman" w:hAnsi="Times New Roman"/>
                <w:i/>
                <w:iCs/>
                <w:szCs w:val="22"/>
              </w:rPr>
              <w:t>Приказ М</w:t>
            </w:r>
            <w:r w:rsidRPr="0019289E">
              <w:rPr>
                <w:rFonts w:ascii="Times New Roman" w:hAnsi="Times New Roman"/>
                <w:i/>
                <w:iCs/>
                <w:color w:val="000000" w:themeColor="text1"/>
                <w:szCs w:val="22"/>
              </w:rPr>
              <w:t>инистерства труда и социальной защиты РФ от 31.08.2021 № 611н)</w:t>
            </w:r>
          </w:p>
        </w:tc>
      </w:tr>
      <w:tr w:rsidR="00BB0053" w:rsidRPr="0019289E" w14:paraId="3F7914BE" w14:textId="77777777" w:rsidTr="0018043F">
        <w:trPr>
          <w:trHeight w:val="119"/>
        </w:trPr>
        <w:tc>
          <w:tcPr>
            <w:tcW w:w="2977" w:type="dxa"/>
            <w:vMerge/>
            <w:tcBorders>
              <w:left w:val="single" w:sz="4" w:space="0" w:color="000000"/>
              <w:right w:val="single" w:sz="4" w:space="0" w:color="000000"/>
            </w:tcBorders>
            <w:shd w:val="clear" w:color="auto" w:fill="auto"/>
          </w:tcPr>
          <w:p w14:paraId="50A6CDD5" w14:textId="77777777" w:rsidR="00BB0053" w:rsidRPr="0019289E" w:rsidRDefault="00BB0053">
            <w:pPr>
              <w:rPr>
                <w:rFonts w:ascii="Times New Roman" w:hAnsi="Times New Roman"/>
                <w:szCs w:val="22"/>
              </w:rPr>
            </w:pP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27428F1D" w14:textId="77777777" w:rsidR="00BB0053" w:rsidRPr="0019289E" w:rsidRDefault="00BB0053">
            <w:pPr>
              <w:rPr>
                <w:rFonts w:ascii="Times New Roman" w:eastAsia="DejaVu Sans" w:hAnsi="Times New Roman"/>
                <w:szCs w:val="22"/>
                <w:lang w:eastAsia="zh-CN" w:bidi="hi-IN"/>
              </w:rPr>
            </w:pPr>
            <w:r w:rsidRPr="0019289E">
              <w:rPr>
                <w:rFonts w:ascii="Times New Roman" w:eastAsia="DejaVu Sans" w:hAnsi="Times New Roman"/>
                <w:szCs w:val="22"/>
                <w:lang w:eastAsia="zh-CN" w:bidi="hi-IN"/>
              </w:rPr>
              <w:t>Лесная промышленность</w:t>
            </w:r>
          </w:p>
        </w:tc>
      </w:tr>
      <w:tr w:rsidR="00BB0053" w:rsidRPr="0019289E" w14:paraId="168809A7" w14:textId="77777777" w:rsidTr="009456C4">
        <w:trPr>
          <w:trHeight w:val="119"/>
        </w:trPr>
        <w:tc>
          <w:tcPr>
            <w:tcW w:w="2977" w:type="dxa"/>
            <w:vMerge/>
            <w:tcBorders>
              <w:left w:val="single" w:sz="4" w:space="0" w:color="000000"/>
              <w:bottom w:val="single" w:sz="4" w:space="0" w:color="000000"/>
              <w:right w:val="single" w:sz="4" w:space="0" w:color="000000"/>
            </w:tcBorders>
            <w:shd w:val="clear" w:color="auto" w:fill="auto"/>
          </w:tcPr>
          <w:p w14:paraId="231D8242" w14:textId="77777777" w:rsidR="00BB0053" w:rsidRPr="0019289E" w:rsidRDefault="00BB0053">
            <w:pPr>
              <w:rPr>
                <w:rFonts w:ascii="Times New Roman" w:hAnsi="Times New Roman"/>
                <w:szCs w:val="22"/>
              </w:rPr>
            </w:pP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2AB06976" w14:textId="77777777" w:rsidR="00BB0053" w:rsidRPr="0019289E" w:rsidRDefault="00BB0053">
            <w:pPr>
              <w:jc w:val="both"/>
              <w:rPr>
                <w:rFonts w:ascii="Times New Roman" w:hAnsi="Times New Roman"/>
                <w:i/>
                <w:iCs/>
                <w:color w:val="auto"/>
                <w:szCs w:val="22"/>
              </w:rPr>
            </w:pPr>
            <w:r w:rsidRPr="0019289E">
              <w:rPr>
                <w:rFonts w:ascii="Times New Roman" w:hAnsi="Times New Roman"/>
                <w:color w:val="auto"/>
                <w:szCs w:val="22"/>
              </w:rPr>
              <w:t>40.109 Сварщик-оператор полностью механизированной, автоматической и роботизированной сварки</w:t>
            </w:r>
            <w:r w:rsidRPr="0019289E">
              <w:rPr>
                <w:rFonts w:ascii="Times New Roman" w:hAnsi="Times New Roman"/>
                <w:i/>
                <w:iCs/>
                <w:color w:val="auto"/>
                <w:szCs w:val="22"/>
              </w:rPr>
              <w:t xml:space="preserve"> </w:t>
            </w:r>
          </w:p>
          <w:p w14:paraId="4CCAAE28" w14:textId="77777777" w:rsidR="00BB0053" w:rsidRPr="0019289E" w:rsidRDefault="00BB0053">
            <w:pPr>
              <w:rPr>
                <w:rFonts w:ascii="Times New Roman" w:eastAsia="DejaVu Sans" w:hAnsi="Times New Roman"/>
                <w:szCs w:val="22"/>
                <w:lang w:eastAsia="zh-CN" w:bidi="hi-IN"/>
              </w:rPr>
            </w:pPr>
            <w:r w:rsidRPr="0019289E">
              <w:rPr>
                <w:rFonts w:ascii="Times New Roman" w:hAnsi="Times New Roman"/>
                <w:i/>
                <w:iCs/>
                <w:color w:val="auto"/>
                <w:szCs w:val="22"/>
              </w:rPr>
              <w:t>(Приказ Министерства труда и социальной защиты Российской Федерации от 01.12.2015 № 916н)</w:t>
            </w:r>
          </w:p>
        </w:tc>
      </w:tr>
      <w:tr w:rsidR="00CF61BC" w:rsidRPr="0019289E" w14:paraId="21F9CF56" w14:textId="77777777">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BE70C54" w14:textId="77777777" w:rsidR="00CF61BC" w:rsidRPr="0019289E" w:rsidRDefault="0019289E">
            <w:pPr>
              <w:rPr>
                <w:rFonts w:ascii="Times New Roman" w:hAnsi="Times New Roman"/>
                <w:szCs w:val="22"/>
              </w:rPr>
            </w:pPr>
            <w:r w:rsidRPr="0019289E">
              <w:rPr>
                <w:rFonts w:ascii="Times New Roman" w:hAnsi="Times New Roman"/>
                <w:szCs w:val="22"/>
              </w:rPr>
              <w:t>Специализированные допуски для прохождения практики, в том числе по охране труда и возраст до 18 лет</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69D0E95A" w14:textId="77777777" w:rsidR="00CF61BC" w:rsidRPr="0019289E" w:rsidRDefault="0019289E">
            <w:pPr>
              <w:jc w:val="both"/>
              <w:rPr>
                <w:rFonts w:ascii="Times New Roman" w:hAnsi="Times New Roman"/>
                <w:szCs w:val="22"/>
              </w:rPr>
            </w:pPr>
            <w:r w:rsidRPr="0019289E">
              <w:rPr>
                <w:rFonts w:ascii="Times New Roman" w:hAnsi="Times New Roman"/>
                <w:szCs w:val="22"/>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установленном законодательством Российской Федерации порядке</w:t>
            </w:r>
          </w:p>
          <w:p w14:paraId="0E94FED6" w14:textId="77777777" w:rsidR="00CF61BC" w:rsidRPr="0019289E" w:rsidRDefault="0019289E">
            <w:pPr>
              <w:jc w:val="both"/>
              <w:rPr>
                <w:rFonts w:ascii="Times New Roman" w:hAnsi="Times New Roman"/>
                <w:szCs w:val="22"/>
              </w:rPr>
            </w:pPr>
            <w:r w:rsidRPr="0019289E">
              <w:rPr>
                <w:rFonts w:ascii="Times New Roman" w:hAnsi="Times New Roman"/>
                <w:szCs w:val="22"/>
              </w:rPr>
              <w:t>Прохождение обучения и проверки знаний норм и правил работы в электроустановках в качестве электротехнологического персонала в объеме группы II по электробезопасности или выше</w:t>
            </w:r>
          </w:p>
          <w:p w14:paraId="050102C1" w14:textId="77777777" w:rsidR="00CF61BC" w:rsidRPr="0019289E" w:rsidRDefault="0019289E">
            <w:pPr>
              <w:jc w:val="both"/>
              <w:rPr>
                <w:rFonts w:ascii="Times New Roman" w:hAnsi="Times New Roman"/>
                <w:szCs w:val="22"/>
              </w:rPr>
            </w:pPr>
            <w:r w:rsidRPr="0019289E">
              <w:rPr>
                <w:rFonts w:ascii="Times New Roman" w:hAnsi="Times New Roman"/>
                <w:szCs w:val="22"/>
              </w:rPr>
              <w:t>Прохождение обучения и проверки знаний правил безопасной эксплуатации баллонов</w:t>
            </w:r>
          </w:p>
          <w:p w14:paraId="12D363A2" w14:textId="77777777" w:rsidR="00CF61BC" w:rsidRPr="0019289E" w:rsidRDefault="0019289E">
            <w:pPr>
              <w:jc w:val="both"/>
              <w:rPr>
                <w:rFonts w:ascii="Times New Roman" w:hAnsi="Times New Roman"/>
                <w:szCs w:val="22"/>
              </w:rPr>
            </w:pPr>
            <w:r w:rsidRPr="0019289E">
              <w:rPr>
                <w:rFonts w:ascii="Times New Roman" w:hAnsi="Times New Roman"/>
                <w:szCs w:val="22"/>
              </w:rPr>
              <w:t>Обучение мерам пожарной безопасности, включая прохождение противопожарного инструктажа и пожарно-технического минимума по соответствующей программе</w:t>
            </w:r>
          </w:p>
          <w:p w14:paraId="52A1F632" w14:textId="77777777" w:rsidR="00CF61BC" w:rsidRPr="0019289E" w:rsidRDefault="0019289E">
            <w:pPr>
              <w:jc w:val="both"/>
              <w:rPr>
                <w:rFonts w:ascii="Times New Roman" w:hAnsi="Times New Roman"/>
                <w:szCs w:val="22"/>
              </w:rPr>
            </w:pPr>
            <w:r w:rsidRPr="0019289E">
              <w:rPr>
                <w:rFonts w:ascii="Times New Roman" w:hAnsi="Times New Roman"/>
                <w:szCs w:val="22"/>
              </w:rPr>
              <w:t>Прохождение обучения по охране труда и проверки знаний требований охраны труда в установленном порядке</w:t>
            </w:r>
          </w:p>
          <w:p w14:paraId="2A6ECCC8" w14:textId="77777777" w:rsidR="00CF61BC" w:rsidRPr="0019289E" w:rsidRDefault="0019289E">
            <w:pPr>
              <w:jc w:val="both"/>
              <w:rPr>
                <w:rFonts w:ascii="Times New Roman" w:hAnsi="Times New Roman"/>
                <w:szCs w:val="22"/>
              </w:rPr>
            </w:pPr>
            <w:r w:rsidRPr="0019289E">
              <w:rPr>
                <w:rFonts w:ascii="Times New Roman" w:hAnsi="Times New Roman"/>
                <w:szCs w:val="22"/>
              </w:rPr>
              <w:t>Наличие документов (дипломов, свидетельств, удостоверений, сертификатов), подтверждающих квалификацию:</w:t>
            </w:r>
          </w:p>
          <w:p w14:paraId="77B2EEB8" w14:textId="77777777" w:rsidR="00CF61BC" w:rsidRPr="0019289E" w:rsidRDefault="0019289E">
            <w:pPr>
              <w:jc w:val="both"/>
              <w:rPr>
                <w:rFonts w:ascii="Times New Roman" w:hAnsi="Times New Roman"/>
                <w:szCs w:val="22"/>
              </w:rPr>
            </w:pPr>
            <w:r w:rsidRPr="0019289E">
              <w:rPr>
                <w:rFonts w:ascii="Times New Roman" w:hAnsi="Times New Roman"/>
                <w:szCs w:val="22"/>
              </w:rPr>
              <w:t>- документ о профессиональном образовании или обучении;</w:t>
            </w:r>
          </w:p>
          <w:p w14:paraId="267CEF6C" w14:textId="77777777" w:rsidR="00CF61BC" w:rsidRPr="0019289E" w:rsidRDefault="0019289E">
            <w:pPr>
              <w:jc w:val="both"/>
              <w:rPr>
                <w:rFonts w:ascii="Times New Roman" w:hAnsi="Times New Roman"/>
                <w:szCs w:val="22"/>
              </w:rPr>
            </w:pPr>
            <w:r w:rsidRPr="0019289E">
              <w:rPr>
                <w:rFonts w:ascii="Times New Roman" w:hAnsi="Times New Roman"/>
                <w:szCs w:val="22"/>
              </w:rPr>
              <w:t>- документы о допуске к выполнению сварочных работ (сертификаты, удостоверения, свидетельства) в сферах деятельности, в которых устанавливаются дополнительные требования в области сварочного производства</w:t>
            </w:r>
          </w:p>
        </w:tc>
      </w:tr>
      <w:tr w:rsidR="00CF61BC" w:rsidRPr="0019289E" w14:paraId="4AF91D80" w14:textId="77777777">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793EC90" w14:textId="77777777" w:rsidR="00CF61BC" w:rsidRPr="0019289E" w:rsidRDefault="0019289E">
            <w:pPr>
              <w:rPr>
                <w:rFonts w:ascii="Times New Roman" w:hAnsi="Times New Roman"/>
                <w:szCs w:val="22"/>
              </w:rPr>
            </w:pPr>
            <w:r w:rsidRPr="0019289E">
              <w:rPr>
                <w:rFonts w:ascii="Times New Roman" w:hAnsi="Times New Roman"/>
                <w:szCs w:val="22"/>
              </w:rPr>
              <w:lastRenderedPageBreak/>
              <w:t xml:space="preserve">Реквизиты ФГОС СПО </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50E70D61" w14:textId="77777777" w:rsidR="00CF61BC" w:rsidRPr="0019289E" w:rsidRDefault="0019289E">
            <w:pPr>
              <w:ind w:firstLine="28"/>
              <w:rPr>
                <w:rFonts w:ascii="Times New Roman" w:hAnsi="Times New Roman"/>
                <w:szCs w:val="22"/>
              </w:rPr>
            </w:pPr>
            <w:r w:rsidRPr="0019289E">
              <w:rPr>
                <w:rFonts w:ascii="Times New Roman" w:hAnsi="Times New Roman"/>
                <w:szCs w:val="22"/>
              </w:rPr>
              <w:t xml:space="preserve">Приказ </w:t>
            </w:r>
            <w:proofErr w:type="spellStart"/>
            <w:r w:rsidRPr="0019289E">
              <w:rPr>
                <w:rFonts w:ascii="Times New Roman" w:hAnsi="Times New Roman"/>
                <w:szCs w:val="22"/>
              </w:rPr>
              <w:t>Минпросвещения</w:t>
            </w:r>
            <w:proofErr w:type="spellEnd"/>
            <w:r w:rsidRPr="0019289E">
              <w:rPr>
                <w:rFonts w:ascii="Times New Roman" w:hAnsi="Times New Roman"/>
                <w:szCs w:val="22"/>
              </w:rPr>
              <w:t xml:space="preserve"> России от 15 ноября 2023 г. № 863 "Об утверждении федерального государственного образовательного стандарта среднего профессионального образования по профессии 15.01.05 Сварщик (ручной и частично механизированной сварки (наплавки)"</w:t>
            </w:r>
          </w:p>
        </w:tc>
      </w:tr>
      <w:tr w:rsidR="00CF61BC" w:rsidRPr="0019289E" w14:paraId="3E205BD8" w14:textId="77777777">
        <w:trPr>
          <w:trHeight w:val="117"/>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1ED9A7B" w14:textId="77777777" w:rsidR="00CF61BC" w:rsidRPr="0019289E" w:rsidRDefault="0019289E">
            <w:pPr>
              <w:rPr>
                <w:rFonts w:ascii="Times New Roman" w:hAnsi="Times New Roman"/>
                <w:szCs w:val="22"/>
              </w:rPr>
            </w:pPr>
            <w:r w:rsidRPr="0019289E">
              <w:rPr>
                <w:rFonts w:ascii="Times New Roman" w:hAnsi="Times New Roman"/>
                <w:szCs w:val="22"/>
              </w:rPr>
              <w:t xml:space="preserve">Квалификация выпускника </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234C3880" w14:textId="77777777" w:rsidR="00CF61BC" w:rsidRPr="0019289E" w:rsidRDefault="0019289E">
            <w:pPr>
              <w:ind w:firstLine="30"/>
              <w:rPr>
                <w:rFonts w:ascii="Times New Roman" w:hAnsi="Times New Roman"/>
                <w:i/>
                <w:szCs w:val="22"/>
              </w:rPr>
            </w:pPr>
            <w:r w:rsidRPr="0019289E">
              <w:rPr>
                <w:rFonts w:ascii="Times New Roman" w:hAnsi="Times New Roman"/>
                <w:szCs w:val="22"/>
              </w:rPr>
              <w:t>Сварщик.</w:t>
            </w:r>
          </w:p>
        </w:tc>
      </w:tr>
      <w:tr w:rsidR="00CF61BC" w:rsidRPr="0019289E" w14:paraId="7645EA0C" w14:textId="77777777">
        <w:trPr>
          <w:trHeight w:val="5953"/>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A704309" w14:textId="77777777" w:rsidR="00CF61BC" w:rsidRPr="0019289E" w:rsidRDefault="0019289E">
            <w:pPr>
              <w:rPr>
                <w:rFonts w:ascii="Times New Roman" w:hAnsi="Times New Roman"/>
                <w:szCs w:val="22"/>
              </w:rPr>
            </w:pPr>
            <w:r w:rsidRPr="0019289E">
              <w:rPr>
                <w:rFonts w:ascii="Times New Roman" w:hAnsi="Times New Roman"/>
                <w:szCs w:val="22"/>
              </w:rPr>
              <w:t xml:space="preserve">Направленности (при наличии): </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3FC89ABE" w14:textId="77777777" w:rsidR="00CF61BC" w:rsidRPr="0019289E" w:rsidRDefault="0019289E">
            <w:pPr>
              <w:ind w:firstLine="30"/>
              <w:jc w:val="both"/>
              <w:rPr>
                <w:rFonts w:ascii="Times New Roman" w:hAnsi="Times New Roman"/>
                <w:szCs w:val="22"/>
              </w:rPr>
            </w:pPr>
            <w:bookmarkStart w:id="11" w:name="_Hlk159942803"/>
            <w:r w:rsidRPr="0019289E">
              <w:rPr>
                <w:rFonts w:ascii="Times New Roman" w:hAnsi="Times New Roman"/>
                <w:szCs w:val="22"/>
              </w:rPr>
              <w:t>1.Сварщик ручной дуговой сварки плавящимся покрытым электродом-сварщик частично механизированной сварки плавлением</w:t>
            </w:r>
          </w:p>
          <w:p w14:paraId="0DE54936"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2.Сварщик ручной дуговой сварки плавящимся покрытым электродом-сварщик ручной дуговой сварки неплавящимся электродом в защитном газе</w:t>
            </w:r>
          </w:p>
          <w:p w14:paraId="30365C75"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3.Сварщик ручной дуговой сварки плавящимся покрытым электродом-сварщик ручной сварки полимерных материалов</w:t>
            </w:r>
          </w:p>
          <w:p w14:paraId="3085C50E"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4.Сварщик ручной дуговой сварки плавящимся покрытым электродом-сварщик термитной сварки</w:t>
            </w:r>
          </w:p>
          <w:p w14:paraId="16E567AE"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5.Сварщик частично механизированной сварки плавлением- сварщик ручной дуговой сварки неплавящимся электродом в защитном газе</w:t>
            </w:r>
          </w:p>
          <w:p w14:paraId="79C73D86"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6.Сварщик частично механизированной сварки плавлением-сварщик ручной сварки полимерных материалов</w:t>
            </w:r>
          </w:p>
          <w:p w14:paraId="6B902A2C"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7.Сварщик частично механизированной сварки плавлением-сварщик термитной сварки</w:t>
            </w:r>
          </w:p>
          <w:p w14:paraId="14AEDACA"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8.Сварщик ручной дуговой сварки неплавящимся электродом в защитном газе-сварщик ручной сварки полимерных материалов</w:t>
            </w:r>
          </w:p>
          <w:p w14:paraId="130C3427" w14:textId="77777777" w:rsidR="00CF61BC" w:rsidRPr="0019289E" w:rsidRDefault="0019289E">
            <w:pPr>
              <w:ind w:firstLine="30"/>
              <w:jc w:val="both"/>
              <w:rPr>
                <w:rFonts w:ascii="Times New Roman" w:hAnsi="Times New Roman"/>
                <w:szCs w:val="22"/>
              </w:rPr>
            </w:pPr>
            <w:r w:rsidRPr="0019289E">
              <w:rPr>
                <w:rFonts w:ascii="Times New Roman" w:hAnsi="Times New Roman"/>
                <w:szCs w:val="22"/>
              </w:rPr>
              <w:t>9.Сварщик ручной дуговой сварки неплавящимся электродом в защитном газе-сварщик термитной сварки</w:t>
            </w:r>
          </w:p>
          <w:p w14:paraId="56397B8E" w14:textId="77777777" w:rsidR="00CF61BC" w:rsidRPr="0019289E" w:rsidRDefault="0019289E">
            <w:pPr>
              <w:ind w:firstLine="30"/>
              <w:jc w:val="both"/>
              <w:rPr>
                <w:rFonts w:ascii="Times New Roman" w:hAnsi="Times New Roman"/>
                <w:i/>
                <w:szCs w:val="22"/>
              </w:rPr>
            </w:pPr>
            <w:r w:rsidRPr="0019289E">
              <w:rPr>
                <w:rFonts w:ascii="Times New Roman" w:hAnsi="Times New Roman"/>
                <w:szCs w:val="22"/>
              </w:rPr>
              <w:t>10.Сварщик ручной сварки полимерных материалов-сварщик термитной сварки</w:t>
            </w:r>
            <w:bookmarkEnd w:id="11"/>
          </w:p>
        </w:tc>
      </w:tr>
      <w:tr w:rsidR="00CF61BC" w:rsidRPr="0019289E" w14:paraId="1F07C1F6" w14:textId="77777777">
        <w:trPr>
          <w:trHeight w:val="416"/>
        </w:trPr>
        <w:tc>
          <w:tcPr>
            <w:tcW w:w="2977" w:type="dxa"/>
            <w:vMerge w:val="restart"/>
            <w:tcBorders>
              <w:top w:val="single" w:sz="4" w:space="0" w:color="000000"/>
              <w:left w:val="single" w:sz="4" w:space="0" w:color="000000"/>
              <w:right w:val="single" w:sz="4" w:space="0" w:color="000000"/>
            </w:tcBorders>
            <w:shd w:val="clear" w:color="auto" w:fill="auto"/>
          </w:tcPr>
          <w:p w14:paraId="7330CB0A" w14:textId="77777777" w:rsidR="00CF61BC" w:rsidRPr="0019289E" w:rsidRDefault="0019289E">
            <w:pPr>
              <w:rPr>
                <w:rFonts w:ascii="Times New Roman" w:hAnsi="Times New Roman"/>
                <w:szCs w:val="22"/>
              </w:rPr>
            </w:pPr>
            <w:r w:rsidRPr="0019289E">
              <w:rPr>
                <w:rFonts w:ascii="Times New Roman" w:hAnsi="Times New Roman"/>
                <w:szCs w:val="22"/>
              </w:rPr>
              <w:t>Дополнительные квалификации по профессии рабочих, должности служащих, рекомендуемые отраслью</w:t>
            </w: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7E299B26" w14:textId="1303E88D" w:rsidR="00CF61BC" w:rsidRPr="00BB0053" w:rsidRDefault="0019289E" w:rsidP="00BB0053">
            <w:pPr>
              <w:ind w:firstLine="30"/>
              <w:contextualSpacing/>
              <w:jc w:val="both"/>
              <w:rPr>
                <w:rFonts w:ascii="Times New Roman" w:hAnsi="Times New Roman"/>
                <w:bCs/>
                <w:szCs w:val="22"/>
              </w:rPr>
            </w:pPr>
            <w:r w:rsidRPr="0019289E">
              <w:rPr>
                <w:rFonts w:ascii="Times New Roman" w:hAnsi="Times New Roman"/>
                <w:bCs/>
                <w:szCs w:val="22"/>
              </w:rPr>
              <w:t>Горнодобывающая отрасль</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1D31EAC1" w14:textId="77777777" w:rsidR="00CF61BC" w:rsidRPr="0019289E" w:rsidRDefault="0019289E">
            <w:pPr>
              <w:ind w:firstLine="30"/>
              <w:contextualSpacing/>
              <w:jc w:val="both"/>
              <w:rPr>
                <w:rFonts w:ascii="Times New Roman" w:hAnsi="Times New Roman"/>
                <w:bCs/>
                <w:szCs w:val="22"/>
              </w:rPr>
            </w:pPr>
            <w:r w:rsidRPr="0019289E">
              <w:rPr>
                <w:rFonts w:ascii="Times New Roman" w:hAnsi="Times New Roman"/>
                <w:bCs/>
                <w:szCs w:val="22"/>
              </w:rPr>
              <w:t>Топливно-энергетический комплекс</w:t>
            </w:r>
          </w:p>
        </w:tc>
      </w:tr>
      <w:tr w:rsidR="00CF61BC" w:rsidRPr="0019289E" w14:paraId="6561D692" w14:textId="77777777">
        <w:trPr>
          <w:trHeight w:val="117"/>
        </w:trPr>
        <w:tc>
          <w:tcPr>
            <w:tcW w:w="2977" w:type="dxa"/>
            <w:vMerge/>
            <w:tcBorders>
              <w:left w:val="single" w:sz="4" w:space="0" w:color="000000"/>
              <w:right w:val="single" w:sz="4" w:space="0" w:color="000000"/>
            </w:tcBorders>
            <w:shd w:val="clear" w:color="auto" w:fill="auto"/>
          </w:tcPr>
          <w:p w14:paraId="07A8B7AA"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6E9A9832" w14:textId="77777777" w:rsidR="00CF61BC" w:rsidRPr="0019289E" w:rsidRDefault="0019289E">
            <w:pPr>
              <w:ind w:firstLine="30"/>
              <w:rPr>
                <w:rFonts w:ascii="Times New Roman" w:hAnsi="Times New Roman"/>
                <w:bCs/>
                <w:szCs w:val="22"/>
              </w:rPr>
            </w:pPr>
            <w:r w:rsidRPr="0019289E">
              <w:rPr>
                <w:rFonts w:ascii="Times New Roman" w:hAnsi="Times New Roman"/>
                <w:bCs/>
                <w:szCs w:val="22"/>
              </w:rPr>
              <w:t>Сварщик газовой сварки</w:t>
            </w:r>
          </w:p>
          <w:p w14:paraId="5D5E6B61" w14:textId="0E103822" w:rsidR="00CF61BC" w:rsidRPr="0019289E" w:rsidRDefault="0019289E" w:rsidP="00BD5FA4">
            <w:pPr>
              <w:ind w:firstLine="30"/>
              <w:rPr>
                <w:rFonts w:ascii="Times New Roman" w:hAnsi="Times New Roman"/>
                <w:bCs/>
                <w:szCs w:val="22"/>
              </w:rPr>
            </w:pPr>
            <w:r w:rsidRPr="0019289E">
              <w:rPr>
                <w:rFonts w:ascii="Times New Roman" w:hAnsi="Times New Roman"/>
                <w:szCs w:val="22"/>
              </w:rPr>
              <w:t>Контролер сварочных работ</w:t>
            </w:r>
            <w:r w:rsidRPr="0019289E">
              <w:rPr>
                <w:rFonts w:ascii="Times New Roman" w:hAnsi="Times New Roman"/>
                <w:szCs w:val="22"/>
              </w:rPr>
              <w:br/>
              <w:t>Электрогазосварщик</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6153C2B7" w14:textId="1F462BB2" w:rsidR="00CF61BC" w:rsidRPr="0019289E" w:rsidRDefault="0019289E" w:rsidP="00BD5FA4">
            <w:pPr>
              <w:ind w:firstLine="30"/>
              <w:rPr>
                <w:rFonts w:ascii="Times New Roman" w:hAnsi="Times New Roman"/>
                <w:bCs/>
                <w:szCs w:val="22"/>
              </w:rPr>
            </w:pPr>
            <w:r w:rsidRPr="0019289E">
              <w:rPr>
                <w:rFonts w:ascii="Times New Roman" w:hAnsi="Times New Roman"/>
                <w:bCs/>
                <w:szCs w:val="22"/>
              </w:rPr>
              <w:t>Электрослесарь по ремонту оборудования распределительных устройств</w:t>
            </w:r>
          </w:p>
        </w:tc>
      </w:tr>
      <w:tr w:rsidR="00CF61BC" w:rsidRPr="0019289E" w14:paraId="4D62EBFA" w14:textId="77777777">
        <w:trPr>
          <w:trHeight w:val="117"/>
        </w:trPr>
        <w:tc>
          <w:tcPr>
            <w:tcW w:w="2977" w:type="dxa"/>
            <w:vMerge/>
            <w:tcBorders>
              <w:left w:val="single" w:sz="4" w:space="0" w:color="000000"/>
              <w:right w:val="single" w:sz="4" w:space="0" w:color="000000"/>
            </w:tcBorders>
            <w:shd w:val="clear" w:color="auto" w:fill="auto"/>
          </w:tcPr>
          <w:p w14:paraId="7571950C"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216FF0C9" w14:textId="77777777" w:rsidR="00CF61BC" w:rsidRPr="0019289E" w:rsidRDefault="0019289E">
            <w:pPr>
              <w:ind w:firstLine="30"/>
              <w:contextualSpacing/>
              <w:jc w:val="both"/>
              <w:rPr>
                <w:rFonts w:ascii="Times New Roman" w:hAnsi="Times New Roman"/>
                <w:bCs/>
                <w:szCs w:val="22"/>
              </w:rPr>
            </w:pPr>
            <w:r w:rsidRPr="0019289E">
              <w:rPr>
                <w:rFonts w:ascii="Times New Roman" w:hAnsi="Times New Roman"/>
                <w:bCs/>
                <w:szCs w:val="22"/>
              </w:rPr>
              <w:t>Металлургия</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5E751992" w14:textId="77777777" w:rsidR="00CF61BC" w:rsidRPr="0019289E" w:rsidRDefault="0019289E">
            <w:pPr>
              <w:ind w:firstLine="30"/>
              <w:rPr>
                <w:rFonts w:ascii="Times New Roman" w:hAnsi="Times New Roman"/>
                <w:bCs/>
                <w:szCs w:val="22"/>
              </w:rPr>
            </w:pPr>
            <w:r w:rsidRPr="0019289E">
              <w:rPr>
                <w:rFonts w:ascii="Times New Roman" w:hAnsi="Times New Roman"/>
                <w:bCs/>
                <w:szCs w:val="22"/>
              </w:rPr>
              <w:t>Машиностроение</w:t>
            </w:r>
          </w:p>
        </w:tc>
      </w:tr>
      <w:tr w:rsidR="00CF61BC" w:rsidRPr="0019289E" w14:paraId="164C826D" w14:textId="77777777">
        <w:trPr>
          <w:trHeight w:val="117"/>
        </w:trPr>
        <w:tc>
          <w:tcPr>
            <w:tcW w:w="2977" w:type="dxa"/>
            <w:vMerge/>
            <w:tcBorders>
              <w:left w:val="single" w:sz="4" w:space="0" w:color="000000"/>
              <w:right w:val="single" w:sz="4" w:space="0" w:color="000000"/>
            </w:tcBorders>
            <w:shd w:val="clear" w:color="auto" w:fill="auto"/>
          </w:tcPr>
          <w:p w14:paraId="6703ABE9"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12E6FE89" w14:textId="77777777" w:rsidR="00CF61BC" w:rsidRPr="0019289E" w:rsidRDefault="0019289E">
            <w:pPr>
              <w:rPr>
                <w:rFonts w:ascii="Times New Roman" w:hAnsi="Times New Roman"/>
                <w:bCs/>
                <w:szCs w:val="22"/>
              </w:rPr>
            </w:pPr>
            <w:r w:rsidRPr="0019289E">
              <w:rPr>
                <w:rFonts w:ascii="Times New Roman" w:hAnsi="Times New Roman"/>
                <w:bCs/>
                <w:szCs w:val="22"/>
              </w:rPr>
              <w:t>Сварщик ручной дуговой сварки неплавящимся электродом в защитном газе</w:t>
            </w:r>
          </w:p>
          <w:p w14:paraId="42BF8F08" w14:textId="77777777" w:rsidR="00CF61BC" w:rsidRPr="0019289E" w:rsidRDefault="0019289E">
            <w:pPr>
              <w:rPr>
                <w:rFonts w:ascii="Times New Roman" w:hAnsi="Times New Roman"/>
                <w:bCs/>
                <w:szCs w:val="22"/>
              </w:rPr>
            </w:pPr>
            <w:r w:rsidRPr="0019289E">
              <w:rPr>
                <w:rFonts w:ascii="Times New Roman" w:hAnsi="Times New Roman"/>
                <w:bCs/>
                <w:szCs w:val="22"/>
              </w:rPr>
              <w:t>Газорезчик</w:t>
            </w:r>
          </w:p>
          <w:p w14:paraId="49DF07C3" w14:textId="77777777" w:rsidR="00CF61BC" w:rsidRPr="0019289E" w:rsidRDefault="0019289E">
            <w:pPr>
              <w:ind w:firstLine="30"/>
              <w:contextualSpacing/>
              <w:jc w:val="both"/>
              <w:rPr>
                <w:rFonts w:ascii="Times New Roman" w:hAnsi="Times New Roman"/>
                <w:bCs/>
                <w:szCs w:val="22"/>
              </w:rPr>
            </w:pPr>
            <w:r w:rsidRPr="0019289E">
              <w:rPr>
                <w:rFonts w:ascii="Times New Roman" w:hAnsi="Times New Roman"/>
                <w:bCs/>
                <w:szCs w:val="22"/>
              </w:rPr>
              <w:t>Электросварщик труб на стане</w:t>
            </w:r>
          </w:p>
          <w:p w14:paraId="0C39A639" w14:textId="77777777" w:rsidR="00CF61BC" w:rsidRPr="0019289E" w:rsidRDefault="0019289E">
            <w:pPr>
              <w:ind w:firstLine="30"/>
              <w:contextualSpacing/>
              <w:rPr>
                <w:rFonts w:ascii="Times New Roman" w:hAnsi="Times New Roman"/>
                <w:bCs/>
                <w:szCs w:val="22"/>
              </w:rPr>
            </w:pPr>
            <w:r w:rsidRPr="0019289E">
              <w:rPr>
                <w:rFonts w:ascii="Times New Roman" w:hAnsi="Times New Roman"/>
                <w:bCs/>
                <w:szCs w:val="22"/>
              </w:rPr>
              <w:t>Слесарь по сборке металлоконструкций</w:t>
            </w:r>
          </w:p>
          <w:p w14:paraId="1AAA9F24" w14:textId="77777777" w:rsidR="00CF61BC" w:rsidRPr="0019289E" w:rsidRDefault="0019289E" w:rsidP="00051BF2">
            <w:pPr>
              <w:contextualSpacing/>
              <w:jc w:val="both"/>
              <w:rPr>
                <w:rFonts w:ascii="Times New Roman" w:hAnsi="Times New Roman"/>
                <w:bCs/>
                <w:szCs w:val="22"/>
              </w:rPr>
            </w:pPr>
            <w:r w:rsidRPr="00051BF2">
              <w:rPr>
                <w:rFonts w:ascii="Times New Roman" w:eastAsia="DejaVu Sans" w:hAnsi="Times New Roman"/>
                <w:color w:val="auto"/>
                <w:szCs w:val="22"/>
                <w:lang w:eastAsia="zh-CN" w:bidi="hi-IN"/>
              </w:rPr>
              <w:t>Сварщик-оператор автоматической сварки плавлением</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1EA7F807" w14:textId="77777777" w:rsidR="00CF61BC" w:rsidRPr="0019289E" w:rsidRDefault="0019289E">
            <w:pPr>
              <w:rPr>
                <w:rFonts w:ascii="Times New Roman" w:hAnsi="Times New Roman"/>
                <w:bCs/>
                <w:szCs w:val="22"/>
              </w:rPr>
            </w:pPr>
            <w:r w:rsidRPr="0019289E">
              <w:rPr>
                <w:rFonts w:ascii="Times New Roman" w:hAnsi="Times New Roman"/>
                <w:bCs/>
                <w:szCs w:val="22"/>
              </w:rPr>
              <w:t>Сварщик-оператор роботизированного комплекса</w:t>
            </w:r>
          </w:p>
          <w:p w14:paraId="2CE2F71E" w14:textId="77777777" w:rsidR="00CF61BC" w:rsidRPr="0019289E" w:rsidRDefault="0019289E">
            <w:pPr>
              <w:rPr>
                <w:rFonts w:ascii="Times New Roman" w:hAnsi="Times New Roman"/>
                <w:bCs/>
                <w:szCs w:val="22"/>
              </w:rPr>
            </w:pPr>
            <w:r w:rsidRPr="0019289E">
              <w:rPr>
                <w:rFonts w:ascii="Times New Roman" w:hAnsi="Times New Roman"/>
                <w:bCs/>
                <w:szCs w:val="22"/>
              </w:rPr>
              <w:t>Сварщик полимерных материалов</w:t>
            </w:r>
          </w:p>
          <w:p w14:paraId="1A2EF3D2" w14:textId="77777777" w:rsidR="00CF61BC" w:rsidRPr="0019289E" w:rsidRDefault="0019289E">
            <w:pPr>
              <w:ind w:firstLine="30"/>
              <w:rPr>
                <w:rFonts w:ascii="Times New Roman" w:hAnsi="Times New Roman"/>
                <w:bCs/>
                <w:szCs w:val="22"/>
              </w:rPr>
            </w:pPr>
            <w:r w:rsidRPr="0019289E">
              <w:rPr>
                <w:rFonts w:ascii="Times New Roman" w:hAnsi="Times New Roman"/>
                <w:bCs/>
                <w:szCs w:val="22"/>
              </w:rPr>
              <w:t>Контролер сварочных работ</w:t>
            </w:r>
          </w:p>
        </w:tc>
      </w:tr>
      <w:tr w:rsidR="00CF61BC" w:rsidRPr="0019289E" w14:paraId="1ABAB0D6" w14:textId="77777777">
        <w:trPr>
          <w:trHeight w:val="117"/>
        </w:trPr>
        <w:tc>
          <w:tcPr>
            <w:tcW w:w="2977" w:type="dxa"/>
            <w:vMerge/>
            <w:tcBorders>
              <w:left w:val="single" w:sz="4" w:space="0" w:color="000000"/>
              <w:right w:val="single" w:sz="4" w:space="0" w:color="000000"/>
            </w:tcBorders>
            <w:shd w:val="clear" w:color="auto" w:fill="auto"/>
          </w:tcPr>
          <w:p w14:paraId="10345FD9"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444DCFEA" w14:textId="77777777" w:rsidR="00CF61BC" w:rsidRPr="0019289E" w:rsidRDefault="0019289E">
            <w:pPr>
              <w:ind w:firstLine="30"/>
              <w:rPr>
                <w:rFonts w:ascii="Times New Roman" w:hAnsi="Times New Roman"/>
                <w:bCs/>
                <w:szCs w:val="22"/>
              </w:rPr>
            </w:pPr>
            <w:r w:rsidRPr="0019289E">
              <w:rPr>
                <w:rFonts w:ascii="Times New Roman" w:hAnsi="Times New Roman"/>
                <w:bCs/>
                <w:szCs w:val="22"/>
              </w:rPr>
              <w:t xml:space="preserve">Строительная отрасль </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782E13CE" w14:textId="77777777" w:rsidR="00CF61BC" w:rsidRPr="0019289E" w:rsidRDefault="0019289E">
            <w:pPr>
              <w:ind w:firstLine="30"/>
              <w:rPr>
                <w:rFonts w:ascii="Times New Roman" w:hAnsi="Times New Roman"/>
                <w:bCs/>
                <w:szCs w:val="22"/>
              </w:rPr>
            </w:pPr>
            <w:r w:rsidRPr="0019289E">
              <w:rPr>
                <w:rFonts w:ascii="Times New Roman" w:hAnsi="Times New Roman"/>
                <w:bCs/>
                <w:szCs w:val="22"/>
              </w:rPr>
              <w:t>Индустрия робототехники</w:t>
            </w:r>
          </w:p>
        </w:tc>
      </w:tr>
      <w:tr w:rsidR="00CF61BC" w:rsidRPr="0019289E" w14:paraId="530E38DC" w14:textId="77777777">
        <w:trPr>
          <w:trHeight w:val="117"/>
        </w:trPr>
        <w:tc>
          <w:tcPr>
            <w:tcW w:w="2977" w:type="dxa"/>
            <w:vMerge/>
            <w:tcBorders>
              <w:left w:val="single" w:sz="4" w:space="0" w:color="000000"/>
              <w:right w:val="single" w:sz="4" w:space="0" w:color="000000"/>
            </w:tcBorders>
            <w:shd w:val="clear" w:color="auto" w:fill="auto"/>
          </w:tcPr>
          <w:p w14:paraId="071EC3E8"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424E5DAB" w14:textId="77777777" w:rsidR="00CF61BC" w:rsidRPr="0019289E" w:rsidRDefault="0019289E">
            <w:pPr>
              <w:ind w:firstLine="30"/>
              <w:rPr>
                <w:rFonts w:ascii="Times New Roman" w:hAnsi="Times New Roman"/>
                <w:szCs w:val="22"/>
              </w:rPr>
            </w:pPr>
            <w:r w:rsidRPr="0019289E">
              <w:rPr>
                <w:rFonts w:ascii="Times New Roman" w:hAnsi="Times New Roman"/>
                <w:szCs w:val="22"/>
              </w:rPr>
              <w:t>Газорезчик</w:t>
            </w:r>
          </w:p>
          <w:p w14:paraId="536C406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Электросварщик на автоматических и полуавтоматических машинах</w:t>
            </w:r>
          </w:p>
          <w:p w14:paraId="7AEFED6F" w14:textId="77777777" w:rsidR="00CF61BC" w:rsidRPr="0019289E" w:rsidRDefault="0019289E">
            <w:pPr>
              <w:ind w:firstLine="30"/>
              <w:rPr>
                <w:rFonts w:ascii="Times New Roman" w:hAnsi="Times New Roman"/>
                <w:b/>
                <w:szCs w:val="22"/>
              </w:rPr>
            </w:pPr>
            <w:r w:rsidRPr="0019289E">
              <w:rPr>
                <w:rFonts w:ascii="Times New Roman" w:hAnsi="Times New Roman"/>
                <w:color w:val="auto"/>
                <w:szCs w:val="22"/>
              </w:rPr>
              <w:t>Электросварщик ручной сварки</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6174ADBD" w14:textId="77777777" w:rsidR="00CF61BC" w:rsidRPr="0019289E" w:rsidRDefault="0019289E">
            <w:pPr>
              <w:ind w:firstLine="30"/>
              <w:rPr>
                <w:rFonts w:ascii="Times New Roman" w:hAnsi="Times New Roman"/>
                <w:szCs w:val="22"/>
              </w:rPr>
            </w:pPr>
            <w:r w:rsidRPr="0019289E">
              <w:rPr>
                <w:rFonts w:ascii="Times New Roman" w:hAnsi="Times New Roman"/>
                <w:szCs w:val="22"/>
              </w:rPr>
              <w:t>Контролер сварочных работ</w:t>
            </w:r>
          </w:p>
          <w:p w14:paraId="543A1396" w14:textId="77777777" w:rsidR="00CF61BC" w:rsidRPr="0019289E" w:rsidRDefault="00CF61BC">
            <w:pPr>
              <w:rPr>
                <w:rFonts w:ascii="Times New Roman" w:hAnsi="Times New Roman"/>
                <w:szCs w:val="22"/>
              </w:rPr>
            </w:pPr>
          </w:p>
        </w:tc>
      </w:tr>
      <w:tr w:rsidR="00CF61BC" w:rsidRPr="0019289E" w14:paraId="5B362EEA" w14:textId="77777777">
        <w:trPr>
          <w:trHeight w:val="276"/>
        </w:trPr>
        <w:tc>
          <w:tcPr>
            <w:tcW w:w="2977" w:type="dxa"/>
            <w:vMerge/>
            <w:tcBorders>
              <w:left w:val="single" w:sz="4" w:space="0" w:color="000000"/>
              <w:right w:val="single" w:sz="4" w:space="0" w:color="000000"/>
            </w:tcBorders>
            <w:shd w:val="clear" w:color="auto" w:fill="auto"/>
          </w:tcPr>
          <w:p w14:paraId="63A821D1"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44263D38" w14:textId="77777777" w:rsidR="00CF61BC" w:rsidRPr="0019289E" w:rsidRDefault="0019289E">
            <w:pPr>
              <w:ind w:firstLine="30"/>
              <w:rPr>
                <w:rFonts w:ascii="Times New Roman" w:hAnsi="Times New Roman"/>
                <w:szCs w:val="22"/>
              </w:rPr>
            </w:pPr>
            <w:r w:rsidRPr="0019289E">
              <w:rPr>
                <w:rFonts w:ascii="Times New Roman" w:hAnsi="Times New Roman"/>
                <w:szCs w:val="22"/>
              </w:rPr>
              <w:t>Атомная отрасль</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0A077593" w14:textId="77777777" w:rsidR="00CF61BC" w:rsidRPr="0019289E" w:rsidRDefault="0019289E">
            <w:pPr>
              <w:ind w:firstLine="30"/>
              <w:rPr>
                <w:rFonts w:ascii="Times New Roman" w:hAnsi="Times New Roman"/>
                <w:szCs w:val="22"/>
              </w:rPr>
            </w:pPr>
            <w:r w:rsidRPr="0019289E">
              <w:rPr>
                <w:rFonts w:ascii="Times New Roman" w:eastAsia="DejaVu Sans" w:hAnsi="Times New Roman"/>
                <w:szCs w:val="22"/>
                <w:lang w:eastAsia="zh-CN" w:bidi="hi-IN"/>
              </w:rPr>
              <w:t>Лесная промышленность</w:t>
            </w:r>
          </w:p>
        </w:tc>
      </w:tr>
      <w:tr w:rsidR="00CF61BC" w:rsidRPr="0019289E" w14:paraId="51C88A09" w14:textId="77777777">
        <w:trPr>
          <w:trHeight w:val="117"/>
        </w:trPr>
        <w:tc>
          <w:tcPr>
            <w:tcW w:w="2977" w:type="dxa"/>
            <w:vMerge/>
            <w:tcBorders>
              <w:left w:val="single" w:sz="4" w:space="0" w:color="000000"/>
              <w:right w:val="single" w:sz="4" w:space="0" w:color="000000"/>
            </w:tcBorders>
            <w:shd w:val="clear" w:color="auto" w:fill="auto"/>
          </w:tcPr>
          <w:p w14:paraId="48B2AEC9" w14:textId="77777777" w:rsidR="00CF61BC" w:rsidRPr="0019289E" w:rsidRDefault="00CF61BC">
            <w:pPr>
              <w:rPr>
                <w:rFonts w:ascii="Times New Roman" w:hAnsi="Times New Roman"/>
                <w:szCs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auto" w:fill="auto"/>
          </w:tcPr>
          <w:p w14:paraId="09E81E74" w14:textId="77777777" w:rsidR="00CF61BC" w:rsidRPr="0019289E" w:rsidRDefault="0019289E">
            <w:pPr>
              <w:widowControl w:val="0"/>
              <w:rPr>
                <w:rFonts w:ascii="Times New Roman" w:hAnsi="Times New Roman"/>
                <w:color w:val="000000" w:themeColor="text1"/>
                <w:szCs w:val="22"/>
              </w:rPr>
            </w:pPr>
            <w:r w:rsidRPr="0019289E">
              <w:rPr>
                <w:rFonts w:ascii="Times New Roman" w:hAnsi="Times New Roman"/>
                <w:color w:val="000000" w:themeColor="text1"/>
                <w:szCs w:val="22"/>
              </w:rPr>
              <w:t xml:space="preserve">Сварщик-оператор роботизированного комплекса </w:t>
            </w:r>
          </w:p>
          <w:p w14:paraId="28E4FBEB" w14:textId="77777777" w:rsidR="00CF61BC" w:rsidRPr="0019289E" w:rsidRDefault="0019289E">
            <w:pPr>
              <w:widowControl w:val="0"/>
              <w:rPr>
                <w:rFonts w:ascii="Times New Roman" w:hAnsi="Times New Roman"/>
                <w:color w:val="000000" w:themeColor="text1"/>
                <w:szCs w:val="22"/>
              </w:rPr>
            </w:pPr>
            <w:r w:rsidRPr="0019289E">
              <w:rPr>
                <w:rFonts w:ascii="Times New Roman" w:hAnsi="Times New Roman"/>
                <w:color w:val="000000" w:themeColor="text1"/>
                <w:szCs w:val="22"/>
              </w:rPr>
              <w:t xml:space="preserve">Сварщик ручной дуговой </w:t>
            </w:r>
            <w:r w:rsidRPr="0019289E">
              <w:rPr>
                <w:rFonts w:ascii="Times New Roman" w:hAnsi="Times New Roman"/>
                <w:color w:val="000000" w:themeColor="text1"/>
                <w:szCs w:val="22"/>
              </w:rPr>
              <w:lastRenderedPageBreak/>
              <w:t xml:space="preserve">сварки плавящимся покрытым электродом </w:t>
            </w:r>
          </w:p>
          <w:p w14:paraId="73A12D8D" w14:textId="77777777" w:rsidR="00CF61BC" w:rsidRPr="0019289E" w:rsidRDefault="0019289E">
            <w:pPr>
              <w:ind w:firstLine="30"/>
              <w:rPr>
                <w:rFonts w:ascii="Times New Roman" w:hAnsi="Times New Roman"/>
                <w:color w:val="000000" w:themeColor="text1"/>
                <w:szCs w:val="22"/>
              </w:rPr>
            </w:pPr>
            <w:r w:rsidRPr="0019289E">
              <w:rPr>
                <w:rFonts w:ascii="Times New Roman" w:hAnsi="Times New Roman"/>
                <w:color w:val="000000" w:themeColor="text1"/>
                <w:szCs w:val="22"/>
              </w:rPr>
              <w:t>Сварщик частично механизированной сварки плавлением</w:t>
            </w:r>
          </w:p>
          <w:p w14:paraId="095D697F" w14:textId="77777777" w:rsidR="00CF61BC" w:rsidRPr="0019289E" w:rsidRDefault="0019289E">
            <w:pPr>
              <w:widowControl w:val="0"/>
              <w:rPr>
                <w:rFonts w:ascii="Times New Roman" w:hAnsi="Times New Roman"/>
                <w:color w:val="000000" w:themeColor="text1"/>
                <w:szCs w:val="22"/>
              </w:rPr>
            </w:pPr>
            <w:r w:rsidRPr="0019289E">
              <w:rPr>
                <w:rFonts w:ascii="Times New Roman" w:hAnsi="Times New Roman"/>
                <w:color w:val="000000" w:themeColor="text1"/>
                <w:szCs w:val="22"/>
              </w:rPr>
              <w:t xml:space="preserve">Контролер сварочных работ </w:t>
            </w:r>
          </w:p>
        </w:tc>
        <w:tc>
          <w:tcPr>
            <w:tcW w:w="3331" w:type="dxa"/>
            <w:gridSpan w:val="2"/>
            <w:tcBorders>
              <w:top w:val="single" w:sz="4" w:space="0" w:color="000000"/>
              <w:left w:val="single" w:sz="4" w:space="0" w:color="000000"/>
              <w:bottom w:val="single" w:sz="4" w:space="0" w:color="000000"/>
              <w:right w:val="single" w:sz="4" w:space="0" w:color="000000"/>
            </w:tcBorders>
            <w:shd w:val="clear" w:color="auto" w:fill="auto"/>
          </w:tcPr>
          <w:p w14:paraId="5FA4D692" w14:textId="77777777" w:rsidR="00CF61BC" w:rsidRPr="0019289E" w:rsidRDefault="0019289E">
            <w:pPr>
              <w:ind w:firstLine="30"/>
              <w:rPr>
                <w:rFonts w:ascii="Times New Roman" w:hAnsi="Times New Roman"/>
                <w:szCs w:val="22"/>
              </w:rPr>
            </w:pPr>
            <w:r w:rsidRPr="0019289E">
              <w:rPr>
                <w:rFonts w:ascii="Times New Roman" w:hAnsi="Times New Roman"/>
                <w:color w:val="auto"/>
                <w:szCs w:val="22"/>
              </w:rPr>
              <w:lastRenderedPageBreak/>
              <w:t>Сварщик ручной дуговой сварки неплавящимся электродом в защитном газе</w:t>
            </w:r>
          </w:p>
        </w:tc>
      </w:tr>
      <w:tr w:rsidR="00CF61BC" w:rsidRPr="0019289E" w14:paraId="1D3F38B3" w14:textId="77777777">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B353642" w14:textId="77777777" w:rsidR="00CF61BC" w:rsidRPr="0019289E" w:rsidRDefault="0019289E">
            <w:pPr>
              <w:rPr>
                <w:rFonts w:ascii="Times New Roman" w:hAnsi="Times New Roman"/>
                <w:szCs w:val="22"/>
              </w:rPr>
            </w:pPr>
            <w:r w:rsidRPr="0019289E">
              <w:rPr>
                <w:rFonts w:ascii="Times New Roman" w:hAnsi="Times New Roman"/>
                <w:szCs w:val="22"/>
              </w:rPr>
              <w:t>Нормативный срок реализации</w:t>
            </w:r>
          </w:p>
          <w:p w14:paraId="136F31A2" w14:textId="77777777" w:rsidR="00CF61BC" w:rsidRPr="0019289E" w:rsidRDefault="0019289E">
            <w:pPr>
              <w:ind w:left="317"/>
              <w:rPr>
                <w:rFonts w:ascii="Times New Roman" w:hAnsi="Times New Roman"/>
                <w:szCs w:val="22"/>
              </w:rPr>
            </w:pPr>
            <w:r w:rsidRPr="0019289E">
              <w:rPr>
                <w:rFonts w:ascii="Times New Roman" w:hAnsi="Times New Roman"/>
                <w:szCs w:val="22"/>
              </w:rPr>
              <w:t>на базе ООО:</w:t>
            </w:r>
          </w:p>
          <w:p w14:paraId="2BCFDB69" w14:textId="77777777" w:rsidR="00CF61BC" w:rsidRPr="0019289E" w:rsidRDefault="0019289E">
            <w:pPr>
              <w:ind w:left="317"/>
              <w:rPr>
                <w:rFonts w:ascii="Times New Roman" w:hAnsi="Times New Roman"/>
                <w:szCs w:val="22"/>
              </w:rPr>
            </w:pPr>
            <w:r w:rsidRPr="0019289E">
              <w:rPr>
                <w:rFonts w:ascii="Times New Roman" w:hAnsi="Times New Roman"/>
                <w:szCs w:val="22"/>
              </w:rPr>
              <w:t>на базе СОО:</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60211087" w14:textId="6917E9E1" w:rsidR="00CF61BC" w:rsidRPr="0019289E" w:rsidRDefault="00CF61BC">
            <w:pPr>
              <w:ind w:firstLine="30"/>
              <w:rPr>
                <w:rFonts w:ascii="Times New Roman" w:hAnsi="Times New Roman"/>
                <w:szCs w:val="22"/>
              </w:rPr>
            </w:pPr>
          </w:p>
          <w:p w14:paraId="55745CCA" w14:textId="77777777" w:rsidR="00925D79" w:rsidRPr="0019289E" w:rsidRDefault="00925D79">
            <w:pPr>
              <w:ind w:firstLine="30"/>
              <w:rPr>
                <w:rFonts w:ascii="Times New Roman" w:hAnsi="Times New Roman"/>
                <w:szCs w:val="22"/>
              </w:rPr>
            </w:pPr>
          </w:p>
          <w:p w14:paraId="54B169F8" w14:textId="77777777" w:rsidR="008E558D" w:rsidRPr="0019289E" w:rsidRDefault="008E558D" w:rsidP="008E558D">
            <w:pPr>
              <w:ind w:firstLine="30"/>
              <w:rPr>
                <w:rFonts w:ascii="Times New Roman" w:hAnsi="Times New Roman"/>
                <w:szCs w:val="22"/>
              </w:rPr>
            </w:pPr>
            <w:r w:rsidRPr="0019289E">
              <w:rPr>
                <w:rFonts w:ascii="Times New Roman" w:hAnsi="Times New Roman"/>
                <w:szCs w:val="22"/>
              </w:rPr>
              <w:t xml:space="preserve">1 год 10 мес. / 2952 </w:t>
            </w:r>
            <w:proofErr w:type="spellStart"/>
            <w:r w:rsidRPr="0019289E">
              <w:rPr>
                <w:rFonts w:ascii="Times New Roman" w:hAnsi="Times New Roman"/>
                <w:szCs w:val="22"/>
              </w:rPr>
              <w:t>ак.ч</w:t>
            </w:r>
            <w:proofErr w:type="spellEnd"/>
            <w:r w:rsidRPr="0019289E">
              <w:rPr>
                <w:rFonts w:ascii="Times New Roman" w:hAnsi="Times New Roman"/>
                <w:szCs w:val="22"/>
              </w:rPr>
              <w:t>.</w:t>
            </w:r>
          </w:p>
          <w:p w14:paraId="630A4D2A" w14:textId="5C985BAE" w:rsidR="00CF61BC" w:rsidRPr="0019289E" w:rsidRDefault="0019289E" w:rsidP="002E0067">
            <w:pPr>
              <w:ind w:firstLine="30"/>
              <w:rPr>
                <w:rFonts w:ascii="Times New Roman" w:hAnsi="Times New Roman"/>
                <w:szCs w:val="22"/>
              </w:rPr>
            </w:pPr>
            <w:r w:rsidRPr="0019289E">
              <w:rPr>
                <w:rFonts w:ascii="Times New Roman" w:hAnsi="Times New Roman"/>
                <w:szCs w:val="22"/>
              </w:rPr>
              <w:t xml:space="preserve">10 мес. / 1476 </w:t>
            </w:r>
            <w:proofErr w:type="spellStart"/>
            <w:r w:rsidRPr="0019289E">
              <w:rPr>
                <w:rFonts w:ascii="Times New Roman" w:hAnsi="Times New Roman"/>
                <w:szCs w:val="22"/>
              </w:rPr>
              <w:t>ак.ч</w:t>
            </w:r>
            <w:proofErr w:type="spellEnd"/>
            <w:r w:rsidRPr="0019289E">
              <w:rPr>
                <w:rFonts w:ascii="Times New Roman" w:hAnsi="Times New Roman"/>
                <w:szCs w:val="22"/>
              </w:rPr>
              <w:t>.</w:t>
            </w:r>
          </w:p>
        </w:tc>
      </w:tr>
      <w:tr w:rsidR="00CF61BC" w:rsidRPr="0019289E" w14:paraId="7EB1F5EF" w14:textId="77777777">
        <w:trPr>
          <w:trHeight w:val="235"/>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6EE8D8" w14:textId="77777777" w:rsidR="00CF61BC" w:rsidRPr="0019289E" w:rsidRDefault="0019289E">
            <w:pPr>
              <w:rPr>
                <w:rFonts w:ascii="Times New Roman" w:hAnsi="Times New Roman"/>
                <w:szCs w:val="22"/>
              </w:rPr>
            </w:pPr>
            <w:r w:rsidRPr="0019289E">
              <w:rPr>
                <w:rFonts w:ascii="Times New Roman" w:hAnsi="Times New Roman"/>
                <w:szCs w:val="22"/>
              </w:rPr>
              <w:t xml:space="preserve">Срок и объем реализации образовательной программы, рекомендованный отраслью </w:t>
            </w:r>
          </w:p>
          <w:p w14:paraId="42E77AB0" w14:textId="77777777" w:rsidR="00CF61BC" w:rsidRPr="0019289E" w:rsidRDefault="0019289E">
            <w:pPr>
              <w:rPr>
                <w:rFonts w:ascii="Times New Roman" w:hAnsi="Times New Roman"/>
                <w:szCs w:val="22"/>
              </w:rPr>
            </w:pPr>
            <w:r w:rsidRPr="0019289E">
              <w:rPr>
                <w:rFonts w:ascii="Times New Roman" w:hAnsi="Times New Roman"/>
                <w:szCs w:val="22"/>
              </w:rPr>
              <w:t>на базе ООО</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455A9212" w14:textId="77777777" w:rsidR="00CF61BC" w:rsidRPr="0019289E" w:rsidRDefault="0019289E">
            <w:pPr>
              <w:ind w:firstLine="30"/>
              <w:rPr>
                <w:rFonts w:ascii="Times New Roman" w:hAnsi="Times New Roman"/>
                <w:szCs w:val="22"/>
              </w:rPr>
            </w:pPr>
            <w:r w:rsidRPr="0019289E">
              <w:rPr>
                <w:rFonts w:ascii="Times New Roman" w:hAnsi="Times New Roman"/>
                <w:szCs w:val="22"/>
              </w:rPr>
              <w:t>Атомная отрасль. Машиностроение. Топливно-энергетический комплекс. Строительная отрасль. Горнодобывающая отрасль.</w:t>
            </w:r>
          </w:p>
          <w:p w14:paraId="3EA2981A" w14:textId="77777777" w:rsidR="00CF61BC" w:rsidRPr="0019289E" w:rsidRDefault="0019289E">
            <w:pPr>
              <w:ind w:firstLine="30"/>
              <w:rPr>
                <w:rFonts w:ascii="Times New Roman" w:hAnsi="Times New Roman"/>
                <w:szCs w:val="22"/>
              </w:rPr>
            </w:pPr>
            <w:r w:rsidRPr="0019289E">
              <w:rPr>
                <w:rFonts w:ascii="Times New Roman" w:hAnsi="Times New Roman"/>
                <w:szCs w:val="22"/>
              </w:rPr>
              <w:t>Металлургия</w:t>
            </w:r>
            <w:r w:rsidRPr="0019289E">
              <w:rPr>
                <w:rFonts w:ascii="Times New Roman" w:eastAsia="DejaVu Sans" w:hAnsi="Times New Roman"/>
                <w:szCs w:val="22"/>
                <w:lang w:eastAsia="zh-CN" w:bidi="hi-IN"/>
              </w:rPr>
              <w:t>. Лесная промышленность.</w:t>
            </w:r>
            <w:r w:rsidRPr="0019289E">
              <w:rPr>
                <w:rFonts w:ascii="Times New Roman" w:hAnsi="Times New Roman"/>
                <w:szCs w:val="22"/>
              </w:rPr>
              <w:t xml:space="preserve"> Индустрия робототехники.</w:t>
            </w:r>
          </w:p>
        </w:tc>
      </w:tr>
      <w:tr w:rsidR="00CF61BC" w:rsidRPr="0019289E" w14:paraId="186E6BA8" w14:textId="77777777" w:rsidTr="0019289E">
        <w:trPr>
          <w:trHeight w:val="248"/>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14:paraId="0C34BF86" w14:textId="77777777" w:rsidR="00CF61BC" w:rsidRPr="0019289E" w:rsidRDefault="00CF61BC">
            <w:pPr>
              <w:rPr>
                <w:rFonts w:ascii="Times New Roman" w:hAnsi="Times New Roman"/>
                <w:szCs w:val="22"/>
              </w:rPr>
            </w:pP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5AA57460" w14:textId="6C189B7B" w:rsidR="00CF61BC" w:rsidRPr="0019289E" w:rsidRDefault="0019289E" w:rsidP="00925D79">
            <w:pPr>
              <w:ind w:firstLine="30"/>
              <w:rPr>
                <w:rFonts w:ascii="Times New Roman" w:hAnsi="Times New Roman"/>
                <w:szCs w:val="22"/>
              </w:rPr>
            </w:pPr>
            <w:r w:rsidRPr="0019289E">
              <w:rPr>
                <w:rFonts w:ascii="Times New Roman" w:hAnsi="Times New Roman"/>
                <w:szCs w:val="22"/>
              </w:rPr>
              <w:t xml:space="preserve">1 год 10 мес. / 2952 </w:t>
            </w:r>
            <w:proofErr w:type="spellStart"/>
            <w:r w:rsidRPr="0019289E">
              <w:rPr>
                <w:rFonts w:ascii="Times New Roman" w:hAnsi="Times New Roman"/>
                <w:szCs w:val="22"/>
              </w:rPr>
              <w:t>ак.ч</w:t>
            </w:r>
            <w:proofErr w:type="spellEnd"/>
            <w:r w:rsidRPr="0019289E">
              <w:rPr>
                <w:rFonts w:ascii="Times New Roman" w:hAnsi="Times New Roman"/>
                <w:szCs w:val="22"/>
              </w:rPr>
              <w:t>.</w:t>
            </w:r>
          </w:p>
        </w:tc>
      </w:tr>
      <w:tr w:rsidR="00CF61BC" w:rsidRPr="0019289E" w14:paraId="383ED4C7" w14:textId="77777777">
        <w:trPr>
          <w:trHeight w:val="1080"/>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F24CB45" w14:textId="77777777" w:rsidR="00CF61BC" w:rsidRPr="0019289E" w:rsidRDefault="0019289E">
            <w:pPr>
              <w:rPr>
                <w:rFonts w:ascii="Times New Roman" w:hAnsi="Times New Roman"/>
                <w:szCs w:val="22"/>
              </w:rPr>
            </w:pPr>
            <w:r w:rsidRPr="0019289E">
              <w:rPr>
                <w:rFonts w:ascii="Times New Roman" w:hAnsi="Times New Roman"/>
                <w:szCs w:val="22"/>
              </w:rPr>
              <w:t>Рекомендуемое количество часов практики за весь период обучения / из них количество часов производственной практики</w:t>
            </w:r>
          </w:p>
        </w:tc>
        <w:tc>
          <w:tcPr>
            <w:tcW w:w="6520" w:type="dxa"/>
            <w:gridSpan w:val="4"/>
            <w:tcBorders>
              <w:top w:val="single" w:sz="4" w:space="0" w:color="000000"/>
              <w:left w:val="single" w:sz="4" w:space="0" w:color="000000"/>
              <w:bottom w:val="single" w:sz="4" w:space="0" w:color="000000"/>
              <w:right w:val="single" w:sz="4" w:space="0" w:color="000000"/>
            </w:tcBorders>
            <w:shd w:val="clear" w:color="auto" w:fill="auto"/>
          </w:tcPr>
          <w:p w14:paraId="2196FB99" w14:textId="77777777" w:rsidR="00CF61BC" w:rsidRPr="0019289E" w:rsidRDefault="0019289E">
            <w:pPr>
              <w:ind w:firstLine="30"/>
              <w:rPr>
                <w:rFonts w:ascii="Times New Roman" w:hAnsi="Times New Roman"/>
                <w:szCs w:val="22"/>
              </w:rPr>
            </w:pPr>
            <w:r w:rsidRPr="0019289E">
              <w:rPr>
                <w:rFonts w:ascii="Times New Roman" w:hAnsi="Times New Roman"/>
                <w:szCs w:val="22"/>
              </w:rPr>
              <w:t>540/288</w:t>
            </w:r>
          </w:p>
        </w:tc>
      </w:tr>
      <w:tr w:rsidR="00CF61BC" w:rsidRPr="0019289E" w14:paraId="64473430" w14:textId="77777777">
        <w:trPr>
          <w:trHeight w:val="23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D75B8F9" w14:textId="77777777" w:rsidR="00CF61BC" w:rsidRPr="0019289E" w:rsidRDefault="0019289E">
            <w:pPr>
              <w:rPr>
                <w:rFonts w:ascii="Times New Roman" w:hAnsi="Times New Roman"/>
                <w:b/>
                <w:szCs w:val="22"/>
              </w:rPr>
            </w:pPr>
            <w:bookmarkStart w:id="12" w:name="_Hlk156306819"/>
            <w:r w:rsidRPr="0019289E">
              <w:rPr>
                <w:rFonts w:ascii="Times New Roman" w:hAnsi="Times New Roman"/>
                <w:b/>
                <w:szCs w:val="22"/>
              </w:rPr>
              <w:t>Структура образовательной программы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8460AC4" w14:textId="77777777" w:rsidR="00CF61BC" w:rsidRPr="0019289E" w:rsidRDefault="0019289E">
            <w:pPr>
              <w:jc w:val="center"/>
              <w:rPr>
                <w:rFonts w:ascii="Times New Roman" w:hAnsi="Times New Roman"/>
                <w:b/>
                <w:szCs w:val="22"/>
              </w:rPr>
            </w:pPr>
            <w:r w:rsidRPr="0019289E">
              <w:rPr>
                <w:rFonts w:ascii="Times New Roman" w:hAnsi="Times New Roman"/>
                <w:b/>
                <w:szCs w:val="22"/>
              </w:rPr>
              <w:t xml:space="preserve">Объем, в </w:t>
            </w:r>
            <w:proofErr w:type="spellStart"/>
            <w:r w:rsidRPr="0019289E">
              <w:rPr>
                <w:rFonts w:ascii="Times New Roman" w:hAnsi="Times New Roman"/>
                <w:b/>
                <w:szCs w:val="22"/>
              </w:rPr>
              <w:t>ак.ч</w:t>
            </w:r>
            <w:proofErr w:type="spellEnd"/>
            <w:r w:rsidRPr="0019289E">
              <w:rPr>
                <w:rFonts w:ascii="Times New Roman" w:hAnsi="Times New Roman"/>
                <w:b/>
                <w:szCs w:val="22"/>
              </w:rPr>
              <w:t>.</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0217C0AC" w14:textId="77777777" w:rsidR="00CF61BC" w:rsidRPr="0019289E" w:rsidRDefault="0019289E">
            <w:pPr>
              <w:jc w:val="center"/>
              <w:rPr>
                <w:rFonts w:ascii="Times New Roman" w:hAnsi="Times New Roman"/>
                <w:b/>
                <w:szCs w:val="22"/>
              </w:rPr>
            </w:pPr>
            <w:r w:rsidRPr="0019289E">
              <w:rPr>
                <w:rFonts w:ascii="Times New Roman" w:hAnsi="Times New Roman"/>
                <w:b/>
                <w:szCs w:val="22"/>
              </w:rPr>
              <w:t>в т.ч. в форме практической подготовки</w:t>
            </w:r>
          </w:p>
        </w:tc>
      </w:tr>
      <w:tr w:rsidR="00CF61BC" w:rsidRPr="0019289E" w14:paraId="309CCF8E" w14:textId="77777777">
        <w:trPr>
          <w:trHeight w:val="23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AAA0E01" w14:textId="77777777" w:rsidR="00CF61BC" w:rsidRPr="0019289E" w:rsidRDefault="0019289E">
            <w:pPr>
              <w:rPr>
                <w:rFonts w:ascii="Times New Roman" w:hAnsi="Times New Roman"/>
                <w:szCs w:val="22"/>
              </w:rPr>
            </w:pPr>
            <w:r w:rsidRPr="0019289E">
              <w:rPr>
                <w:rFonts w:ascii="Times New Roman" w:hAnsi="Times New Roman"/>
                <w:szCs w:val="22"/>
              </w:rPr>
              <w:t>Обязательная часть образовательной программы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8E7EA73" w14:textId="77777777" w:rsidR="00CF61BC" w:rsidRPr="0019289E" w:rsidRDefault="0019289E">
            <w:pPr>
              <w:jc w:val="center"/>
              <w:rPr>
                <w:rFonts w:ascii="Times New Roman" w:hAnsi="Times New Roman"/>
                <w:b/>
                <w:szCs w:val="22"/>
              </w:rPr>
            </w:pPr>
            <w:r w:rsidRPr="0019289E">
              <w:rPr>
                <w:rFonts w:ascii="Times New Roman" w:hAnsi="Times New Roman"/>
                <w:b/>
                <w:szCs w:val="22"/>
              </w:rPr>
              <w:t>1152</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4419E617" w14:textId="4EADE8FA" w:rsidR="00CF61BC" w:rsidRPr="0019289E" w:rsidRDefault="0019289E">
            <w:pPr>
              <w:jc w:val="center"/>
              <w:rPr>
                <w:rFonts w:ascii="Times New Roman" w:hAnsi="Times New Roman"/>
                <w:b/>
                <w:szCs w:val="22"/>
              </w:rPr>
            </w:pPr>
            <w:r w:rsidRPr="0019289E">
              <w:rPr>
                <w:rFonts w:ascii="Times New Roman" w:hAnsi="Times New Roman"/>
                <w:b/>
                <w:szCs w:val="22"/>
              </w:rPr>
              <w:t>8</w:t>
            </w:r>
            <w:r w:rsidR="00117B23">
              <w:rPr>
                <w:rFonts w:ascii="Times New Roman" w:hAnsi="Times New Roman"/>
                <w:b/>
                <w:szCs w:val="22"/>
              </w:rPr>
              <w:t>96</w:t>
            </w:r>
          </w:p>
        </w:tc>
      </w:tr>
      <w:tr w:rsidR="00CF61BC" w:rsidRPr="0019289E" w14:paraId="4E35191F" w14:textId="77777777">
        <w:trPr>
          <w:trHeight w:val="366"/>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AD35434" w14:textId="77777777" w:rsidR="00CF61BC" w:rsidRPr="0019289E" w:rsidRDefault="0019289E">
            <w:pPr>
              <w:ind w:left="458"/>
              <w:rPr>
                <w:rFonts w:ascii="Times New Roman" w:hAnsi="Times New Roman"/>
                <w:szCs w:val="22"/>
              </w:rPr>
            </w:pPr>
            <w:r w:rsidRPr="0019289E">
              <w:rPr>
                <w:rFonts w:ascii="Times New Roman" w:hAnsi="Times New Roman"/>
                <w:szCs w:val="22"/>
              </w:rPr>
              <w:t>социально-гуманитарный цикл</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8520BA8" w14:textId="77777777" w:rsidR="00CF61BC" w:rsidRPr="0019289E" w:rsidRDefault="0019289E">
            <w:pPr>
              <w:jc w:val="center"/>
              <w:rPr>
                <w:rFonts w:ascii="Times New Roman" w:hAnsi="Times New Roman"/>
                <w:szCs w:val="22"/>
              </w:rPr>
            </w:pPr>
            <w:r w:rsidRPr="0019289E">
              <w:rPr>
                <w:rFonts w:ascii="Times New Roman" w:hAnsi="Times New Roman"/>
                <w:szCs w:val="22"/>
              </w:rPr>
              <w:t>216</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2E9611C9" w14:textId="77777777" w:rsidR="00CF61BC" w:rsidRPr="0019289E" w:rsidRDefault="0019289E">
            <w:pPr>
              <w:jc w:val="center"/>
              <w:rPr>
                <w:rFonts w:ascii="Times New Roman" w:hAnsi="Times New Roman"/>
                <w:szCs w:val="22"/>
              </w:rPr>
            </w:pPr>
            <w:r w:rsidRPr="0019289E">
              <w:rPr>
                <w:rFonts w:ascii="Times New Roman" w:hAnsi="Times New Roman"/>
                <w:szCs w:val="22"/>
              </w:rPr>
              <w:t>136</w:t>
            </w:r>
          </w:p>
        </w:tc>
      </w:tr>
      <w:tr w:rsidR="00CF61BC" w:rsidRPr="0019289E" w14:paraId="3EA4B694" w14:textId="77777777">
        <w:trPr>
          <w:trHeight w:val="374"/>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6119094" w14:textId="77777777" w:rsidR="00CF61BC" w:rsidRPr="0019289E" w:rsidRDefault="0019289E">
            <w:pPr>
              <w:ind w:left="458"/>
              <w:rPr>
                <w:rFonts w:ascii="Times New Roman" w:hAnsi="Times New Roman"/>
                <w:szCs w:val="22"/>
              </w:rPr>
            </w:pPr>
            <w:r w:rsidRPr="0019289E">
              <w:rPr>
                <w:rFonts w:ascii="Times New Roman" w:hAnsi="Times New Roman"/>
                <w:szCs w:val="22"/>
              </w:rPr>
              <w:t>общепрофессиональный цикл</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AE46132" w14:textId="77777777" w:rsidR="00CF61BC" w:rsidRPr="0019289E" w:rsidRDefault="0019289E">
            <w:pPr>
              <w:jc w:val="center"/>
              <w:rPr>
                <w:rFonts w:ascii="Times New Roman" w:hAnsi="Times New Roman"/>
                <w:szCs w:val="22"/>
              </w:rPr>
            </w:pPr>
            <w:r w:rsidRPr="0019289E">
              <w:rPr>
                <w:rFonts w:ascii="Times New Roman" w:hAnsi="Times New Roman"/>
                <w:szCs w:val="22"/>
              </w:rPr>
              <w:t>144</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671966D" w14:textId="77777777" w:rsidR="00CF61BC" w:rsidRPr="0019289E" w:rsidRDefault="0019289E">
            <w:pPr>
              <w:jc w:val="center"/>
              <w:rPr>
                <w:rFonts w:ascii="Times New Roman" w:hAnsi="Times New Roman"/>
                <w:szCs w:val="22"/>
              </w:rPr>
            </w:pPr>
            <w:r w:rsidRPr="0019289E">
              <w:rPr>
                <w:rFonts w:ascii="Times New Roman" w:hAnsi="Times New Roman"/>
                <w:szCs w:val="22"/>
              </w:rPr>
              <w:t>64</w:t>
            </w:r>
          </w:p>
        </w:tc>
      </w:tr>
      <w:tr w:rsidR="00CF61BC" w:rsidRPr="0019289E" w14:paraId="15349A28" w14:textId="77777777">
        <w:trPr>
          <w:trHeight w:val="407"/>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FFD2395" w14:textId="77777777" w:rsidR="00CF61BC" w:rsidRPr="0019289E" w:rsidRDefault="0019289E">
            <w:pPr>
              <w:ind w:left="458"/>
              <w:rPr>
                <w:rFonts w:ascii="Times New Roman" w:hAnsi="Times New Roman"/>
                <w:szCs w:val="22"/>
              </w:rPr>
            </w:pPr>
            <w:r w:rsidRPr="0019289E">
              <w:rPr>
                <w:rFonts w:ascii="Times New Roman" w:hAnsi="Times New Roman"/>
                <w:szCs w:val="22"/>
              </w:rPr>
              <w:t>профессиональный цикл</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D4AE079" w14:textId="77777777" w:rsidR="00CF61BC" w:rsidRPr="0019289E" w:rsidRDefault="0019289E">
            <w:pPr>
              <w:jc w:val="center"/>
              <w:rPr>
                <w:rFonts w:ascii="Times New Roman" w:hAnsi="Times New Roman"/>
                <w:szCs w:val="22"/>
              </w:rPr>
            </w:pPr>
            <w:r w:rsidRPr="0019289E">
              <w:rPr>
                <w:rFonts w:ascii="Times New Roman" w:hAnsi="Times New Roman"/>
                <w:szCs w:val="22"/>
              </w:rPr>
              <w:t>756</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7C925786" w14:textId="4A06E412" w:rsidR="00CF61BC" w:rsidRPr="0019289E" w:rsidRDefault="0019289E">
            <w:pPr>
              <w:jc w:val="center"/>
              <w:rPr>
                <w:rFonts w:ascii="Times New Roman" w:hAnsi="Times New Roman"/>
                <w:szCs w:val="22"/>
              </w:rPr>
            </w:pPr>
            <w:r w:rsidRPr="0019289E">
              <w:rPr>
                <w:rFonts w:ascii="Times New Roman" w:hAnsi="Times New Roman"/>
                <w:szCs w:val="22"/>
              </w:rPr>
              <w:t>6</w:t>
            </w:r>
            <w:r w:rsidR="00117B23">
              <w:rPr>
                <w:rFonts w:ascii="Times New Roman" w:hAnsi="Times New Roman"/>
                <w:szCs w:val="22"/>
              </w:rPr>
              <w:t>96</w:t>
            </w:r>
          </w:p>
        </w:tc>
      </w:tr>
      <w:tr w:rsidR="00CF61BC" w:rsidRPr="0019289E" w14:paraId="4A19AD0B" w14:textId="77777777">
        <w:trPr>
          <w:trHeight w:val="835"/>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E0AA85B" w14:textId="77777777" w:rsidR="00CF61BC" w:rsidRPr="0019289E" w:rsidRDefault="0019289E">
            <w:pPr>
              <w:ind w:left="29"/>
              <w:rPr>
                <w:rFonts w:ascii="Times New Roman" w:hAnsi="Times New Roman"/>
                <w:szCs w:val="22"/>
              </w:rPr>
            </w:pPr>
            <w:r w:rsidRPr="0019289E">
              <w:rPr>
                <w:rFonts w:ascii="Times New Roman" w:hAnsi="Times New Roman"/>
                <w:szCs w:val="22"/>
              </w:rPr>
              <w:t>в т.ч. практика:</w:t>
            </w:r>
          </w:p>
          <w:p w14:paraId="19E96AE6" w14:textId="77777777" w:rsidR="00CF61BC" w:rsidRPr="0019289E" w:rsidRDefault="0019289E">
            <w:pPr>
              <w:ind w:left="454"/>
              <w:rPr>
                <w:rFonts w:ascii="Times New Roman" w:hAnsi="Times New Roman"/>
                <w:szCs w:val="22"/>
              </w:rPr>
            </w:pPr>
            <w:r w:rsidRPr="0019289E">
              <w:rPr>
                <w:rFonts w:ascii="Times New Roman" w:hAnsi="Times New Roman"/>
                <w:szCs w:val="22"/>
              </w:rPr>
              <w:t>- учебная</w:t>
            </w:r>
          </w:p>
          <w:p w14:paraId="2AB6CA1B" w14:textId="77777777" w:rsidR="00CF61BC" w:rsidRPr="0019289E" w:rsidRDefault="0019289E">
            <w:pPr>
              <w:ind w:left="454"/>
              <w:rPr>
                <w:rFonts w:ascii="Times New Roman" w:hAnsi="Times New Roman"/>
                <w:szCs w:val="22"/>
              </w:rPr>
            </w:pPr>
            <w:r w:rsidRPr="0019289E">
              <w:rPr>
                <w:rFonts w:ascii="Times New Roman" w:hAnsi="Times New Roman"/>
                <w:szCs w:val="22"/>
              </w:rPr>
              <w:t>- производственная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1742B66" w14:textId="77777777" w:rsidR="00CF61BC" w:rsidRPr="0019289E" w:rsidRDefault="0019289E">
            <w:pPr>
              <w:ind w:left="156"/>
              <w:jc w:val="center"/>
              <w:rPr>
                <w:rFonts w:ascii="Times New Roman" w:hAnsi="Times New Roman"/>
                <w:b/>
                <w:szCs w:val="22"/>
              </w:rPr>
            </w:pPr>
            <w:r w:rsidRPr="0019289E">
              <w:rPr>
                <w:rFonts w:ascii="Times New Roman" w:hAnsi="Times New Roman"/>
                <w:b/>
                <w:szCs w:val="22"/>
              </w:rPr>
              <w:t>540</w:t>
            </w:r>
          </w:p>
          <w:p w14:paraId="20B1CDBC" w14:textId="77777777" w:rsidR="00CF61BC" w:rsidRPr="0019289E" w:rsidRDefault="0019289E">
            <w:pPr>
              <w:ind w:left="156"/>
              <w:jc w:val="center"/>
              <w:rPr>
                <w:rFonts w:ascii="Times New Roman" w:hAnsi="Times New Roman"/>
                <w:szCs w:val="22"/>
              </w:rPr>
            </w:pPr>
            <w:r w:rsidRPr="0019289E">
              <w:rPr>
                <w:rFonts w:ascii="Times New Roman" w:hAnsi="Times New Roman"/>
                <w:szCs w:val="22"/>
              </w:rPr>
              <w:t>252</w:t>
            </w:r>
          </w:p>
          <w:p w14:paraId="602E6B6E" w14:textId="77777777" w:rsidR="00CF61BC" w:rsidRPr="0019289E" w:rsidRDefault="0019289E">
            <w:pPr>
              <w:ind w:left="156"/>
              <w:jc w:val="center"/>
              <w:rPr>
                <w:rFonts w:ascii="Times New Roman" w:hAnsi="Times New Roman"/>
                <w:szCs w:val="22"/>
              </w:rPr>
            </w:pPr>
            <w:r w:rsidRPr="0019289E">
              <w:rPr>
                <w:rFonts w:ascii="Times New Roman" w:hAnsi="Times New Roman"/>
                <w:szCs w:val="22"/>
              </w:rPr>
              <w:t>288</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6FDC3566" w14:textId="77777777" w:rsidR="00CF61BC" w:rsidRPr="0019289E" w:rsidRDefault="0019289E">
            <w:pPr>
              <w:jc w:val="center"/>
              <w:rPr>
                <w:rFonts w:ascii="Times New Roman" w:hAnsi="Times New Roman"/>
                <w:b/>
                <w:szCs w:val="22"/>
              </w:rPr>
            </w:pPr>
            <w:r w:rsidRPr="0019289E">
              <w:rPr>
                <w:rFonts w:ascii="Times New Roman" w:hAnsi="Times New Roman"/>
                <w:b/>
                <w:szCs w:val="22"/>
              </w:rPr>
              <w:t>540</w:t>
            </w:r>
          </w:p>
          <w:p w14:paraId="6DF96D1C" w14:textId="77777777" w:rsidR="00CF61BC" w:rsidRPr="0019289E" w:rsidRDefault="0019289E">
            <w:pPr>
              <w:jc w:val="center"/>
              <w:rPr>
                <w:rFonts w:ascii="Times New Roman" w:hAnsi="Times New Roman"/>
                <w:szCs w:val="22"/>
              </w:rPr>
            </w:pPr>
            <w:r w:rsidRPr="0019289E">
              <w:rPr>
                <w:rFonts w:ascii="Times New Roman" w:hAnsi="Times New Roman"/>
                <w:szCs w:val="22"/>
              </w:rPr>
              <w:t>252</w:t>
            </w:r>
          </w:p>
          <w:p w14:paraId="14DBAA1C" w14:textId="77777777" w:rsidR="00CF61BC" w:rsidRPr="0019289E" w:rsidRDefault="0019289E">
            <w:pPr>
              <w:jc w:val="center"/>
              <w:rPr>
                <w:rFonts w:ascii="Times New Roman" w:hAnsi="Times New Roman"/>
                <w:szCs w:val="22"/>
              </w:rPr>
            </w:pPr>
            <w:r w:rsidRPr="0019289E">
              <w:rPr>
                <w:rFonts w:ascii="Times New Roman" w:hAnsi="Times New Roman"/>
                <w:szCs w:val="22"/>
              </w:rPr>
              <w:t>288</w:t>
            </w:r>
          </w:p>
        </w:tc>
      </w:tr>
      <w:tr w:rsidR="00CF61BC" w:rsidRPr="0019289E" w14:paraId="26B689CA" w14:textId="77777777">
        <w:trPr>
          <w:trHeight w:val="190"/>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61053AA" w14:textId="77777777" w:rsidR="00CF61BC" w:rsidRPr="0019289E" w:rsidRDefault="0019289E">
            <w:pPr>
              <w:rPr>
                <w:rFonts w:ascii="Times New Roman" w:hAnsi="Times New Roman"/>
                <w:szCs w:val="22"/>
              </w:rPr>
            </w:pPr>
            <w:r w:rsidRPr="0019289E">
              <w:rPr>
                <w:rFonts w:ascii="Times New Roman" w:hAnsi="Times New Roman"/>
                <w:szCs w:val="22"/>
              </w:rPr>
              <w:t>Вариативная часть образовательной программы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B668456" w14:textId="77777777" w:rsidR="00CF61BC" w:rsidRPr="0019289E" w:rsidRDefault="0019289E">
            <w:pPr>
              <w:jc w:val="center"/>
              <w:rPr>
                <w:rFonts w:ascii="Times New Roman" w:hAnsi="Times New Roman"/>
                <w:b/>
                <w:szCs w:val="22"/>
              </w:rPr>
            </w:pPr>
            <w:r w:rsidRPr="0019289E">
              <w:rPr>
                <w:rFonts w:ascii="Times New Roman" w:hAnsi="Times New Roman"/>
                <w:b/>
                <w:szCs w:val="22"/>
              </w:rPr>
              <w:t>288</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36EFC071" w14:textId="77777777" w:rsidR="00CF61BC" w:rsidRPr="0019289E" w:rsidRDefault="0019289E">
            <w:pPr>
              <w:jc w:val="center"/>
              <w:rPr>
                <w:rFonts w:ascii="Times New Roman" w:hAnsi="Times New Roman"/>
                <w:b/>
                <w:szCs w:val="22"/>
              </w:rPr>
            </w:pPr>
            <w:r w:rsidRPr="0019289E">
              <w:rPr>
                <w:rFonts w:ascii="Times New Roman" w:hAnsi="Times New Roman"/>
                <w:b/>
                <w:szCs w:val="22"/>
              </w:rPr>
              <w:t>288</w:t>
            </w:r>
          </w:p>
        </w:tc>
      </w:tr>
      <w:tr w:rsidR="00CF61BC" w:rsidRPr="0019289E" w14:paraId="6A77E544" w14:textId="77777777">
        <w:trPr>
          <w:trHeight w:val="190"/>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3D0E2F3" w14:textId="77777777" w:rsidR="00CF61BC" w:rsidRPr="0019289E" w:rsidRDefault="0019289E">
            <w:pPr>
              <w:rPr>
                <w:rFonts w:ascii="Times New Roman" w:hAnsi="Times New Roman"/>
                <w:szCs w:val="22"/>
              </w:rPr>
            </w:pPr>
            <w:r w:rsidRPr="0019289E">
              <w:rPr>
                <w:rFonts w:ascii="Times New Roman" w:hAnsi="Times New Roman"/>
                <w:szCs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Pr="0019289E">
              <w:rPr>
                <w:rStyle w:val="a7"/>
                <w:rFonts w:ascii="Times New Roman" w:hAnsi="Times New Roman"/>
                <w:szCs w:val="22"/>
              </w:rPr>
              <w:footnoteReference w:id="1"/>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F9F5294" w14:textId="77777777" w:rsidR="00CF61BC" w:rsidRPr="0019289E" w:rsidRDefault="0019289E">
            <w:pPr>
              <w:jc w:val="center"/>
              <w:rPr>
                <w:rFonts w:ascii="Times New Roman" w:hAnsi="Times New Roman"/>
                <w:szCs w:val="22"/>
              </w:rPr>
            </w:pPr>
            <w:r w:rsidRPr="0019289E">
              <w:rPr>
                <w:rFonts w:ascii="Times New Roman" w:hAnsi="Times New Roman"/>
                <w:szCs w:val="22"/>
              </w:rPr>
              <w:t>144</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5E2FCA7C" w14:textId="77777777" w:rsidR="00CF61BC" w:rsidRPr="0019289E" w:rsidRDefault="0019289E">
            <w:pPr>
              <w:jc w:val="center"/>
              <w:rPr>
                <w:rFonts w:ascii="Times New Roman" w:hAnsi="Times New Roman"/>
                <w:szCs w:val="22"/>
              </w:rPr>
            </w:pPr>
            <w:r w:rsidRPr="0019289E">
              <w:rPr>
                <w:rFonts w:ascii="Times New Roman" w:hAnsi="Times New Roman"/>
                <w:szCs w:val="22"/>
              </w:rPr>
              <w:t>144</w:t>
            </w:r>
          </w:p>
        </w:tc>
      </w:tr>
      <w:tr w:rsidR="00CF61BC" w:rsidRPr="0019289E" w14:paraId="21F60164" w14:textId="77777777">
        <w:trPr>
          <w:trHeight w:val="190"/>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4A342F7" w14:textId="77777777" w:rsidR="00CF61BC" w:rsidRPr="0019289E" w:rsidRDefault="0019289E">
            <w:pPr>
              <w:rPr>
                <w:rFonts w:ascii="Times New Roman" w:hAnsi="Times New Roman"/>
                <w:i/>
                <w:szCs w:val="22"/>
              </w:rPr>
            </w:pPr>
            <w:r w:rsidRPr="0019289E">
              <w:rPr>
                <w:rFonts w:ascii="Times New Roman" w:hAnsi="Times New Roman"/>
                <w:szCs w:val="22"/>
              </w:rPr>
              <w:t xml:space="preserve">ГИА в форме демонстрационного экзамена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64CA85D" w14:textId="77777777" w:rsidR="00CF61BC" w:rsidRPr="0019289E" w:rsidRDefault="0019289E">
            <w:pPr>
              <w:jc w:val="center"/>
              <w:rPr>
                <w:rFonts w:ascii="Times New Roman" w:hAnsi="Times New Roman"/>
                <w:b/>
                <w:szCs w:val="22"/>
              </w:rPr>
            </w:pPr>
            <w:r w:rsidRPr="0019289E">
              <w:rPr>
                <w:rFonts w:ascii="Times New Roman" w:hAnsi="Times New Roman"/>
                <w:b/>
                <w:szCs w:val="22"/>
              </w:rPr>
              <w:t>36</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55E3DF2F" w14:textId="05685DD6" w:rsidR="00CF61BC" w:rsidRPr="0019289E" w:rsidRDefault="00CF61BC">
            <w:pPr>
              <w:jc w:val="center"/>
              <w:rPr>
                <w:rFonts w:ascii="Times New Roman" w:hAnsi="Times New Roman"/>
                <w:b/>
                <w:szCs w:val="22"/>
              </w:rPr>
            </w:pPr>
          </w:p>
        </w:tc>
      </w:tr>
      <w:tr w:rsidR="00CF61BC" w:rsidRPr="0019289E" w14:paraId="7A46B410" w14:textId="77777777">
        <w:trPr>
          <w:trHeight w:val="190"/>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5A021B5" w14:textId="77777777" w:rsidR="00CF61BC" w:rsidRPr="0019289E" w:rsidRDefault="0019289E">
            <w:pPr>
              <w:rPr>
                <w:rFonts w:ascii="Times New Roman" w:hAnsi="Times New Roman"/>
                <w:szCs w:val="22"/>
              </w:rPr>
            </w:pPr>
            <w:r w:rsidRPr="0019289E">
              <w:rPr>
                <w:rFonts w:ascii="Times New Roman" w:hAnsi="Times New Roman"/>
                <w:szCs w:val="22"/>
              </w:rPr>
              <w:t>Всего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B3A086E" w14:textId="77777777" w:rsidR="00CF61BC" w:rsidRPr="0019289E" w:rsidRDefault="0019289E">
            <w:pPr>
              <w:jc w:val="center"/>
              <w:rPr>
                <w:rFonts w:ascii="Times New Roman" w:hAnsi="Times New Roman"/>
                <w:b/>
                <w:szCs w:val="22"/>
              </w:rPr>
            </w:pPr>
            <w:r w:rsidRPr="0019289E">
              <w:rPr>
                <w:rFonts w:ascii="Times New Roman" w:hAnsi="Times New Roman"/>
                <w:b/>
                <w:szCs w:val="22"/>
              </w:rPr>
              <w:t>1476</w:t>
            </w:r>
          </w:p>
        </w:tc>
        <w:bookmarkEnd w:id="12"/>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1C621830" w14:textId="5418F1FF" w:rsidR="00CF61BC" w:rsidRPr="0019289E" w:rsidRDefault="00117B23">
            <w:pPr>
              <w:jc w:val="center"/>
              <w:rPr>
                <w:rFonts w:ascii="Times New Roman" w:hAnsi="Times New Roman"/>
                <w:b/>
                <w:szCs w:val="22"/>
              </w:rPr>
            </w:pPr>
            <w:r>
              <w:rPr>
                <w:rFonts w:ascii="Times New Roman" w:hAnsi="Times New Roman"/>
                <w:b/>
                <w:szCs w:val="22"/>
              </w:rPr>
              <w:t>1184</w:t>
            </w:r>
          </w:p>
        </w:tc>
      </w:tr>
    </w:tbl>
    <w:p w14:paraId="0576C6B9" w14:textId="77777777" w:rsidR="00CF61BC" w:rsidRPr="0019289E" w:rsidRDefault="00CF61BC">
      <w:pPr>
        <w:pStyle w:val="affffd"/>
      </w:pPr>
    </w:p>
    <w:p w14:paraId="38B252E4" w14:textId="77777777" w:rsidR="00CF61BC" w:rsidRPr="0019289E" w:rsidRDefault="0019289E">
      <w:pPr>
        <w:pStyle w:val="10"/>
        <w:spacing w:before="0" w:after="0"/>
      </w:pPr>
      <w:bookmarkStart w:id="13" w:name="__RefHeading___5"/>
      <w:bookmarkEnd w:id="13"/>
      <w:r w:rsidRPr="0019289E">
        <w:t>Раздел 3. Характеристика профессиональной деятельности выпускника</w:t>
      </w:r>
    </w:p>
    <w:p w14:paraId="2C22CAB3" w14:textId="77777777" w:rsidR="00CF61BC" w:rsidRPr="0019289E" w:rsidRDefault="00CF61BC"/>
    <w:p w14:paraId="4DC6EEA6" w14:textId="77777777" w:rsidR="00CF61BC" w:rsidRPr="0019289E" w:rsidRDefault="0019289E">
      <w:pPr>
        <w:pStyle w:val="114"/>
        <w:spacing w:after="0" w:line="240" w:lineRule="auto"/>
      </w:pPr>
      <w:bookmarkStart w:id="14" w:name="__RefHeading___6"/>
      <w:bookmarkEnd w:id="14"/>
      <w:r w:rsidRPr="0019289E">
        <w:t xml:space="preserve">3.1. Область профессиональной деятельности выпускников: </w:t>
      </w:r>
    </w:p>
    <w:p w14:paraId="63BE23EE" w14:textId="77777777" w:rsidR="00CF61BC" w:rsidRPr="0019289E" w:rsidRDefault="0019289E">
      <w:pPr>
        <w:pStyle w:val="114"/>
        <w:spacing w:after="0" w:line="240" w:lineRule="auto"/>
      </w:pPr>
      <w:bookmarkStart w:id="15" w:name="__RefHeading___7"/>
      <w:bookmarkEnd w:id="15"/>
      <w:r w:rsidRPr="0019289E">
        <w:lastRenderedPageBreak/>
        <w:t>40. Сквозные виды профессиональной деятельности в промышленности.</w:t>
      </w:r>
    </w:p>
    <w:p w14:paraId="10754232" w14:textId="77777777" w:rsidR="00CF61BC" w:rsidRPr="0019289E" w:rsidRDefault="00CF61BC"/>
    <w:p w14:paraId="7D793EBE" w14:textId="77777777" w:rsidR="00CF61BC" w:rsidRPr="0019289E" w:rsidRDefault="0019289E">
      <w:pPr>
        <w:pStyle w:val="114"/>
        <w:spacing w:after="0" w:line="240" w:lineRule="auto"/>
      </w:pPr>
      <w:bookmarkStart w:id="16" w:name="__RefHeading___8"/>
      <w:bookmarkEnd w:id="16"/>
      <w:r w:rsidRPr="0019289E">
        <w:t>3.2. Профессиональные стандарты</w:t>
      </w:r>
    </w:p>
    <w:p w14:paraId="2F690346"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Перечень профессиональных стандартов, учитываемых при разработке ПОП-П:</w:t>
      </w:r>
    </w:p>
    <w:tbl>
      <w:tblPr>
        <w:tblStyle w:val="affffffffff5"/>
        <w:tblW w:w="9923" w:type="dxa"/>
        <w:tblInd w:w="-289" w:type="dxa"/>
        <w:tblLayout w:type="fixed"/>
        <w:tblLook w:val="04A0" w:firstRow="1" w:lastRow="0" w:firstColumn="1" w:lastColumn="0" w:noHBand="0" w:noVBand="1"/>
      </w:tblPr>
      <w:tblGrid>
        <w:gridCol w:w="715"/>
        <w:gridCol w:w="1590"/>
        <w:gridCol w:w="1523"/>
        <w:gridCol w:w="1992"/>
        <w:gridCol w:w="4103"/>
      </w:tblGrid>
      <w:tr w:rsidR="00CF61BC" w:rsidRPr="0019289E" w14:paraId="2C619FF9" w14:textId="77777777" w:rsidTr="001879C3">
        <w:tc>
          <w:tcPr>
            <w:tcW w:w="715" w:type="dxa"/>
            <w:tcBorders>
              <w:bottom w:val="single" w:sz="4" w:space="0" w:color="000000"/>
            </w:tcBorders>
          </w:tcPr>
          <w:p w14:paraId="6AAF5ED5" w14:textId="77777777" w:rsidR="00CF61BC" w:rsidRPr="0019289E" w:rsidRDefault="0019289E">
            <w:pPr>
              <w:jc w:val="center"/>
              <w:rPr>
                <w:rFonts w:ascii="Times New Roman" w:hAnsi="Times New Roman"/>
              </w:rPr>
            </w:pPr>
            <w:bookmarkStart w:id="17" w:name="_Hlk160457683"/>
            <w:r w:rsidRPr="0019289E">
              <w:rPr>
                <w:rFonts w:ascii="Times New Roman" w:hAnsi="Times New Roman"/>
              </w:rPr>
              <w:t>№</w:t>
            </w:r>
          </w:p>
        </w:tc>
        <w:tc>
          <w:tcPr>
            <w:tcW w:w="1590" w:type="dxa"/>
            <w:tcBorders>
              <w:bottom w:val="single" w:sz="4" w:space="0" w:color="000000"/>
            </w:tcBorders>
          </w:tcPr>
          <w:p w14:paraId="64D5F961" w14:textId="77777777" w:rsidR="00CF61BC" w:rsidRPr="0019289E" w:rsidRDefault="0019289E">
            <w:pPr>
              <w:jc w:val="center"/>
              <w:rPr>
                <w:rFonts w:ascii="Times New Roman" w:hAnsi="Times New Roman"/>
              </w:rPr>
            </w:pPr>
            <w:r w:rsidRPr="0019289E">
              <w:rPr>
                <w:rFonts w:ascii="Times New Roman" w:hAnsi="Times New Roman"/>
              </w:rPr>
              <w:t>Код и Наименование ПС</w:t>
            </w:r>
          </w:p>
        </w:tc>
        <w:tc>
          <w:tcPr>
            <w:tcW w:w="1523" w:type="dxa"/>
            <w:tcBorders>
              <w:bottom w:val="single" w:sz="4" w:space="0" w:color="000000"/>
            </w:tcBorders>
          </w:tcPr>
          <w:p w14:paraId="7FCCDC92" w14:textId="77777777" w:rsidR="00CF61BC" w:rsidRPr="0019289E" w:rsidRDefault="0019289E">
            <w:pPr>
              <w:jc w:val="center"/>
              <w:rPr>
                <w:rFonts w:ascii="Times New Roman" w:hAnsi="Times New Roman"/>
              </w:rPr>
            </w:pPr>
            <w:r w:rsidRPr="0019289E">
              <w:rPr>
                <w:rFonts w:ascii="Times New Roman" w:hAnsi="Times New Roman"/>
              </w:rPr>
              <w:t>Реквизиты утверждения</w:t>
            </w:r>
          </w:p>
        </w:tc>
        <w:tc>
          <w:tcPr>
            <w:tcW w:w="1992" w:type="dxa"/>
            <w:tcBorders>
              <w:bottom w:val="single" w:sz="4" w:space="0" w:color="000000"/>
            </w:tcBorders>
          </w:tcPr>
          <w:p w14:paraId="7136C12D" w14:textId="77777777" w:rsidR="00CF61BC" w:rsidRPr="0019289E" w:rsidRDefault="0019289E">
            <w:pPr>
              <w:jc w:val="center"/>
              <w:rPr>
                <w:rFonts w:ascii="Times New Roman" w:hAnsi="Times New Roman"/>
              </w:rPr>
            </w:pPr>
            <w:r w:rsidRPr="0019289E">
              <w:rPr>
                <w:rFonts w:ascii="Times New Roman" w:hAnsi="Times New Roman"/>
              </w:rPr>
              <w:t>Код и наименование ОТФ</w:t>
            </w:r>
          </w:p>
        </w:tc>
        <w:tc>
          <w:tcPr>
            <w:tcW w:w="4103" w:type="dxa"/>
          </w:tcPr>
          <w:p w14:paraId="5C9DCA2A" w14:textId="77777777" w:rsidR="00CF61BC" w:rsidRPr="0019289E" w:rsidRDefault="0019289E">
            <w:pPr>
              <w:jc w:val="center"/>
              <w:rPr>
                <w:rFonts w:ascii="Times New Roman" w:hAnsi="Times New Roman"/>
              </w:rPr>
            </w:pPr>
            <w:r w:rsidRPr="0019289E">
              <w:rPr>
                <w:rFonts w:ascii="Times New Roman" w:hAnsi="Times New Roman"/>
              </w:rPr>
              <w:t>Код и наименование ТФ</w:t>
            </w:r>
          </w:p>
        </w:tc>
      </w:tr>
      <w:tr w:rsidR="00CF61BC" w:rsidRPr="0019289E" w14:paraId="35EF1B5E" w14:textId="77777777" w:rsidTr="001879C3">
        <w:tc>
          <w:tcPr>
            <w:tcW w:w="715" w:type="dxa"/>
            <w:vMerge w:val="restart"/>
            <w:tcBorders>
              <w:bottom w:val="single" w:sz="4" w:space="0" w:color="000000"/>
            </w:tcBorders>
          </w:tcPr>
          <w:p w14:paraId="3842F0D2" w14:textId="77777777" w:rsidR="00CF61BC" w:rsidRPr="0019289E" w:rsidRDefault="0019289E">
            <w:pPr>
              <w:jc w:val="both"/>
              <w:rPr>
                <w:rFonts w:ascii="Times New Roman" w:hAnsi="Times New Roman"/>
              </w:rPr>
            </w:pPr>
            <w:r w:rsidRPr="0019289E">
              <w:rPr>
                <w:rFonts w:ascii="Times New Roman" w:hAnsi="Times New Roman"/>
              </w:rPr>
              <w:t>1</w:t>
            </w:r>
          </w:p>
          <w:p w14:paraId="6504E6D6" w14:textId="77777777" w:rsidR="00CF61BC" w:rsidRPr="0019289E" w:rsidRDefault="00CF61BC" w:rsidP="001879C3">
            <w:pPr>
              <w:rPr>
                <w:rFonts w:ascii="Times New Roman" w:hAnsi="Times New Roman"/>
              </w:rPr>
            </w:pPr>
          </w:p>
        </w:tc>
        <w:tc>
          <w:tcPr>
            <w:tcW w:w="1590" w:type="dxa"/>
            <w:vMerge w:val="restart"/>
            <w:tcBorders>
              <w:bottom w:val="single" w:sz="4" w:space="0" w:color="000000"/>
              <w:right w:val="single" w:sz="4" w:space="0" w:color="000000"/>
            </w:tcBorders>
          </w:tcPr>
          <w:p w14:paraId="08187FA7" w14:textId="77777777" w:rsidR="00CF61BC" w:rsidRPr="0019289E" w:rsidRDefault="0019289E">
            <w:pPr>
              <w:ind w:firstLine="30"/>
              <w:contextualSpacing/>
              <w:jc w:val="both"/>
              <w:rPr>
                <w:rFonts w:ascii="Times New Roman" w:hAnsi="Times New Roman"/>
              </w:rPr>
            </w:pPr>
            <w:r w:rsidRPr="0019289E">
              <w:rPr>
                <w:rFonts w:ascii="Times New Roman" w:hAnsi="Times New Roman"/>
                <w:sz w:val="24"/>
              </w:rPr>
              <w:t xml:space="preserve">40.002 </w:t>
            </w:r>
            <w:r w:rsidRPr="0019289E">
              <w:rPr>
                <w:rFonts w:ascii="Times New Roman" w:hAnsi="Times New Roman"/>
              </w:rPr>
              <w:t>Сварщик</w:t>
            </w:r>
          </w:p>
        </w:tc>
        <w:tc>
          <w:tcPr>
            <w:tcW w:w="1523" w:type="dxa"/>
            <w:vMerge w:val="restart"/>
            <w:tcBorders>
              <w:left w:val="single" w:sz="4" w:space="0" w:color="000000"/>
              <w:bottom w:val="single" w:sz="4" w:space="0" w:color="000000"/>
              <w:right w:val="single" w:sz="4" w:space="0" w:color="000000"/>
            </w:tcBorders>
          </w:tcPr>
          <w:p w14:paraId="2EE5F054" w14:textId="77777777" w:rsidR="00CF61BC" w:rsidRPr="0019289E" w:rsidRDefault="0019289E">
            <w:pPr>
              <w:jc w:val="both"/>
              <w:rPr>
                <w:rFonts w:ascii="Times New Roman" w:hAnsi="Times New Roman"/>
              </w:rPr>
            </w:pPr>
            <w:r w:rsidRPr="0019289E">
              <w:rPr>
                <w:rFonts w:ascii="Times New Roman" w:hAnsi="Times New Roman"/>
              </w:rPr>
              <w:t xml:space="preserve">Приказ Минтруда России от 28.11.2013 N 701н (ред. от 10.01.2017) </w:t>
            </w:r>
          </w:p>
        </w:tc>
        <w:tc>
          <w:tcPr>
            <w:tcW w:w="1992" w:type="dxa"/>
            <w:vMerge w:val="restart"/>
            <w:tcBorders>
              <w:left w:val="single" w:sz="4" w:space="0" w:color="000000"/>
              <w:bottom w:val="single" w:sz="4" w:space="0" w:color="000000"/>
            </w:tcBorders>
          </w:tcPr>
          <w:p w14:paraId="46418501" w14:textId="77777777" w:rsidR="00CF61BC" w:rsidRPr="0019289E" w:rsidRDefault="0019289E">
            <w:pPr>
              <w:rPr>
                <w:rFonts w:ascii="Times New Roman" w:hAnsi="Times New Roman"/>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p w14:paraId="5A9863EF" w14:textId="77777777" w:rsidR="00CF61BC" w:rsidRPr="0019289E" w:rsidRDefault="00CF61BC">
            <w:pPr>
              <w:jc w:val="both"/>
              <w:rPr>
                <w:rFonts w:ascii="Times New Roman" w:hAnsi="Times New Roman"/>
              </w:rPr>
            </w:pPr>
          </w:p>
        </w:tc>
        <w:tc>
          <w:tcPr>
            <w:tcW w:w="4103" w:type="dxa"/>
          </w:tcPr>
          <w:p w14:paraId="233EA93C" w14:textId="77777777" w:rsidR="00CF61BC" w:rsidRPr="0019289E" w:rsidRDefault="0019289E">
            <w:pPr>
              <w:jc w:val="both"/>
              <w:rPr>
                <w:rFonts w:ascii="Times New Roman" w:hAnsi="Times New Roman"/>
              </w:rPr>
            </w:pPr>
            <w:r w:rsidRPr="0019289E">
              <w:rPr>
                <w:rFonts w:ascii="Times New Roman" w:hAnsi="Times New Roman"/>
              </w:rPr>
              <w:t>B/01.3 Газовая сварка (наплавка) (Г)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3E261F96" w14:textId="77777777" w:rsidTr="001879C3">
        <w:tc>
          <w:tcPr>
            <w:tcW w:w="715" w:type="dxa"/>
            <w:vMerge/>
            <w:tcBorders>
              <w:bottom w:val="single" w:sz="4" w:space="0" w:color="000000"/>
            </w:tcBorders>
          </w:tcPr>
          <w:p w14:paraId="30F9C44F" w14:textId="77777777" w:rsidR="00CF61BC" w:rsidRPr="0019289E" w:rsidRDefault="00CF61BC"/>
        </w:tc>
        <w:tc>
          <w:tcPr>
            <w:tcW w:w="1590" w:type="dxa"/>
            <w:vMerge/>
            <w:tcBorders>
              <w:bottom w:val="single" w:sz="4" w:space="0" w:color="000000"/>
              <w:right w:val="single" w:sz="4" w:space="0" w:color="000000"/>
            </w:tcBorders>
          </w:tcPr>
          <w:p w14:paraId="78ECD866" w14:textId="77777777" w:rsidR="00CF61BC" w:rsidRPr="0019289E" w:rsidRDefault="00CF61BC"/>
        </w:tc>
        <w:tc>
          <w:tcPr>
            <w:tcW w:w="1523" w:type="dxa"/>
            <w:vMerge/>
            <w:tcBorders>
              <w:left w:val="single" w:sz="4" w:space="0" w:color="000000"/>
              <w:bottom w:val="single" w:sz="4" w:space="0" w:color="000000"/>
              <w:right w:val="single" w:sz="4" w:space="0" w:color="000000"/>
            </w:tcBorders>
          </w:tcPr>
          <w:p w14:paraId="3136A8C2" w14:textId="77777777" w:rsidR="00CF61BC" w:rsidRPr="0019289E" w:rsidRDefault="00CF61BC"/>
        </w:tc>
        <w:tc>
          <w:tcPr>
            <w:tcW w:w="1992" w:type="dxa"/>
            <w:vMerge/>
            <w:tcBorders>
              <w:left w:val="single" w:sz="4" w:space="0" w:color="000000"/>
              <w:bottom w:val="single" w:sz="4" w:space="0" w:color="000000"/>
            </w:tcBorders>
          </w:tcPr>
          <w:p w14:paraId="18F4DCF1" w14:textId="77777777" w:rsidR="00CF61BC" w:rsidRPr="0019289E" w:rsidRDefault="00CF61BC"/>
        </w:tc>
        <w:tc>
          <w:tcPr>
            <w:tcW w:w="4103" w:type="dxa"/>
          </w:tcPr>
          <w:p w14:paraId="04CCC174" w14:textId="77777777" w:rsidR="00CF61BC" w:rsidRPr="0019289E" w:rsidRDefault="0019289E">
            <w:pPr>
              <w:jc w:val="both"/>
              <w:rPr>
                <w:rFonts w:ascii="Times New Roman" w:hAnsi="Times New Roman"/>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5C2DB271" w14:textId="77777777" w:rsidTr="001879C3">
        <w:tc>
          <w:tcPr>
            <w:tcW w:w="715" w:type="dxa"/>
            <w:vMerge/>
            <w:tcBorders>
              <w:bottom w:val="single" w:sz="4" w:space="0" w:color="000000"/>
            </w:tcBorders>
          </w:tcPr>
          <w:p w14:paraId="579689EB" w14:textId="77777777" w:rsidR="00CF61BC" w:rsidRPr="0019289E" w:rsidRDefault="00CF61BC"/>
        </w:tc>
        <w:tc>
          <w:tcPr>
            <w:tcW w:w="1590" w:type="dxa"/>
            <w:vMerge/>
            <w:tcBorders>
              <w:bottom w:val="single" w:sz="4" w:space="0" w:color="000000"/>
              <w:right w:val="single" w:sz="4" w:space="0" w:color="000000"/>
            </w:tcBorders>
          </w:tcPr>
          <w:p w14:paraId="4535E0B3" w14:textId="77777777" w:rsidR="00CF61BC" w:rsidRPr="0019289E" w:rsidRDefault="00CF61BC"/>
        </w:tc>
        <w:tc>
          <w:tcPr>
            <w:tcW w:w="1523" w:type="dxa"/>
            <w:vMerge/>
            <w:tcBorders>
              <w:left w:val="single" w:sz="4" w:space="0" w:color="000000"/>
              <w:bottom w:val="single" w:sz="4" w:space="0" w:color="000000"/>
              <w:right w:val="single" w:sz="4" w:space="0" w:color="000000"/>
            </w:tcBorders>
          </w:tcPr>
          <w:p w14:paraId="3EFA152F" w14:textId="77777777" w:rsidR="00CF61BC" w:rsidRPr="0019289E" w:rsidRDefault="00CF61BC"/>
        </w:tc>
        <w:tc>
          <w:tcPr>
            <w:tcW w:w="1992" w:type="dxa"/>
            <w:vMerge/>
            <w:tcBorders>
              <w:left w:val="single" w:sz="4" w:space="0" w:color="000000"/>
              <w:bottom w:val="single" w:sz="4" w:space="0" w:color="000000"/>
            </w:tcBorders>
          </w:tcPr>
          <w:p w14:paraId="1B0B83F8" w14:textId="77777777" w:rsidR="00CF61BC" w:rsidRPr="0019289E" w:rsidRDefault="00CF61BC"/>
        </w:tc>
        <w:tc>
          <w:tcPr>
            <w:tcW w:w="4103" w:type="dxa"/>
          </w:tcPr>
          <w:p w14:paraId="23D2770B" w14:textId="77777777" w:rsidR="00CF61BC" w:rsidRPr="0019289E" w:rsidRDefault="0019289E">
            <w:pPr>
              <w:jc w:val="both"/>
              <w:rPr>
                <w:rFonts w:ascii="Times New Roman" w:hAnsi="Times New Roman"/>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434F5B8" w14:textId="77777777" w:rsidTr="001879C3">
        <w:tc>
          <w:tcPr>
            <w:tcW w:w="715" w:type="dxa"/>
            <w:vMerge/>
            <w:tcBorders>
              <w:bottom w:val="single" w:sz="4" w:space="0" w:color="000000"/>
            </w:tcBorders>
          </w:tcPr>
          <w:p w14:paraId="602383E6" w14:textId="77777777" w:rsidR="00CF61BC" w:rsidRPr="0019289E" w:rsidRDefault="00CF61BC"/>
        </w:tc>
        <w:tc>
          <w:tcPr>
            <w:tcW w:w="1590" w:type="dxa"/>
            <w:vMerge/>
            <w:tcBorders>
              <w:bottom w:val="single" w:sz="4" w:space="0" w:color="000000"/>
              <w:right w:val="single" w:sz="4" w:space="0" w:color="000000"/>
            </w:tcBorders>
          </w:tcPr>
          <w:p w14:paraId="4D87E924" w14:textId="77777777" w:rsidR="00CF61BC" w:rsidRPr="0019289E" w:rsidRDefault="00CF61BC"/>
        </w:tc>
        <w:tc>
          <w:tcPr>
            <w:tcW w:w="1523" w:type="dxa"/>
            <w:vMerge/>
            <w:tcBorders>
              <w:left w:val="single" w:sz="4" w:space="0" w:color="000000"/>
              <w:bottom w:val="single" w:sz="4" w:space="0" w:color="000000"/>
              <w:right w:val="single" w:sz="4" w:space="0" w:color="000000"/>
            </w:tcBorders>
          </w:tcPr>
          <w:p w14:paraId="7207FB11" w14:textId="77777777" w:rsidR="00CF61BC" w:rsidRPr="0019289E" w:rsidRDefault="00CF61BC"/>
        </w:tc>
        <w:tc>
          <w:tcPr>
            <w:tcW w:w="1992" w:type="dxa"/>
            <w:vMerge/>
            <w:tcBorders>
              <w:left w:val="single" w:sz="4" w:space="0" w:color="000000"/>
              <w:bottom w:val="single" w:sz="4" w:space="0" w:color="000000"/>
            </w:tcBorders>
          </w:tcPr>
          <w:p w14:paraId="3737B815" w14:textId="77777777" w:rsidR="00CF61BC" w:rsidRPr="0019289E" w:rsidRDefault="00CF61BC"/>
        </w:tc>
        <w:tc>
          <w:tcPr>
            <w:tcW w:w="4103" w:type="dxa"/>
          </w:tcPr>
          <w:p w14:paraId="6F9DCFAC" w14:textId="77777777" w:rsidR="00CF61BC" w:rsidRPr="0019289E" w:rsidRDefault="0019289E">
            <w:pPr>
              <w:jc w:val="both"/>
              <w:rPr>
                <w:rFonts w:ascii="Times New Roman" w:hAnsi="Times New Roman"/>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3DCF280F" w14:textId="77777777" w:rsidTr="001879C3">
        <w:tc>
          <w:tcPr>
            <w:tcW w:w="715" w:type="dxa"/>
            <w:vMerge/>
            <w:tcBorders>
              <w:bottom w:val="single" w:sz="4" w:space="0" w:color="000000"/>
            </w:tcBorders>
          </w:tcPr>
          <w:p w14:paraId="4EC34D9D" w14:textId="77777777" w:rsidR="00CF61BC" w:rsidRPr="0019289E" w:rsidRDefault="00CF61BC"/>
        </w:tc>
        <w:tc>
          <w:tcPr>
            <w:tcW w:w="1590" w:type="dxa"/>
            <w:vMerge/>
            <w:tcBorders>
              <w:bottom w:val="single" w:sz="4" w:space="0" w:color="000000"/>
              <w:right w:val="single" w:sz="4" w:space="0" w:color="000000"/>
            </w:tcBorders>
          </w:tcPr>
          <w:p w14:paraId="35855B99" w14:textId="77777777" w:rsidR="00CF61BC" w:rsidRPr="0019289E" w:rsidRDefault="00CF61BC"/>
        </w:tc>
        <w:tc>
          <w:tcPr>
            <w:tcW w:w="1523" w:type="dxa"/>
            <w:vMerge/>
            <w:tcBorders>
              <w:left w:val="single" w:sz="4" w:space="0" w:color="000000"/>
              <w:bottom w:val="single" w:sz="4" w:space="0" w:color="000000"/>
              <w:right w:val="single" w:sz="4" w:space="0" w:color="000000"/>
            </w:tcBorders>
          </w:tcPr>
          <w:p w14:paraId="5817D512" w14:textId="77777777" w:rsidR="00CF61BC" w:rsidRPr="0019289E" w:rsidRDefault="00CF61BC"/>
        </w:tc>
        <w:tc>
          <w:tcPr>
            <w:tcW w:w="1992" w:type="dxa"/>
            <w:vMerge/>
            <w:tcBorders>
              <w:left w:val="single" w:sz="4" w:space="0" w:color="000000"/>
              <w:bottom w:val="single" w:sz="4" w:space="0" w:color="000000"/>
            </w:tcBorders>
          </w:tcPr>
          <w:p w14:paraId="2556013C" w14:textId="77777777" w:rsidR="00CF61BC" w:rsidRPr="0019289E" w:rsidRDefault="00CF61BC"/>
        </w:tc>
        <w:tc>
          <w:tcPr>
            <w:tcW w:w="4103" w:type="dxa"/>
          </w:tcPr>
          <w:p w14:paraId="6F7A31A3" w14:textId="77777777" w:rsidR="00CF61BC" w:rsidRPr="0019289E" w:rsidRDefault="0019289E">
            <w:pPr>
              <w:jc w:val="both"/>
              <w:rPr>
                <w:rFonts w:ascii="Times New Roman" w:hAnsi="Times New Roman"/>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6654B68E" w14:textId="77777777" w:rsidTr="001879C3">
        <w:tc>
          <w:tcPr>
            <w:tcW w:w="715" w:type="dxa"/>
            <w:vMerge/>
            <w:tcBorders>
              <w:bottom w:val="single" w:sz="4" w:space="0" w:color="000000"/>
            </w:tcBorders>
          </w:tcPr>
          <w:p w14:paraId="4F40AC61" w14:textId="77777777" w:rsidR="00CF61BC" w:rsidRPr="0019289E" w:rsidRDefault="00CF61BC"/>
        </w:tc>
        <w:tc>
          <w:tcPr>
            <w:tcW w:w="1590" w:type="dxa"/>
            <w:vMerge/>
            <w:tcBorders>
              <w:bottom w:val="single" w:sz="4" w:space="0" w:color="000000"/>
              <w:right w:val="single" w:sz="4" w:space="0" w:color="000000"/>
            </w:tcBorders>
          </w:tcPr>
          <w:p w14:paraId="7F21D269" w14:textId="77777777" w:rsidR="00CF61BC" w:rsidRPr="0019289E" w:rsidRDefault="00CF61BC"/>
        </w:tc>
        <w:tc>
          <w:tcPr>
            <w:tcW w:w="1523" w:type="dxa"/>
            <w:vMerge/>
            <w:tcBorders>
              <w:left w:val="single" w:sz="4" w:space="0" w:color="000000"/>
              <w:bottom w:val="single" w:sz="4" w:space="0" w:color="000000"/>
              <w:right w:val="single" w:sz="4" w:space="0" w:color="000000"/>
            </w:tcBorders>
          </w:tcPr>
          <w:p w14:paraId="4F9209CB" w14:textId="77777777" w:rsidR="00CF61BC" w:rsidRPr="0019289E" w:rsidRDefault="00CF61BC"/>
        </w:tc>
        <w:tc>
          <w:tcPr>
            <w:tcW w:w="1992" w:type="dxa"/>
            <w:vMerge/>
            <w:tcBorders>
              <w:left w:val="single" w:sz="4" w:space="0" w:color="000000"/>
              <w:bottom w:val="single" w:sz="4" w:space="0" w:color="000000"/>
            </w:tcBorders>
          </w:tcPr>
          <w:p w14:paraId="308E9022" w14:textId="77777777" w:rsidR="00CF61BC" w:rsidRPr="0019289E" w:rsidRDefault="00CF61BC"/>
        </w:tc>
        <w:tc>
          <w:tcPr>
            <w:tcW w:w="4103" w:type="dxa"/>
          </w:tcPr>
          <w:p w14:paraId="683C2497" w14:textId="77777777" w:rsidR="00CF61BC" w:rsidRPr="0019289E" w:rsidRDefault="0019289E">
            <w:pPr>
              <w:jc w:val="both"/>
              <w:rPr>
                <w:rFonts w:ascii="Times New Roman" w:hAnsi="Times New Roman"/>
              </w:rPr>
            </w:pPr>
            <w:r w:rsidRPr="0019289E">
              <w:rPr>
                <w:rFonts w:ascii="Times New Roman" w:hAnsi="Times New Roman"/>
              </w:rPr>
              <w:t xml:space="preserve">B/06.3 Сварка ручным способом с внешним источником нагрева (сварка нагретым газом (НГ), сварка нагретым </w:t>
            </w:r>
            <w:r w:rsidRPr="0019289E">
              <w:rPr>
                <w:rFonts w:ascii="Times New Roman" w:hAnsi="Times New Roman"/>
              </w:rPr>
              <w:lastRenderedPageBreak/>
              <w:t>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bookmarkEnd w:id="17"/>
          </w:p>
        </w:tc>
      </w:tr>
    </w:tbl>
    <w:p w14:paraId="5AEC4F89" w14:textId="77777777" w:rsidR="00CF61BC" w:rsidRPr="0019289E" w:rsidRDefault="00CF61BC">
      <w:pPr>
        <w:ind w:firstLine="709"/>
        <w:jc w:val="both"/>
        <w:rPr>
          <w:rFonts w:ascii="Times New Roman" w:hAnsi="Times New Roman"/>
          <w:i/>
          <w:sz w:val="24"/>
        </w:rPr>
      </w:pPr>
    </w:p>
    <w:p w14:paraId="36B40E77" w14:textId="77777777" w:rsidR="00CF61BC" w:rsidRPr="0019289E" w:rsidRDefault="00CF61BC">
      <w:pPr>
        <w:ind w:firstLine="709"/>
        <w:jc w:val="both"/>
        <w:rPr>
          <w:rFonts w:ascii="Times New Roman" w:hAnsi="Times New Roman"/>
          <w:i/>
          <w:sz w:val="24"/>
        </w:rPr>
      </w:pPr>
    </w:p>
    <w:p w14:paraId="349BC0F3" w14:textId="77777777" w:rsidR="00CF61BC" w:rsidRPr="0019289E" w:rsidRDefault="0019289E">
      <w:pPr>
        <w:pStyle w:val="114"/>
        <w:spacing w:after="0" w:line="240" w:lineRule="auto"/>
      </w:pPr>
      <w:bookmarkStart w:id="18" w:name="__RefHeading___9"/>
      <w:bookmarkStart w:id="19" w:name="_Hlk160455475"/>
      <w:bookmarkEnd w:id="18"/>
      <w:r w:rsidRPr="0019289E">
        <w:t>3.3. Осваиваемые виды деятельности</w:t>
      </w:r>
    </w:p>
    <w:p w14:paraId="09E40553" w14:textId="77777777" w:rsidR="00CF61BC" w:rsidRPr="0019289E" w:rsidRDefault="00CF61BC">
      <w:pPr>
        <w:ind w:firstLine="709"/>
        <w:jc w:val="both"/>
        <w:rPr>
          <w:rFonts w:ascii="Times New Roman" w:hAnsi="Times New Roman"/>
          <w:i/>
          <w:sz w:val="24"/>
        </w:rPr>
      </w:pPr>
    </w:p>
    <w:p w14:paraId="0556F47C"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1 </w:t>
      </w:r>
      <w:r w:rsidRPr="0019289E">
        <w:rPr>
          <w:rFonts w:ascii="Times New Roman" w:hAnsi="Times New Roman"/>
          <w:sz w:val="24"/>
        </w:rPr>
        <w:t>Сварщик ручной дуговой сварки плавящимся покрытым электродом-сварщик частично механизированной сварки плавлением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11BFBD04"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73EDDCDC"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73EDD62"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6872E7DD"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03C2EFB7" w14:textId="77777777" w:rsidR="00CF61BC" w:rsidRPr="0019289E" w:rsidRDefault="0019289E">
            <w:pPr>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020C0461" w14:textId="77777777">
        <w:tc>
          <w:tcPr>
            <w:tcW w:w="4503" w:type="dxa"/>
            <w:tcBorders>
              <w:top w:val="single" w:sz="4" w:space="0" w:color="000000"/>
              <w:left w:val="single" w:sz="4" w:space="0" w:color="000000"/>
              <w:bottom w:val="single" w:sz="4" w:space="0" w:color="000000"/>
              <w:right w:val="single" w:sz="4" w:space="0" w:color="000000"/>
            </w:tcBorders>
          </w:tcPr>
          <w:p w14:paraId="1B3605D2"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0289F86C"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1530059B" w14:textId="77777777">
        <w:tc>
          <w:tcPr>
            <w:tcW w:w="4503" w:type="dxa"/>
            <w:tcBorders>
              <w:top w:val="single" w:sz="4" w:space="0" w:color="000000"/>
              <w:left w:val="single" w:sz="4" w:space="0" w:color="000000"/>
              <w:bottom w:val="single" w:sz="4" w:space="0" w:color="000000"/>
              <w:right w:val="single" w:sz="4" w:space="0" w:color="000000"/>
            </w:tcBorders>
          </w:tcPr>
          <w:p w14:paraId="2210B91C" w14:textId="77777777" w:rsidR="00CF61BC" w:rsidRPr="0019289E" w:rsidRDefault="00CF61BC">
            <w:pPr>
              <w:rPr>
                <w:rFonts w:ascii="Times New Roman" w:hAnsi="Times New Roman"/>
                <w:i/>
                <w:sz w:val="24"/>
              </w:rPr>
            </w:pPr>
          </w:p>
        </w:tc>
        <w:tc>
          <w:tcPr>
            <w:tcW w:w="5103" w:type="dxa"/>
            <w:tcBorders>
              <w:top w:val="single" w:sz="4" w:space="0" w:color="000000"/>
              <w:left w:val="single" w:sz="4" w:space="0" w:color="000000"/>
              <w:bottom w:val="single" w:sz="4" w:space="0" w:color="000000"/>
              <w:right w:val="single" w:sz="4" w:space="0" w:color="000000"/>
            </w:tcBorders>
          </w:tcPr>
          <w:p w14:paraId="769A36AA" w14:textId="77777777" w:rsidR="00CF61BC" w:rsidRPr="0019289E" w:rsidRDefault="00CF61BC">
            <w:pPr>
              <w:rPr>
                <w:rFonts w:ascii="Times New Roman" w:hAnsi="Times New Roman"/>
                <w:sz w:val="24"/>
              </w:rPr>
            </w:pPr>
          </w:p>
        </w:tc>
      </w:tr>
      <w:tr w:rsidR="00CF61BC" w:rsidRPr="0019289E" w14:paraId="1F74638E"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6E53C9DF" w14:textId="77777777" w:rsidR="00CF61BC" w:rsidRPr="0019289E" w:rsidRDefault="0019289E">
            <w:pPr>
              <w:rPr>
                <w:rFonts w:ascii="Times New Roman" w:hAnsi="Times New Roman"/>
                <w:sz w:val="24"/>
              </w:rPr>
            </w:pPr>
            <w:r w:rsidRPr="0019289E">
              <w:rPr>
                <w:rFonts w:ascii="Times New Roman" w:hAnsi="Times New Roman"/>
                <w:sz w:val="24"/>
              </w:rPr>
              <w:t xml:space="preserve">Виды деятельности по выбору </w:t>
            </w:r>
          </w:p>
        </w:tc>
      </w:tr>
      <w:tr w:rsidR="00CF61BC" w:rsidRPr="0019289E" w14:paraId="2B9F4631" w14:textId="77777777">
        <w:tc>
          <w:tcPr>
            <w:tcW w:w="4503" w:type="dxa"/>
            <w:tcBorders>
              <w:top w:val="single" w:sz="4" w:space="0" w:color="000000"/>
              <w:left w:val="single" w:sz="4" w:space="0" w:color="000000"/>
              <w:bottom w:val="single" w:sz="4" w:space="0" w:color="000000"/>
              <w:right w:val="single" w:sz="4" w:space="0" w:color="000000"/>
            </w:tcBorders>
          </w:tcPr>
          <w:p w14:paraId="4F1BF5A8"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(наплавка, резка) плавящимся 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7EAC1B46"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(наплавка, резка) плавящимся покрытым электродом.</w:t>
            </w:r>
          </w:p>
        </w:tc>
      </w:tr>
      <w:tr w:rsidR="00CF61BC" w:rsidRPr="0019289E" w14:paraId="3851C338" w14:textId="77777777">
        <w:tc>
          <w:tcPr>
            <w:tcW w:w="4503" w:type="dxa"/>
            <w:tcBorders>
              <w:top w:val="single" w:sz="4" w:space="0" w:color="000000"/>
              <w:left w:val="single" w:sz="4" w:space="0" w:color="000000"/>
              <w:bottom w:val="single" w:sz="4" w:space="0" w:color="000000"/>
              <w:right w:val="single" w:sz="4" w:space="0" w:color="000000"/>
            </w:tcBorders>
          </w:tcPr>
          <w:p w14:paraId="18547FB9" w14:textId="77777777" w:rsidR="00CF61BC" w:rsidRPr="0019289E" w:rsidRDefault="0019289E">
            <w:pPr>
              <w:rPr>
                <w:rFonts w:ascii="Times New Roman" w:hAnsi="Times New Roman"/>
                <w:i/>
                <w:sz w:val="24"/>
              </w:rPr>
            </w:pPr>
            <w:r w:rsidRPr="0019289E">
              <w:rPr>
                <w:rFonts w:ascii="Times New Roman" w:hAnsi="Times New Roman"/>
                <w:sz w:val="24"/>
              </w:rPr>
              <w:t>выполнение частично механизированной сварки (наплавки)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7CB49F57"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частично механизированной сварки (наплавки) плавлением</w:t>
            </w:r>
          </w:p>
        </w:tc>
      </w:tr>
    </w:tbl>
    <w:p w14:paraId="33BB0380" w14:textId="77777777" w:rsidR="00CF61BC" w:rsidRPr="0019289E" w:rsidRDefault="00CF61BC">
      <w:pPr>
        <w:rPr>
          <w:sz w:val="24"/>
        </w:rPr>
      </w:pPr>
    </w:p>
    <w:p w14:paraId="28821C45"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2 </w:t>
      </w:r>
      <w:r w:rsidRPr="0019289E">
        <w:rPr>
          <w:rFonts w:ascii="Times New Roman" w:hAnsi="Times New Roman"/>
          <w:sz w:val="24"/>
        </w:rPr>
        <w:t>Сварщик ручной дуговой сварки плавящимся покрытым электродом-сварщик ручной дуговой сварки неплавящимся электродом в защитном газе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2AAFF7FD"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22834395"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0C46DAB"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38982562"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3BC96799" w14:textId="77777777" w:rsidR="00CF61BC" w:rsidRPr="0019289E" w:rsidRDefault="0019289E">
            <w:pPr>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39B0146E" w14:textId="77777777">
        <w:tc>
          <w:tcPr>
            <w:tcW w:w="4503" w:type="dxa"/>
            <w:tcBorders>
              <w:top w:val="single" w:sz="4" w:space="0" w:color="000000"/>
              <w:left w:val="single" w:sz="4" w:space="0" w:color="000000"/>
              <w:bottom w:val="single" w:sz="4" w:space="0" w:color="000000"/>
              <w:right w:val="single" w:sz="4" w:space="0" w:color="000000"/>
            </w:tcBorders>
          </w:tcPr>
          <w:p w14:paraId="3FDF0169"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6945E6B1"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03307946"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330C8AAA" w14:textId="77777777" w:rsidR="00CF61BC" w:rsidRPr="0019289E" w:rsidRDefault="00CF61BC">
            <w:pPr>
              <w:rPr>
                <w:rFonts w:ascii="Times New Roman" w:hAnsi="Times New Roman"/>
                <w:sz w:val="24"/>
              </w:rPr>
            </w:pPr>
          </w:p>
        </w:tc>
      </w:tr>
      <w:tr w:rsidR="00CF61BC" w:rsidRPr="0019289E" w14:paraId="73541BA5"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75A919EA" w14:textId="77777777" w:rsidR="00CF61BC" w:rsidRPr="0019289E" w:rsidRDefault="0019289E">
            <w:pPr>
              <w:rPr>
                <w:rFonts w:ascii="Times New Roman" w:hAnsi="Times New Roman"/>
                <w:sz w:val="24"/>
              </w:rPr>
            </w:pPr>
            <w:r w:rsidRPr="0019289E">
              <w:rPr>
                <w:rFonts w:ascii="Times New Roman" w:hAnsi="Times New Roman"/>
                <w:sz w:val="24"/>
              </w:rPr>
              <w:t xml:space="preserve">Виды деятельности по выбору </w:t>
            </w:r>
          </w:p>
        </w:tc>
      </w:tr>
      <w:tr w:rsidR="00CF61BC" w:rsidRPr="0019289E" w14:paraId="36E04456" w14:textId="77777777">
        <w:tc>
          <w:tcPr>
            <w:tcW w:w="4503" w:type="dxa"/>
            <w:tcBorders>
              <w:top w:val="single" w:sz="4" w:space="0" w:color="000000"/>
              <w:left w:val="single" w:sz="4" w:space="0" w:color="000000"/>
              <w:bottom w:val="single" w:sz="4" w:space="0" w:color="000000"/>
              <w:right w:val="single" w:sz="4" w:space="0" w:color="000000"/>
            </w:tcBorders>
          </w:tcPr>
          <w:p w14:paraId="7CB58099"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(наплавка, резка) плавящимся 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5A1370EE"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(наплавка, резка) плавящимся покрытым электродом</w:t>
            </w:r>
          </w:p>
        </w:tc>
      </w:tr>
      <w:tr w:rsidR="00CF61BC" w:rsidRPr="0019289E" w14:paraId="0AAC7480" w14:textId="77777777">
        <w:tc>
          <w:tcPr>
            <w:tcW w:w="4503" w:type="dxa"/>
            <w:tcBorders>
              <w:top w:val="single" w:sz="4" w:space="0" w:color="000000"/>
              <w:left w:val="single" w:sz="4" w:space="0" w:color="000000"/>
              <w:bottom w:val="single" w:sz="4" w:space="0" w:color="000000"/>
              <w:right w:val="single" w:sz="4" w:space="0" w:color="000000"/>
            </w:tcBorders>
          </w:tcPr>
          <w:p w14:paraId="54AA63F8"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27C9FAEF"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(наплавки) неплавящимся электродом в защитном газе</w:t>
            </w:r>
          </w:p>
        </w:tc>
      </w:tr>
    </w:tbl>
    <w:p w14:paraId="14FE0587" w14:textId="77777777" w:rsidR="00CF61BC" w:rsidRPr="0019289E" w:rsidRDefault="00CF61BC">
      <w:pPr>
        <w:pStyle w:val="114"/>
        <w:spacing w:after="0" w:line="240" w:lineRule="auto"/>
      </w:pPr>
    </w:p>
    <w:p w14:paraId="7026DA44"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3 </w:t>
      </w:r>
      <w:r w:rsidRPr="0019289E">
        <w:rPr>
          <w:rFonts w:ascii="Times New Roman" w:hAnsi="Times New Roman"/>
          <w:sz w:val="24"/>
        </w:rPr>
        <w:t>Сварщик ручной дуговой сварки плавящимся покрытым электродом-сварщик ручной сварки полимерных материалов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7C9C9974"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1D9054D2"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512C857"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112E8D04"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1EB7EDE8" w14:textId="77777777" w:rsidR="00CF61BC" w:rsidRPr="0019289E" w:rsidRDefault="0019289E">
            <w:pPr>
              <w:rPr>
                <w:rFonts w:ascii="Times New Roman" w:hAnsi="Times New Roman"/>
                <w:sz w:val="24"/>
              </w:rPr>
            </w:pPr>
            <w:r w:rsidRPr="0019289E">
              <w:rPr>
                <w:rFonts w:ascii="Times New Roman" w:hAnsi="Times New Roman"/>
                <w:sz w:val="24"/>
              </w:rPr>
              <w:t>Вид деятельности (общий)</w:t>
            </w:r>
          </w:p>
        </w:tc>
      </w:tr>
      <w:tr w:rsidR="00CF61BC" w:rsidRPr="0019289E" w14:paraId="502BF540" w14:textId="77777777">
        <w:tc>
          <w:tcPr>
            <w:tcW w:w="4503" w:type="dxa"/>
            <w:tcBorders>
              <w:top w:val="single" w:sz="4" w:space="0" w:color="000000"/>
              <w:left w:val="single" w:sz="4" w:space="0" w:color="000000"/>
              <w:bottom w:val="single" w:sz="4" w:space="0" w:color="000000"/>
              <w:right w:val="single" w:sz="4" w:space="0" w:color="000000"/>
            </w:tcBorders>
          </w:tcPr>
          <w:p w14:paraId="41E47A9D"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7540C0A8"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79AF1F06"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416C7AC8" w14:textId="77777777" w:rsidR="00CF61BC" w:rsidRPr="0019289E" w:rsidRDefault="00CF61BC">
            <w:pPr>
              <w:rPr>
                <w:rFonts w:ascii="Times New Roman" w:hAnsi="Times New Roman"/>
                <w:sz w:val="20"/>
              </w:rPr>
            </w:pPr>
          </w:p>
        </w:tc>
      </w:tr>
      <w:tr w:rsidR="00CF61BC" w:rsidRPr="0019289E" w14:paraId="23092B27" w14:textId="77777777">
        <w:tc>
          <w:tcPr>
            <w:tcW w:w="4503" w:type="dxa"/>
            <w:tcBorders>
              <w:top w:val="single" w:sz="4" w:space="0" w:color="000000"/>
              <w:left w:val="single" w:sz="4" w:space="0" w:color="000000"/>
              <w:bottom w:val="single" w:sz="4" w:space="0" w:color="000000"/>
              <w:right w:val="single" w:sz="4" w:space="0" w:color="000000"/>
            </w:tcBorders>
          </w:tcPr>
          <w:p w14:paraId="4E461740" w14:textId="77777777" w:rsidR="00CF61BC" w:rsidRPr="0019289E" w:rsidRDefault="0019289E">
            <w:pPr>
              <w:rPr>
                <w:rFonts w:ascii="Times New Roman" w:hAnsi="Times New Roman"/>
                <w:sz w:val="24"/>
              </w:rPr>
            </w:pPr>
            <w:r w:rsidRPr="0019289E">
              <w:rPr>
                <w:rFonts w:ascii="Times New Roman" w:hAnsi="Times New Roman"/>
                <w:sz w:val="24"/>
              </w:rPr>
              <w:lastRenderedPageBreak/>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71F6C5A4" w14:textId="77777777" w:rsidR="00CF61BC" w:rsidRPr="0019289E" w:rsidRDefault="00CF61BC">
            <w:pPr>
              <w:rPr>
                <w:rFonts w:ascii="Times New Roman" w:hAnsi="Times New Roman"/>
                <w:sz w:val="24"/>
              </w:rPr>
            </w:pPr>
          </w:p>
        </w:tc>
      </w:tr>
      <w:tr w:rsidR="00CF61BC" w:rsidRPr="0019289E" w14:paraId="7345D4BD" w14:textId="77777777">
        <w:tc>
          <w:tcPr>
            <w:tcW w:w="4503" w:type="dxa"/>
            <w:tcBorders>
              <w:top w:val="single" w:sz="4" w:space="0" w:color="000000"/>
              <w:left w:val="single" w:sz="4" w:space="0" w:color="000000"/>
              <w:bottom w:val="single" w:sz="4" w:space="0" w:color="000000"/>
              <w:right w:val="single" w:sz="4" w:space="0" w:color="000000"/>
            </w:tcBorders>
          </w:tcPr>
          <w:p w14:paraId="31C93356"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(наплавка, резка) плавящимся 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0EC33E9D"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(наплавка, резка) плавящимся покрытым электродом</w:t>
            </w:r>
          </w:p>
        </w:tc>
      </w:tr>
      <w:tr w:rsidR="00CF61BC" w:rsidRPr="0019289E" w14:paraId="5F65ECE7" w14:textId="77777777">
        <w:tc>
          <w:tcPr>
            <w:tcW w:w="4503" w:type="dxa"/>
            <w:tcBorders>
              <w:top w:val="single" w:sz="4" w:space="0" w:color="000000"/>
              <w:left w:val="single" w:sz="4" w:space="0" w:color="000000"/>
              <w:bottom w:val="single" w:sz="4" w:space="0" w:color="000000"/>
              <w:right w:val="single" w:sz="4" w:space="0" w:color="000000"/>
            </w:tcBorders>
          </w:tcPr>
          <w:p w14:paraId="58FF5058" w14:textId="77777777" w:rsidR="00CF61BC" w:rsidRPr="0019289E" w:rsidRDefault="0019289E">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55BA1935"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сварки ручным способом с внешним источником нагрева и экструзионной сварки различных деталей из полимерных материалов</w:t>
            </w:r>
          </w:p>
        </w:tc>
      </w:tr>
    </w:tbl>
    <w:p w14:paraId="643E5446" w14:textId="77777777" w:rsidR="00CF61BC" w:rsidRPr="0019289E" w:rsidRDefault="00CF61BC">
      <w:pPr>
        <w:ind w:firstLine="709"/>
        <w:jc w:val="both"/>
        <w:rPr>
          <w:rFonts w:ascii="Times New Roman" w:hAnsi="Times New Roman"/>
          <w:sz w:val="24"/>
        </w:rPr>
      </w:pPr>
    </w:p>
    <w:p w14:paraId="4633F305"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4 </w:t>
      </w:r>
      <w:r w:rsidRPr="0019289E">
        <w:rPr>
          <w:rFonts w:ascii="Times New Roman" w:hAnsi="Times New Roman"/>
          <w:sz w:val="24"/>
        </w:rPr>
        <w:t>Сварщик ручной дуговой сварки плавящимся покрытым электродом-сварщик термитной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43DCBC3A"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51FEEEBE"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C19C664"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24EB793A"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062DC501" w14:textId="77777777" w:rsidR="00CF61BC" w:rsidRPr="0019289E" w:rsidRDefault="0019289E">
            <w:pPr>
              <w:rPr>
                <w:rFonts w:ascii="Times New Roman" w:hAnsi="Times New Roman"/>
                <w:sz w:val="24"/>
              </w:rPr>
            </w:pPr>
            <w:r w:rsidRPr="0019289E">
              <w:rPr>
                <w:rFonts w:ascii="Times New Roman" w:hAnsi="Times New Roman"/>
                <w:sz w:val="24"/>
              </w:rPr>
              <w:t>Вид деятельности (общий)</w:t>
            </w:r>
          </w:p>
        </w:tc>
      </w:tr>
      <w:tr w:rsidR="00CF61BC" w:rsidRPr="0019289E" w14:paraId="16AF70CF" w14:textId="77777777">
        <w:tc>
          <w:tcPr>
            <w:tcW w:w="4503" w:type="dxa"/>
            <w:tcBorders>
              <w:top w:val="single" w:sz="4" w:space="0" w:color="000000"/>
              <w:left w:val="single" w:sz="4" w:space="0" w:color="000000"/>
              <w:bottom w:val="single" w:sz="4" w:space="0" w:color="000000"/>
              <w:right w:val="single" w:sz="4" w:space="0" w:color="000000"/>
            </w:tcBorders>
          </w:tcPr>
          <w:p w14:paraId="789672F2"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3EC495B1"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5DDE59F9"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63876FF1" w14:textId="77777777" w:rsidR="00CF61BC" w:rsidRPr="0019289E" w:rsidRDefault="00CF61BC">
            <w:pPr>
              <w:rPr>
                <w:rFonts w:ascii="Times New Roman" w:hAnsi="Times New Roman"/>
                <w:sz w:val="20"/>
              </w:rPr>
            </w:pPr>
          </w:p>
        </w:tc>
      </w:tr>
      <w:tr w:rsidR="00CF61BC" w:rsidRPr="0019289E" w14:paraId="040FF9BC" w14:textId="77777777">
        <w:tc>
          <w:tcPr>
            <w:tcW w:w="4503" w:type="dxa"/>
            <w:tcBorders>
              <w:top w:val="single" w:sz="4" w:space="0" w:color="000000"/>
              <w:left w:val="single" w:sz="4" w:space="0" w:color="000000"/>
              <w:bottom w:val="single" w:sz="4" w:space="0" w:color="000000"/>
              <w:right w:val="single" w:sz="4" w:space="0" w:color="000000"/>
            </w:tcBorders>
          </w:tcPr>
          <w:p w14:paraId="362E951A" w14:textId="77777777" w:rsidR="00CF61BC" w:rsidRPr="0019289E" w:rsidRDefault="0019289E">
            <w:pPr>
              <w:rPr>
                <w:rFonts w:ascii="Times New Roman" w:hAnsi="Times New Roman"/>
                <w:sz w:val="24"/>
              </w:rPr>
            </w:pPr>
            <w:r w:rsidRPr="0019289E">
              <w:rPr>
                <w:rFonts w:ascii="Times New Roman" w:hAnsi="Times New Roman"/>
                <w:sz w:val="24"/>
              </w:rPr>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341AD2A6" w14:textId="77777777" w:rsidR="00CF61BC" w:rsidRPr="0019289E" w:rsidRDefault="00CF61BC">
            <w:pPr>
              <w:rPr>
                <w:rFonts w:ascii="Times New Roman" w:hAnsi="Times New Roman"/>
                <w:sz w:val="24"/>
              </w:rPr>
            </w:pPr>
          </w:p>
        </w:tc>
      </w:tr>
      <w:tr w:rsidR="00CF61BC" w:rsidRPr="0019289E" w14:paraId="49C9AC4A" w14:textId="77777777">
        <w:tc>
          <w:tcPr>
            <w:tcW w:w="4503" w:type="dxa"/>
            <w:tcBorders>
              <w:top w:val="single" w:sz="4" w:space="0" w:color="000000"/>
              <w:left w:val="single" w:sz="4" w:space="0" w:color="000000"/>
              <w:bottom w:val="single" w:sz="4" w:space="0" w:color="000000"/>
              <w:right w:val="single" w:sz="4" w:space="0" w:color="000000"/>
            </w:tcBorders>
          </w:tcPr>
          <w:p w14:paraId="73EC4316"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(наплавка, резка) плавящимся 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49D6A01F"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(наплавка, резка) плавящимся покрытым электродом</w:t>
            </w:r>
          </w:p>
        </w:tc>
      </w:tr>
      <w:tr w:rsidR="00CF61BC" w:rsidRPr="0019289E" w14:paraId="6A4ECACB" w14:textId="77777777">
        <w:tc>
          <w:tcPr>
            <w:tcW w:w="4503" w:type="dxa"/>
            <w:tcBorders>
              <w:top w:val="single" w:sz="4" w:space="0" w:color="000000"/>
              <w:left w:val="single" w:sz="4" w:space="0" w:color="000000"/>
              <w:bottom w:val="single" w:sz="4" w:space="0" w:color="000000"/>
              <w:right w:val="single" w:sz="4" w:space="0" w:color="000000"/>
            </w:tcBorders>
          </w:tcPr>
          <w:p w14:paraId="58E3635B" w14:textId="77777777" w:rsidR="00CF61BC" w:rsidRPr="0019289E" w:rsidRDefault="0019289E">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2667770C"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операций термитной сварки</w:t>
            </w:r>
          </w:p>
        </w:tc>
      </w:tr>
    </w:tbl>
    <w:p w14:paraId="6BC6B9DE" w14:textId="77777777" w:rsidR="00CF61BC" w:rsidRPr="0019289E" w:rsidRDefault="00CF61BC">
      <w:pPr>
        <w:ind w:firstLine="709"/>
        <w:jc w:val="both"/>
        <w:rPr>
          <w:rFonts w:ascii="Times New Roman" w:hAnsi="Times New Roman"/>
          <w:sz w:val="24"/>
        </w:rPr>
      </w:pPr>
    </w:p>
    <w:p w14:paraId="41D5579C"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5 </w:t>
      </w:r>
      <w:r w:rsidRPr="0019289E">
        <w:rPr>
          <w:rFonts w:ascii="Times New Roman" w:hAnsi="Times New Roman"/>
          <w:sz w:val="24"/>
        </w:rPr>
        <w:t>Сварщик частично механизированной сварки плавлением - сварщик ручной дуговой сварки неплавящимся электродом в защитном газе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068A93FB"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308ECD1F"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15FE2BE"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105CFA32"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0D5BA887" w14:textId="77777777" w:rsidR="00CF61BC" w:rsidRPr="0019289E" w:rsidRDefault="0019289E">
            <w:pPr>
              <w:rPr>
                <w:rFonts w:ascii="Times New Roman" w:hAnsi="Times New Roman"/>
                <w:sz w:val="24"/>
              </w:rPr>
            </w:pPr>
            <w:r w:rsidRPr="0019289E">
              <w:rPr>
                <w:rFonts w:ascii="Times New Roman" w:hAnsi="Times New Roman"/>
                <w:sz w:val="24"/>
              </w:rPr>
              <w:t>Вид деятельности (общий)</w:t>
            </w:r>
          </w:p>
        </w:tc>
      </w:tr>
      <w:tr w:rsidR="00CF61BC" w:rsidRPr="0019289E" w14:paraId="55D04E22" w14:textId="77777777">
        <w:tc>
          <w:tcPr>
            <w:tcW w:w="4503" w:type="dxa"/>
            <w:tcBorders>
              <w:top w:val="single" w:sz="4" w:space="0" w:color="000000"/>
              <w:left w:val="single" w:sz="4" w:space="0" w:color="000000"/>
              <w:bottom w:val="single" w:sz="4" w:space="0" w:color="000000"/>
              <w:right w:val="single" w:sz="4" w:space="0" w:color="000000"/>
            </w:tcBorders>
          </w:tcPr>
          <w:p w14:paraId="59F6F7A6"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728790F0"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7771886B"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33524D70" w14:textId="77777777" w:rsidR="00CF61BC" w:rsidRPr="0019289E" w:rsidRDefault="00CF61BC">
            <w:pPr>
              <w:rPr>
                <w:rFonts w:ascii="Times New Roman" w:hAnsi="Times New Roman"/>
                <w:sz w:val="24"/>
              </w:rPr>
            </w:pPr>
          </w:p>
        </w:tc>
      </w:tr>
      <w:tr w:rsidR="00CF61BC" w:rsidRPr="0019289E" w14:paraId="526FDAD3"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598B5CB1" w14:textId="77777777" w:rsidR="00CF61BC" w:rsidRPr="0019289E" w:rsidRDefault="0019289E">
            <w:pPr>
              <w:rPr>
                <w:rFonts w:ascii="Times New Roman" w:hAnsi="Times New Roman"/>
                <w:sz w:val="20"/>
              </w:rPr>
            </w:pPr>
            <w:r w:rsidRPr="0019289E">
              <w:rPr>
                <w:rFonts w:ascii="Times New Roman" w:hAnsi="Times New Roman"/>
                <w:sz w:val="24"/>
              </w:rPr>
              <w:t>Виды деятельности по выбору</w:t>
            </w:r>
          </w:p>
        </w:tc>
      </w:tr>
      <w:tr w:rsidR="00CF61BC" w:rsidRPr="0019289E" w14:paraId="41F1C00C" w14:textId="77777777">
        <w:tc>
          <w:tcPr>
            <w:tcW w:w="4503" w:type="dxa"/>
            <w:tcBorders>
              <w:top w:val="single" w:sz="4" w:space="0" w:color="000000"/>
              <w:left w:val="single" w:sz="4" w:space="0" w:color="000000"/>
              <w:bottom w:val="single" w:sz="4" w:space="0" w:color="000000"/>
              <w:right w:val="single" w:sz="4" w:space="0" w:color="000000"/>
            </w:tcBorders>
          </w:tcPr>
          <w:p w14:paraId="282AB967" w14:textId="77777777" w:rsidR="00CF61BC" w:rsidRPr="0019289E" w:rsidRDefault="0019289E">
            <w:pPr>
              <w:rPr>
                <w:rFonts w:ascii="Times New Roman" w:hAnsi="Times New Roman"/>
                <w:i/>
                <w:sz w:val="24"/>
              </w:rPr>
            </w:pPr>
            <w:r w:rsidRPr="0019289E">
              <w:rPr>
                <w:rFonts w:ascii="Times New Roman" w:hAnsi="Times New Roman"/>
                <w:sz w:val="24"/>
              </w:rPr>
              <w:t>выполнение частично механизированной сварки (наплавки)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0A177BB7"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частично механизированной сварки (наплавки) плавлением</w:t>
            </w:r>
          </w:p>
        </w:tc>
      </w:tr>
      <w:tr w:rsidR="00CF61BC" w:rsidRPr="0019289E" w14:paraId="09325630" w14:textId="77777777">
        <w:tc>
          <w:tcPr>
            <w:tcW w:w="4503" w:type="dxa"/>
            <w:tcBorders>
              <w:top w:val="single" w:sz="4" w:space="0" w:color="000000"/>
              <w:left w:val="single" w:sz="4" w:space="0" w:color="000000"/>
              <w:bottom w:val="single" w:sz="4" w:space="0" w:color="000000"/>
              <w:right w:val="single" w:sz="4" w:space="0" w:color="000000"/>
            </w:tcBorders>
          </w:tcPr>
          <w:p w14:paraId="72615869"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1B899BFF"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(наплавки) неплавящимся электродом в защитном газе</w:t>
            </w:r>
          </w:p>
        </w:tc>
      </w:tr>
    </w:tbl>
    <w:p w14:paraId="6B212D07" w14:textId="77777777" w:rsidR="00CF61BC" w:rsidRPr="0019289E" w:rsidRDefault="00CF61BC">
      <w:pPr>
        <w:ind w:firstLine="709"/>
        <w:jc w:val="both"/>
        <w:rPr>
          <w:rFonts w:ascii="Times New Roman" w:hAnsi="Times New Roman"/>
          <w:sz w:val="24"/>
        </w:rPr>
      </w:pPr>
    </w:p>
    <w:p w14:paraId="72C94B38"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6 </w:t>
      </w:r>
      <w:r w:rsidRPr="0019289E">
        <w:rPr>
          <w:rFonts w:ascii="Times New Roman" w:hAnsi="Times New Roman"/>
          <w:sz w:val="24"/>
        </w:rPr>
        <w:t>Сварщик частично механизированной сварки плавлением - сварщик ручной сварки полимерных материалов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1AC8D251"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2F578FEB"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D38E57D"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Код и наименование ПМ</w:t>
            </w:r>
          </w:p>
        </w:tc>
      </w:tr>
      <w:tr w:rsidR="00CF61BC" w:rsidRPr="0019289E" w14:paraId="1BDE0D86"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539221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22A29232" w14:textId="77777777">
        <w:tc>
          <w:tcPr>
            <w:tcW w:w="4503" w:type="dxa"/>
            <w:tcBorders>
              <w:top w:val="single" w:sz="4" w:space="0" w:color="000000"/>
              <w:left w:val="single" w:sz="4" w:space="0" w:color="000000"/>
              <w:bottom w:val="single" w:sz="4" w:space="0" w:color="000000"/>
              <w:right w:val="single" w:sz="4" w:space="0" w:color="000000"/>
            </w:tcBorders>
          </w:tcPr>
          <w:p w14:paraId="30B98B7F"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59295B5B"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1671F147"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51CF3D5D" w14:textId="77777777" w:rsidR="00CF61BC" w:rsidRPr="0019289E" w:rsidRDefault="00CF61BC">
            <w:pPr>
              <w:ind w:firstLine="709"/>
              <w:rPr>
                <w:rFonts w:ascii="Times New Roman" w:hAnsi="Times New Roman"/>
                <w:sz w:val="24"/>
              </w:rPr>
            </w:pPr>
          </w:p>
        </w:tc>
      </w:tr>
      <w:tr w:rsidR="00CF61BC" w:rsidRPr="0019289E" w14:paraId="79D8BA77"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C41F820" w14:textId="77777777" w:rsidR="00CF61BC" w:rsidRPr="0019289E" w:rsidRDefault="0019289E">
            <w:pPr>
              <w:rPr>
                <w:rFonts w:ascii="Times New Roman" w:hAnsi="Times New Roman"/>
                <w:sz w:val="24"/>
              </w:rPr>
            </w:pPr>
            <w:r w:rsidRPr="0019289E">
              <w:rPr>
                <w:rFonts w:ascii="Times New Roman" w:hAnsi="Times New Roman"/>
                <w:sz w:val="24"/>
              </w:rPr>
              <w:t>Виды деятельности по выбору</w:t>
            </w:r>
          </w:p>
        </w:tc>
      </w:tr>
      <w:tr w:rsidR="00CF61BC" w:rsidRPr="0019289E" w14:paraId="449C1E8E" w14:textId="77777777">
        <w:tc>
          <w:tcPr>
            <w:tcW w:w="4503" w:type="dxa"/>
            <w:tcBorders>
              <w:top w:val="single" w:sz="4" w:space="0" w:color="000000"/>
              <w:left w:val="single" w:sz="4" w:space="0" w:color="000000"/>
              <w:bottom w:val="single" w:sz="4" w:space="0" w:color="000000"/>
              <w:right w:val="single" w:sz="4" w:space="0" w:color="000000"/>
            </w:tcBorders>
          </w:tcPr>
          <w:p w14:paraId="0A765514" w14:textId="77777777" w:rsidR="00CF61BC" w:rsidRPr="0019289E" w:rsidRDefault="0019289E">
            <w:pPr>
              <w:rPr>
                <w:rFonts w:ascii="Times New Roman" w:hAnsi="Times New Roman"/>
                <w:i/>
                <w:sz w:val="24"/>
              </w:rPr>
            </w:pPr>
            <w:r w:rsidRPr="0019289E">
              <w:rPr>
                <w:rFonts w:ascii="Times New Roman" w:hAnsi="Times New Roman"/>
                <w:sz w:val="24"/>
              </w:rPr>
              <w:lastRenderedPageBreak/>
              <w:t>выполнение частично механизированной сварки (наплавки)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78AA9ED4" w14:textId="77777777" w:rsidR="00CF61BC" w:rsidRPr="0019289E" w:rsidRDefault="0019289E">
            <w:pPr>
              <w:jc w:val="both"/>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частично механизированной сварки (наплавки) плавлением</w:t>
            </w:r>
          </w:p>
        </w:tc>
      </w:tr>
      <w:tr w:rsidR="00CF61BC" w:rsidRPr="0019289E" w14:paraId="1D51B536" w14:textId="77777777">
        <w:tc>
          <w:tcPr>
            <w:tcW w:w="4503" w:type="dxa"/>
            <w:tcBorders>
              <w:top w:val="single" w:sz="4" w:space="0" w:color="000000"/>
              <w:left w:val="single" w:sz="4" w:space="0" w:color="000000"/>
              <w:bottom w:val="single" w:sz="4" w:space="0" w:color="000000"/>
              <w:right w:val="single" w:sz="4" w:space="0" w:color="000000"/>
            </w:tcBorders>
          </w:tcPr>
          <w:p w14:paraId="344D0B06" w14:textId="77777777" w:rsidR="00CF61BC" w:rsidRPr="0019289E" w:rsidRDefault="0019289E">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0AACAC11" w14:textId="77777777" w:rsidR="00CF61BC" w:rsidRPr="0019289E" w:rsidRDefault="0019289E">
            <w:pPr>
              <w:jc w:val="both"/>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сварки ручным способом с внешним источником нагрева и экструзионной сварки различных деталей из полимерных материалов</w:t>
            </w:r>
          </w:p>
        </w:tc>
      </w:tr>
    </w:tbl>
    <w:p w14:paraId="62A19276" w14:textId="77777777" w:rsidR="00CF61BC" w:rsidRPr="0019289E" w:rsidRDefault="00CF61BC">
      <w:pPr>
        <w:ind w:firstLine="709"/>
        <w:jc w:val="both"/>
        <w:rPr>
          <w:rFonts w:ascii="Times New Roman" w:hAnsi="Times New Roman"/>
          <w:sz w:val="24"/>
        </w:rPr>
      </w:pPr>
    </w:p>
    <w:p w14:paraId="6B7C9B65" w14:textId="77777777" w:rsidR="00CF61BC" w:rsidRPr="0019289E" w:rsidRDefault="00CF61BC">
      <w:pPr>
        <w:ind w:firstLine="709"/>
        <w:jc w:val="both"/>
        <w:rPr>
          <w:rFonts w:ascii="Times New Roman" w:hAnsi="Times New Roman"/>
          <w:sz w:val="24"/>
        </w:rPr>
      </w:pPr>
    </w:p>
    <w:p w14:paraId="26626C6D" w14:textId="77777777" w:rsidR="00CF61BC" w:rsidRPr="0019289E" w:rsidRDefault="00CF61BC">
      <w:pPr>
        <w:ind w:firstLine="709"/>
        <w:jc w:val="both"/>
        <w:rPr>
          <w:rFonts w:ascii="Times New Roman" w:hAnsi="Times New Roman"/>
          <w:sz w:val="24"/>
        </w:rPr>
      </w:pPr>
    </w:p>
    <w:p w14:paraId="28E65975"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7 </w:t>
      </w:r>
      <w:r w:rsidRPr="0019289E">
        <w:rPr>
          <w:rFonts w:ascii="Times New Roman" w:hAnsi="Times New Roman"/>
          <w:sz w:val="24"/>
        </w:rPr>
        <w:t>Сварщик частично механизированной сварки плавлением-сварщик термитной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5C61A41F"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28029866"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69D520E"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07D4F226"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8E22C94" w14:textId="77777777" w:rsidR="00CF61BC" w:rsidRPr="0019289E" w:rsidRDefault="0019289E">
            <w:pPr>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24736663" w14:textId="77777777">
        <w:tc>
          <w:tcPr>
            <w:tcW w:w="4503" w:type="dxa"/>
            <w:tcBorders>
              <w:top w:val="single" w:sz="4" w:space="0" w:color="000000"/>
              <w:left w:val="single" w:sz="4" w:space="0" w:color="000000"/>
              <w:bottom w:val="single" w:sz="4" w:space="0" w:color="000000"/>
              <w:right w:val="single" w:sz="4" w:space="0" w:color="000000"/>
            </w:tcBorders>
          </w:tcPr>
          <w:p w14:paraId="0F5A611E"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194C700D"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757D3A4C"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7A2B9843" w14:textId="77777777" w:rsidR="00CF61BC" w:rsidRPr="0019289E" w:rsidRDefault="00CF61BC">
            <w:pPr>
              <w:jc w:val="both"/>
              <w:rPr>
                <w:rFonts w:ascii="Times New Roman" w:hAnsi="Times New Roman"/>
                <w:sz w:val="24"/>
              </w:rPr>
            </w:pPr>
          </w:p>
        </w:tc>
      </w:tr>
      <w:tr w:rsidR="00CF61BC" w:rsidRPr="0019289E" w14:paraId="09C4CAFD"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60326E78" w14:textId="77777777" w:rsidR="00CF61BC" w:rsidRPr="0019289E" w:rsidRDefault="0019289E">
            <w:pPr>
              <w:jc w:val="both"/>
              <w:rPr>
                <w:rFonts w:ascii="Times New Roman" w:hAnsi="Times New Roman"/>
                <w:sz w:val="24"/>
              </w:rPr>
            </w:pPr>
            <w:r w:rsidRPr="0019289E">
              <w:rPr>
                <w:rFonts w:ascii="Times New Roman" w:hAnsi="Times New Roman"/>
                <w:sz w:val="24"/>
              </w:rPr>
              <w:t xml:space="preserve">Виды деятельности по выбору </w:t>
            </w:r>
          </w:p>
        </w:tc>
      </w:tr>
      <w:tr w:rsidR="00CF61BC" w:rsidRPr="0019289E" w14:paraId="12A70B8E" w14:textId="77777777">
        <w:tc>
          <w:tcPr>
            <w:tcW w:w="4503" w:type="dxa"/>
            <w:tcBorders>
              <w:top w:val="single" w:sz="4" w:space="0" w:color="000000"/>
              <w:left w:val="single" w:sz="4" w:space="0" w:color="000000"/>
              <w:bottom w:val="single" w:sz="4" w:space="0" w:color="000000"/>
              <w:right w:val="single" w:sz="4" w:space="0" w:color="000000"/>
            </w:tcBorders>
          </w:tcPr>
          <w:p w14:paraId="5DABF3C5" w14:textId="77777777" w:rsidR="00CF61BC" w:rsidRPr="0019289E" w:rsidRDefault="0019289E">
            <w:pPr>
              <w:jc w:val="both"/>
              <w:rPr>
                <w:rFonts w:ascii="Times New Roman" w:hAnsi="Times New Roman"/>
                <w:i/>
                <w:sz w:val="24"/>
              </w:rPr>
            </w:pPr>
            <w:r w:rsidRPr="0019289E">
              <w:rPr>
                <w:rFonts w:ascii="Times New Roman" w:hAnsi="Times New Roman"/>
                <w:sz w:val="24"/>
              </w:rPr>
              <w:t>выполнение частично механизированной сварки (наплавки)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28B3BEAF"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частично механизированной сварки (наплавки) плавлением</w:t>
            </w:r>
          </w:p>
        </w:tc>
      </w:tr>
      <w:tr w:rsidR="00CF61BC" w:rsidRPr="0019289E" w14:paraId="47839529" w14:textId="77777777">
        <w:tc>
          <w:tcPr>
            <w:tcW w:w="4503" w:type="dxa"/>
            <w:tcBorders>
              <w:top w:val="single" w:sz="4" w:space="0" w:color="000000"/>
              <w:left w:val="single" w:sz="4" w:space="0" w:color="000000"/>
              <w:bottom w:val="single" w:sz="4" w:space="0" w:color="000000"/>
              <w:right w:val="single" w:sz="4" w:space="0" w:color="000000"/>
            </w:tcBorders>
          </w:tcPr>
          <w:p w14:paraId="2D73011B" w14:textId="77777777" w:rsidR="00CF61BC" w:rsidRPr="0019289E" w:rsidRDefault="0019289E">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2FFE3D54"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операций термитной сварки</w:t>
            </w:r>
          </w:p>
        </w:tc>
      </w:tr>
    </w:tbl>
    <w:p w14:paraId="1DFE10FA" w14:textId="77777777" w:rsidR="00CF61BC" w:rsidRPr="0019289E" w:rsidRDefault="00CF61BC">
      <w:pPr>
        <w:rPr>
          <w:sz w:val="24"/>
        </w:rPr>
      </w:pPr>
    </w:p>
    <w:p w14:paraId="36DDFA72"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8 </w:t>
      </w:r>
      <w:r w:rsidRPr="0019289E">
        <w:rPr>
          <w:rFonts w:ascii="Times New Roman" w:hAnsi="Times New Roman"/>
          <w:sz w:val="24"/>
        </w:rPr>
        <w:t>Сварщик ручной дуговой сварки неплавящимся электродом в защитном газе - сварщик ручной сварки полимерных материалов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374B1F91"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7CDDC705"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3290253"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Код и наименование ПМ</w:t>
            </w:r>
          </w:p>
        </w:tc>
      </w:tr>
      <w:tr w:rsidR="00CF61BC" w:rsidRPr="0019289E" w14:paraId="17676D12"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5806C95A" w14:textId="77777777" w:rsidR="00CF61BC" w:rsidRPr="0019289E" w:rsidRDefault="0019289E">
            <w:pPr>
              <w:jc w:val="both"/>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6C615CCC" w14:textId="77777777">
        <w:tc>
          <w:tcPr>
            <w:tcW w:w="4503" w:type="dxa"/>
            <w:tcBorders>
              <w:top w:val="single" w:sz="4" w:space="0" w:color="000000"/>
              <w:left w:val="single" w:sz="4" w:space="0" w:color="000000"/>
              <w:bottom w:val="single" w:sz="4" w:space="0" w:color="000000"/>
              <w:right w:val="single" w:sz="4" w:space="0" w:color="000000"/>
            </w:tcBorders>
          </w:tcPr>
          <w:p w14:paraId="75D00A2D"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49235ADB" w14:textId="77777777" w:rsidR="00CF61BC" w:rsidRPr="0019289E" w:rsidRDefault="0019289E">
            <w:pPr>
              <w:jc w:val="both"/>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0B21E0FD"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6E31E4C2" w14:textId="77777777" w:rsidR="00CF61BC" w:rsidRPr="0019289E" w:rsidRDefault="00CF61BC">
            <w:pPr>
              <w:ind w:firstLine="709"/>
              <w:jc w:val="both"/>
              <w:rPr>
                <w:rFonts w:ascii="Times New Roman" w:hAnsi="Times New Roman"/>
                <w:sz w:val="24"/>
              </w:rPr>
            </w:pPr>
          </w:p>
        </w:tc>
      </w:tr>
      <w:tr w:rsidR="00CF61BC" w:rsidRPr="0019289E" w14:paraId="5FAE91AB"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DC0FCCA" w14:textId="77777777" w:rsidR="00CF61BC" w:rsidRPr="0019289E" w:rsidRDefault="0019289E">
            <w:pPr>
              <w:jc w:val="both"/>
              <w:rPr>
                <w:rFonts w:ascii="Times New Roman" w:hAnsi="Times New Roman"/>
                <w:sz w:val="24"/>
              </w:rPr>
            </w:pPr>
            <w:r w:rsidRPr="0019289E">
              <w:rPr>
                <w:rFonts w:ascii="Times New Roman" w:hAnsi="Times New Roman"/>
                <w:sz w:val="24"/>
              </w:rPr>
              <w:t xml:space="preserve">Виды деятельности по выбору </w:t>
            </w:r>
          </w:p>
        </w:tc>
      </w:tr>
      <w:tr w:rsidR="00CF61BC" w:rsidRPr="0019289E" w14:paraId="11AF4693" w14:textId="77777777">
        <w:tc>
          <w:tcPr>
            <w:tcW w:w="4503" w:type="dxa"/>
            <w:tcBorders>
              <w:top w:val="single" w:sz="4" w:space="0" w:color="000000"/>
              <w:left w:val="single" w:sz="4" w:space="0" w:color="000000"/>
              <w:bottom w:val="single" w:sz="4" w:space="0" w:color="000000"/>
              <w:right w:val="single" w:sz="4" w:space="0" w:color="000000"/>
            </w:tcBorders>
          </w:tcPr>
          <w:p w14:paraId="4717477B" w14:textId="77777777" w:rsidR="00CF61BC" w:rsidRPr="0019289E" w:rsidRDefault="0019289E">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631E04E9" w14:textId="77777777" w:rsidR="00CF61BC" w:rsidRPr="0019289E" w:rsidRDefault="0019289E">
            <w:pPr>
              <w:jc w:val="both"/>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(наплавки) неплавящимся электродом в защитном газе</w:t>
            </w:r>
          </w:p>
        </w:tc>
      </w:tr>
      <w:tr w:rsidR="00CF61BC" w:rsidRPr="0019289E" w14:paraId="5CF91C24" w14:textId="77777777">
        <w:tc>
          <w:tcPr>
            <w:tcW w:w="4503" w:type="dxa"/>
            <w:tcBorders>
              <w:top w:val="single" w:sz="4" w:space="0" w:color="000000"/>
              <w:left w:val="single" w:sz="4" w:space="0" w:color="000000"/>
              <w:bottom w:val="single" w:sz="4" w:space="0" w:color="000000"/>
              <w:right w:val="single" w:sz="4" w:space="0" w:color="000000"/>
            </w:tcBorders>
          </w:tcPr>
          <w:p w14:paraId="0C332669" w14:textId="77777777" w:rsidR="00CF61BC" w:rsidRPr="0019289E" w:rsidRDefault="0019289E">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215535AE" w14:textId="77777777" w:rsidR="00CF61BC" w:rsidRPr="0019289E" w:rsidRDefault="0019289E">
            <w:pPr>
              <w:jc w:val="both"/>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сварки ручным способом с внешним источником нагрева и экструзионной сварки различных деталей из полимерных материалов</w:t>
            </w:r>
          </w:p>
        </w:tc>
      </w:tr>
    </w:tbl>
    <w:p w14:paraId="5BB9794D" w14:textId="77777777" w:rsidR="00CF61BC" w:rsidRPr="0019289E" w:rsidRDefault="00CF61BC">
      <w:pPr>
        <w:ind w:firstLine="709"/>
        <w:jc w:val="both"/>
        <w:rPr>
          <w:rFonts w:ascii="Times New Roman" w:hAnsi="Times New Roman"/>
          <w:sz w:val="24"/>
        </w:rPr>
      </w:pPr>
    </w:p>
    <w:p w14:paraId="756F7236"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9 </w:t>
      </w:r>
      <w:r w:rsidRPr="0019289E">
        <w:rPr>
          <w:rFonts w:ascii="Times New Roman" w:hAnsi="Times New Roman"/>
          <w:sz w:val="24"/>
        </w:rPr>
        <w:t>Сварщик ручной дуговой сварки неплавящимся электродом в защитном газе - сварщик термитной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703D8C45"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4F7D6964"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9411133"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6AC0D720"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043B1C7F" w14:textId="77777777" w:rsidR="00CF61BC" w:rsidRPr="0019289E" w:rsidRDefault="0019289E">
            <w:pPr>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0DB67D10" w14:textId="77777777">
        <w:tc>
          <w:tcPr>
            <w:tcW w:w="4503" w:type="dxa"/>
            <w:tcBorders>
              <w:top w:val="single" w:sz="4" w:space="0" w:color="000000"/>
              <w:left w:val="single" w:sz="4" w:space="0" w:color="000000"/>
              <w:bottom w:val="single" w:sz="4" w:space="0" w:color="000000"/>
              <w:right w:val="single" w:sz="4" w:space="0" w:color="000000"/>
            </w:tcBorders>
          </w:tcPr>
          <w:p w14:paraId="0309E02A"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2CE95033"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7150A63B"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CE892B3" w14:textId="77777777" w:rsidR="00CF61BC" w:rsidRPr="0019289E" w:rsidRDefault="00CF61BC">
            <w:pPr>
              <w:rPr>
                <w:rFonts w:ascii="Times New Roman" w:hAnsi="Times New Roman"/>
                <w:sz w:val="24"/>
              </w:rPr>
            </w:pPr>
          </w:p>
        </w:tc>
      </w:tr>
      <w:tr w:rsidR="00CF61BC" w:rsidRPr="0019289E" w14:paraId="09C83374"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3E061108" w14:textId="77777777" w:rsidR="00CF61BC" w:rsidRPr="0019289E" w:rsidRDefault="0019289E">
            <w:pPr>
              <w:rPr>
                <w:rFonts w:ascii="Times New Roman" w:hAnsi="Times New Roman"/>
                <w:sz w:val="24"/>
              </w:rPr>
            </w:pPr>
            <w:r w:rsidRPr="0019289E">
              <w:rPr>
                <w:rFonts w:ascii="Times New Roman" w:hAnsi="Times New Roman"/>
                <w:sz w:val="24"/>
              </w:rPr>
              <w:t xml:space="preserve">Виды деятельности по выбору </w:t>
            </w:r>
          </w:p>
        </w:tc>
      </w:tr>
      <w:tr w:rsidR="00CF61BC" w:rsidRPr="0019289E" w14:paraId="6B96434C" w14:textId="77777777">
        <w:tc>
          <w:tcPr>
            <w:tcW w:w="4503" w:type="dxa"/>
            <w:tcBorders>
              <w:top w:val="single" w:sz="4" w:space="0" w:color="000000"/>
              <w:left w:val="single" w:sz="4" w:space="0" w:color="000000"/>
              <w:bottom w:val="single" w:sz="4" w:space="0" w:color="000000"/>
              <w:right w:val="single" w:sz="4" w:space="0" w:color="000000"/>
            </w:tcBorders>
          </w:tcPr>
          <w:p w14:paraId="606AB0EC" w14:textId="77777777" w:rsidR="00CF61BC" w:rsidRPr="0019289E" w:rsidRDefault="0019289E">
            <w:pPr>
              <w:rPr>
                <w:rFonts w:ascii="Times New Roman" w:hAnsi="Times New Roman"/>
                <w:i/>
                <w:sz w:val="24"/>
              </w:rPr>
            </w:pPr>
            <w:r w:rsidRPr="0019289E">
              <w:rPr>
                <w:rFonts w:ascii="Times New Roman" w:hAnsi="Times New Roman"/>
                <w:sz w:val="24"/>
              </w:rPr>
              <w:lastRenderedPageBreak/>
              <w:t>выполнение ручной дуговой сварки (наплавки) неплавящимся электродом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78122805"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ручной дуговой сварки (наплавки) неплавящимся электродом в защитном газе</w:t>
            </w:r>
          </w:p>
        </w:tc>
      </w:tr>
      <w:tr w:rsidR="00CF61BC" w:rsidRPr="0019289E" w14:paraId="20BAAEDF" w14:textId="77777777">
        <w:tc>
          <w:tcPr>
            <w:tcW w:w="4503" w:type="dxa"/>
            <w:tcBorders>
              <w:top w:val="single" w:sz="4" w:space="0" w:color="000000"/>
              <w:left w:val="single" w:sz="4" w:space="0" w:color="000000"/>
              <w:bottom w:val="single" w:sz="4" w:space="0" w:color="000000"/>
              <w:right w:val="single" w:sz="4" w:space="0" w:color="000000"/>
            </w:tcBorders>
          </w:tcPr>
          <w:p w14:paraId="7EA0A1A2" w14:textId="77777777" w:rsidR="00CF61BC" w:rsidRPr="0019289E" w:rsidRDefault="0019289E">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7365BAC3"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операций термитной сварки</w:t>
            </w:r>
          </w:p>
        </w:tc>
      </w:tr>
    </w:tbl>
    <w:p w14:paraId="34D3675F" w14:textId="77777777" w:rsidR="00CF61BC" w:rsidRPr="0019289E" w:rsidRDefault="00CF61BC">
      <w:pPr>
        <w:rPr>
          <w:sz w:val="24"/>
        </w:rPr>
      </w:pPr>
    </w:p>
    <w:p w14:paraId="2D31707E" w14:textId="77777777" w:rsidR="00CF61BC" w:rsidRPr="0019289E" w:rsidRDefault="00CF61BC">
      <w:pPr>
        <w:rPr>
          <w:sz w:val="24"/>
        </w:rPr>
      </w:pPr>
    </w:p>
    <w:p w14:paraId="5CB56877" w14:textId="77777777" w:rsidR="00CF61BC" w:rsidRPr="0019289E" w:rsidRDefault="00CF61BC">
      <w:pPr>
        <w:rPr>
          <w:sz w:val="24"/>
        </w:rPr>
      </w:pPr>
    </w:p>
    <w:p w14:paraId="36757D24" w14:textId="77777777" w:rsidR="00CF61BC" w:rsidRPr="0019289E" w:rsidRDefault="0019289E">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10 </w:t>
      </w:r>
      <w:r w:rsidRPr="0019289E">
        <w:rPr>
          <w:rFonts w:ascii="Times New Roman" w:hAnsi="Times New Roman"/>
          <w:sz w:val="24"/>
        </w:rPr>
        <w:t>Сварщик ручной сварки полимерных материалов-сварщик термитной сварки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F61BC" w:rsidRPr="0019289E" w14:paraId="3279FF60"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544E94BC" w14:textId="77777777" w:rsidR="00CF61BC" w:rsidRPr="0019289E" w:rsidRDefault="0019289E">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5ACD526" w14:textId="77777777" w:rsidR="00CF61BC" w:rsidRPr="0019289E" w:rsidRDefault="0019289E">
            <w:pPr>
              <w:jc w:val="center"/>
              <w:rPr>
                <w:rFonts w:ascii="Times New Roman" w:hAnsi="Times New Roman"/>
                <w:sz w:val="24"/>
              </w:rPr>
            </w:pPr>
            <w:r w:rsidRPr="0019289E">
              <w:rPr>
                <w:rFonts w:ascii="Times New Roman" w:hAnsi="Times New Roman"/>
                <w:sz w:val="24"/>
              </w:rPr>
              <w:t>Код и наименование ПМ</w:t>
            </w:r>
          </w:p>
        </w:tc>
      </w:tr>
      <w:tr w:rsidR="00CF61BC" w:rsidRPr="0019289E" w14:paraId="74239416"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0D46E749" w14:textId="77777777" w:rsidR="00CF61BC" w:rsidRPr="0019289E" w:rsidRDefault="0019289E">
            <w:pPr>
              <w:rPr>
                <w:rFonts w:ascii="Times New Roman" w:hAnsi="Times New Roman"/>
                <w:sz w:val="24"/>
              </w:rPr>
            </w:pPr>
            <w:r w:rsidRPr="0019289E">
              <w:rPr>
                <w:rFonts w:ascii="Times New Roman" w:hAnsi="Times New Roman"/>
                <w:sz w:val="24"/>
              </w:rPr>
              <w:t xml:space="preserve">Вид деятельности (общий) </w:t>
            </w:r>
          </w:p>
        </w:tc>
      </w:tr>
      <w:tr w:rsidR="00CF61BC" w:rsidRPr="0019289E" w14:paraId="130E4C1D" w14:textId="77777777">
        <w:tc>
          <w:tcPr>
            <w:tcW w:w="4503" w:type="dxa"/>
            <w:tcBorders>
              <w:top w:val="single" w:sz="4" w:space="0" w:color="000000"/>
              <w:left w:val="single" w:sz="4" w:space="0" w:color="000000"/>
              <w:bottom w:val="single" w:sz="4" w:space="0" w:color="000000"/>
              <w:right w:val="single" w:sz="4" w:space="0" w:color="000000"/>
            </w:tcBorders>
          </w:tcPr>
          <w:p w14:paraId="13F51584" w14:textId="77777777" w:rsidR="00CF61BC" w:rsidRPr="0019289E" w:rsidRDefault="0019289E">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3C4736CE" w14:textId="77777777" w:rsidR="00CF61BC" w:rsidRPr="0019289E" w:rsidRDefault="0019289E">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CF61BC" w:rsidRPr="0019289E" w14:paraId="315F0120"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68AAEC2" w14:textId="77777777" w:rsidR="00CF61BC" w:rsidRPr="0019289E" w:rsidRDefault="00CF61BC">
            <w:pPr>
              <w:rPr>
                <w:rFonts w:ascii="Times New Roman" w:hAnsi="Times New Roman"/>
                <w:sz w:val="24"/>
              </w:rPr>
            </w:pPr>
          </w:p>
        </w:tc>
      </w:tr>
      <w:tr w:rsidR="00CF61BC" w:rsidRPr="0019289E" w14:paraId="31720DE9"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4BAE864" w14:textId="77777777" w:rsidR="00CF61BC" w:rsidRPr="0019289E" w:rsidRDefault="0019289E">
            <w:pPr>
              <w:rPr>
                <w:rFonts w:ascii="Times New Roman" w:hAnsi="Times New Roman"/>
                <w:sz w:val="24"/>
              </w:rPr>
            </w:pPr>
            <w:r w:rsidRPr="0019289E">
              <w:rPr>
                <w:rFonts w:ascii="Times New Roman" w:hAnsi="Times New Roman"/>
                <w:sz w:val="24"/>
              </w:rPr>
              <w:t xml:space="preserve">Виды деятельности по выбору </w:t>
            </w:r>
          </w:p>
        </w:tc>
      </w:tr>
      <w:tr w:rsidR="00CF61BC" w:rsidRPr="0019289E" w14:paraId="0ABA6E71" w14:textId="77777777">
        <w:tc>
          <w:tcPr>
            <w:tcW w:w="4503" w:type="dxa"/>
            <w:tcBorders>
              <w:top w:val="single" w:sz="4" w:space="0" w:color="000000"/>
              <w:left w:val="single" w:sz="4" w:space="0" w:color="000000"/>
              <w:bottom w:val="single" w:sz="4" w:space="0" w:color="000000"/>
              <w:right w:val="single" w:sz="4" w:space="0" w:color="000000"/>
            </w:tcBorders>
          </w:tcPr>
          <w:p w14:paraId="7F8C655A" w14:textId="77777777" w:rsidR="00CF61BC" w:rsidRPr="0019289E" w:rsidRDefault="0019289E">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4819395D"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сварки ручным способом с внешним источником нагрева и экструзионной сварки различных деталей из полимерных материалов</w:t>
            </w:r>
          </w:p>
        </w:tc>
      </w:tr>
      <w:tr w:rsidR="00CF61BC" w:rsidRPr="0019289E" w14:paraId="543B08ED" w14:textId="77777777">
        <w:tc>
          <w:tcPr>
            <w:tcW w:w="4503" w:type="dxa"/>
            <w:tcBorders>
              <w:top w:val="single" w:sz="4" w:space="0" w:color="000000"/>
              <w:left w:val="single" w:sz="4" w:space="0" w:color="000000"/>
              <w:bottom w:val="single" w:sz="4" w:space="0" w:color="000000"/>
              <w:right w:val="single" w:sz="4" w:space="0" w:color="000000"/>
            </w:tcBorders>
          </w:tcPr>
          <w:p w14:paraId="2D2BADBC" w14:textId="77777777" w:rsidR="00CF61BC" w:rsidRPr="0019289E" w:rsidRDefault="0019289E">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7FB4C01D" w14:textId="77777777" w:rsidR="00CF61BC" w:rsidRPr="0019289E" w:rsidRDefault="0019289E">
            <w:pPr>
              <w:rPr>
                <w:rFonts w:ascii="Times New Roman" w:hAnsi="Times New Roman"/>
                <w:sz w:val="24"/>
              </w:rPr>
            </w:pPr>
            <w:proofErr w:type="spellStart"/>
            <w:r w:rsidRPr="0019289E">
              <w:rPr>
                <w:rFonts w:ascii="Times New Roman" w:hAnsi="Times New Roman"/>
                <w:sz w:val="24"/>
              </w:rPr>
              <w:t>ПМн</w:t>
            </w:r>
            <w:proofErr w:type="spellEnd"/>
            <w:r w:rsidRPr="0019289E">
              <w:rPr>
                <w:rFonts w:ascii="Times New Roman" w:hAnsi="Times New Roman"/>
                <w:sz w:val="24"/>
              </w:rPr>
              <w:t xml:space="preserve"> ХХ. Выполнение операций термитной сварки</w:t>
            </w:r>
            <w:bookmarkEnd w:id="19"/>
          </w:p>
        </w:tc>
      </w:tr>
    </w:tbl>
    <w:p w14:paraId="77D2579E" w14:textId="77777777" w:rsidR="00CF61BC" w:rsidRPr="0019289E" w:rsidRDefault="00CF61BC">
      <w:pPr>
        <w:sectPr w:rsidR="00CF61BC" w:rsidRPr="0019289E">
          <w:headerReference w:type="default" r:id="rId13"/>
          <w:footerReference w:type="default" r:id="rId14"/>
          <w:headerReference w:type="first" r:id="rId15"/>
          <w:pgSz w:w="11906" w:h="16838"/>
          <w:pgMar w:top="1134" w:right="850" w:bottom="1134" w:left="1701" w:header="708" w:footer="708" w:gutter="0"/>
          <w:cols w:space="720"/>
          <w:docGrid w:linePitch="360"/>
        </w:sectPr>
      </w:pPr>
    </w:p>
    <w:p w14:paraId="5B783B56" w14:textId="77777777" w:rsidR="00CF61BC" w:rsidRPr="0019289E" w:rsidRDefault="0019289E">
      <w:pPr>
        <w:pStyle w:val="10"/>
        <w:spacing w:before="0" w:after="0"/>
      </w:pPr>
      <w:bookmarkStart w:id="20" w:name="__RefHeading___10"/>
      <w:bookmarkEnd w:id="20"/>
      <w:r w:rsidRPr="0019289E">
        <w:lastRenderedPageBreak/>
        <w:t>Раздел 4. Планируемые результаты освоения образовательной программы</w:t>
      </w:r>
    </w:p>
    <w:p w14:paraId="2E8944A9" w14:textId="77777777" w:rsidR="00CF61BC" w:rsidRPr="0019289E" w:rsidRDefault="00CF61BC">
      <w:pPr>
        <w:rPr>
          <w:rFonts w:ascii="Times New Roman" w:hAnsi="Times New Roman"/>
          <w:sz w:val="24"/>
        </w:rPr>
      </w:pPr>
    </w:p>
    <w:p w14:paraId="631BC8E1" w14:textId="77777777" w:rsidR="00CF61BC" w:rsidRPr="0019289E" w:rsidRDefault="0019289E">
      <w:pPr>
        <w:pStyle w:val="114"/>
        <w:spacing w:after="0" w:line="240" w:lineRule="auto"/>
      </w:pPr>
      <w:bookmarkStart w:id="21" w:name="__RefHeading___11"/>
      <w:bookmarkEnd w:id="21"/>
      <w:r w:rsidRPr="0019289E">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02"/>
        <w:gridCol w:w="9635"/>
      </w:tblGrid>
      <w:tr w:rsidR="00CF61BC" w:rsidRPr="0019289E" w14:paraId="008B78D5"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3BF65680" w14:textId="77777777" w:rsidR="00CF61BC" w:rsidRPr="0019289E" w:rsidRDefault="0019289E">
            <w:pPr>
              <w:jc w:val="center"/>
              <w:rPr>
                <w:rFonts w:ascii="Times New Roman" w:hAnsi="Times New Roman"/>
              </w:rPr>
            </w:pPr>
            <w:bookmarkStart w:id="22" w:name="_Hlk164184076"/>
            <w:r w:rsidRPr="0019289E">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74614284" w14:textId="77777777" w:rsidR="00CF61BC" w:rsidRPr="0019289E" w:rsidRDefault="0019289E">
            <w:pPr>
              <w:jc w:val="center"/>
              <w:rPr>
                <w:rFonts w:ascii="Times New Roman" w:hAnsi="Times New Roman"/>
              </w:rPr>
            </w:pPr>
            <w:r w:rsidRPr="0019289E">
              <w:rPr>
                <w:rFonts w:ascii="Times New Roman" w:hAnsi="Times New Roman"/>
                <w:b/>
              </w:rPr>
              <w:t>Формулировка компетенции</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1AFDF" w14:textId="77777777" w:rsidR="00CF61BC" w:rsidRPr="0019289E" w:rsidRDefault="0019289E">
            <w:pPr>
              <w:jc w:val="center"/>
              <w:rPr>
                <w:rFonts w:ascii="Times New Roman" w:hAnsi="Times New Roman"/>
                <w:b/>
                <w:strike/>
              </w:rPr>
            </w:pPr>
            <w:r w:rsidRPr="0019289E">
              <w:rPr>
                <w:rFonts w:ascii="Times New Roman" w:hAnsi="Times New Roman"/>
                <w:b/>
              </w:rPr>
              <w:t>Код ЗУ</w:t>
            </w:r>
          </w:p>
        </w:tc>
        <w:tc>
          <w:tcPr>
            <w:tcW w:w="9635" w:type="dxa"/>
            <w:tcBorders>
              <w:top w:val="single" w:sz="4" w:space="0" w:color="000000"/>
              <w:left w:val="single" w:sz="4" w:space="0" w:color="000000"/>
              <w:bottom w:val="single" w:sz="4" w:space="0" w:color="000000"/>
              <w:right w:val="single" w:sz="4" w:space="0" w:color="000000"/>
            </w:tcBorders>
            <w:vAlign w:val="center"/>
          </w:tcPr>
          <w:p w14:paraId="3D04E9D6" w14:textId="77777777" w:rsidR="00CF61BC" w:rsidRPr="0019289E" w:rsidRDefault="0019289E">
            <w:pPr>
              <w:jc w:val="center"/>
              <w:rPr>
                <w:rFonts w:ascii="Times New Roman" w:hAnsi="Times New Roman"/>
                <w:b/>
              </w:rPr>
            </w:pPr>
            <w:r w:rsidRPr="0019289E">
              <w:rPr>
                <w:rFonts w:ascii="Times New Roman" w:hAnsi="Times New Roman"/>
                <w:b/>
              </w:rPr>
              <w:t xml:space="preserve">Знания, умения </w:t>
            </w:r>
          </w:p>
        </w:tc>
      </w:tr>
      <w:tr w:rsidR="00CF61BC" w:rsidRPr="0019289E" w14:paraId="5B1FC08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A73ECD" w14:textId="77777777" w:rsidR="00CF61BC" w:rsidRPr="0019289E" w:rsidRDefault="0019289E">
            <w:pPr>
              <w:jc w:val="center"/>
              <w:rPr>
                <w:rFonts w:ascii="Times New Roman" w:hAnsi="Times New Roman"/>
              </w:rPr>
            </w:pPr>
            <w:r w:rsidRPr="0019289E">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820F387" w14:textId="77777777" w:rsidR="00CF61BC" w:rsidRPr="0019289E" w:rsidRDefault="0019289E">
            <w:pPr>
              <w:rPr>
                <w:rFonts w:ascii="Times New Roman" w:hAnsi="Times New Roman"/>
              </w:rPr>
            </w:pPr>
            <w:r w:rsidRPr="0019289E">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32B31BB" w14:textId="77777777" w:rsidR="00CF61BC" w:rsidRPr="0019289E" w:rsidRDefault="0019289E">
            <w:pPr>
              <w:rPr>
                <w:rFonts w:ascii="Times New Roman" w:hAnsi="Times New Roman"/>
              </w:rPr>
            </w:pPr>
            <w:r w:rsidRPr="0019289E">
              <w:rPr>
                <w:rFonts w:ascii="Times New Roman" w:hAnsi="Times New Roman"/>
                <w:b/>
              </w:rPr>
              <w:t xml:space="preserve">Умения: </w:t>
            </w:r>
          </w:p>
        </w:tc>
      </w:tr>
      <w:tr w:rsidR="00CF61BC" w:rsidRPr="0019289E" w14:paraId="0BE08A5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29C3A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19439185"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0326977"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vAlign w:val="center"/>
          </w:tcPr>
          <w:p w14:paraId="3904E561" w14:textId="77777777" w:rsidR="00CF61BC" w:rsidRPr="0019289E" w:rsidRDefault="0019289E">
            <w:pPr>
              <w:rPr>
                <w:rFonts w:ascii="Times New Roman" w:hAnsi="Times New Roman"/>
                <w:b/>
              </w:rPr>
            </w:pPr>
            <w:r w:rsidRPr="0019289E">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CF61BC" w:rsidRPr="0019289E" w14:paraId="3EADC1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27E5C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5A5CECA"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4FB05A1"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vAlign w:val="center"/>
          </w:tcPr>
          <w:p w14:paraId="3D13E10F" w14:textId="77777777" w:rsidR="00CF61BC" w:rsidRPr="0019289E" w:rsidRDefault="0019289E">
            <w:pPr>
              <w:rPr>
                <w:rFonts w:ascii="Times New Roman" w:hAnsi="Times New Roman"/>
              </w:rPr>
            </w:pPr>
            <w:r w:rsidRPr="0019289E">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CF61BC" w:rsidRPr="0019289E" w14:paraId="381BD0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EC2A1F"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118AF0B"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B001348"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vAlign w:val="center"/>
          </w:tcPr>
          <w:p w14:paraId="7CF0ACA2" w14:textId="77777777" w:rsidR="00CF61BC" w:rsidRPr="0019289E" w:rsidRDefault="0019289E">
            <w:pPr>
              <w:rPr>
                <w:rFonts w:ascii="Times New Roman" w:hAnsi="Times New Roman"/>
              </w:rPr>
            </w:pPr>
            <w:r w:rsidRPr="0019289E">
              <w:rPr>
                <w:rFonts w:ascii="Times New Roman" w:hAnsi="Times New Roman"/>
              </w:rPr>
              <w:t>выявлять и эффективно искать информацию, необходимую для решения задачи и/или проблемы</w:t>
            </w:r>
          </w:p>
        </w:tc>
      </w:tr>
      <w:tr w:rsidR="00CF61BC" w:rsidRPr="0019289E" w14:paraId="20C0B3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10AB13"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007FB57F"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E628874"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vAlign w:val="center"/>
          </w:tcPr>
          <w:p w14:paraId="65199046" w14:textId="77777777" w:rsidR="00CF61BC" w:rsidRPr="0019289E" w:rsidRDefault="0019289E">
            <w:pPr>
              <w:rPr>
                <w:rFonts w:ascii="Times New Roman" w:hAnsi="Times New Roman"/>
              </w:rPr>
            </w:pPr>
            <w:r w:rsidRPr="0019289E">
              <w:rPr>
                <w:rFonts w:ascii="Times New Roman" w:hAnsi="Times New Roman"/>
              </w:rPr>
              <w:t>владеть актуальными методами работы в профессиональной и смежных сферах</w:t>
            </w:r>
          </w:p>
        </w:tc>
      </w:tr>
      <w:tr w:rsidR="00CF61BC" w:rsidRPr="0019289E" w14:paraId="68C38F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AC9EEB"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8596B72"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97BD898"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vAlign w:val="center"/>
          </w:tcPr>
          <w:p w14:paraId="0F311371" w14:textId="77777777" w:rsidR="00CF61BC" w:rsidRPr="0019289E" w:rsidRDefault="0019289E">
            <w:pPr>
              <w:rPr>
                <w:rFonts w:ascii="Times New Roman" w:hAnsi="Times New Roman"/>
              </w:rPr>
            </w:pPr>
            <w:r w:rsidRPr="0019289E">
              <w:rPr>
                <w:rFonts w:ascii="Times New Roman" w:hAnsi="Times New Roman"/>
              </w:rPr>
              <w:t>оценивать результат и последствия своих действий (самостоятельно или с помощью наставника)</w:t>
            </w:r>
          </w:p>
        </w:tc>
      </w:tr>
      <w:tr w:rsidR="00CF61BC" w:rsidRPr="0019289E" w14:paraId="1D7391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7146DA"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1B7F1AF"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8BFB444"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3EB325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B15F2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09B3368"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D0FDC18"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47B7136" w14:textId="77777777" w:rsidR="00CF61BC" w:rsidRPr="0019289E" w:rsidRDefault="0019289E">
            <w:pPr>
              <w:rPr>
                <w:rFonts w:ascii="Times New Roman" w:hAnsi="Times New Roman"/>
              </w:rPr>
            </w:pPr>
            <w:r w:rsidRPr="0019289E">
              <w:rPr>
                <w:rFonts w:ascii="Times New Roman" w:hAnsi="Times New Roman"/>
              </w:rPr>
              <w:t xml:space="preserve">актуальный профессиональный и социальный контекст, в котором приходится работать и жить </w:t>
            </w:r>
          </w:p>
        </w:tc>
      </w:tr>
      <w:tr w:rsidR="00CF61BC" w:rsidRPr="0019289E" w14:paraId="775B05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AF5CFF"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78FAEC0"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E2FEF5D"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4FFEA70A" w14:textId="77777777" w:rsidR="00CF61BC" w:rsidRPr="0019289E" w:rsidRDefault="0019289E">
            <w:pPr>
              <w:rPr>
                <w:rFonts w:ascii="Times New Roman" w:hAnsi="Times New Roman"/>
              </w:rPr>
            </w:pPr>
            <w:r w:rsidRPr="0019289E">
              <w:rPr>
                <w:rFonts w:ascii="Times New Roman" w:hAnsi="Times New Roman"/>
              </w:rPr>
              <w:t>структура плана для решения задач, алгоритмы выполнения работ в профессиональной и смежных областях</w:t>
            </w:r>
          </w:p>
        </w:tc>
      </w:tr>
      <w:tr w:rsidR="00CF61BC" w:rsidRPr="0019289E" w14:paraId="7C9D13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FB254C"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2D2D6E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D8B7DB0"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4B61A8FF" w14:textId="77777777" w:rsidR="00CF61BC" w:rsidRPr="0019289E" w:rsidRDefault="0019289E">
            <w:pPr>
              <w:rPr>
                <w:rFonts w:ascii="Times New Roman" w:hAnsi="Times New Roman"/>
                <w:b/>
              </w:rPr>
            </w:pPr>
            <w:r w:rsidRPr="0019289E">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CF61BC" w:rsidRPr="0019289E" w14:paraId="69BAEA9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F79B0C"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603E252"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E0E17C9"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DB37C77" w14:textId="77777777" w:rsidR="00CF61BC" w:rsidRPr="0019289E" w:rsidRDefault="0019289E">
            <w:pPr>
              <w:rPr>
                <w:rFonts w:ascii="Times New Roman" w:hAnsi="Times New Roman"/>
              </w:rPr>
            </w:pPr>
            <w:r w:rsidRPr="0019289E">
              <w:rPr>
                <w:rFonts w:ascii="Times New Roman" w:hAnsi="Times New Roman"/>
              </w:rPr>
              <w:t>методы работы в профессиональной и смежных сферах</w:t>
            </w:r>
          </w:p>
        </w:tc>
      </w:tr>
      <w:tr w:rsidR="00CF61BC" w:rsidRPr="0019289E" w14:paraId="6CBAE6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C5E14B"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C60D68F"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A13FD65"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1BECF68B" w14:textId="77777777" w:rsidR="00CF61BC" w:rsidRPr="0019289E" w:rsidRDefault="0019289E">
            <w:pPr>
              <w:rPr>
                <w:rFonts w:ascii="Times New Roman" w:hAnsi="Times New Roman"/>
              </w:rPr>
            </w:pPr>
            <w:r w:rsidRPr="0019289E">
              <w:rPr>
                <w:rFonts w:ascii="Times New Roman" w:hAnsi="Times New Roman"/>
              </w:rPr>
              <w:t>порядок оценки результатов решения задач профессиональной деятельности</w:t>
            </w:r>
          </w:p>
        </w:tc>
      </w:tr>
      <w:tr w:rsidR="00CF61BC" w:rsidRPr="0019289E" w14:paraId="6D59A7D2"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93211D6" w14:textId="77777777" w:rsidR="00CF61BC" w:rsidRPr="0019289E" w:rsidRDefault="0019289E">
            <w:pPr>
              <w:jc w:val="center"/>
              <w:rPr>
                <w:rFonts w:ascii="Times New Roman" w:hAnsi="Times New Roman"/>
              </w:rPr>
            </w:pPr>
            <w:r w:rsidRPr="0019289E">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70E31548" w14:textId="77777777" w:rsidR="00CF61BC" w:rsidRPr="0019289E" w:rsidRDefault="0019289E">
            <w:pPr>
              <w:rPr>
                <w:rFonts w:ascii="Times New Roman" w:hAnsi="Times New Roman"/>
              </w:rPr>
            </w:pPr>
            <w:r w:rsidRPr="0019289E">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52B4637E" w14:textId="77777777" w:rsidR="00CF61BC" w:rsidRPr="0019289E" w:rsidRDefault="0019289E">
            <w:pPr>
              <w:rPr>
                <w:rFonts w:ascii="Times New Roman" w:hAnsi="Times New Roman"/>
                <w:b/>
              </w:rPr>
            </w:pPr>
            <w:r w:rsidRPr="0019289E">
              <w:rPr>
                <w:rFonts w:ascii="Times New Roman" w:hAnsi="Times New Roman"/>
                <w:b/>
              </w:rPr>
              <w:t xml:space="preserve">Умения: </w:t>
            </w:r>
          </w:p>
        </w:tc>
      </w:tr>
      <w:tr w:rsidR="00CF61BC" w:rsidRPr="0019289E" w14:paraId="095A9A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88155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6A7230A"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4F80336"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99FFA84" w14:textId="77777777" w:rsidR="00CF61BC" w:rsidRPr="0019289E" w:rsidRDefault="0019289E">
            <w:pPr>
              <w:rPr>
                <w:rFonts w:ascii="Times New Roman" w:hAnsi="Times New Roman"/>
                <w:b/>
              </w:rPr>
            </w:pPr>
            <w:r w:rsidRPr="0019289E">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CF61BC" w:rsidRPr="0019289E" w14:paraId="239522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DBA212"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BE5882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FA5CEBC"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56F8D877" w14:textId="77777777" w:rsidR="00CF61BC" w:rsidRPr="0019289E" w:rsidRDefault="0019289E">
            <w:pPr>
              <w:rPr>
                <w:rFonts w:ascii="Times New Roman" w:hAnsi="Times New Roman"/>
                <w:b/>
              </w:rPr>
            </w:pPr>
            <w:r w:rsidRPr="0019289E">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CF61BC" w:rsidRPr="0019289E" w14:paraId="103330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61F6B7"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842865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B28E331"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4AA0A6FE" w14:textId="77777777" w:rsidR="00CF61BC" w:rsidRPr="0019289E" w:rsidRDefault="0019289E">
            <w:pPr>
              <w:rPr>
                <w:rFonts w:ascii="Times New Roman" w:hAnsi="Times New Roman"/>
              </w:rPr>
            </w:pPr>
            <w:r w:rsidRPr="0019289E">
              <w:rPr>
                <w:rFonts w:ascii="Times New Roman" w:hAnsi="Times New Roman"/>
              </w:rPr>
              <w:t>оценивать практическую значимость результатов поиска</w:t>
            </w:r>
          </w:p>
        </w:tc>
      </w:tr>
      <w:tr w:rsidR="00CF61BC" w:rsidRPr="0019289E" w14:paraId="37F43C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C8F00C"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5ADC258"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6057678"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A9EC4E3" w14:textId="77777777" w:rsidR="00CF61BC" w:rsidRPr="0019289E" w:rsidRDefault="0019289E">
            <w:pPr>
              <w:rPr>
                <w:rFonts w:ascii="Times New Roman" w:hAnsi="Times New Roman"/>
              </w:rPr>
            </w:pPr>
            <w:r w:rsidRPr="0019289E">
              <w:rPr>
                <w:rFonts w:ascii="Times New Roman" w:hAnsi="Times New Roman"/>
              </w:rPr>
              <w:t>применять средства информационных технологий для решения профессиональных задач</w:t>
            </w:r>
          </w:p>
        </w:tc>
      </w:tr>
      <w:tr w:rsidR="00CF61BC" w:rsidRPr="0019289E" w14:paraId="504B79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CFC2A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06A53E2"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1A20E430"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ADECC2B" w14:textId="77777777" w:rsidR="00CF61BC" w:rsidRPr="0019289E" w:rsidRDefault="0019289E">
            <w:pPr>
              <w:rPr>
                <w:rFonts w:ascii="Times New Roman" w:hAnsi="Times New Roman"/>
                <w:b/>
              </w:rPr>
            </w:pPr>
            <w:r w:rsidRPr="0019289E">
              <w:rPr>
                <w:rFonts w:ascii="Times New Roman" w:hAnsi="Times New Roman"/>
              </w:rPr>
              <w:t>использовать современное программное обеспечение в профессиональной деятельности</w:t>
            </w:r>
          </w:p>
        </w:tc>
      </w:tr>
      <w:tr w:rsidR="00CF61BC" w:rsidRPr="0019289E" w14:paraId="1E68A9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7ECC93"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D7B0C26"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48E0B9C"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860389C" w14:textId="77777777" w:rsidR="00CF61BC" w:rsidRPr="0019289E" w:rsidRDefault="0019289E">
            <w:pPr>
              <w:rPr>
                <w:rFonts w:ascii="Times New Roman" w:hAnsi="Times New Roman"/>
                <w:b/>
              </w:rPr>
            </w:pPr>
            <w:r w:rsidRPr="0019289E">
              <w:rPr>
                <w:rFonts w:ascii="Times New Roman" w:hAnsi="Times New Roman"/>
              </w:rPr>
              <w:t>использовать различные цифровые средства для решения профессиональных задач</w:t>
            </w:r>
          </w:p>
        </w:tc>
      </w:tr>
      <w:tr w:rsidR="00CF61BC" w:rsidRPr="0019289E" w14:paraId="7484E4C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47753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067B078"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4E9B300"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3B182A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4AC2E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424BCF7"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072126C"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33395FAC" w14:textId="77777777" w:rsidR="00CF61BC" w:rsidRPr="0019289E" w:rsidRDefault="0019289E">
            <w:pPr>
              <w:rPr>
                <w:rFonts w:ascii="Times New Roman" w:hAnsi="Times New Roman"/>
                <w:b/>
              </w:rPr>
            </w:pPr>
            <w:r w:rsidRPr="0019289E">
              <w:rPr>
                <w:rFonts w:ascii="Times New Roman" w:hAnsi="Times New Roman"/>
              </w:rPr>
              <w:t>номенклатура информационных источников, применяемых в профессиональной деятельности</w:t>
            </w:r>
          </w:p>
        </w:tc>
      </w:tr>
      <w:tr w:rsidR="00CF61BC" w:rsidRPr="0019289E" w14:paraId="6A4D36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1B584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19174410"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C9AD53B"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4AF313D9" w14:textId="77777777" w:rsidR="00CF61BC" w:rsidRPr="0019289E" w:rsidRDefault="0019289E">
            <w:pPr>
              <w:rPr>
                <w:rFonts w:ascii="Times New Roman" w:hAnsi="Times New Roman"/>
                <w:b/>
              </w:rPr>
            </w:pPr>
            <w:r w:rsidRPr="0019289E">
              <w:rPr>
                <w:rFonts w:ascii="Times New Roman" w:hAnsi="Times New Roman"/>
              </w:rPr>
              <w:t>приемы структурирования информации</w:t>
            </w:r>
          </w:p>
        </w:tc>
      </w:tr>
      <w:tr w:rsidR="00CF61BC" w:rsidRPr="0019289E" w14:paraId="5B7A74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2C438A"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027DB3A"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4120E99"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3C6C4D8" w14:textId="77777777" w:rsidR="00CF61BC" w:rsidRPr="0019289E" w:rsidRDefault="0019289E">
            <w:pPr>
              <w:rPr>
                <w:rFonts w:ascii="Times New Roman" w:hAnsi="Times New Roman"/>
              </w:rPr>
            </w:pPr>
            <w:r w:rsidRPr="0019289E">
              <w:rPr>
                <w:rFonts w:ascii="Times New Roman" w:hAnsi="Times New Roman"/>
              </w:rPr>
              <w:t>формат оформления результатов поиска информации</w:t>
            </w:r>
          </w:p>
        </w:tc>
      </w:tr>
      <w:tr w:rsidR="00CF61BC" w:rsidRPr="0019289E" w14:paraId="64AF15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CD768A"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C492C33"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1E3196D7"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F7488C0" w14:textId="77777777" w:rsidR="00CF61BC" w:rsidRPr="0019289E" w:rsidRDefault="0019289E">
            <w:pPr>
              <w:rPr>
                <w:rFonts w:ascii="Times New Roman" w:hAnsi="Times New Roman"/>
                <w:b/>
              </w:rPr>
            </w:pPr>
            <w:r w:rsidRPr="0019289E">
              <w:rPr>
                <w:rFonts w:ascii="Times New Roman" w:hAnsi="Times New Roman"/>
              </w:rPr>
              <w:t xml:space="preserve">современные средства и устройства информатизации, порядок их применения и </w:t>
            </w:r>
          </w:p>
        </w:tc>
      </w:tr>
      <w:tr w:rsidR="00CF61BC" w:rsidRPr="0019289E" w14:paraId="495D56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C5868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3C6C79A"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BE441A1"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4EB6796E" w14:textId="77777777" w:rsidR="00CF61BC" w:rsidRPr="0019289E" w:rsidRDefault="0019289E">
            <w:pPr>
              <w:rPr>
                <w:rFonts w:ascii="Times New Roman" w:hAnsi="Times New Roman"/>
              </w:rPr>
            </w:pPr>
            <w:r w:rsidRPr="0019289E">
              <w:rPr>
                <w:rFonts w:ascii="Times New Roman" w:hAnsi="Times New Roman"/>
              </w:rPr>
              <w:t>программное обеспечение в профессиональной деятельности, в том числе цифровые средства</w:t>
            </w:r>
          </w:p>
        </w:tc>
      </w:tr>
      <w:tr w:rsidR="00CF61BC" w:rsidRPr="0019289E" w14:paraId="2B3D761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CD75774" w14:textId="77777777" w:rsidR="00CF61BC" w:rsidRPr="0019289E" w:rsidRDefault="0019289E">
            <w:pPr>
              <w:jc w:val="center"/>
              <w:rPr>
                <w:rFonts w:ascii="Times New Roman" w:hAnsi="Times New Roman"/>
              </w:rPr>
            </w:pPr>
            <w:r w:rsidRPr="0019289E">
              <w:rPr>
                <w:rFonts w:ascii="Times New Roman" w:hAnsi="Times New Roman"/>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0C42CF57" w14:textId="77777777" w:rsidR="00CF61BC" w:rsidRPr="0019289E" w:rsidRDefault="0019289E">
            <w:pPr>
              <w:rPr>
                <w:rFonts w:ascii="Times New Roman" w:hAnsi="Times New Roman"/>
              </w:rPr>
            </w:pPr>
            <w:r w:rsidRPr="0019289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A18FA0B" w14:textId="77777777" w:rsidR="00CF61BC" w:rsidRPr="0019289E" w:rsidRDefault="0019289E">
            <w:pPr>
              <w:rPr>
                <w:rFonts w:ascii="Times New Roman" w:hAnsi="Times New Roman"/>
                <w:b/>
              </w:rPr>
            </w:pPr>
            <w:r w:rsidRPr="0019289E">
              <w:rPr>
                <w:rFonts w:ascii="Times New Roman" w:hAnsi="Times New Roman"/>
                <w:b/>
              </w:rPr>
              <w:t xml:space="preserve">Умения: </w:t>
            </w:r>
          </w:p>
        </w:tc>
      </w:tr>
      <w:tr w:rsidR="00CF61BC" w:rsidRPr="0019289E" w14:paraId="273209F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E891E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831DED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C3F10F6"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5A7A76F2" w14:textId="77777777" w:rsidR="00CF61BC" w:rsidRPr="0019289E" w:rsidRDefault="0019289E">
            <w:pPr>
              <w:rPr>
                <w:rFonts w:ascii="Times New Roman" w:hAnsi="Times New Roman"/>
                <w:b/>
              </w:rPr>
            </w:pPr>
            <w:r w:rsidRPr="0019289E">
              <w:rPr>
                <w:rFonts w:ascii="Times New Roman" w:hAnsi="Times New Roman"/>
              </w:rPr>
              <w:t>определять актуальность нормативно-правовой документации в профессиональной деятельности</w:t>
            </w:r>
          </w:p>
        </w:tc>
      </w:tr>
      <w:tr w:rsidR="00CF61BC" w:rsidRPr="0019289E" w14:paraId="359D2AA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B61437"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5324BA2"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58C74E6"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186D5687" w14:textId="77777777" w:rsidR="00CF61BC" w:rsidRPr="0019289E" w:rsidRDefault="0019289E">
            <w:pPr>
              <w:rPr>
                <w:rFonts w:ascii="Times New Roman" w:hAnsi="Times New Roman"/>
                <w:b/>
              </w:rPr>
            </w:pPr>
            <w:r w:rsidRPr="0019289E">
              <w:rPr>
                <w:rFonts w:ascii="Times New Roman" w:hAnsi="Times New Roman"/>
              </w:rPr>
              <w:t>применять современную научную профессиональную терминологию</w:t>
            </w:r>
          </w:p>
        </w:tc>
      </w:tr>
      <w:tr w:rsidR="00CF61BC" w:rsidRPr="0019289E" w14:paraId="61F94F7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79DF3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03755B0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8322D21"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47FA220E" w14:textId="77777777" w:rsidR="00CF61BC" w:rsidRPr="0019289E" w:rsidRDefault="0019289E">
            <w:pPr>
              <w:rPr>
                <w:rFonts w:ascii="Times New Roman" w:hAnsi="Times New Roman"/>
                <w:b/>
              </w:rPr>
            </w:pPr>
            <w:r w:rsidRPr="0019289E">
              <w:rPr>
                <w:rFonts w:ascii="Times New Roman" w:hAnsi="Times New Roman"/>
              </w:rPr>
              <w:t>определять и выстраивать траектории профессионального развития и самообразования</w:t>
            </w:r>
          </w:p>
        </w:tc>
      </w:tr>
      <w:tr w:rsidR="00CF61BC" w:rsidRPr="0019289E" w14:paraId="3956DB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6AAD6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B89FC3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79E8B1F"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184C11E2" w14:textId="77777777" w:rsidR="00CF61BC" w:rsidRPr="0019289E" w:rsidRDefault="0019289E">
            <w:pPr>
              <w:rPr>
                <w:rFonts w:ascii="Times New Roman" w:hAnsi="Times New Roman"/>
              </w:rPr>
            </w:pPr>
            <w:r w:rsidRPr="0019289E">
              <w:rPr>
                <w:rFonts w:ascii="Times New Roman" w:hAnsi="Times New Roman"/>
              </w:rPr>
              <w:t>выявлять достоинства и недостатки коммерческой идеи</w:t>
            </w:r>
          </w:p>
        </w:tc>
      </w:tr>
      <w:tr w:rsidR="00CF61BC" w:rsidRPr="0019289E" w14:paraId="3B02647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1E544B"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A94A188"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305A18B"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2A1321BF" w14:textId="77777777" w:rsidR="00CF61BC" w:rsidRPr="0019289E" w:rsidRDefault="0019289E">
            <w:pPr>
              <w:rPr>
                <w:rFonts w:ascii="Times New Roman" w:hAnsi="Times New Roman"/>
              </w:rPr>
            </w:pPr>
            <w:r w:rsidRPr="0019289E">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F61BC" w:rsidRPr="0019289E" w14:paraId="5C360FD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D51F64"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C222A54"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5BE9AAE"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C40C798" w14:textId="77777777" w:rsidR="00CF61BC" w:rsidRPr="0019289E" w:rsidRDefault="0019289E">
            <w:pPr>
              <w:rPr>
                <w:rFonts w:ascii="Times New Roman" w:hAnsi="Times New Roman"/>
              </w:rPr>
            </w:pPr>
            <w:r w:rsidRPr="0019289E">
              <w:rPr>
                <w:rFonts w:ascii="Times New Roman" w:hAnsi="Times New Roman"/>
              </w:rPr>
              <w:t>презентовать идеи открытия собственного дела в профессиональной деятельности</w:t>
            </w:r>
          </w:p>
        </w:tc>
      </w:tr>
      <w:tr w:rsidR="00CF61BC" w:rsidRPr="0019289E" w14:paraId="4B6647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0BCF6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D1F8F42"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1EC7BAB5"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6F528286" w14:textId="77777777" w:rsidR="00CF61BC" w:rsidRPr="0019289E" w:rsidRDefault="0019289E">
            <w:pPr>
              <w:rPr>
                <w:rFonts w:ascii="Times New Roman" w:hAnsi="Times New Roman"/>
              </w:rPr>
            </w:pPr>
            <w:r w:rsidRPr="0019289E">
              <w:rPr>
                <w:rFonts w:ascii="Times New Roman" w:hAnsi="Times New Roman"/>
              </w:rPr>
              <w:t>определять источники достоверной правовой информации</w:t>
            </w:r>
          </w:p>
        </w:tc>
      </w:tr>
      <w:tr w:rsidR="00CF61BC" w:rsidRPr="0019289E" w14:paraId="1C182E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D35286"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1F11ACE8"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4230C0A"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4F91813F" w14:textId="77777777" w:rsidR="00CF61BC" w:rsidRPr="0019289E" w:rsidRDefault="0019289E">
            <w:pPr>
              <w:rPr>
                <w:rFonts w:ascii="Times New Roman" w:hAnsi="Times New Roman"/>
              </w:rPr>
            </w:pPr>
            <w:r w:rsidRPr="0019289E">
              <w:rPr>
                <w:rFonts w:ascii="Times New Roman" w:hAnsi="Times New Roman"/>
              </w:rPr>
              <w:t>составлять различные правовые документы</w:t>
            </w:r>
          </w:p>
        </w:tc>
      </w:tr>
      <w:tr w:rsidR="00CF61BC" w:rsidRPr="0019289E" w14:paraId="6CE3A5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C7101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DC0F1A2"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E02C54A"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7B57A862" w14:textId="77777777" w:rsidR="00CF61BC" w:rsidRPr="0019289E" w:rsidRDefault="0019289E">
            <w:pPr>
              <w:rPr>
                <w:rFonts w:ascii="Times New Roman" w:hAnsi="Times New Roman"/>
              </w:rPr>
            </w:pPr>
            <w:r w:rsidRPr="0019289E">
              <w:rPr>
                <w:rFonts w:ascii="Times New Roman" w:hAnsi="Times New Roman"/>
              </w:rPr>
              <w:t>находить интересные проектные идеи, грамотно их формулировать и документировать</w:t>
            </w:r>
          </w:p>
        </w:tc>
      </w:tr>
      <w:tr w:rsidR="00CF61BC" w:rsidRPr="0019289E" w14:paraId="784F27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464BA7"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7D13EAD"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15E5A2D"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5BB63654" w14:textId="77777777" w:rsidR="00CF61BC" w:rsidRPr="0019289E" w:rsidRDefault="0019289E">
            <w:pPr>
              <w:rPr>
                <w:rFonts w:ascii="Times New Roman" w:hAnsi="Times New Roman"/>
              </w:rPr>
            </w:pPr>
            <w:r w:rsidRPr="0019289E">
              <w:rPr>
                <w:rFonts w:ascii="Times New Roman" w:hAnsi="Times New Roman"/>
              </w:rPr>
              <w:t>оценивать жизнеспособность проектной идеи, составлять план проекта</w:t>
            </w:r>
          </w:p>
        </w:tc>
      </w:tr>
      <w:tr w:rsidR="00CF61BC" w:rsidRPr="0019289E" w14:paraId="4E5EA1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A69F8A"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064328CF"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59813F1A"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4B2C25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5C5E0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58F12B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CCE0C30"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7B66422" w14:textId="77777777" w:rsidR="00CF61BC" w:rsidRPr="0019289E" w:rsidRDefault="0019289E">
            <w:pPr>
              <w:rPr>
                <w:rFonts w:ascii="Times New Roman" w:hAnsi="Times New Roman"/>
              </w:rPr>
            </w:pPr>
            <w:r w:rsidRPr="0019289E">
              <w:rPr>
                <w:rFonts w:ascii="Times New Roman" w:hAnsi="Times New Roman"/>
              </w:rPr>
              <w:t>содержание актуальной нормативно-правовой документации</w:t>
            </w:r>
          </w:p>
        </w:tc>
      </w:tr>
      <w:tr w:rsidR="00CF61BC" w:rsidRPr="0019289E" w14:paraId="17951BA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B6AF36"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66C8F7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DC8DB50"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D927B69" w14:textId="77777777" w:rsidR="00CF61BC" w:rsidRPr="0019289E" w:rsidRDefault="0019289E">
            <w:pPr>
              <w:rPr>
                <w:rFonts w:ascii="Times New Roman" w:hAnsi="Times New Roman"/>
                <w:b/>
              </w:rPr>
            </w:pPr>
            <w:r w:rsidRPr="0019289E">
              <w:rPr>
                <w:rFonts w:ascii="Times New Roman" w:hAnsi="Times New Roman"/>
              </w:rPr>
              <w:t>современная научная и профессиональная терминология</w:t>
            </w:r>
          </w:p>
        </w:tc>
      </w:tr>
      <w:tr w:rsidR="00CF61BC" w:rsidRPr="0019289E" w14:paraId="13FD9E0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51909B"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A256F17"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9238497"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2A2A0BF" w14:textId="77777777" w:rsidR="00CF61BC" w:rsidRPr="0019289E" w:rsidRDefault="0019289E">
            <w:pPr>
              <w:rPr>
                <w:rFonts w:ascii="Times New Roman" w:hAnsi="Times New Roman"/>
                <w:b/>
              </w:rPr>
            </w:pPr>
            <w:r w:rsidRPr="0019289E">
              <w:rPr>
                <w:rFonts w:ascii="Times New Roman" w:hAnsi="Times New Roman"/>
              </w:rPr>
              <w:t>возможные траектории профессионального развития и самообразования</w:t>
            </w:r>
          </w:p>
        </w:tc>
      </w:tr>
      <w:tr w:rsidR="00CF61BC" w:rsidRPr="0019289E" w14:paraId="14A621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A40F7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7F2266A"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FB896B6"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77A94AA" w14:textId="77777777" w:rsidR="00CF61BC" w:rsidRPr="0019289E" w:rsidRDefault="0019289E">
            <w:pPr>
              <w:rPr>
                <w:rFonts w:ascii="Times New Roman" w:hAnsi="Times New Roman"/>
                <w:b/>
              </w:rPr>
            </w:pPr>
            <w:r w:rsidRPr="0019289E">
              <w:rPr>
                <w:rFonts w:ascii="Times New Roman" w:hAnsi="Times New Roman"/>
              </w:rPr>
              <w:t>основы предпринимательской деятельности, правовой и финансовой грамотности</w:t>
            </w:r>
          </w:p>
        </w:tc>
      </w:tr>
      <w:tr w:rsidR="00CF61BC" w:rsidRPr="0019289E" w14:paraId="056251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6828CC"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AF1E03D"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C3484F6"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5DDB47F" w14:textId="77777777" w:rsidR="00CF61BC" w:rsidRPr="0019289E" w:rsidRDefault="0019289E">
            <w:pPr>
              <w:rPr>
                <w:rFonts w:ascii="Times New Roman" w:hAnsi="Times New Roman"/>
              </w:rPr>
            </w:pPr>
            <w:r w:rsidRPr="0019289E">
              <w:rPr>
                <w:rFonts w:ascii="Times New Roman" w:hAnsi="Times New Roman"/>
              </w:rPr>
              <w:t>правила разработки презентации</w:t>
            </w:r>
          </w:p>
        </w:tc>
      </w:tr>
      <w:tr w:rsidR="00CF61BC" w:rsidRPr="0019289E" w14:paraId="0629E3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EC64EE"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2E8D4C8"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937B9B9"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9DCC978" w14:textId="77777777" w:rsidR="00CF61BC" w:rsidRPr="0019289E" w:rsidRDefault="0019289E">
            <w:pPr>
              <w:rPr>
                <w:rFonts w:ascii="Times New Roman" w:hAnsi="Times New Roman"/>
              </w:rPr>
            </w:pPr>
            <w:r w:rsidRPr="0019289E">
              <w:rPr>
                <w:rFonts w:ascii="Times New Roman" w:hAnsi="Times New Roman"/>
              </w:rPr>
              <w:t>основные этапы разработки и реализации проекта</w:t>
            </w:r>
          </w:p>
        </w:tc>
      </w:tr>
      <w:tr w:rsidR="00CF61BC" w:rsidRPr="0019289E" w14:paraId="1568EF5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00C5639" w14:textId="77777777" w:rsidR="00CF61BC" w:rsidRPr="0019289E" w:rsidRDefault="0019289E">
            <w:pPr>
              <w:jc w:val="center"/>
              <w:rPr>
                <w:rFonts w:ascii="Times New Roman" w:hAnsi="Times New Roman"/>
              </w:rPr>
            </w:pPr>
            <w:r w:rsidRPr="0019289E">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445477B0" w14:textId="77777777" w:rsidR="00CF61BC" w:rsidRPr="0019289E" w:rsidRDefault="0019289E">
            <w:pPr>
              <w:rPr>
                <w:rFonts w:ascii="Times New Roman" w:hAnsi="Times New Roman"/>
              </w:rPr>
            </w:pPr>
            <w:r w:rsidRPr="0019289E">
              <w:rPr>
                <w:rFonts w:ascii="Times New Roman" w:hAnsi="Times New Roman"/>
              </w:rPr>
              <w:t>Эффективно взаимодействовать и работать в коллективе и команде</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7807081" w14:textId="77777777" w:rsidR="00CF61BC" w:rsidRPr="0019289E" w:rsidRDefault="0019289E">
            <w:pPr>
              <w:rPr>
                <w:rFonts w:ascii="Times New Roman" w:hAnsi="Times New Roman"/>
                <w:b/>
              </w:rPr>
            </w:pPr>
            <w:r w:rsidRPr="0019289E">
              <w:rPr>
                <w:rFonts w:ascii="Times New Roman" w:hAnsi="Times New Roman"/>
                <w:b/>
                <w:spacing w:val="-4"/>
              </w:rPr>
              <w:t xml:space="preserve">Умения: </w:t>
            </w:r>
          </w:p>
        </w:tc>
      </w:tr>
      <w:tr w:rsidR="00CF61BC" w:rsidRPr="0019289E" w14:paraId="14A52E6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B2946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EF4FFC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8062C04" w14:textId="77777777" w:rsidR="00CF61BC" w:rsidRPr="0019289E" w:rsidRDefault="00CF61BC">
            <w:pPr>
              <w:rPr>
                <w:rFonts w:ascii="Times New Roman" w:hAnsi="Times New Roman"/>
                <w:strike/>
                <w:spacing w:val="-4"/>
              </w:rPr>
            </w:pPr>
          </w:p>
        </w:tc>
        <w:tc>
          <w:tcPr>
            <w:tcW w:w="9635" w:type="dxa"/>
            <w:tcBorders>
              <w:top w:val="single" w:sz="4" w:space="0" w:color="000000"/>
              <w:left w:val="single" w:sz="4" w:space="0" w:color="000000"/>
              <w:bottom w:val="single" w:sz="4" w:space="0" w:color="000000"/>
              <w:right w:val="single" w:sz="4" w:space="0" w:color="000000"/>
            </w:tcBorders>
          </w:tcPr>
          <w:p w14:paraId="1FD39FC6" w14:textId="77777777" w:rsidR="00CF61BC" w:rsidRPr="0019289E" w:rsidRDefault="0019289E">
            <w:pPr>
              <w:rPr>
                <w:rFonts w:ascii="Times New Roman" w:hAnsi="Times New Roman"/>
                <w:b/>
                <w:spacing w:val="-4"/>
              </w:rPr>
            </w:pPr>
            <w:r w:rsidRPr="0019289E">
              <w:rPr>
                <w:rFonts w:ascii="Times New Roman" w:hAnsi="Times New Roman"/>
                <w:spacing w:val="-4"/>
              </w:rPr>
              <w:t>организовывать работу коллектива и команды</w:t>
            </w:r>
          </w:p>
        </w:tc>
      </w:tr>
      <w:tr w:rsidR="00CF61BC" w:rsidRPr="0019289E" w14:paraId="4A1B005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F1ACC3"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157D870A"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BB24814" w14:textId="77777777" w:rsidR="00CF61BC" w:rsidRPr="0019289E" w:rsidRDefault="00CF61BC">
            <w:pPr>
              <w:rPr>
                <w:rFonts w:ascii="Times New Roman" w:hAnsi="Times New Roman"/>
                <w:strike/>
                <w:spacing w:val="-4"/>
              </w:rPr>
            </w:pPr>
          </w:p>
        </w:tc>
        <w:tc>
          <w:tcPr>
            <w:tcW w:w="9635" w:type="dxa"/>
            <w:tcBorders>
              <w:top w:val="single" w:sz="4" w:space="0" w:color="000000"/>
              <w:left w:val="single" w:sz="4" w:space="0" w:color="000000"/>
              <w:bottom w:val="single" w:sz="4" w:space="0" w:color="000000"/>
              <w:right w:val="single" w:sz="4" w:space="0" w:color="000000"/>
            </w:tcBorders>
          </w:tcPr>
          <w:p w14:paraId="5183D8A5" w14:textId="77777777" w:rsidR="00CF61BC" w:rsidRPr="0019289E" w:rsidRDefault="0019289E">
            <w:pPr>
              <w:rPr>
                <w:rFonts w:ascii="Times New Roman" w:hAnsi="Times New Roman"/>
                <w:b/>
                <w:spacing w:val="-4"/>
              </w:rPr>
            </w:pPr>
            <w:r w:rsidRPr="0019289E">
              <w:rPr>
                <w:rFonts w:ascii="Times New Roman" w:hAnsi="Times New Roman"/>
                <w:spacing w:val="-4"/>
              </w:rPr>
              <w:t>взаимодействовать с коллегами, руководством, клиентами в ходе профессиональной деятельности</w:t>
            </w:r>
          </w:p>
        </w:tc>
      </w:tr>
      <w:tr w:rsidR="00CF61BC" w:rsidRPr="0019289E" w14:paraId="2905AD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E7FD1E"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6E62BA2"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724C77D" w14:textId="77777777" w:rsidR="00CF61BC" w:rsidRPr="0019289E" w:rsidRDefault="0019289E">
            <w:pPr>
              <w:rPr>
                <w:rFonts w:ascii="Times New Roman" w:hAnsi="Times New Roman"/>
                <w:spacing w:val="-4"/>
              </w:rPr>
            </w:pPr>
            <w:r w:rsidRPr="0019289E">
              <w:rPr>
                <w:rFonts w:ascii="Times New Roman" w:hAnsi="Times New Roman"/>
                <w:b/>
              </w:rPr>
              <w:t>Знания:</w:t>
            </w:r>
          </w:p>
        </w:tc>
      </w:tr>
      <w:tr w:rsidR="00CF61BC" w:rsidRPr="0019289E" w14:paraId="5D8CA0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DEC079"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18AD725"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66C8394"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C009624" w14:textId="77777777" w:rsidR="00CF61BC" w:rsidRPr="0019289E" w:rsidRDefault="0019289E">
            <w:pPr>
              <w:rPr>
                <w:rFonts w:ascii="Times New Roman" w:hAnsi="Times New Roman"/>
                <w:b/>
                <w:spacing w:val="-4"/>
              </w:rPr>
            </w:pPr>
            <w:r w:rsidRPr="0019289E">
              <w:rPr>
                <w:rFonts w:ascii="Times New Roman" w:hAnsi="Times New Roman"/>
              </w:rPr>
              <w:t>психологические основы деятельности коллектива</w:t>
            </w:r>
          </w:p>
        </w:tc>
      </w:tr>
      <w:tr w:rsidR="00CF61BC" w:rsidRPr="0019289E" w14:paraId="6D650DF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F9C5E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72B05B6"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887179E"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71A1F5F1" w14:textId="77777777" w:rsidR="00CF61BC" w:rsidRPr="0019289E" w:rsidRDefault="0019289E">
            <w:pPr>
              <w:rPr>
                <w:rFonts w:ascii="Times New Roman" w:hAnsi="Times New Roman"/>
                <w:b/>
              </w:rPr>
            </w:pPr>
            <w:r w:rsidRPr="0019289E">
              <w:rPr>
                <w:rFonts w:ascii="Times New Roman" w:hAnsi="Times New Roman"/>
              </w:rPr>
              <w:t>психологические особенности личности</w:t>
            </w:r>
          </w:p>
        </w:tc>
      </w:tr>
      <w:tr w:rsidR="00CF61BC" w:rsidRPr="0019289E" w14:paraId="14B858B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8D5C0D4" w14:textId="77777777" w:rsidR="00CF61BC" w:rsidRPr="0019289E" w:rsidRDefault="0019289E">
            <w:pPr>
              <w:jc w:val="center"/>
              <w:rPr>
                <w:rFonts w:ascii="Times New Roman" w:hAnsi="Times New Roman"/>
              </w:rPr>
            </w:pPr>
            <w:r w:rsidRPr="0019289E">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1B5367D9" w14:textId="77777777" w:rsidR="00CF61BC" w:rsidRPr="0019289E" w:rsidRDefault="0019289E">
            <w:pPr>
              <w:rPr>
                <w:rFonts w:ascii="Times New Roman" w:hAnsi="Times New Roman"/>
              </w:rPr>
            </w:pPr>
            <w:r w:rsidRPr="0019289E">
              <w:rPr>
                <w:rFonts w:ascii="Times New Roman" w:hAnsi="Times New Roman"/>
              </w:rPr>
              <w:t xml:space="preserve">Осуществлять устную и письменную коммуникацию на государственном языке Российской Федерации с учетом особенностей </w:t>
            </w:r>
            <w:r w:rsidRPr="0019289E">
              <w:rPr>
                <w:rFonts w:ascii="Times New Roman" w:hAnsi="Times New Roman"/>
              </w:rPr>
              <w:lastRenderedPageBreak/>
              <w:t>социального и культурного контекста</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9C3B9B6" w14:textId="77777777" w:rsidR="00CF61BC" w:rsidRPr="0019289E" w:rsidRDefault="0019289E">
            <w:pPr>
              <w:rPr>
                <w:rFonts w:ascii="Times New Roman" w:hAnsi="Times New Roman"/>
                <w:b/>
              </w:rPr>
            </w:pPr>
            <w:r w:rsidRPr="0019289E">
              <w:rPr>
                <w:rFonts w:ascii="Times New Roman" w:hAnsi="Times New Roman"/>
                <w:b/>
              </w:rPr>
              <w:lastRenderedPageBreak/>
              <w:t>Умения:</w:t>
            </w:r>
            <w:r w:rsidRPr="0019289E">
              <w:rPr>
                <w:rFonts w:ascii="Times New Roman" w:hAnsi="Times New Roman"/>
              </w:rPr>
              <w:t xml:space="preserve"> </w:t>
            </w:r>
          </w:p>
        </w:tc>
      </w:tr>
      <w:tr w:rsidR="00CF61BC" w:rsidRPr="0019289E" w14:paraId="702C03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2FC63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6D3D0C5"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6FCF699"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118D2E0A" w14:textId="77777777" w:rsidR="00CF61BC" w:rsidRPr="0019289E" w:rsidRDefault="0019289E">
            <w:pPr>
              <w:rPr>
                <w:rFonts w:ascii="Times New Roman" w:hAnsi="Times New Roman"/>
                <w:b/>
              </w:rPr>
            </w:pPr>
            <w:r w:rsidRPr="0019289E">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CF61BC" w:rsidRPr="0019289E" w14:paraId="5C71C1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7D3C1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6775E07"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C5F0F4E"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tcPr>
          <w:p w14:paraId="25DAF83B" w14:textId="77777777" w:rsidR="00CF61BC" w:rsidRPr="0019289E" w:rsidRDefault="0019289E">
            <w:pPr>
              <w:rPr>
                <w:rFonts w:ascii="Times New Roman" w:hAnsi="Times New Roman"/>
              </w:rPr>
            </w:pPr>
            <w:r w:rsidRPr="0019289E">
              <w:rPr>
                <w:rFonts w:ascii="Times New Roman" w:hAnsi="Times New Roman"/>
              </w:rPr>
              <w:t>проявлять толерантность в рабочем коллективе</w:t>
            </w:r>
          </w:p>
        </w:tc>
      </w:tr>
      <w:tr w:rsidR="00CF61BC" w:rsidRPr="0019289E" w14:paraId="123E23D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1B416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17A9A819"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2A29515"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00D19A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F1C77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A7D402B"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213B738"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968B417" w14:textId="77777777" w:rsidR="00CF61BC" w:rsidRPr="0019289E" w:rsidRDefault="0019289E">
            <w:pPr>
              <w:rPr>
                <w:rFonts w:ascii="Times New Roman" w:hAnsi="Times New Roman"/>
              </w:rPr>
            </w:pPr>
            <w:r w:rsidRPr="0019289E">
              <w:rPr>
                <w:rFonts w:ascii="Times New Roman" w:hAnsi="Times New Roman"/>
              </w:rPr>
              <w:t xml:space="preserve">правила оформления документов </w:t>
            </w:r>
          </w:p>
        </w:tc>
      </w:tr>
      <w:tr w:rsidR="00CF61BC" w:rsidRPr="0019289E" w14:paraId="6DC040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228537"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B5D43BB"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3FC3D7A"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7ECF320E" w14:textId="77777777" w:rsidR="00CF61BC" w:rsidRPr="0019289E" w:rsidRDefault="0019289E">
            <w:pPr>
              <w:rPr>
                <w:rFonts w:ascii="Times New Roman" w:hAnsi="Times New Roman"/>
                <w:b/>
              </w:rPr>
            </w:pPr>
            <w:r w:rsidRPr="0019289E">
              <w:rPr>
                <w:rFonts w:ascii="Times New Roman" w:hAnsi="Times New Roman"/>
              </w:rPr>
              <w:t>правила построения устных сообщений</w:t>
            </w:r>
          </w:p>
        </w:tc>
      </w:tr>
      <w:tr w:rsidR="00CF61BC" w:rsidRPr="0019289E" w14:paraId="2D3563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8643C6"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0E2A76B"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23D9F52"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115D266" w14:textId="77777777" w:rsidR="00CF61BC" w:rsidRPr="0019289E" w:rsidRDefault="0019289E">
            <w:pPr>
              <w:rPr>
                <w:rFonts w:ascii="Times New Roman" w:hAnsi="Times New Roman"/>
              </w:rPr>
            </w:pPr>
            <w:r w:rsidRPr="0019289E">
              <w:rPr>
                <w:rFonts w:ascii="Times New Roman" w:hAnsi="Times New Roman"/>
              </w:rPr>
              <w:t>особенности социального и культурного контекста</w:t>
            </w:r>
          </w:p>
        </w:tc>
      </w:tr>
      <w:tr w:rsidR="00CF61BC" w:rsidRPr="0019289E" w14:paraId="2A99E30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26CFCD" w14:textId="77777777" w:rsidR="00CF61BC" w:rsidRPr="0019289E" w:rsidRDefault="0019289E">
            <w:pPr>
              <w:jc w:val="center"/>
              <w:rPr>
                <w:rFonts w:ascii="Times New Roman" w:hAnsi="Times New Roman"/>
              </w:rPr>
            </w:pPr>
            <w:r w:rsidRPr="0019289E">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FEEE00" w14:textId="77777777" w:rsidR="00CF61BC" w:rsidRPr="0019289E" w:rsidRDefault="0019289E">
            <w:pPr>
              <w:rPr>
                <w:rFonts w:ascii="Times New Roman" w:hAnsi="Times New Roman"/>
              </w:rPr>
            </w:pPr>
            <w:r w:rsidRPr="0019289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41FD39A9" w14:textId="77777777" w:rsidR="00CF61BC" w:rsidRPr="0019289E" w:rsidRDefault="0019289E">
            <w:pPr>
              <w:rPr>
                <w:rFonts w:ascii="Times New Roman" w:hAnsi="Times New Roman"/>
              </w:rPr>
            </w:pPr>
            <w:r w:rsidRPr="0019289E">
              <w:rPr>
                <w:rFonts w:ascii="Times New Roman" w:hAnsi="Times New Roman"/>
                <w:b/>
              </w:rPr>
              <w:t>Умения:</w:t>
            </w:r>
            <w:r w:rsidRPr="0019289E">
              <w:rPr>
                <w:rFonts w:ascii="Times New Roman" w:hAnsi="Times New Roman"/>
              </w:rPr>
              <w:t xml:space="preserve"> </w:t>
            </w:r>
          </w:p>
        </w:tc>
      </w:tr>
      <w:tr w:rsidR="00CF61BC" w:rsidRPr="0019289E" w14:paraId="6D2356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CA8880B"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87806C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FA8F900"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shd w:val="clear" w:color="auto" w:fill="auto"/>
          </w:tcPr>
          <w:p w14:paraId="206566BE" w14:textId="77777777" w:rsidR="00CF61BC" w:rsidRPr="0019289E" w:rsidRDefault="0019289E">
            <w:pPr>
              <w:rPr>
                <w:rFonts w:ascii="Times New Roman" w:hAnsi="Times New Roman"/>
                <w:b/>
              </w:rPr>
            </w:pPr>
            <w:r w:rsidRPr="0019289E">
              <w:rPr>
                <w:rFonts w:ascii="Times New Roman" w:hAnsi="Times New Roman"/>
              </w:rPr>
              <w:t>проявлять гражданско-патриотическую позицию</w:t>
            </w:r>
          </w:p>
        </w:tc>
      </w:tr>
      <w:tr w:rsidR="00CF61BC" w:rsidRPr="0019289E" w14:paraId="3C9B466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FBB21C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90CAE7B"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68E8C03"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shd w:val="clear" w:color="auto" w:fill="auto"/>
          </w:tcPr>
          <w:p w14:paraId="259E1513" w14:textId="77777777" w:rsidR="00CF61BC" w:rsidRPr="0019289E" w:rsidRDefault="0019289E">
            <w:pPr>
              <w:rPr>
                <w:rFonts w:ascii="Times New Roman" w:hAnsi="Times New Roman"/>
              </w:rPr>
            </w:pPr>
            <w:r w:rsidRPr="0019289E">
              <w:rPr>
                <w:rFonts w:ascii="Times New Roman" w:hAnsi="Times New Roman"/>
              </w:rPr>
              <w:t>демонстрировать осознанное поведение</w:t>
            </w:r>
          </w:p>
        </w:tc>
      </w:tr>
      <w:tr w:rsidR="00CF61BC" w:rsidRPr="0019289E" w14:paraId="5CB17E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BE8C8B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C68F285"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12C8A39"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shd w:val="clear" w:color="auto" w:fill="auto"/>
          </w:tcPr>
          <w:p w14:paraId="24BF5F23" w14:textId="77777777" w:rsidR="00CF61BC" w:rsidRPr="0019289E" w:rsidRDefault="0019289E">
            <w:pPr>
              <w:rPr>
                <w:rFonts w:ascii="Times New Roman" w:hAnsi="Times New Roman"/>
              </w:rPr>
            </w:pPr>
            <w:r w:rsidRPr="0019289E">
              <w:rPr>
                <w:rFonts w:ascii="Times New Roman" w:hAnsi="Times New Roman"/>
              </w:rPr>
              <w:t>описывать значимость своей профессии</w:t>
            </w:r>
          </w:p>
        </w:tc>
      </w:tr>
      <w:tr w:rsidR="00CF61BC" w:rsidRPr="0019289E" w14:paraId="2D0965E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05105D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F58ADDD"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812E50E" w14:textId="77777777" w:rsidR="00CF61BC" w:rsidRPr="0019289E" w:rsidRDefault="00CF61BC">
            <w:pPr>
              <w:rPr>
                <w:rFonts w:ascii="Times New Roman" w:hAnsi="Times New Roman"/>
                <w:strike/>
              </w:rPr>
            </w:pPr>
          </w:p>
        </w:tc>
        <w:tc>
          <w:tcPr>
            <w:tcW w:w="9635" w:type="dxa"/>
            <w:tcBorders>
              <w:top w:val="single" w:sz="4" w:space="0" w:color="000000"/>
              <w:left w:val="single" w:sz="4" w:space="0" w:color="000000"/>
              <w:bottom w:val="single" w:sz="4" w:space="0" w:color="000000"/>
              <w:right w:val="single" w:sz="4" w:space="0" w:color="000000"/>
            </w:tcBorders>
            <w:shd w:val="clear" w:color="auto" w:fill="auto"/>
          </w:tcPr>
          <w:p w14:paraId="37EA27E6" w14:textId="77777777" w:rsidR="00CF61BC" w:rsidRPr="0019289E" w:rsidRDefault="0019289E">
            <w:pPr>
              <w:rPr>
                <w:rFonts w:ascii="Times New Roman" w:hAnsi="Times New Roman"/>
                <w:b/>
              </w:rPr>
            </w:pPr>
            <w:r w:rsidRPr="0019289E">
              <w:rPr>
                <w:rFonts w:ascii="Times New Roman" w:hAnsi="Times New Roman"/>
              </w:rPr>
              <w:t>применять стандарты антикоррупционного поведения</w:t>
            </w:r>
          </w:p>
        </w:tc>
      </w:tr>
      <w:tr w:rsidR="00CF61BC" w:rsidRPr="0019289E" w14:paraId="28C31D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C97A729"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0F4B1FA"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065C94BF"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691F6B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04DE293"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6FA0FC6"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23BE7C2"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2F36EC99" w14:textId="77777777" w:rsidR="00CF61BC" w:rsidRPr="0019289E" w:rsidRDefault="0019289E">
            <w:pPr>
              <w:rPr>
                <w:rFonts w:ascii="Times New Roman" w:hAnsi="Times New Roman"/>
                <w:b/>
              </w:rPr>
            </w:pPr>
            <w:r w:rsidRPr="0019289E">
              <w:rPr>
                <w:rFonts w:ascii="Times New Roman" w:hAnsi="Times New Roman"/>
              </w:rPr>
              <w:t>сущность гражданско-патриотической позиции</w:t>
            </w:r>
          </w:p>
        </w:tc>
      </w:tr>
      <w:tr w:rsidR="00CF61BC" w:rsidRPr="0019289E" w14:paraId="4B3A0B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566E16B"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6E2B1C6"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1CA9B9F"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4C1006D" w14:textId="77777777" w:rsidR="00CF61BC" w:rsidRPr="0019289E" w:rsidRDefault="0019289E">
            <w:pPr>
              <w:rPr>
                <w:rFonts w:ascii="Times New Roman" w:hAnsi="Times New Roman"/>
              </w:rPr>
            </w:pPr>
            <w:r w:rsidRPr="0019289E">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CF61BC" w:rsidRPr="0019289E" w14:paraId="790D1B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CC5AC37"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66C74F4"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9CF663E"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04923BCF" w14:textId="77777777" w:rsidR="00CF61BC" w:rsidRPr="0019289E" w:rsidRDefault="0019289E">
            <w:pPr>
              <w:rPr>
                <w:rFonts w:ascii="Times New Roman" w:hAnsi="Times New Roman"/>
              </w:rPr>
            </w:pPr>
            <w:r w:rsidRPr="0019289E">
              <w:rPr>
                <w:rFonts w:ascii="Times New Roman" w:hAnsi="Times New Roman"/>
              </w:rPr>
              <w:t>значимость профессиональной деятельности по профессии</w:t>
            </w:r>
          </w:p>
        </w:tc>
      </w:tr>
      <w:tr w:rsidR="00CF61BC" w:rsidRPr="0019289E" w14:paraId="44D966FE" w14:textId="77777777">
        <w:trPr>
          <w:trHeight w:val="34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6D7DF1F"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297590B"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33FB7FD"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E823934" w14:textId="77777777" w:rsidR="00CF61BC" w:rsidRPr="0019289E" w:rsidRDefault="0019289E">
            <w:pPr>
              <w:rPr>
                <w:rFonts w:ascii="Times New Roman" w:hAnsi="Times New Roman"/>
              </w:rPr>
            </w:pPr>
            <w:r w:rsidRPr="0019289E">
              <w:rPr>
                <w:rFonts w:ascii="Times New Roman" w:hAnsi="Times New Roman"/>
              </w:rPr>
              <w:t>стандарты антикоррупционного поведения и последствия его нарушения</w:t>
            </w:r>
          </w:p>
        </w:tc>
      </w:tr>
      <w:tr w:rsidR="00CF61BC" w:rsidRPr="0019289E" w14:paraId="7AF5B5A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350F5B7" w14:textId="77777777" w:rsidR="00CF61BC" w:rsidRPr="0019289E" w:rsidRDefault="0019289E">
            <w:pPr>
              <w:jc w:val="center"/>
              <w:rPr>
                <w:rFonts w:ascii="Times New Roman" w:hAnsi="Times New Roman"/>
              </w:rPr>
            </w:pPr>
            <w:r w:rsidRPr="0019289E">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33EF4659" w14:textId="77777777" w:rsidR="00CF61BC" w:rsidRPr="0019289E" w:rsidRDefault="0019289E">
            <w:pPr>
              <w:rPr>
                <w:rFonts w:ascii="Times New Roman" w:hAnsi="Times New Roman"/>
              </w:rPr>
            </w:pPr>
            <w:r w:rsidRPr="0019289E">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D6A8824" w14:textId="77777777" w:rsidR="00CF61BC" w:rsidRPr="0019289E" w:rsidRDefault="0019289E">
            <w:pPr>
              <w:rPr>
                <w:rFonts w:ascii="Times New Roman" w:hAnsi="Times New Roman"/>
              </w:rPr>
            </w:pPr>
            <w:r w:rsidRPr="0019289E">
              <w:rPr>
                <w:rFonts w:ascii="Times New Roman" w:hAnsi="Times New Roman"/>
                <w:b/>
              </w:rPr>
              <w:t xml:space="preserve">Умения: </w:t>
            </w:r>
          </w:p>
        </w:tc>
      </w:tr>
      <w:tr w:rsidR="00CF61BC" w:rsidRPr="0019289E" w14:paraId="7213DD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479D9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97496E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8CEAE01"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BF64723" w14:textId="77777777" w:rsidR="00CF61BC" w:rsidRPr="0019289E" w:rsidRDefault="0019289E">
            <w:pPr>
              <w:rPr>
                <w:rFonts w:ascii="Times New Roman" w:hAnsi="Times New Roman"/>
                <w:b/>
              </w:rPr>
            </w:pPr>
            <w:r w:rsidRPr="0019289E">
              <w:rPr>
                <w:rFonts w:ascii="Times New Roman" w:hAnsi="Times New Roman"/>
              </w:rPr>
              <w:t>соблюдать нормы экологической безопасности</w:t>
            </w:r>
          </w:p>
        </w:tc>
      </w:tr>
      <w:tr w:rsidR="00CF61BC" w:rsidRPr="0019289E" w14:paraId="45D0F0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1EFAF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28FB884"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EA67C7D"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402ADC4" w14:textId="77777777" w:rsidR="00CF61BC" w:rsidRPr="0019289E" w:rsidRDefault="0019289E">
            <w:pPr>
              <w:rPr>
                <w:rFonts w:ascii="Times New Roman" w:hAnsi="Times New Roman"/>
                <w:b/>
              </w:rPr>
            </w:pPr>
            <w:r w:rsidRPr="0019289E">
              <w:rPr>
                <w:rFonts w:ascii="Times New Roman" w:hAnsi="Times New Roman"/>
              </w:rPr>
              <w:t>определять направления ресурсосбережения в рамках профессиональной деятельности по профессии</w:t>
            </w:r>
          </w:p>
        </w:tc>
      </w:tr>
      <w:tr w:rsidR="00CF61BC" w:rsidRPr="0019289E" w14:paraId="42288B2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A07BDC"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6BCB3B6"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04732A6"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66EC280" w14:textId="77777777" w:rsidR="00CF61BC" w:rsidRPr="0019289E" w:rsidRDefault="0019289E">
            <w:pPr>
              <w:rPr>
                <w:rFonts w:ascii="Times New Roman" w:hAnsi="Times New Roman"/>
              </w:rPr>
            </w:pPr>
            <w:r w:rsidRPr="0019289E">
              <w:rPr>
                <w:rFonts w:ascii="Times New Roman" w:hAnsi="Times New Roman"/>
              </w:rPr>
              <w:t>организовывать профессиональную деятельность с соблюдением принципов бережливого производства</w:t>
            </w:r>
          </w:p>
        </w:tc>
      </w:tr>
      <w:tr w:rsidR="00CF61BC" w:rsidRPr="0019289E" w14:paraId="69DF1A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70460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63AED47"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DADB73A"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C5AFE6B" w14:textId="77777777" w:rsidR="00CF61BC" w:rsidRPr="0019289E" w:rsidRDefault="0019289E">
            <w:pPr>
              <w:rPr>
                <w:rFonts w:ascii="Times New Roman" w:hAnsi="Times New Roman"/>
                <w:b/>
              </w:rPr>
            </w:pPr>
            <w:r w:rsidRPr="0019289E">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CF61BC" w:rsidRPr="0019289E" w14:paraId="0F75F3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FED8C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01CE0CE1"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8D0C005"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B636712" w14:textId="77777777" w:rsidR="00CF61BC" w:rsidRPr="0019289E" w:rsidRDefault="0019289E">
            <w:pPr>
              <w:rPr>
                <w:rFonts w:ascii="Times New Roman" w:hAnsi="Times New Roman"/>
              </w:rPr>
            </w:pPr>
            <w:r w:rsidRPr="0019289E">
              <w:rPr>
                <w:rFonts w:ascii="Times New Roman" w:hAnsi="Times New Roman"/>
              </w:rPr>
              <w:t>эффективно действовать в чрезвычайных ситуациях</w:t>
            </w:r>
          </w:p>
        </w:tc>
      </w:tr>
      <w:tr w:rsidR="00CF61BC" w:rsidRPr="0019289E" w14:paraId="18C064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0D7C82"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0F6E4C9D"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157DDE28"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63BAFAC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CBE194"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399B8D7"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B54F449"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52C68BE" w14:textId="77777777" w:rsidR="00CF61BC" w:rsidRPr="0019289E" w:rsidRDefault="0019289E">
            <w:pPr>
              <w:rPr>
                <w:rFonts w:ascii="Times New Roman" w:hAnsi="Times New Roman"/>
                <w:b/>
              </w:rPr>
            </w:pPr>
            <w:r w:rsidRPr="0019289E">
              <w:rPr>
                <w:rFonts w:ascii="Times New Roman" w:hAnsi="Times New Roman"/>
              </w:rPr>
              <w:t xml:space="preserve">правила экологической безопасности при ведении профессиональной деятельности </w:t>
            </w:r>
          </w:p>
        </w:tc>
      </w:tr>
      <w:tr w:rsidR="00CF61BC" w:rsidRPr="0019289E" w14:paraId="6D8C43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34195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4BBC431"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2625321"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411C1632" w14:textId="77777777" w:rsidR="00CF61BC" w:rsidRPr="0019289E" w:rsidRDefault="0019289E">
            <w:pPr>
              <w:rPr>
                <w:rFonts w:ascii="Times New Roman" w:hAnsi="Times New Roman"/>
                <w:b/>
              </w:rPr>
            </w:pPr>
            <w:r w:rsidRPr="0019289E">
              <w:rPr>
                <w:rFonts w:ascii="Times New Roman" w:hAnsi="Times New Roman"/>
              </w:rPr>
              <w:t>основные ресурсы, задействованные в профессиональной деятельности</w:t>
            </w:r>
          </w:p>
        </w:tc>
      </w:tr>
      <w:tr w:rsidR="00CF61BC" w:rsidRPr="0019289E" w14:paraId="123F2B2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0ED597"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0924E37E"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737FFE2"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A607A42" w14:textId="77777777" w:rsidR="00CF61BC" w:rsidRPr="0019289E" w:rsidRDefault="0019289E">
            <w:pPr>
              <w:rPr>
                <w:rFonts w:ascii="Times New Roman" w:hAnsi="Times New Roman"/>
                <w:b/>
              </w:rPr>
            </w:pPr>
            <w:r w:rsidRPr="0019289E">
              <w:rPr>
                <w:rFonts w:ascii="Times New Roman" w:hAnsi="Times New Roman"/>
              </w:rPr>
              <w:t>пути обеспечения ресурсосбережения</w:t>
            </w:r>
          </w:p>
        </w:tc>
      </w:tr>
      <w:tr w:rsidR="00CF61BC" w:rsidRPr="0019289E" w14:paraId="1C367A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67C765"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4593F10"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ED52CB0"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3206102" w14:textId="77777777" w:rsidR="00CF61BC" w:rsidRPr="0019289E" w:rsidRDefault="0019289E">
            <w:pPr>
              <w:rPr>
                <w:rFonts w:ascii="Times New Roman" w:hAnsi="Times New Roman"/>
                <w:b/>
              </w:rPr>
            </w:pPr>
            <w:r w:rsidRPr="0019289E">
              <w:rPr>
                <w:rFonts w:ascii="Times New Roman" w:hAnsi="Times New Roman"/>
              </w:rPr>
              <w:t>принципы бережливого производства</w:t>
            </w:r>
          </w:p>
        </w:tc>
      </w:tr>
      <w:tr w:rsidR="00CF61BC" w:rsidRPr="0019289E" w14:paraId="52187B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005C0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5D7857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828B326"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C6D8F1F" w14:textId="77777777" w:rsidR="00CF61BC" w:rsidRPr="0019289E" w:rsidRDefault="0019289E">
            <w:pPr>
              <w:rPr>
                <w:rFonts w:ascii="Times New Roman" w:hAnsi="Times New Roman"/>
                <w:b/>
              </w:rPr>
            </w:pPr>
            <w:r w:rsidRPr="0019289E">
              <w:rPr>
                <w:rFonts w:ascii="Times New Roman" w:hAnsi="Times New Roman"/>
              </w:rPr>
              <w:t>основные направления изменения климатических условий региона</w:t>
            </w:r>
          </w:p>
        </w:tc>
      </w:tr>
      <w:tr w:rsidR="00CF61BC" w:rsidRPr="0019289E" w14:paraId="2C9623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4E109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1DDE474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361E00F"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0CDD9B29" w14:textId="77777777" w:rsidR="00CF61BC" w:rsidRPr="0019289E" w:rsidRDefault="0019289E">
            <w:pPr>
              <w:rPr>
                <w:rFonts w:ascii="Times New Roman" w:hAnsi="Times New Roman"/>
              </w:rPr>
            </w:pPr>
            <w:r w:rsidRPr="0019289E">
              <w:rPr>
                <w:rFonts w:ascii="Times New Roman" w:hAnsi="Times New Roman"/>
              </w:rPr>
              <w:t>правила поведения в чрезвычайных ситуациях</w:t>
            </w:r>
          </w:p>
        </w:tc>
      </w:tr>
      <w:tr w:rsidR="00CF61BC" w:rsidRPr="0019289E" w14:paraId="00F28F9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6D0406E" w14:textId="77777777" w:rsidR="00CF61BC" w:rsidRPr="0019289E" w:rsidRDefault="0019289E">
            <w:pPr>
              <w:jc w:val="center"/>
              <w:rPr>
                <w:rFonts w:ascii="Times New Roman" w:hAnsi="Times New Roman"/>
              </w:rPr>
            </w:pPr>
            <w:r w:rsidRPr="0019289E">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4E446F96" w14:textId="77777777" w:rsidR="00CF61BC" w:rsidRPr="0019289E" w:rsidRDefault="0019289E">
            <w:pPr>
              <w:rPr>
                <w:rFonts w:ascii="Times New Roman" w:hAnsi="Times New Roman"/>
              </w:rPr>
            </w:pPr>
            <w:r w:rsidRPr="0019289E">
              <w:rPr>
                <w:rFonts w:ascii="Times New Roman" w:hAnsi="Times New Roman"/>
              </w:rPr>
              <w:t xml:space="preserve">Использовать средства физической культуры для сохранения и укрепления </w:t>
            </w:r>
            <w:r w:rsidRPr="0019289E">
              <w:rPr>
                <w:rFonts w:ascii="Times New Roman" w:hAnsi="Times New Roman"/>
              </w:rPr>
              <w:lastRenderedPageBreak/>
              <w:t>здоровья в процессе профессиональной деятельности и поддержания необходимого уровня физической подготовленности</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279AD1A" w14:textId="77777777" w:rsidR="00CF61BC" w:rsidRPr="0019289E" w:rsidRDefault="0019289E">
            <w:pPr>
              <w:rPr>
                <w:rFonts w:ascii="Times New Roman" w:hAnsi="Times New Roman"/>
                <w:b/>
              </w:rPr>
            </w:pPr>
            <w:r w:rsidRPr="0019289E">
              <w:rPr>
                <w:rFonts w:ascii="Times New Roman" w:hAnsi="Times New Roman"/>
                <w:b/>
              </w:rPr>
              <w:lastRenderedPageBreak/>
              <w:t xml:space="preserve">Умения: </w:t>
            </w:r>
          </w:p>
        </w:tc>
      </w:tr>
      <w:tr w:rsidR="00CF61BC" w:rsidRPr="0019289E" w14:paraId="66B258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7B8931"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24B07E0"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5379F11E"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0823F673" w14:textId="77777777" w:rsidR="00CF61BC" w:rsidRPr="0019289E" w:rsidRDefault="0019289E">
            <w:pPr>
              <w:rPr>
                <w:rFonts w:ascii="Times New Roman" w:hAnsi="Times New Roman"/>
                <w:b/>
              </w:rPr>
            </w:pPr>
            <w:r w:rsidRPr="0019289E">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CF61BC" w:rsidRPr="0019289E" w14:paraId="50426A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F9B4E2"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09D3D83"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B4D8449"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77D8B91C" w14:textId="77777777" w:rsidR="00CF61BC" w:rsidRPr="0019289E" w:rsidRDefault="0019289E">
            <w:pPr>
              <w:rPr>
                <w:rFonts w:ascii="Times New Roman" w:hAnsi="Times New Roman"/>
                <w:b/>
              </w:rPr>
            </w:pPr>
            <w:r w:rsidRPr="0019289E">
              <w:rPr>
                <w:rFonts w:ascii="Times New Roman" w:hAnsi="Times New Roman"/>
              </w:rPr>
              <w:t>применять рациональные приемы двигательных функций в профессиональной деятельности</w:t>
            </w:r>
          </w:p>
        </w:tc>
      </w:tr>
      <w:tr w:rsidR="00CF61BC" w:rsidRPr="0019289E" w14:paraId="08C7D46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EEFAC4"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116E534"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663D7F9"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6F6174B9" w14:textId="77777777" w:rsidR="00CF61BC" w:rsidRPr="0019289E" w:rsidRDefault="0019289E">
            <w:pPr>
              <w:rPr>
                <w:rFonts w:ascii="Times New Roman" w:hAnsi="Times New Roman"/>
                <w:b/>
              </w:rPr>
            </w:pPr>
            <w:r w:rsidRPr="0019289E">
              <w:rPr>
                <w:rFonts w:ascii="Times New Roman" w:hAnsi="Times New Roman"/>
              </w:rPr>
              <w:t>пользоваться средствами профилактики перенапряжения, характерными для данной профессии</w:t>
            </w:r>
          </w:p>
        </w:tc>
      </w:tr>
      <w:tr w:rsidR="00CF61BC" w:rsidRPr="0019289E" w14:paraId="57226C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2CE668"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5690264E"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731A685B"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632F04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9959B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C148805"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AB2F1EB"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DF7B6DD" w14:textId="77777777" w:rsidR="00CF61BC" w:rsidRPr="0019289E" w:rsidRDefault="0019289E">
            <w:pPr>
              <w:rPr>
                <w:rFonts w:ascii="Times New Roman" w:hAnsi="Times New Roman"/>
                <w:b/>
              </w:rPr>
            </w:pPr>
            <w:r w:rsidRPr="0019289E">
              <w:rPr>
                <w:rFonts w:ascii="Times New Roman" w:hAnsi="Times New Roman"/>
              </w:rPr>
              <w:t>роль физической культуры в общекультурном, профессиональном и социальном развитии человека</w:t>
            </w:r>
          </w:p>
        </w:tc>
      </w:tr>
      <w:tr w:rsidR="00CF61BC" w:rsidRPr="0019289E" w14:paraId="51464E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D5B94E"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B32955E"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E98FB2F"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DE91137" w14:textId="77777777" w:rsidR="00CF61BC" w:rsidRPr="0019289E" w:rsidRDefault="0019289E">
            <w:pPr>
              <w:rPr>
                <w:rFonts w:ascii="Times New Roman" w:hAnsi="Times New Roman"/>
              </w:rPr>
            </w:pPr>
            <w:r w:rsidRPr="0019289E">
              <w:rPr>
                <w:rFonts w:ascii="Times New Roman" w:hAnsi="Times New Roman"/>
              </w:rPr>
              <w:t>основы здорового образа жизни</w:t>
            </w:r>
          </w:p>
        </w:tc>
      </w:tr>
      <w:tr w:rsidR="00CF61BC" w:rsidRPr="0019289E" w14:paraId="396B14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380D8A"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E6C27DF"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6426D75"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D6DD402" w14:textId="77777777" w:rsidR="00CF61BC" w:rsidRPr="0019289E" w:rsidRDefault="0019289E">
            <w:pPr>
              <w:rPr>
                <w:rFonts w:ascii="Times New Roman" w:hAnsi="Times New Roman"/>
              </w:rPr>
            </w:pPr>
            <w:r w:rsidRPr="0019289E">
              <w:rPr>
                <w:rFonts w:ascii="Times New Roman" w:hAnsi="Times New Roman"/>
              </w:rPr>
              <w:t>условия профессиональной деятельности и зоны риска физического здоровья для профессии</w:t>
            </w:r>
          </w:p>
        </w:tc>
      </w:tr>
      <w:tr w:rsidR="00CF61BC" w:rsidRPr="0019289E" w14:paraId="52F7C27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FFB45E"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BB769DD"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6653CD2"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34DB0FBE" w14:textId="77777777" w:rsidR="00CF61BC" w:rsidRPr="0019289E" w:rsidRDefault="0019289E">
            <w:pPr>
              <w:rPr>
                <w:rFonts w:ascii="Times New Roman" w:hAnsi="Times New Roman"/>
                <w:b/>
              </w:rPr>
            </w:pPr>
            <w:r w:rsidRPr="0019289E">
              <w:rPr>
                <w:rFonts w:ascii="Times New Roman" w:hAnsi="Times New Roman"/>
              </w:rPr>
              <w:t>средства профилактики перенапряжения</w:t>
            </w:r>
          </w:p>
        </w:tc>
      </w:tr>
      <w:tr w:rsidR="00CF61BC" w:rsidRPr="0019289E" w14:paraId="4512E79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5ED26C8" w14:textId="77777777" w:rsidR="00CF61BC" w:rsidRPr="0019289E" w:rsidRDefault="0019289E">
            <w:pPr>
              <w:jc w:val="center"/>
              <w:rPr>
                <w:rFonts w:ascii="Times New Roman" w:hAnsi="Times New Roman"/>
              </w:rPr>
            </w:pPr>
            <w:r w:rsidRPr="0019289E">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5F57350" w14:textId="77777777" w:rsidR="00CF61BC" w:rsidRPr="0019289E" w:rsidRDefault="0019289E">
            <w:pPr>
              <w:rPr>
                <w:rFonts w:ascii="Times New Roman" w:hAnsi="Times New Roman"/>
              </w:rPr>
            </w:pPr>
            <w:r w:rsidRPr="0019289E">
              <w:rPr>
                <w:rFonts w:ascii="Times New Roman" w:hAnsi="Times New Roman"/>
              </w:rPr>
              <w:t>Пользоваться профессиональной документацией на государственном и иностранном языках</w:t>
            </w:r>
          </w:p>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6455A7CA" w14:textId="77777777" w:rsidR="00CF61BC" w:rsidRPr="0019289E" w:rsidRDefault="0019289E">
            <w:pPr>
              <w:rPr>
                <w:rFonts w:ascii="Times New Roman" w:hAnsi="Times New Roman"/>
              </w:rPr>
            </w:pPr>
            <w:r w:rsidRPr="0019289E">
              <w:rPr>
                <w:rFonts w:ascii="Times New Roman" w:hAnsi="Times New Roman"/>
                <w:b/>
              </w:rPr>
              <w:t>Умения:</w:t>
            </w:r>
            <w:r w:rsidRPr="0019289E">
              <w:rPr>
                <w:rFonts w:ascii="Times New Roman" w:hAnsi="Times New Roman"/>
              </w:rPr>
              <w:t xml:space="preserve"> </w:t>
            </w:r>
          </w:p>
        </w:tc>
      </w:tr>
      <w:tr w:rsidR="00CF61BC" w:rsidRPr="0019289E" w14:paraId="664F47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4B8BB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4A3A8DC4"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35D8633"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75F22A57" w14:textId="77777777" w:rsidR="00CF61BC" w:rsidRPr="0019289E" w:rsidRDefault="0019289E">
            <w:pPr>
              <w:rPr>
                <w:rFonts w:ascii="Times New Roman" w:hAnsi="Times New Roman"/>
                <w:b/>
              </w:rPr>
            </w:pPr>
            <w:r w:rsidRPr="0019289E">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F61BC" w:rsidRPr="0019289E" w14:paraId="74CF30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6F9DB6"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701F3D4"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0F40C5F"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4D8B51D5" w14:textId="77777777" w:rsidR="00CF61BC" w:rsidRPr="0019289E" w:rsidRDefault="0019289E">
            <w:pPr>
              <w:rPr>
                <w:rFonts w:ascii="Times New Roman" w:hAnsi="Times New Roman"/>
                <w:b/>
              </w:rPr>
            </w:pPr>
            <w:r w:rsidRPr="0019289E">
              <w:rPr>
                <w:rFonts w:ascii="Times New Roman" w:hAnsi="Times New Roman"/>
              </w:rPr>
              <w:t>участвовать в диалогах на знакомые общие и профессиональные темы</w:t>
            </w:r>
          </w:p>
        </w:tc>
      </w:tr>
      <w:tr w:rsidR="00CF61BC" w:rsidRPr="0019289E" w14:paraId="063AE0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8442FD"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C0ACF6F"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5C4A1E7"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383E6D2" w14:textId="77777777" w:rsidR="00CF61BC" w:rsidRPr="0019289E" w:rsidRDefault="0019289E">
            <w:pPr>
              <w:rPr>
                <w:rFonts w:ascii="Times New Roman" w:hAnsi="Times New Roman"/>
                <w:b/>
              </w:rPr>
            </w:pPr>
            <w:r w:rsidRPr="0019289E">
              <w:rPr>
                <w:rFonts w:ascii="Times New Roman" w:hAnsi="Times New Roman"/>
              </w:rPr>
              <w:t>строить простые высказывания о себе и о своей профессиональной деятельности</w:t>
            </w:r>
          </w:p>
        </w:tc>
      </w:tr>
      <w:tr w:rsidR="00CF61BC" w:rsidRPr="0019289E" w14:paraId="5E4CD2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B80389"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D6C4DAC"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EECB473"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19D36816" w14:textId="77777777" w:rsidR="00CF61BC" w:rsidRPr="0019289E" w:rsidRDefault="0019289E">
            <w:pPr>
              <w:rPr>
                <w:rFonts w:ascii="Times New Roman" w:hAnsi="Times New Roman"/>
                <w:b/>
              </w:rPr>
            </w:pPr>
            <w:r w:rsidRPr="0019289E">
              <w:rPr>
                <w:rFonts w:ascii="Times New Roman" w:hAnsi="Times New Roman"/>
              </w:rPr>
              <w:t>кратко обосновывать и объяснять свои действия (текущие и планируемые)</w:t>
            </w:r>
          </w:p>
        </w:tc>
      </w:tr>
      <w:tr w:rsidR="00CF61BC" w:rsidRPr="0019289E" w14:paraId="1A68A48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2DE583"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FCABC3D"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0FA44E59"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2D5E6C2C" w14:textId="77777777" w:rsidR="00CF61BC" w:rsidRPr="0019289E" w:rsidRDefault="0019289E">
            <w:pPr>
              <w:rPr>
                <w:rFonts w:ascii="Times New Roman" w:hAnsi="Times New Roman"/>
                <w:b/>
              </w:rPr>
            </w:pPr>
            <w:r w:rsidRPr="0019289E">
              <w:rPr>
                <w:rFonts w:ascii="Times New Roman" w:hAnsi="Times New Roman"/>
              </w:rPr>
              <w:t>писать простые связные сообщения на знакомые или интересующие профессиональные темы</w:t>
            </w:r>
          </w:p>
        </w:tc>
      </w:tr>
      <w:tr w:rsidR="00CF61BC" w:rsidRPr="0019289E" w14:paraId="03B1CB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7CD95C"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3FAB841A" w14:textId="77777777" w:rsidR="00CF61BC" w:rsidRPr="0019289E" w:rsidRDefault="00CF61BC"/>
        </w:tc>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Pr>
          <w:p w14:paraId="31F79F94" w14:textId="77777777" w:rsidR="00CF61BC" w:rsidRPr="0019289E" w:rsidRDefault="0019289E">
            <w:pPr>
              <w:rPr>
                <w:rFonts w:ascii="Times New Roman" w:hAnsi="Times New Roman"/>
              </w:rPr>
            </w:pPr>
            <w:r w:rsidRPr="0019289E">
              <w:rPr>
                <w:rFonts w:ascii="Times New Roman" w:hAnsi="Times New Roman"/>
                <w:b/>
              </w:rPr>
              <w:t>Знания:</w:t>
            </w:r>
          </w:p>
        </w:tc>
      </w:tr>
      <w:tr w:rsidR="00CF61BC" w:rsidRPr="0019289E" w14:paraId="2D4A71C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CD6CF2"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1D95EB3"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2B12CA40"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0AE5CF32" w14:textId="77777777" w:rsidR="00CF61BC" w:rsidRPr="0019289E" w:rsidRDefault="0019289E">
            <w:pPr>
              <w:rPr>
                <w:rFonts w:ascii="Times New Roman" w:hAnsi="Times New Roman"/>
                <w:b/>
              </w:rPr>
            </w:pPr>
            <w:r w:rsidRPr="0019289E">
              <w:rPr>
                <w:rFonts w:ascii="Times New Roman" w:hAnsi="Times New Roman"/>
              </w:rPr>
              <w:t>правила построения простых и сложных предложений на профессиональные темы</w:t>
            </w:r>
          </w:p>
        </w:tc>
      </w:tr>
      <w:tr w:rsidR="00CF61BC" w:rsidRPr="0019289E" w14:paraId="76862D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FAC29F"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7E090881"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B98264A"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5701AE3D" w14:textId="77777777" w:rsidR="00CF61BC" w:rsidRPr="0019289E" w:rsidRDefault="0019289E">
            <w:pPr>
              <w:rPr>
                <w:rFonts w:ascii="Times New Roman" w:hAnsi="Times New Roman"/>
                <w:b/>
              </w:rPr>
            </w:pPr>
            <w:r w:rsidRPr="0019289E">
              <w:rPr>
                <w:rFonts w:ascii="Times New Roman" w:hAnsi="Times New Roman"/>
              </w:rPr>
              <w:t>основные общеупотребительные глаголы (бытовая и профессиональная лексика)</w:t>
            </w:r>
          </w:p>
        </w:tc>
      </w:tr>
      <w:tr w:rsidR="00CF61BC" w:rsidRPr="0019289E" w14:paraId="558926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85E12F"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6F1C90AD"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5E73D6D"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032C4CC0" w14:textId="77777777" w:rsidR="00CF61BC" w:rsidRPr="0019289E" w:rsidRDefault="0019289E">
            <w:pPr>
              <w:rPr>
                <w:rFonts w:ascii="Times New Roman" w:hAnsi="Times New Roman"/>
                <w:b/>
              </w:rPr>
            </w:pPr>
            <w:r w:rsidRPr="0019289E">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CF61BC" w:rsidRPr="0019289E" w14:paraId="2911C15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9825E0"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CF1AD29"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4E8CCCDE"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0A9C4BB9" w14:textId="77777777" w:rsidR="00CF61BC" w:rsidRPr="0019289E" w:rsidRDefault="0019289E">
            <w:pPr>
              <w:rPr>
                <w:rFonts w:ascii="Times New Roman" w:hAnsi="Times New Roman"/>
                <w:b/>
              </w:rPr>
            </w:pPr>
            <w:r w:rsidRPr="0019289E">
              <w:rPr>
                <w:rFonts w:ascii="Times New Roman" w:hAnsi="Times New Roman"/>
              </w:rPr>
              <w:t>особенности произношения</w:t>
            </w:r>
          </w:p>
        </w:tc>
      </w:tr>
      <w:tr w:rsidR="00CF61BC" w:rsidRPr="0019289E" w14:paraId="382FF1F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32E4DF" w14:textId="77777777" w:rsidR="00CF61BC" w:rsidRPr="0019289E" w:rsidRDefault="00CF61BC"/>
        </w:tc>
        <w:tc>
          <w:tcPr>
            <w:tcW w:w="2837" w:type="dxa"/>
            <w:vMerge/>
            <w:tcBorders>
              <w:top w:val="single" w:sz="4" w:space="0" w:color="000000"/>
              <w:left w:val="single" w:sz="4" w:space="0" w:color="000000"/>
              <w:bottom w:val="single" w:sz="4" w:space="0" w:color="000000"/>
              <w:right w:val="single" w:sz="4" w:space="0" w:color="000000"/>
            </w:tcBorders>
          </w:tcPr>
          <w:p w14:paraId="208316AE" w14:textId="77777777" w:rsidR="00CF61BC" w:rsidRPr="0019289E" w:rsidRDefault="00CF61BC"/>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009D89E" w14:textId="77777777" w:rsidR="00CF61BC" w:rsidRPr="0019289E" w:rsidRDefault="00CF61BC">
            <w:pPr>
              <w:rPr>
                <w:strike/>
              </w:rPr>
            </w:pPr>
          </w:p>
        </w:tc>
        <w:tc>
          <w:tcPr>
            <w:tcW w:w="9635" w:type="dxa"/>
            <w:tcBorders>
              <w:top w:val="single" w:sz="4" w:space="0" w:color="000000"/>
              <w:left w:val="single" w:sz="4" w:space="0" w:color="000000"/>
              <w:bottom w:val="single" w:sz="4" w:space="0" w:color="000000"/>
              <w:right w:val="single" w:sz="4" w:space="0" w:color="000000"/>
            </w:tcBorders>
          </w:tcPr>
          <w:p w14:paraId="74C80335" w14:textId="77777777" w:rsidR="00CF61BC" w:rsidRPr="0019289E" w:rsidRDefault="0019289E">
            <w:pPr>
              <w:rPr>
                <w:rFonts w:ascii="Times New Roman" w:hAnsi="Times New Roman"/>
              </w:rPr>
            </w:pPr>
            <w:r w:rsidRPr="0019289E">
              <w:rPr>
                <w:rFonts w:ascii="Times New Roman" w:hAnsi="Times New Roman"/>
              </w:rPr>
              <w:t>правила чтения текстов профессиональной направленности</w:t>
            </w:r>
            <w:bookmarkEnd w:id="22"/>
          </w:p>
        </w:tc>
      </w:tr>
    </w:tbl>
    <w:p w14:paraId="2262E90D" w14:textId="77777777" w:rsidR="00CF61BC" w:rsidRPr="0019289E" w:rsidRDefault="00CF61BC"/>
    <w:p w14:paraId="47935A69" w14:textId="77777777" w:rsidR="00CF61BC" w:rsidRPr="0019289E" w:rsidRDefault="00CF61BC"/>
    <w:p w14:paraId="7B003AF1" w14:textId="77777777" w:rsidR="00CF61BC" w:rsidRPr="0019289E" w:rsidRDefault="00CF61BC"/>
    <w:p w14:paraId="52E236B8" w14:textId="77777777" w:rsidR="00CF61BC" w:rsidRPr="0019289E" w:rsidRDefault="00CF61BC"/>
    <w:p w14:paraId="4B5A24C2" w14:textId="77777777" w:rsidR="00CF61BC" w:rsidRPr="0019289E" w:rsidRDefault="00CF61BC"/>
    <w:p w14:paraId="5C41003D" w14:textId="77777777" w:rsidR="00CF61BC" w:rsidRPr="0019289E" w:rsidRDefault="00CF61BC"/>
    <w:p w14:paraId="44B3153A" w14:textId="77777777" w:rsidR="00CF61BC" w:rsidRPr="0019289E" w:rsidRDefault="00CF61BC"/>
    <w:p w14:paraId="25422F95" w14:textId="77777777" w:rsidR="00CF61BC" w:rsidRPr="0019289E" w:rsidRDefault="00CF61BC"/>
    <w:p w14:paraId="772834FA" w14:textId="77777777" w:rsidR="00CF61BC" w:rsidRPr="0019289E" w:rsidRDefault="00CF61BC"/>
    <w:p w14:paraId="5C855075" w14:textId="77777777" w:rsidR="00CF61BC" w:rsidRPr="0019289E" w:rsidRDefault="00CF61BC"/>
    <w:p w14:paraId="016C793E" w14:textId="77777777" w:rsidR="00CF61BC" w:rsidRPr="0019289E" w:rsidRDefault="00CF61BC"/>
    <w:p w14:paraId="3973DFBE" w14:textId="77777777" w:rsidR="00CF61BC" w:rsidRPr="0019289E" w:rsidRDefault="00CF61BC"/>
    <w:p w14:paraId="2D5B59E9" w14:textId="77777777" w:rsidR="00CF61BC" w:rsidRPr="0019289E" w:rsidRDefault="0019289E">
      <w:pPr>
        <w:pStyle w:val="114"/>
        <w:spacing w:after="0" w:line="240" w:lineRule="auto"/>
      </w:pPr>
      <w:bookmarkStart w:id="23" w:name="__RefHeading___12"/>
      <w:bookmarkEnd w:id="23"/>
      <w:r w:rsidRPr="0019289E">
        <w:lastRenderedPageBreak/>
        <w:t xml:space="preserve">4.2. Профессиональные компетенции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7"/>
        <w:gridCol w:w="4246"/>
        <w:gridCol w:w="1415"/>
        <w:gridCol w:w="6424"/>
      </w:tblGrid>
      <w:tr w:rsidR="00CF61BC" w:rsidRPr="000C5D34" w14:paraId="22E19302" w14:textId="77777777" w:rsidTr="000C5D34">
        <w:trPr>
          <w:jc w:val="center"/>
        </w:trPr>
        <w:tc>
          <w:tcPr>
            <w:tcW w:w="2647" w:type="dxa"/>
            <w:shd w:val="clear" w:color="auto" w:fill="auto"/>
          </w:tcPr>
          <w:p w14:paraId="24951570" w14:textId="77777777" w:rsidR="00CF61BC" w:rsidRPr="000C5D34" w:rsidRDefault="0019289E">
            <w:pPr>
              <w:jc w:val="center"/>
              <w:rPr>
                <w:rFonts w:ascii="Times New Roman" w:hAnsi="Times New Roman"/>
                <w:b/>
              </w:rPr>
            </w:pPr>
            <w:bookmarkStart w:id="24" w:name="_Hlk131166161"/>
            <w:r w:rsidRPr="000C5D34">
              <w:rPr>
                <w:rFonts w:ascii="Times New Roman" w:hAnsi="Times New Roman"/>
                <w:b/>
              </w:rPr>
              <w:t>Виды деятельности</w:t>
            </w:r>
          </w:p>
        </w:tc>
        <w:tc>
          <w:tcPr>
            <w:tcW w:w="4246" w:type="dxa"/>
            <w:shd w:val="clear" w:color="auto" w:fill="auto"/>
          </w:tcPr>
          <w:p w14:paraId="066442B5" w14:textId="77777777" w:rsidR="00CF61BC" w:rsidRPr="000C5D34" w:rsidRDefault="0019289E">
            <w:pPr>
              <w:jc w:val="center"/>
              <w:rPr>
                <w:rFonts w:ascii="Times New Roman" w:hAnsi="Times New Roman"/>
                <w:b/>
              </w:rPr>
            </w:pPr>
            <w:r w:rsidRPr="000C5D34">
              <w:rPr>
                <w:rFonts w:ascii="Times New Roman" w:hAnsi="Times New Roman"/>
                <w:b/>
              </w:rPr>
              <w:t>Код и наименование компетенции</w:t>
            </w:r>
          </w:p>
        </w:tc>
        <w:tc>
          <w:tcPr>
            <w:tcW w:w="1415" w:type="dxa"/>
            <w:shd w:val="clear" w:color="auto" w:fill="auto"/>
          </w:tcPr>
          <w:p w14:paraId="4F5FC523" w14:textId="77777777" w:rsidR="00CF61BC" w:rsidRPr="000C5D34" w:rsidRDefault="0019289E">
            <w:pPr>
              <w:jc w:val="center"/>
              <w:rPr>
                <w:rFonts w:ascii="Times New Roman" w:hAnsi="Times New Roman"/>
                <w:b/>
              </w:rPr>
            </w:pPr>
            <w:r w:rsidRPr="000C5D34">
              <w:rPr>
                <w:rFonts w:ascii="Times New Roman" w:hAnsi="Times New Roman"/>
                <w:b/>
              </w:rPr>
              <w:t>Код НУЗ</w:t>
            </w:r>
          </w:p>
        </w:tc>
        <w:tc>
          <w:tcPr>
            <w:tcW w:w="6424" w:type="dxa"/>
            <w:shd w:val="clear" w:color="auto" w:fill="auto"/>
          </w:tcPr>
          <w:p w14:paraId="281AB013" w14:textId="77777777" w:rsidR="00CF61BC" w:rsidRPr="000C5D34" w:rsidRDefault="0019289E">
            <w:pPr>
              <w:jc w:val="center"/>
              <w:rPr>
                <w:rFonts w:ascii="Times New Roman" w:hAnsi="Times New Roman"/>
                <w:b/>
              </w:rPr>
            </w:pPr>
            <w:r w:rsidRPr="000C5D34">
              <w:rPr>
                <w:rFonts w:ascii="Times New Roman" w:hAnsi="Times New Roman"/>
                <w:b/>
              </w:rPr>
              <w:t>Показатели освоения компетенции</w:t>
            </w:r>
          </w:p>
        </w:tc>
      </w:tr>
      <w:tr w:rsidR="00CF61BC" w:rsidRPr="000C5D34" w14:paraId="79D3F279" w14:textId="77777777" w:rsidTr="000C5D34">
        <w:trPr>
          <w:jc w:val="center"/>
        </w:trPr>
        <w:tc>
          <w:tcPr>
            <w:tcW w:w="2647" w:type="dxa"/>
            <w:vMerge w:val="restart"/>
            <w:shd w:val="clear" w:color="auto" w:fill="auto"/>
          </w:tcPr>
          <w:p w14:paraId="42D17FDB" w14:textId="77777777" w:rsidR="00CF61BC" w:rsidRPr="000C5D34" w:rsidRDefault="0019289E">
            <w:pPr>
              <w:rPr>
                <w:rFonts w:ascii="Times New Roman" w:hAnsi="Times New Roman"/>
              </w:rPr>
            </w:pPr>
            <w:r w:rsidRPr="000C5D34">
              <w:rPr>
                <w:rFonts w:ascii="Times New Roman" w:hAnsi="Times New Roman"/>
              </w:rPr>
              <w:t>Выполнение подготовительных, сборочных операций перед сваркой и контроль сварных соединений</w:t>
            </w:r>
          </w:p>
        </w:tc>
        <w:tc>
          <w:tcPr>
            <w:tcW w:w="4246" w:type="dxa"/>
            <w:vMerge w:val="restart"/>
            <w:shd w:val="clear" w:color="auto" w:fill="auto"/>
          </w:tcPr>
          <w:p w14:paraId="7A22BD03" w14:textId="77777777" w:rsidR="00CF61BC" w:rsidRPr="000C5D34" w:rsidRDefault="0019289E">
            <w:pPr>
              <w:rPr>
                <w:rFonts w:ascii="Times New Roman" w:hAnsi="Times New Roman"/>
              </w:rPr>
            </w:pPr>
            <w:r w:rsidRPr="000C5D34">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7839" w:type="dxa"/>
            <w:gridSpan w:val="2"/>
            <w:shd w:val="clear" w:color="auto" w:fill="auto"/>
          </w:tcPr>
          <w:p w14:paraId="21BA0EBB" w14:textId="77777777" w:rsidR="00CF61BC" w:rsidRPr="000C5D34" w:rsidRDefault="0019289E">
            <w:pPr>
              <w:rPr>
                <w:rFonts w:ascii="Times New Roman" w:hAnsi="Times New Roman"/>
                <w:b/>
              </w:rPr>
            </w:pPr>
            <w:r w:rsidRPr="000C5D34">
              <w:rPr>
                <w:rFonts w:ascii="Times New Roman" w:hAnsi="Times New Roman"/>
                <w:b/>
              </w:rPr>
              <w:t>Навыки:</w:t>
            </w:r>
          </w:p>
        </w:tc>
      </w:tr>
      <w:tr w:rsidR="00CF61BC" w:rsidRPr="000C5D34" w14:paraId="36AD05D5" w14:textId="77777777" w:rsidTr="000C5D34">
        <w:trPr>
          <w:jc w:val="center"/>
        </w:trPr>
        <w:tc>
          <w:tcPr>
            <w:tcW w:w="2647" w:type="dxa"/>
            <w:vMerge/>
            <w:shd w:val="clear" w:color="auto" w:fill="auto"/>
          </w:tcPr>
          <w:p w14:paraId="530A044B" w14:textId="77777777" w:rsidR="00CF61BC" w:rsidRPr="000C5D34" w:rsidRDefault="00CF61BC"/>
        </w:tc>
        <w:tc>
          <w:tcPr>
            <w:tcW w:w="4246" w:type="dxa"/>
            <w:vMerge/>
            <w:shd w:val="clear" w:color="auto" w:fill="auto"/>
          </w:tcPr>
          <w:p w14:paraId="4253804C" w14:textId="77777777" w:rsidR="00CF61BC" w:rsidRPr="000C5D34" w:rsidRDefault="00CF61BC"/>
        </w:tc>
        <w:tc>
          <w:tcPr>
            <w:tcW w:w="1415" w:type="dxa"/>
            <w:shd w:val="clear" w:color="auto" w:fill="auto"/>
          </w:tcPr>
          <w:p w14:paraId="186DAF4A" w14:textId="77777777" w:rsidR="00CF61BC" w:rsidRPr="000C5D34" w:rsidRDefault="00CF61BC">
            <w:pPr>
              <w:rPr>
                <w:rFonts w:ascii="Times New Roman" w:hAnsi="Times New Roman"/>
                <w:strike/>
              </w:rPr>
            </w:pPr>
          </w:p>
        </w:tc>
        <w:tc>
          <w:tcPr>
            <w:tcW w:w="6424" w:type="dxa"/>
            <w:shd w:val="clear" w:color="auto" w:fill="auto"/>
          </w:tcPr>
          <w:p w14:paraId="42EA6EE4" w14:textId="77777777" w:rsidR="00CF61BC" w:rsidRPr="000C5D34" w:rsidRDefault="0019289E">
            <w:pPr>
              <w:rPr>
                <w:rFonts w:ascii="Times New Roman" w:hAnsi="Times New Roman"/>
              </w:rPr>
            </w:pPr>
            <w:r w:rsidRPr="000C5D34">
              <w:rPr>
                <w:rFonts w:ascii="Times New Roman" w:hAnsi="Times New Roman"/>
              </w:rPr>
              <w:t>ознакомления с конструкторской и производственно-технологической документацией по сварке</w:t>
            </w:r>
          </w:p>
        </w:tc>
      </w:tr>
      <w:tr w:rsidR="00CF61BC" w:rsidRPr="000C5D34" w14:paraId="6AE51B48" w14:textId="77777777" w:rsidTr="000C5D34">
        <w:trPr>
          <w:jc w:val="center"/>
        </w:trPr>
        <w:tc>
          <w:tcPr>
            <w:tcW w:w="2647" w:type="dxa"/>
            <w:vMerge/>
            <w:shd w:val="clear" w:color="auto" w:fill="auto"/>
          </w:tcPr>
          <w:p w14:paraId="26C59086" w14:textId="77777777" w:rsidR="00CF61BC" w:rsidRPr="000C5D34" w:rsidRDefault="00CF61BC"/>
        </w:tc>
        <w:tc>
          <w:tcPr>
            <w:tcW w:w="4246" w:type="dxa"/>
            <w:vMerge/>
            <w:shd w:val="clear" w:color="auto" w:fill="auto"/>
          </w:tcPr>
          <w:p w14:paraId="04463DD9" w14:textId="77777777" w:rsidR="00CF61BC" w:rsidRPr="000C5D34" w:rsidRDefault="00CF61BC"/>
        </w:tc>
        <w:tc>
          <w:tcPr>
            <w:tcW w:w="7839" w:type="dxa"/>
            <w:gridSpan w:val="2"/>
            <w:shd w:val="clear" w:color="auto" w:fill="auto"/>
          </w:tcPr>
          <w:p w14:paraId="15BF6728"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3E83FF1A" w14:textId="77777777" w:rsidTr="000C5D34">
        <w:trPr>
          <w:jc w:val="center"/>
        </w:trPr>
        <w:tc>
          <w:tcPr>
            <w:tcW w:w="2647" w:type="dxa"/>
            <w:vMerge/>
            <w:shd w:val="clear" w:color="auto" w:fill="auto"/>
          </w:tcPr>
          <w:p w14:paraId="72548A5F" w14:textId="77777777" w:rsidR="00CF61BC" w:rsidRPr="000C5D34" w:rsidRDefault="00CF61BC"/>
        </w:tc>
        <w:tc>
          <w:tcPr>
            <w:tcW w:w="4246" w:type="dxa"/>
            <w:vMerge/>
            <w:shd w:val="clear" w:color="auto" w:fill="auto"/>
          </w:tcPr>
          <w:p w14:paraId="304D4A09" w14:textId="77777777" w:rsidR="00CF61BC" w:rsidRPr="000C5D34" w:rsidRDefault="00CF61BC"/>
        </w:tc>
        <w:tc>
          <w:tcPr>
            <w:tcW w:w="1415" w:type="dxa"/>
            <w:shd w:val="clear" w:color="auto" w:fill="auto"/>
          </w:tcPr>
          <w:p w14:paraId="201E07EC" w14:textId="77777777" w:rsidR="00CF61BC" w:rsidRPr="000C5D34" w:rsidRDefault="00CF61BC">
            <w:pPr>
              <w:rPr>
                <w:rFonts w:ascii="Times New Roman" w:hAnsi="Times New Roman"/>
                <w:strike/>
              </w:rPr>
            </w:pPr>
          </w:p>
        </w:tc>
        <w:tc>
          <w:tcPr>
            <w:tcW w:w="6424" w:type="dxa"/>
            <w:shd w:val="clear" w:color="auto" w:fill="auto"/>
          </w:tcPr>
          <w:p w14:paraId="3B22BB9B" w14:textId="77777777" w:rsidR="00CF61BC" w:rsidRPr="000C5D34" w:rsidRDefault="0019289E">
            <w:pPr>
              <w:rPr>
                <w:rFonts w:ascii="Times New Roman" w:hAnsi="Times New Roman"/>
              </w:rPr>
            </w:pPr>
            <w:r w:rsidRPr="000C5D34">
              <w:rPr>
                <w:rFonts w:ascii="Times New Roman" w:hAnsi="Times New Roman"/>
              </w:rPr>
              <w:t>пользоваться конструкторской, производственно-технологической и нормативной документацией для выполнения профессиональной деятельности</w:t>
            </w:r>
          </w:p>
        </w:tc>
      </w:tr>
      <w:tr w:rsidR="00CF61BC" w:rsidRPr="000C5D34" w14:paraId="6931BCCB" w14:textId="77777777" w:rsidTr="000C5D34">
        <w:trPr>
          <w:jc w:val="center"/>
        </w:trPr>
        <w:tc>
          <w:tcPr>
            <w:tcW w:w="2647" w:type="dxa"/>
            <w:vMerge/>
            <w:shd w:val="clear" w:color="auto" w:fill="auto"/>
          </w:tcPr>
          <w:p w14:paraId="68DE6175" w14:textId="77777777" w:rsidR="00CF61BC" w:rsidRPr="000C5D34" w:rsidRDefault="00CF61BC"/>
        </w:tc>
        <w:tc>
          <w:tcPr>
            <w:tcW w:w="4246" w:type="dxa"/>
            <w:vMerge/>
            <w:shd w:val="clear" w:color="auto" w:fill="auto"/>
          </w:tcPr>
          <w:p w14:paraId="364DBD9D" w14:textId="77777777" w:rsidR="00CF61BC" w:rsidRPr="000C5D34" w:rsidRDefault="00CF61BC"/>
        </w:tc>
        <w:tc>
          <w:tcPr>
            <w:tcW w:w="7839" w:type="dxa"/>
            <w:gridSpan w:val="2"/>
            <w:shd w:val="clear" w:color="auto" w:fill="auto"/>
          </w:tcPr>
          <w:p w14:paraId="5F701064"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7B3D0C4C" w14:textId="77777777" w:rsidTr="000C5D34">
        <w:trPr>
          <w:jc w:val="center"/>
        </w:trPr>
        <w:tc>
          <w:tcPr>
            <w:tcW w:w="2647" w:type="dxa"/>
            <w:vMerge/>
            <w:shd w:val="clear" w:color="auto" w:fill="auto"/>
          </w:tcPr>
          <w:p w14:paraId="3424AA3D" w14:textId="77777777" w:rsidR="00CF61BC" w:rsidRPr="000C5D34" w:rsidRDefault="00CF61BC"/>
        </w:tc>
        <w:tc>
          <w:tcPr>
            <w:tcW w:w="4246" w:type="dxa"/>
            <w:vMerge/>
            <w:shd w:val="clear" w:color="auto" w:fill="auto"/>
          </w:tcPr>
          <w:p w14:paraId="7DA3AE9D" w14:textId="77777777" w:rsidR="00CF61BC" w:rsidRPr="000C5D34" w:rsidRDefault="00CF61BC"/>
        </w:tc>
        <w:tc>
          <w:tcPr>
            <w:tcW w:w="1415" w:type="dxa"/>
            <w:shd w:val="clear" w:color="auto" w:fill="auto"/>
          </w:tcPr>
          <w:p w14:paraId="0B6EAFAE" w14:textId="77777777" w:rsidR="00CF61BC" w:rsidRPr="000C5D34" w:rsidRDefault="00CF61BC">
            <w:pPr>
              <w:rPr>
                <w:rFonts w:ascii="Times New Roman" w:hAnsi="Times New Roman"/>
                <w:strike/>
              </w:rPr>
            </w:pPr>
          </w:p>
        </w:tc>
        <w:tc>
          <w:tcPr>
            <w:tcW w:w="6424" w:type="dxa"/>
            <w:shd w:val="clear" w:color="auto" w:fill="auto"/>
          </w:tcPr>
          <w:p w14:paraId="30565664" w14:textId="77777777" w:rsidR="00CF61BC" w:rsidRPr="000C5D34" w:rsidRDefault="0019289E">
            <w:pPr>
              <w:rPr>
                <w:rFonts w:ascii="Times New Roman" w:hAnsi="Times New Roman"/>
              </w:rPr>
            </w:pPr>
            <w:r w:rsidRPr="000C5D34">
              <w:rPr>
                <w:rFonts w:ascii="Times New Roman" w:hAnsi="Times New Roman"/>
              </w:rPr>
              <w:t>основные типы, конструктивные элементы, размеры сварных соединений и обозначение их на чертежах; основные группы и марки свариваемых материалов</w:t>
            </w:r>
          </w:p>
        </w:tc>
      </w:tr>
      <w:tr w:rsidR="00CF61BC" w:rsidRPr="000C5D34" w14:paraId="298006D2" w14:textId="77777777" w:rsidTr="000C5D34">
        <w:trPr>
          <w:trHeight w:val="253"/>
          <w:jc w:val="center"/>
        </w:trPr>
        <w:tc>
          <w:tcPr>
            <w:tcW w:w="2647" w:type="dxa"/>
            <w:vMerge/>
            <w:shd w:val="clear" w:color="auto" w:fill="auto"/>
          </w:tcPr>
          <w:p w14:paraId="700DB4DF" w14:textId="77777777" w:rsidR="00CF61BC" w:rsidRPr="000C5D34" w:rsidRDefault="00CF61BC"/>
        </w:tc>
        <w:tc>
          <w:tcPr>
            <w:tcW w:w="4246" w:type="dxa"/>
            <w:vMerge w:val="restart"/>
            <w:shd w:val="clear" w:color="auto" w:fill="auto"/>
          </w:tcPr>
          <w:p w14:paraId="58E0B331" w14:textId="77777777" w:rsidR="00CF61BC" w:rsidRPr="000C5D34" w:rsidRDefault="0019289E">
            <w:pPr>
              <w:rPr>
                <w:rFonts w:ascii="Times New Roman" w:hAnsi="Times New Roman"/>
              </w:rPr>
            </w:pPr>
            <w:r w:rsidRPr="000C5D34">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7839" w:type="dxa"/>
            <w:gridSpan w:val="2"/>
            <w:shd w:val="clear" w:color="auto" w:fill="auto"/>
          </w:tcPr>
          <w:p w14:paraId="3F473318" w14:textId="77777777" w:rsidR="00CF61BC" w:rsidRPr="000C5D34" w:rsidRDefault="0019289E">
            <w:pPr>
              <w:rPr>
                <w:rFonts w:ascii="Times New Roman" w:hAnsi="Times New Roman"/>
                <w:b/>
              </w:rPr>
            </w:pPr>
            <w:r w:rsidRPr="000C5D34">
              <w:rPr>
                <w:rFonts w:ascii="Times New Roman" w:hAnsi="Times New Roman"/>
                <w:b/>
              </w:rPr>
              <w:t>Навыки:</w:t>
            </w:r>
          </w:p>
        </w:tc>
      </w:tr>
      <w:tr w:rsidR="00CF61BC" w:rsidRPr="000C5D34" w14:paraId="410144D5" w14:textId="77777777" w:rsidTr="000C5D34">
        <w:trPr>
          <w:jc w:val="center"/>
        </w:trPr>
        <w:tc>
          <w:tcPr>
            <w:tcW w:w="2647" w:type="dxa"/>
            <w:vMerge/>
            <w:shd w:val="clear" w:color="auto" w:fill="auto"/>
          </w:tcPr>
          <w:p w14:paraId="2F927DBB" w14:textId="77777777" w:rsidR="00CF61BC" w:rsidRPr="000C5D34" w:rsidRDefault="00CF61BC"/>
        </w:tc>
        <w:tc>
          <w:tcPr>
            <w:tcW w:w="4246" w:type="dxa"/>
            <w:vMerge/>
            <w:shd w:val="clear" w:color="auto" w:fill="auto"/>
          </w:tcPr>
          <w:p w14:paraId="21EE47CD" w14:textId="77777777" w:rsidR="00CF61BC" w:rsidRPr="000C5D34" w:rsidRDefault="00CF61BC"/>
        </w:tc>
        <w:tc>
          <w:tcPr>
            <w:tcW w:w="1415" w:type="dxa"/>
            <w:shd w:val="clear" w:color="auto" w:fill="auto"/>
          </w:tcPr>
          <w:p w14:paraId="4D454748" w14:textId="77777777" w:rsidR="00CF61BC" w:rsidRPr="000C5D34" w:rsidRDefault="00CF61BC">
            <w:pPr>
              <w:rPr>
                <w:rFonts w:ascii="Times New Roman" w:hAnsi="Times New Roman"/>
                <w:b/>
                <w:strike/>
              </w:rPr>
            </w:pPr>
          </w:p>
        </w:tc>
        <w:tc>
          <w:tcPr>
            <w:tcW w:w="6424" w:type="dxa"/>
            <w:shd w:val="clear" w:color="auto" w:fill="auto"/>
          </w:tcPr>
          <w:p w14:paraId="75CC7DC1" w14:textId="77777777" w:rsidR="00CF61BC" w:rsidRPr="000C5D34" w:rsidRDefault="0019289E">
            <w:pPr>
              <w:rPr>
                <w:rFonts w:ascii="Times New Roman" w:hAnsi="Times New Roman"/>
                <w:b/>
              </w:rPr>
            </w:pPr>
            <w:r w:rsidRPr="000C5D34">
              <w:rPr>
                <w:rFonts w:ascii="Times New Roman" w:hAnsi="Times New Roman"/>
              </w:rPr>
              <w:t>выбора пространственного положения сварного шва для сварки элементов конструкции (изделий, узлов, деталей)</w:t>
            </w:r>
          </w:p>
        </w:tc>
      </w:tr>
      <w:tr w:rsidR="00CF61BC" w:rsidRPr="000C5D34" w14:paraId="7771C7D9" w14:textId="77777777" w:rsidTr="000C5D34">
        <w:trPr>
          <w:jc w:val="center"/>
        </w:trPr>
        <w:tc>
          <w:tcPr>
            <w:tcW w:w="2647" w:type="dxa"/>
            <w:vMerge/>
            <w:shd w:val="clear" w:color="auto" w:fill="auto"/>
          </w:tcPr>
          <w:p w14:paraId="68BA729F" w14:textId="77777777" w:rsidR="00CF61BC" w:rsidRPr="000C5D34" w:rsidRDefault="00CF61BC"/>
        </w:tc>
        <w:tc>
          <w:tcPr>
            <w:tcW w:w="4246" w:type="dxa"/>
            <w:vMerge/>
            <w:shd w:val="clear" w:color="auto" w:fill="auto"/>
          </w:tcPr>
          <w:p w14:paraId="53CC3665" w14:textId="77777777" w:rsidR="00CF61BC" w:rsidRPr="000C5D34" w:rsidRDefault="00CF61BC"/>
        </w:tc>
        <w:tc>
          <w:tcPr>
            <w:tcW w:w="7839" w:type="dxa"/>
            <w:gridSpan w:val="2"/>
            <w:shd w:val="clear" w:color="auto" w:fill="auto"/>
          </w:tcPr>
          <w:p w14:paraId="5C4FAB76" w14:textId="77777777" w:rsidR="00CF61BC" w:rsidRPr="000C5D34" w:rsidRDefault="0019289E">
            <w:pPr>
              <w:rPr>
                <w:rFonts w:ascii="Times New Roman" w:hAnsi="Times New Roman"/>
              </w:rPr>
            </w:pPr>
            <w:r w:rsidRPr="000C5D34">
              <w:rPr>
                <w:rFonts w:ascii="Times New Roman" w:hAnsi="Times New Roman"/>
                <w:b/>
              </w:rPr>
              <w:t>Умения:</w:t>
            </w:r>
          </w:p>
        </w:tc>
      </w:tr>
      <w:tr w:rsidR="00CF61BC" w:rsidRPr="000C5D34" w14:paraId="31735261" w14:textId="77777777" w:rsidTr="000C5D34">
        <w:trPr>
          <w:jc w:val="center"/>
        </w:trPr>
        <w:tc>
          <w:tcPr>
            <w:tcW w:w="2647" w:type="dxa"/>
            <w:vMerge/>
            <w:shd w:val="clear" w:color="auto" w:fill="auto"/>
          </w:tcPr>
          <w:p w14:paraId="630CC4F1" w14:textId="77777777" w:rsidR="00CF61BC" w:rsidRPr="000C5D34" w:rsidRDefault="00CF61BC"/>
        </w:tc>
        <w:tc>
          <w:tcPr>
            <w:tcW w:w="4246" w:type="dxa"/>
            <w:vMerge/>
            <w:shd w:val="clear" w:color="auto" w:fill="auto"/>
          </w:tcPr>
          <w:p w14:paraId="7BEC4E27" w14:textId="77777777" w:rsidR="00CF61BC" w:rsidRPr="000C5D34" w:rsidRDefault="00CF61BC"/>
        </w:tc>
        <w:tc>
          <w:tcPr>
            <w:tcW w:w="1415" w:type="dxa"/>
            <w:shd w:val="clear" w:color="auto" w:fill="auto"/>
          </w:tcPr>
          <w:p w14:paraId="337F30FE" w14:textId="77777777" w:rsidR="00CF61BC" w:rsidRPr="000C5D34" w:rsidRDefault="00CF61BC">
            <w:pPr>
              <w:rPr>
                <w:rFonts w:ascii="Times New Roman" w:hAnsi="Times New Roman"/>
                <w:b/>
                <w:strike/>
              </w:rPr>
            </w:pPr>
          </w:p>
        </w:tc>
        <w:tc>
          <w:tcPr>
            <w:tcW w:w="6424" w:type="dxa"/>
            <w:shd w:val="clear" w:color="auto" w:fill="auto"/>
          </w:tcPr>
          <w:p w14:paraId="31875FCF" w14:textId="77777777" w:rsidR="00CF61BC" w:rsidRPr="000C5D34" w:rsidRDefault="0019289E">
            <w:pPr>
              <w:rPr>
                <w:rFonts w:ascii="Times New Roman" w:hAnsi="Times New Roman"/>
                <w:b/>
              </w:rPr>
            </w:pPr>
            <w:r w:rsidRPr="000C5D34">
              <w:rPr>
                <w:rFonts w:ascii="Times New Roman" w:hAnsi="Times New Roman"/>
              </w:rPr>
              <w:t>выбирать пространственное положение сварного шва для сварки элементов конструкции (изделий, узлов, деталей)</w:t>
            </w:r>
          </w:p>
        </w:tc>
      </w:tr>
      <w:tr w:rsidR="00CF61BC" w:rsidRPr="000C5D34" w14:paraId="38E98ABE" w14:textId="77777777" w:rsidTr="000C5D34">
        <w:trPr>
          <w:jc w:val="center"/>
        </w:trPr>
        <w:tc>
          <w:tcPr>
            <w:tcW w:w="2647" w:type="dxa"/>
            <w:vMerge/>
            <w:shd w:val="clear" w:color="auto" w:fill="auto"/>
          </w:tcPr>
          <w:p w14:paraId="302C2656" w14:textId="77777777" w:rsidR="00CF61BC" w:rsidRPr="000C5D34" w:rsidRDefault="00CF61BC"/>
        </w:tc>
        <w:tc>
          <w:tcPr>
            <w:tcW w:w="4246" w:type="dxa"/>
            <w:vMerge/>
            <w:shd w:val="clear" w:color="auto" w:fill="auto"/>
          </w:tcPr>
          <w:p w14:paraId="28C77594" w14:textId="77777777" w:rsidR="00CF61BC" w:rsidRPr="000C5D34" w:rsidRDefault="00CF61BC"/>
        </w:tc>
        <w:tc>
          <w:tcPr>
            <w:tcW w:w="7839" w:type="dxa"/>
            <w:gridSpan w:val="2"/>
            <w:shd w:val="clear" w:color="auto" w:fill="auto"/>
          </w:tcPr>
          <w:p w14:paraId="06F67B6C" w14:textId="77777777" w:rsidR="00CF61BC" w:rsidRPr="000C5D34" w:rsidRDefault="0019289E">
            <w:pPr>
              <w:rPr>
                <w:rFonts w:ascii="Times New Roman" w:hAnsi="Times New Roman"/>
              </w:rPr>
            </w:pPr>
            <w:r w:rsidRPr="000C5D34">
              <w:rPr>
                <w:rFonts w:ascii="Times New Roman" w:hAnsi="Times New Roman"/>
                <w:b/>
              </w:rPr>
              <w:t>Знания:</w:t>
            </w:r>
          </w:p>
        </w:tc>
      </w:tr>
      <w:tr w:rsidR="00CF61BC" w:rsidRPr="000C5D34" w14:paraId="07273434" w14:textId="77777777" w:rsidTr="000C5D34">
        <w:trPr>
          <w:jc w:val="center"/>
        </w:trPr>
        <w:tc>
          <w:tcPr>
            <w:tcW w:w="2647" w:type="dxa"/>
            <w:vMerge/>
            <w:shd w:val="clear" w:color="auto" w:fill="auto"/>
          </w:tcPr>
          <w:p w14:paraId="727C70D0" w14:textId="77777777" w:rsidR="00CF61BC" w:rsidRPr="000C5D34" w:rsidRDefault="00CF61BC"/>
        </w:tc>
        <w:tc>
          <w:tcPr>
            <w:tcW w:w="4246" w:type="dxa"/>
            <w:vMerge/>
            <w:shd w:val="clear" w:color="auto" w:fill="auto"/>
          </w:tcPr>
          <w:p w14:paraId="2B00DAF1" w14:textId="77777777" w:rsidR="00CF61BC" w:rsidRPr="000C5D34" w:rsidRDefault="00CF61BC"/>
        </w:tc>
        <w:tc>
          <w:tcPr>
            <w:tcW w:w="1415" w:type="dxa"/>
            <w:shd w:val="clear" w:color="auto" w:fill="auto"/>
          </w:tcPr>
          <w:p w14:paraId="5ADC214C" w14:textId="77777777" w:rsidR="00CF61BC" w:rsidRPr="000C5D34" w:rsidRDefault="00CF61BC">
            <w:pPr>
              <w:rPr>
                <w:rFonts w:ascii="Times New Roman" w:hAnsi="Times New Roman"/>
                <w:b/>
              </w:rPr>
            </w:pPr>
          </w:p>
        </w:tc>
        <w:tc>
          <w:tcPr>
            <w:tcW w:w="6424" w:type="dxa"/>
            <w:shd w:val="clear" w:color="auto" w:fill="auto"/>
          </w:tcPr>
          <w:p w14:paraId="49F640F8" w14:textId="77777777" w:rsidR="00CF61BC" w:rsidRPr="000C5D34" w:rsidRDefault="0019289E">
            <w:pPr>
              <w:rPr>
                <w:rFonts w:ascii="Times New Roman" w:hAnsi="Times New Roman"/>
                <w:b/>
              </w:rPr>
            </w:pPr>
            <w:r w:rsidRPr="000C5D34">
              <w:rPr>
                <w:rFonts w:ascii="Times New Roman" w:hAnsi="Times New Roman"/>
              </w:rPr>
              <w:t>правила подготовки кромок изделий под сварку</w:t>
            </w:r>
          </w:p>
        </w:tc>
      </w:tr>
      <w:tr w:rsidR="00CF61BC" w:rsidRPr="000C5D34" w14:paraId="31274255" w14:textId="77777777" w:rsidTr="000C5D34">
        <w:trPr>
          <w:jc w:val="center"/>
        </w:trPr>
        <w:tc>
          <w:tcPr>
            <w:tcW w:w="2647" w:type="dxa"/>
            <w:vMerge w:val="restart"/>
            <w:shd w:val="clear" w:color="auto" w:fill="auto"/>
          </w:tcPr>
          <w:p w14:paraId="060A54A9" w14:textId="77777777" w:rsidR="00CF61BC" w:rsidRPr="000C5D34" w:rsidRDefault="00CF61BC">
            <w:pPr>
              <w:rPr>
                <w:rFonts w:ascii="Times New Roman" w:hAnsi="Times New Roman"/>
              </w:rPr>
            </w:pPr>
          </w:p>
        </w:tc>
        <w:tc>
          <w:tcPr>
            <w:tcW w:w="4246" w:type="dxa"/>
            <w:vMerge w:val="restart"/>
            <w:shd w:val="clear" w:color="auto" w:fill="auto"/>
          </w:tcPr>
          <w:p w14:paraId="555E797C" w14:textId="77777777" w:rsidR="00CF61BC" w:rsidRPr="000C5D34" w:rsidRDefault="0019289E">
            <w:pPr>
              <w:rPr>
                <w:rFonts w:ascii="Times New Roman" w:hAnsi="Times New Roman"/>
              </w:rPr>
            </w:pPr>
            <w:r w:rsidRPr="000C5D34">
              <w:rPr>
                <w:rFonts w:ascii="Times New Roman" w:hAnsi="Times New Roman"/>
              </w:rPr>
              <w:t>ПК.1.3. Применять сборочные приспособления для сборки элементов конструкции (изделий, узлов, деталей) под сварку</w:t>
            </w:r>
          </w:p>
        </w:tc>
        <w:tc>
          <w:tcPr>
            <w:tcW w:w="7839" w:type="dxa"/>
            <w:gridSpan w:val="2"/>
            <w:shd w:val="clear" w:color="auto" w:fill="auto"/>
          </w:tcPr>
          <w:p w14:paraId="24677CB0" w14:textId="77777777" w:rsidR="00CF61BC" w:rsidRPr="000C5D34" w:rsidRDefault="0019289E">
            <w:pPr>
              <w:rPr>
                <w:rFonts w:ascii="Times New Roman" w:hAnsi="Times New Roman"/>
                <w:b/>
              </w:rPr>
            </w:pPr>
            <w:r w:rsidRPr="000C5D34">
              <w:rPr>
                <w:rFonts w:ascii="Times New Roman" w:hAnsi="Times New Roman"/>
                <w:b/>
              </w:rPr>
              <w:t>Навыки:</w:t>
            </w:r>
          </w:p>
        </w:tc>
      </w:tr>
      <w:tr w:rsidR="00CF61BC" w:rsidRPr="000C5D34" w14:paraId="18030194" w14:textId="77777777" w:rsidTr="000C5D34">
        <w:trPr>
          <w:jc w:val="center"/>
        </w:trPr>
        <w:tc>
          <w:tcPr>
            <w:tcW w:w="2647" w:type="dxa"/>
            <w:vMerge/>
            <w:shd w:val="clear" w:color="auto" w:fill="auto"/>
          </w:tcPr>
          <w:p w14:paraId="4A287AEA" w14:textId="77777777" w:rsidR="00CF61BC" w:rsidRPr="000C5D34" w:rsidRDefault="00CF61BC"/>
        </w:tc>
        <w:tc>
          <w:tcPr>
            <w:tcW w:w="4246" w:type="dxa"/>
            <w:vMerge/>
            <w:shd w:val="clear" w:color="auto" w:fill="auto"/>
          </w:tcPr>
          <w:p w14:paraId="0E003A27" w14:textId="77777777" w:rsidR="00CF61BC" w:rsidRPr="000C5D34" w:rsidRDefault="00CF61BC"/>
        </w:tc>
        <w:tc>
          <w:tcPr>
            <w:tcW w:w="1415" w:type="dxa"/>
            <w:shd w:val="clear" w:color="auto" w:fill="auto"/>
          </w:tcPr>
          <w:p w14:paraId="39C3A729" w14:textId="77777777" w:rsidR="00CF61BC" w:rsidRPr="000C5D34" w:rsidRDefault="00CF61BC">
            <w:pPr>
              <w:rPr>
                <w:rFonts w:ascii="Times New Roman" w:hAnsi="Times New Roman"/>
                <w:b/>
              </w:rPr>
            </w:pPr>
          </w:p>
        </w:tc>
        <w:tc>
          <w:tcPr>
            <w:tcW w:w="6424" w:type="dxa"/>
            <w:shd w:val="clear" w:color="auto" w:fill="auto"/>
          </w:tcPr>
          <w:p w14:paraId="21F0A431" w14:textId="77777777" w:rsidR="00CF61BC" w:rsidRPr="000C5D34" w:rsidRDefault="0019289E">
            <w:pPr>
              <w:rPr>
                <w:rFonts w:ascii="Times New Roman" w:hAnsi="Times New Roman"/>
              </w:rPr>
            </w:pPr>
            <w:r w:rsidRPr="000C5D34">
              <w:rPr>
                <w:rFonts w:ascii="Times New Roman" w:hAnsi="Times New Roman"/>
              </w:rPr>
              <w:t xml:space="preserve">сборки элементов конструкции (изделий, узлов, деталей) под сварку с применением сборочных приспособлений, </w:t>
            </w:r>
          </w:p>
          <w:p w14:paraId="27D7AC8A" w14:textId="77777777" w:rsidR="00CF61BC" w:rsidRPr="000C5D34" w:rsidRDefault="0019289E">
            <w:pPr>
              <w:rPr>
                <w:rFonts w:ascii="Times New Roman" w:hAnsi="Times New Roman"/>
                <w:b/>
              </w:rPr>
            </w:pPr>
            <w:r w:rsidRPr="000C5D34">
              <w:rPr>
                <w:rFonts w:ascii="Times New Roman" w:hAnsi="Times New Roman"/>
              </w:rPr>
              <w:t>сборки элементов конструкции (изделия, узлы, детали) под сварку на прихватках</w:t>
            </w:r>
          </w:p>
        </w:tc>
      </w:tr>
      <w:tr w:rsidR="00CF61BC" w:rsidRPr="000C5D34" w14:paraId="70E8D02C" w14:textId="77777777" w:rsidTr="000C5D34">
        <w:trPr>
          <w:jc w:val="center"/>
        </w:trPr>
        <w:tc>
          <w:tcPr>
            <w:tcW w:w="2647" w:type="dxa"/>
            <w:vMerge/>
            <w:shd w:val="clear" w:color="auto" w:fill="auto"/>
          </w:tcPr>
          <w:p w14:paraId="46603D44" w14:textId="77777777" w:rsidR="00CF61BC" w:rsidRPr="000C5D34" w:rsidRDefault="00CF61BC"/>
        </w:tc>
        <w:tc>
          <w:tcPr>
            <w:tcW w:w="4246" w:type="dxa"/>
            <w:vMerge/>
            <w:shd w:val="clear" w:color="auto" w:fill="auto"/>
          </w:tcPr>
          <w:p w14:paraId="751B43E0" w14:textId="77777777" w:rsidR="00CF61BC" w:rsidRPr="000C5D34" w:rsidRDefault="00CF61BC"/>
        </w:tc>
        <w:tc>
          <w:tcPr>
            <w:tcW w:w="7839" w:type="dxa"/>
            <w:gridSpan w:val="2"/>
            <w:shd w:val="clear" w:color="auto" w:fill="auto"/>
          </w:tcPr>
          <w:p w14:paraId="3207D0FA"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54852E73" w14:textId="77777777" w:rsidTr="000C5D34">
        <w:trPr>
          <w:jc w:val="center"/>
        </w:trPr>
        <w:tc>
          <w:tcPr>
            <w:tcW w:w="2647" w:type="dxa"/>
            <w:vMerge/>
            <w:shd w:val="clear" w:color="auto" w:fill="auto"/>
          </w:tcPr>
          <w:p w14:paraId="2E872185" w14:textId="77777777" w:rsidR="00CF61BC" w:rsidRPr="000C5D34" w:rsidRDefault="00CF61BC"/>
        </w:tc>
        <w:tc>
          <w:tcPr>
            <w:tcW w:w="4246" w:type="dxa"/>
            <w:vMerge/>
            <w:shd w:val="clear" w:color="auto" w:fill="auto"/>
          </w:tcPr>
          <w:p w14:paraId="111DB6C6" w14:textId="77777777" w:rsidR="00CF61BC" w:rsidRPr="000C5D34" w:rsidRDefault="00CF61BC"/>
        </w:tc>
        <w:tc>
          <w:tcPr>
            <w:tcW w:w="1415" w:type="dxa"/>
            <w:shd w:val="clear" w:color="auto" w:fill="auto"/>
          </w:tcPr>
          <w:p w14:paraId="3BF97A09" w14:textId="77777777" w:rsidR="00CF61BC" w:rsidRPr="000C5D34" w:rsidRDefault="00CF61BC">
            <w:pPr>
              <w:rPr>
                <w:rFonts w:ascii="Times New Roman" w:hAnsi="Times New Roman"/>
                <w:b/>
              </w:rPr>
            </w:pPr>
          </w:p>
        </w:tc>
        <w:tc>
          <w:tcPr>
            <w:tcW w:w="6424" w:type="dxa"/>
            <w:shd w:val="clear" w:color="auto" w:fill="auto"/>
          </w:tcPr>
          <w:p w14:paraId="6CCB7645" w14:textId="77777777" w:rsidR="00CF61BC" w:rsidRPr="000C5D34" w:rsidRDefault="0019289E">
            <w:pPr>
              <w:rPr>
                <w:rFonts w:ascii="Times New Roman" w:hAnsi="Times New Roman"/>
                <w:b/>
              </w:rPr>
            </w:pPr>
            <w:r w:rsidRPr="000C5D34">
              <w:rPr>
                <w:rFonts w:ascii="Times New Roman" w:hAnsi="Times New Roman"/>
              </w:rPr>
              <w:t>применять сборочные приспособления для сборки элементов конструкции (изделий, узлов, деталей) под сварку.</w:t>
            </w:r>
          </w:p>
        </w:tc>
      </w:tr>
      <w:tr w:rsidR="00CF61BC" w:rsidRPr="000C5D34" w14:paraId="21770087" w14:textId="77777777" w:rsidTr="000C5D34">
        <w:trPr>
          <w:jc w:val="center"/>
        </w:trPr>
        <w:tc>
          <w:tcPr>
            <w:tcW w:w="2647" w:type="dxa"/>
            <w:vMerge/>
            <w:shd w:val="clear" w:color="auto" w:fill="auto"/>
          </w:tcPr>
          <w:p w14:paraId="1453D583" w14:textId="77777777" w:rsidR="00CF61BC" w:rsidRPr="000C5D34" w:rsidRDefault="00CF61BC"/>
        </w:tc>
        <w:tc>
          <w:tcPr>
            <w:tcW w:w="4246" w:type="dxa"/>
            <w:vMerge/>
            <w:shd w:val="clear" w:color="auto" w:fill="auto"/>
          </w:tcPr>
          <w:p w14:paraId="6F32ACFF" w14:textId="77777777" w:rsidR="00CF61BC" w:rsidRPr="000C5D34" w:rsidRDefault="00CF61BC"/>
        </w:tc>
        <w:tc>
          <w:tcPr>
            <w:tcW w:w="7839" w:type="dxa"/>
            <w:gridSpan w:val="2"/>
            <w:shd w:val="clear" w:color="auto" w:fill="auto"/>
          </w:tcPr>
          <w:p w14:paraId="0623AB80"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1D0F2CC6" w14:textId="77777777" w:rsidTr="000C5D34">
        <w:trPr>
          <w:jc w:val="center"/>
        </w:trPr>
        <w:tc>
          <w:tcPr>
            <w:tcW w:w="2647" w:type="dxa"/>
            <w:vMerge/>
            <w:shd w:val="clear" w:color="auto" w:fill="auto"/>
          </w:tcPr>
          <w:p w14:paraId="6D5C0944" w14:textId="77777777" w:rsidR="00CF61BC" w:rsidRPr="000C5D34" w:rsidRDefault="00CF61BC"/>
        </w:tc>
        <w:tc>
          <w:tcPr>
            <w:tcW w:w="4246" w:type="dxa"/>
            <w:vMerge/>
            <w:shd w:val="clear" w:color="auto" w:fill="auto"/>
          </w:tcPr>
          <w:p w14:paraId="7EDC67D1" w14:textId="77777777" w:rsidR="00CF61BC" w:rsidRPr="000C5D34" w:rsidRDefault="00CF61BC"/>
        </w:tc>
        <w:tc>
          <w:tcPr>
            <w:tcW w:w="1415" w:type="dxa"/>
            <w:shd w:val="clear" w:color="auto" w:fill="auto"/>
          </w:tcPr>
          <w:p w14:paraId="6887AF57" w14:textId="77777777" w:rsidR="00CF61BC" w:rsidRPr="000C5D34" w:rsidRDefault="00CF61BC">
            <w:pPr>
              <w:rPr>
                <w:rFonts w:ascii="Times New Roman" w:hAnsi="Times New Roman"/>
                <w:b/>
              </w:rPr>
            </w:pPr>
          </w:p>
        </w:tc>
        <w:tc>
          <w:tcPr>
            <w:tcW w:w="6424" w:type="dxa"/>
            <w:shd w:val="clear" w:color="auto" w:fill="auto"/>
          </w:tcPr>
          <w:p w14:paraId="385E8488" w14:textId="77777777" w:rsidR="00CF61BC" w:rsidRPr="000C5D34" w:rsidRDefault="0019289E">
            <w:pPr>
              <w:rPr>
                <w:rFonts w:ascii="Times New Roman" w:hAnsi="Times New Roman"/>
                <w:b/>
              </w:rPr>
            </w:pPr>
            <w:r w:rsidRPr="000C5D34">
              <w:rPr>
                <w:rFonts w:ascii="Times New Roman" w:hAnsi="Times New Roman"/>
              </w:rPr>
              <w:t>виды и назначение сборочных, технологических приспособлений и оснастки. Правила сборки элементов конструкции под сварку</w:t>
            </w:r>
          </w:p>
        </w:tc>
      </w:tr>
      <w:tr w:rsidR="00CF61BC" w:rsidRPr="000C5D34" w14:paraId="0A6076F5" w14:textId="77777777" w:rsidTr="000C5D34">
        <w:trPr>
          <w:trHeight w:val="253"/>
          <w:jc w:val="center"/>
        </w:trPr>
        <w:tc>
          <w:tcPr>
            <w:tcW w:w="2647" w:type="dxa"/>
            <w:vMerge/>
            <w:shd w:val="clear" w:color="auto" w:fill="auto"/>
          </w:tcPr>
          <w:p w14:paraId="6A3579D3" w14:textId="77777777" w:rsidR="00CF61BC" w:rsidRPr="000C5D34" w:rsidRDefault="00CF61BC"/>
        </w:tc>
        <w:tc>
          <w:tcPr>
            <w:tcW w:w="4246" w:type="dxa"/>
            <w:vMerge w:val="restart"/>
            <w:shd w:val="clear" w:color="auto" w:fill="auto"/>
          </w:tcPr>
          <w:p w14:paraId="208F81F3" w14:textId="77777777" w:rsidR="00CF61BC" w:rsidRPr="000C5D34" w:rsidRDefault="0019289E">
            <w:pPr>
              <w:rPr>
                <w:rFonts w:ascii="Times New Roman" w:hAnsi="Times New Roman"/>
              </w:rPr>
            </w:pPr>
            <w:r w:rsidRPr="000C5D34">
              <w:rPr>
                <w:rFonts w:ascii="Times New Roman" w:hAnsi="Times New Roman"/>
              </w:rPr>
              <w:t xml:space="preserve">ПК.1.4. Проводить подготовку элементов конструкции (изделий, узлов, деталей) под сварку, зачистку сварных швов и </w:t>
            </w:r>
            <w:r w:rsidRPr="000C5D34">
              <w:rPr>
                <w:rFonts w:ascii="Times New Roman" w:hAnsi="Times New Roman"/>
              </w:rPr>
              <w:lastRenderedPageBreak/>
              <w:t>удаление поверхностных дефектов после сварки с использованием ручного и механизированного инструмента</w:t>
            </w:r>
          </w:p>
        </w:tc>
        <w:tc>
          <w:tcPr>
            <w:tcW w:w="7839" w:type="dxa"/>
            <w:gridSpan w:val="2"/>
            <w:shd w:val="clear" w:color="auto" w:fill="auto"/>
          </w:tcPr>
          <w:p w14:paraId="3C790924" w14:textId="77777777" w:rsidR="00CF61BC" w:rsidRPr="000C5D34" w:rsidRDefault="0019289E">
            <w:pPr>
              <w:rPr>
                <w:rFonts w:ascii="Times New Roman" w:hAnsi="Times New Roman"/>
                <w:b/>
              </w:rPr>
            </w:pPr>
            <w:r w:rsidRPr="000C5D34">
              <w:rPr>
                <w:rFonts w:ascii="Times New Roman" w:hAnsi="Times New Roman"/>
                <w:b/>
              </w:rPr>
              <w:lastRenderedPageBreak/>
              <w:t>Навыки:</w:t>
            </w:r>
          </w:p>
        </w:tc>
      </w:tr>
      <w:tr w:rsidR="00CF61BC" w:rsidRPr="000C5D34" w14:paraId="3A85BF4A" w14:textId="77777777" w:rsidTr="000C5D34">
        <w:trPr>
          <w:jc w:val="center"/>
        </w:trPr>
        <w:tc>
          <w:tcPr>
            <w:tcW w:w="2647" w:type="dxa"/>
            <w:vMerge/>
            <w:shd w:val="clear" w:color="auto" w:fill="auto"/>
          </w:tcPr>
          <w:p w14:paraId="31C0566B" w14:textId="77777777" w:rsidR="00CF61BC" w:rsidRPr="000C5D34" w:rsidRDefault="00CF61BC"/>
        </w:tc>
        <w:tc>
          <w:tcPr>
            <w:tcW w:w="4246" w:type="dxa"/>
            <w:vMerge/>
            <w:shd w:val="clear" w:color="auto" w:fill="auto"/>
          </w:tcPr>
          <w:p w14:paraId="3AC0104D" w14:textId="77777777" w:rsidR="00CF61BC" w:rsidRPr="000C5D34" w:rsidRDefault="00CF61BC"/>
        </w:tc>
        <w:tc>
          <w:tcPr>
            <w:tcW w:w="1415" w:type="dxa"/>
            <w:shd w:val="clear" w:color="auto" w:fill="auto"/>
          </w:tcPr>
          <w:p w14:paraId="753E341C" w14:textId="77777777" w:rsidR="00CF61BC" w:rsidRPr="000C5D34" w:rsidRDefault="00CF61BC">
            <w:pPr>
              <w:rPr>
                <w:rFonts w:ascii="Times New Roman" w:hAnsi="Times New Roman"/>
                <w:b/>
              </w:rPr>
            </w:pPr>
          </w:p>
        </w:tc>
        <w:tc>
          <w:tcPr>
            <w:tcW w:w="6424" w:type="dxa"/>
            <w:shd w:val="clear" w:color="auto" w:fill="auto"/>
          </w:tcPr>
          <w:p w14:paraId="6E6203B7" w14:textId="77777777" w:rsidR="00CF61BC" w:rsidRPr="000C5D34" w:rsidRDefault="0019289E">
            <w:pPr>
              <w:rPr>
                <w:rFonts w:ascii="Times New Roman" w:hAnsi="Times New Roman"/>
              </w:rPr>
            </w:pPr>
            <w:r w:rsidRPr="000C5D34">
              <w:rPr>
                <w:rFonts w:ascii="Times New Roman" w:hAnsi="Times New Roman"/>
              </w:rPr>
              <w:t xml:space="preserve">зачистки ручным или механизированным инструментом элементов конструкции (изделия, узлы, детали) под сварку, </w:t>
            </w:r>
            <w:r w:rsidRPr="000C5D34">
              <w:rPr>
                <w:rFonts w:ascii="Times New Roman" w:hAnsi="Times New Roman"/>
              </w:rPr>
              <w:lastRenderedPageBreak/>
              <w:t>зачистки ручным или механизированным инструментом сварных швов после сварки,</w:t>
            </w:r>
          </w:p>
          <w:p w14:paraId="413572E6" w14:textId="77777777" w:rsidR="00CF61BC" w:rsidRPr="000C5D34" w:rsidRDefault="0019289E">
            <w:pPr>
              <w:rPr>
                <w:rFonts w:ascii="Times New Roman" w:hAnsi="Times New Roman"/>
                <w:b/>
              </w:rPr>
            </w:pPr>
            <w:r w:rsidRPr="000C5D34">
              <w:rPr>
                <w:rFonts w:ascii="Times New Roman" w:hAnsi="Times New Roman"/>
              </w:rPr>
              <w:t>удаления ручным или механизированным инструментом поверхностных дефектов (поры, шлаковые включения, подрезы, брызги металла, наплывы и т.д.).</w:t>
            </w:r>
          </w:p>
        </w:tc>
      </w:tr>
      <w:tr w:rsidR="00CF61BC" w:rsidRPr="000C5D34" w14:paraId="25B3AE58" w14:textId="77777777" w:rsidTr="000C5D34">
        <w:trPr>
          <w:jc w:val="center"/>
        </w:trPr>
        <w:tc>
          <w:tcPr>
            <w:tcW w:w="2647" w:type="dxa"/>
            <w:vMerge/>
            <w:shd w:val="clear" w:color="auto" w:fill="auto"/>
          </w:tcPr>
          <w:p w14:paraId="38085CA4" w14:textId="77777777" w:rsidR="00CF61BC" w:rsidRPr="000C5D34" w:rsidRDefault="00CF61BC"/>
        </w:tc>
        <w:tc>
          <w:tcPr>
            <w:tcW w:w="4246" w:type="dxa"/>
            <w:vMerge/>
            <w:shd w:val="clear" w:color="auto" w:fill="auto"/>
          </w:tcPr>
          <w:p w14:paraId="33D6C27D" w14:textId="77777777" w:rsidR="00CF61BC" w:rsidRPr="000C5D34" w:rsidRDefault="00CF61BC"/>
        </w:tc>
        <w:tc>
          <w:tcPr>
            <w:tcW w:w="7839" w:type="dxa"/>
            <w:gridSpan w:val="2"/>
            <w:shd w:val="clear" w:color="auto" w:fill="auto"/>
          </w:tcPr>
          <w:p w14:paraId="50F0171E"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75B1BF9A" w14:textId="77777777" w:rsidTr="000C5D34">
        <w:trPr>
          <w:jc w:val="center"/>
        </w:trPr>
        <w:tc>
          <w:tcPr>
            <w:tcW w:w="2647" w:type="dxa"/>
            <w:vMerge/>
            <w:shd w:val="clear" w:color="auto" w:fill="auto"/>
          </w:tcPr>
          <w:p w14:paraId="793434A4" w14:textId="77777777" w:rsidR="00CF61BC" w:rsidRPr="000C5D34" w:rsidRDefault="00CF61BC"/>
        </w:tc>
        <w:tc>
          <w:tcPr>
            <w:tcW w:w="4246" w:type="dxa"/>
            <w:vMerge/>
            <w:shd w:val="clear" w:color="auto" w:fill="auto"/>
          </w:tcPr>
          <w:p w14:paraId="62D46D24" w14:textId="77777777" w:rsidR="00CF61BC" w:rsidRPr="000C5D34" w:rsidRDefault="00CF61BC"/>
        </w:tc>
        <w:tc>
          <w:tcPr>
            <w:tcW w:w="1415" w:type="dxa"/>
            <w:shd w:val="clear" w:color="auto" w:fill="auto"/>
          </w:tcPr>
          <w:p w14:paraId="0A6BD7C5" w14:textId="77777777" w:rsidR="00CF61BC" w:rsidRPr="000C5D34" w:rsidRDefault="00CF61BC">
            <w:pPr>
              <w:rPr>
                <w:rFonts w:ascii="Times New Roman" w:hAnsi="Times New Roman"/>
                <w:b/>
              </w:rPr>
            </w:pPr>
          </w:p>
        </w:tc>
        <w:tc>
          <w:tcPr>
            <w:tcW w:w="6424" w:type="dxa"/>
            <w:shd w:val="clear" w:color="auto" w:fill="auto"/>
          </w:tcPr>
          <w:p w14:paraId="6641644D" w14:textId="77777777" w:rsidR="00CF61BC" w:rsidRPr="000C5D34" w:rsidRDefault="0019289E">
            <w:pPr>
              <w:rPr>
                <w:rFonts w:ascii="Times New Roman" w:hAnsi="Times New Roman"/>
                <w:b/>
              </w:rPr>
            </w:pPr>
            <w:r w:rsidRPr="000C5D34">
              <w:rPr>
                <w:rFonts w:ascii="Times New Roman" w:hAnsi="Times New Roman"/>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CF61BC" w:rsidRPr="000C5D34" w14:paraId="274461D2" w14:textId="77777777" w:rsidTr="000C5D34">
        <w:trPr>
          <w:jc w:val="center"/>
        </w:trPr>
        <w:tc>
          <w:tcPr>
            <w:tcW w:w="2647" w:type="dxa"/>
            <w:vMerge/>
            <w:shd w:val="clear" w:color="auto" w:fill="auto"/>
          </w:tcPr>
          <w:p w14:paraId="3F106AC9" w14:textId="77777777" w:rsidR="00CF61BC" w:rsidRPr="000C5D34" w:rsidRDefault="00CF61BC"/>
        </w:tc>
        <w:tc>
          <w:tcPr>
            <w:tcW w:w="4246" w:type="dxa"/>
            <w:vMerge/>
            <w:shd w:val="clear" w:color="auto" w:fill="auto"/>
          </w:tcPr>
          <w:p w14:paraId="73DD73F6" w14:textId="77777777" w:rsidR="00CF61BC" w:rsidRPr="000C5D34" w:rsidRDefault="00CF61BC"/>
        </w:tc>
        <w:tc>
          <w:tcPr>
            <w:tcW w:w="7839" w:type="dxa"/>
            <w:gridSpan w:val="2"/>
            <w:shd w:val="clear" w:color="auto" w:fill="auto"/>
          </w:tcPr>
          <w:p w14:paraId="11B6A77F"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3B4193B1" w14:textId="77777777" w:rsidTr="000C5D34">
        <w:trPr>
          <w:jc w:val="center"/>
        </w:trPr>
        <w:tc>
          <w:tcPr>
            <w:tcW w:w="2647" w:type="dxa"/>
            <w:vMerge/>
            <w:shd w:val="clear" w:color="auto" w:fill="auto"/>
          </w:tcPr>
          <w:p w14:paraId="05696EFD" w14:textId="77777777" w:rsidR="00CF61BC" w:rsidRPr="000C5D34" w:rsidRDefault="00CF61BC"/>
        </w:tc>
        <w:tc>
          <w:tcPr>
            <w:tcW w:w="4246" w:type="dxa"/>
            <w:vMerge/>
            <w:shd w:val="clear" w:color="auto" w:fill="auto"/>
          </w:tcPr>
          <w:p w14:paraId="38D38E24" w14:textId="77777777" w:rsidR="00CF61BC" w:rsidRPr="000C5D34" w:rsidRDefault="00CF61BC"/>
        </w:tc>
        <w:tc>
          <w:tcPr>
            <w:tcW w:w="1415" w:type="dxa"/>
            <w:shd w:val="clear" w:color="auto" w:fill="auto"/>
          </w:tcPr>
          <w:p w14:paraId="2700D7B1" w14:textId="77777777" w:rsidR="00CF61BC" w:rsidRPr="000C5D34" w:rsidRDefault="00CF61BC">
            <w:pPr>
              <w:rPr>
                <w:rFonts w:ascii="Times New Roman" w:hAnsi="Times New Roman"/>
                <w:b/>
              </w:rPr>
            </w:pPr>
          </w:p>
        </w:tc>
        <w:tc>
          <w:tcPr>
            <w:tcW w:w="6424" w:type="dxa"/>
            <w:shd w:val="clear" w:color="auto" w:fill="auto"/>
          </w:tcPr>
          <w:p w14:paraId="665F6842" w14:textId="77777777" w:rsidR="00CF61BC" w:rsidRPr="000C5D34" w:rsidRDefault="0019289E">
            <w:pPr>
              <w:jc w:val="both"/>
              <w:rPr>
                <w:rFonts w:ascii="Times New Roman" w:hAnsi="Times New Roman"/>
              </w:rPr>
            </w:pPr>
            <w:r w:rsidRPr="000C5D34">
              <w:rPr>
                <w:rFonts w:ascii="Times New Roman" w:hAnsi="Times New Roman"/>
              </w:rPr>
              <w:t xml:space="preserve">способы устранения дефектов сварных швов,  </w:t>
            </w:r>
          </w:p>
          <w:p w14:paraId="752F8656" w14:textId="77777777" w:rsidR="00CF61BC" w:rsidRPr="000C5D34" w:rsidRDefault="0019289E">
            <w:pPr>
              <w:jc w:val="both"/>
              <w:rPr>
                <w:rFonts w:ascii="Times New Roman" w:hAnsi="Times New Roman"/>
                <w:b/>
              </w:rPr>
            </w:pPr>
            <w:r w:rsidRPr="000C5D34">
              <w:rPr>
                <w:rFonts w:ascii="Times New Roman" w:hAnsi="Times New Roman"/>
              </w:rPr>
              <w:t>правила технической эксплуатации электроустановок.</w:t>
            </w:r>
          </w:p>
        </w:tc>
      </w:tr>
      <w:tr w:rsidR="00CF61BC" w:rsidRPr="000C5D34" w14:paraId="43C6781E" w14:textId="77777777" w:rsidTr="000C5D34">
        <w:trPr>
          <w:jc w:val="center"/>
        </w:trPr>
        <w:tc>
          <w:tcPr>
            <w:tcW w:w="2647" w:type="dxa"/>
            <w:vMerge w:val="restart"/>
            <w:shd w:val="clear" w:color="auto" w:fill="auto"/>
          </w:tcPr>
          <w:p w14:paraId="5DCBD048" w14:textId="77777777" w:rsidR="00CF61BC" w:rsidRPr="000C5D34" w:rsidRDefault="00CF61BC">
            <w:pPr>
              <w:rPr>
                <w:rFonts w:ascii="Times New Roman" w:hAnsi="Times New Roman"/>
              </w:rPr>
            </w:pPr>
          </w:p>
        </w:tc>
        <w:tc>
          <w:tcPr>
            <w:tcW w:w="4246" w:type="dxa"/>
            <w:vMerge w:val="restart"/>
            <w:shd w:val="clear" w:color="auto" w:fill="auto"/>
          </w:tcPr>
          <w:p w14:paraId="6F0231F8" w14:textId="77777777" w:rsidR="00CF61BC" w:rsidRPr="000C5D34" w:rsidRDefault="0019289E">
            <w:pPr>
              <w:rPr>
                <w:rFonts w:ascii="Times New Roman" w:hAnsi="Times New Roman"/>
              </w:rPr>
            </w:pPr>
            <w:r w:rsidRPr="000C5D34">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7839" w:type="dxa"/>
            <w:gridSpan w:val="2"/>
            <w:shd w:val="clear" w:color="auto" w:fill="auto"/>
          </w:tcPr>
          <w:p w14:paraId="4243F2CD" w14:textId="77777777" w:rsidR="00CF61BC" w:rsidRPr="000C5D34" w:rsidRDefault="0019289E">
            <w:pPr>
              <w:rPr>
                <w:rFonts w:ascii="Times New Roman" w:hAnsi="Times New Roman"/>
                <w:b/>
              </w:rPr>
            </w:pPr>
            <w:r w:rsidRPr="000C5D34">
              <w:rPr>
                <w:rFonts w:ascii="Times New Roman" w:hAnsi="Times New Roman"/>
                <w:b/>
              </w:rPr>
              <w:t>Навыки:</w:t>
            </w:r>
          </w:p>
        </w:tc>
      </w:tr>
      <w:tr w:rsidR="00CF61BC" w:rsidRPr="000C5D34" w14:paraId="783C2368" w14:textId="77777777" w:rsidTr="000C5D34">
        <w:trPr>
          <w:jc w:val="center"/>
        </w:trPr>
        <w:tc>
          <w:tcPr>
            <w:tcW w:w="2647" w:type="dxa"/>
            <w:vMerge/>
            <w:shd w:val="clear" w:color="auto" w:fill="auto"/>
          </w:tcPr>
          <w:p w14:paraId="2FFAE1FA" w14:textId="77777777" w:rsidR="00CF61BC" w:rsidRPr="000C5D34" w:rsidRDefault="00CF61BC"/>
        </w:tc>
        <w:tc>
          <w:tcPr>
            <w:tcW w:w="4246" w:type="dxa"/>
            <w:vMerge/>
            <w:shd w:val="clear" w:color="auto" w:fill="auto"/>
          </w:tcPr>
          <w:p w14:paraId="46BC0DCF" w14:textId="77777777" w:rsidR="00CF61BC" w:rsidRPr="000C5D34" w:rsidRDefault="00CF61BC"/>
        </w:tc>
        <w:tc>
          <w:tcPr>
            <w:tcW w:w="1415" w:type="dxa"/>
            <w:shd w:val="clear" w:color="auto" w:fill="auto"/>
          </w:tcPr>
          <w:p w14:paraId="376A9DCF" w14:textId="77777777" w:rsidR="00CF61BC" w:rsidRPr="000C5D34" w:rsidRDefault="00CF61BC">
            <w:pPr>
              <w:rPr>
                <w:rFonts w:ascii="Times New Roman" w:hAnsi="Times New Roman"/>
                <w:b/>
              </w:rPr>
            </w:pPr>
          </w:p>
        </w:tc>
        <w:tc>
          <w:tcPr>
            <w:tcW w:w="6424" w:type="dxa"/>
            <w:shd w:val="clear" w:color="auto" w:fill="auto"/>
          </w:tcPr>
          <w:p w14:paraId="1034DF5A" w14:textId="77777777" w:rsidR="00CF61BC" w:rsidRPr="000C5D34" w:rsidRDefault="0019289E">
            <w:pPr>
              <w:rPr>
                <w:rFonts w:ascii="Times New Roman" w:hAnsi="Times New Roman"/>
              </w:rPr>
            </w:pPr>
            <w:r w:rsidRPr="000C5D34">
              <w:rPr>
                <w:rFonts w:ascii="Times New Roman" w:hAnsi="Times New Roman"/>
              </w:rPr>
              <w:t xml:space="preserve">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5769284E" w14:textId="77777777" w:rsidR="00CF61BC" w:rsidRPr="000C5D34" w:rsidRDefault="0019289E">
            <w:pPr>
              <w:rPr>
                <w:rFonts w:ascii="Times New Roman" w:hAnsi="Times New Roman"/>
                <w:b/>
              </w:rPr>
            </w:pPr>
            <w:r w:rsidRPr="000C5D34">
              <w:rPr>
                <w:rFonts w:ascii="Times New Roman" w:hAnsi="Times New Roman"/>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CF61BC" w:rsidRPr="000C5D34" w14:paraId="7D50BF4D" w14:textId="77777777" w:rsidTr="000C5D34">
        <w:trPr>
          <w:jc w:val="center"/>
        </w:trPr>
        <w:tc>
          <w:tcPr>
            <w:tcW w:w="2647" w:type="dxa"/>
            <w:vMerge/>
            <w:shd w:val="clear" w:color="auto" w:fill="auto"/>
          </w:tcPr>
          <w:p w14:paraId="36273C47" w14:textId="77777777" w:rsidR="00CF61BC" w:rsidRPr="000C5D34" w:rsidRDefault="00CF61BC"/>
        </w:tc>
        <w:tc>
          <w:tcPr>
            <w:tcW w:w="4246" w:type="dxa"/>
            <w:vMerge/>
            <w:shd w:val="clear" w:color="auto" w:fill="auto"/>
          </w:tcPr>
          <w:p w14:paraId="1A402E10" w14:textId="77777777" w:rsidR="00CF61BC" w:rsidRPr="000C5D34" w:rsidRDefault="00CF61BC"/>
        </w:tc>
        <w:tc>
          <w:tcPr>
            <w:tcW w:w="7839" w:type="dxa"/>
            <w:gridSpan w:val="2"/>
            <w:shd w:val="clear" w:color="auto" w:fill="auto"/>
          </w:tcPr>
          <w:p w14:paraId="2B33CD1E"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3466A212" w14:textId="77777777" w:rsidTr="000C5D34">
        <w:trPr>
          <w:jc w:val="center"/>
        </w:trPr>
        <w:tc>
          <w:tcPr>
            <w:tcW w:w="2647" w:type="dxa"/>
            <w:vMerge/>
            <w:shd w:val="clear" w:color="auto" w:fill="auto"/>
          </w:tcPr>
          <w:p w14:paraId="1DC7F126" w14:textId="77777777" w:rsidR="00CF61BC" w:rsidRPr="000C5D34" w:rsidRDefault="00CF61BC"/>
        </w:tc>
        <w:tc>
          <w:tcPr>
            <w:tcW w:w="4246" w:type="dxa"/>
            <w:vMerge/>
            <w:shd w:val="clear" w:color="auto" w:fill="auto"/>
          </w:tcPr>
          <w:p w14:paraId="1A7B022B" w14:textId="77777777" w:rsidR="00CF61BC" w:rsidRPr="000C5D34" w:rsidRDefault="00CF61BC"/>
        </w:tc>
        <w:tc>
          <w:tcPr>
            <w:tcW w:w="1415" w:type="dxa"/>
            <w:shd w:val="clear" w:color="auto" w:fill="auto"/>
          </w:tcPr>
          <w:p w14:paraId="7C0EEA68" w14:textId="77777777" w:rsidR="00CF61BC" w:rsidRPr="000C5D34" w:rsidRDefault="00CF61BC">
            <w:pPr>
              <w:rPr>
                <w:rFonts w:ascii="Times New Roman" w:hAnsi="Times New Roman"/>
                <w:b/>
              </w:rPr>
            </w:pPr>
          </w:p>
        </w:tc>
        <w:tc>
          <w:tcPr>
            <w:tcW w:w="6424" w:type="dxa"/>
            <w:shd w:val="clear" w:color="auto" w:fill="auto"/>
          </w:tcPr>
          <w:p w14:paraId="6343A039" w14:textId="77777777" w:rsidR="00CF61BC" w:rsidRPr="000C5D34" w:rsidRDefault="0019289E">
            <w:pPr>
              <w:rPr>
                <w:rFonts w:ascii="Times New Roman" w:hAnsi="Times New Roman"/>
                <w:b/>
              </w:rPr>
            </w:pPr>
            <w:r w:rsidRPr="000C5D34">
              <w:rPr>
                <w:rFonts w:ascii="Times New Roman" w:hAnsi="Times New Roman"/>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CF61BC" w:rsidRPr="000C5D34" w14:paraId="52665061" w14:textId="77777777" w:rsidTr="000C5D34">
        <w:trPr>
          <w:jc w:val="center"/>
        </w:trPr>
        <w:tc>
          <w:tcPr>
            <w:tcW w:w="2647" w:type="dxa"/>
            <w:vMerge/>
            <w:shd w:val="clear" w:color="auto" w:fill="auto"/>
          </w:tcPr>
          <w:p w14:paraId="60644D93" w14:textId="77777777" w:rsidR="00CF61BC" w:rsidRPr="000C5D34" w:rsidRDefault="00CF61BC"/>
        </w:tc>
        <w:tc>
          <w:tcPr>
            <w:tcW w:w="4246" w:type="dxa"/>
            <w:vMerge/>
            <w:shd w:val="clear" w:color="auto" w:fill="auto"/>
          </w:tcPr>
          <w:p w14:paraId="0300F3B9" w14:textId="77777777" w:rsidR="00CF61BC" w:rsidRPr="000C5D34" w:rsidRDefault="00CF61BC"/>
        </w:tc>
        <w:tc>
          <w:tcPr>
            <w:tcW w:w="7839" w:type="dxa"/>
            <w:gridSpan w:val="2"/>
            <w:shd w:val="clear" w:color="auto" w:fill="auto"/>
          </w:tcPr>
          <w:p w14:paraId="5692A239"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0D120681" w14:textId="77777777" w:rsidTr="000C5D34">
        <w:trPr>
          <w:jc w:val="center"/>
        </w:trPr>
        <w:tc>
          <w:tcPr>
            <w:tcW w:w="2647" w:type="dxa"/>
            <w:vMerge/>
            <w:shd w:val="clear" w:color="auto" w:fill="auto"/>
          </w:tcPr>
          <w:p w14:paraId="3A268AC1" w14:textId="77777777" w:rsidR="00CF61BC" w:rsidRPr="000C5D34" w:rsidRDefault="00CF61BC"/>
        </w:tc>
        <w:tc>
          <w:tcPr>
            <w:tcW w:w="4246" w:type="dxa"/>
            <w:vMerge/>
            <w:shd w:val="clear" w:color="auto" w:fill="auto"/>
          </w:tcPr>
          <w:p w14:paraId="73A5EF11" w14:textId="77777777" w:rsidR="00CF61BC" w:rsidRPr="000C5D34" w:rsidRDefault="00CF61BC"/>
        </w:tc>
        <w:tc>
          <w:tcPr>
            <w:tcW w:w="1415" w:type="dxa"/>
            <w:shd w:val="clear" w:color="auto" w:fill="auto"/>
          </w:tcPr>
          <w:p w14:paraId="3FD16107" w14:textId="77777777" w:rsidR="00CF61BC" w:rsidRPr="000C5D34" w:rsidRDefault="00CF61BC">
            <w:pPr>
              <w:rPr>
                <w:rFonts w:ascii="Times New Roman" w:hAnsi="Times New Roman"/>
                <w:b/>
              </w:rPr>
            </w:pPr>
          </w:p>
        </w:tc>
        <w:tc>
          <w:tcPr>
            <w:tcW w:w="6424" w:type="dxa"/>
            <w:shd w:val="clear" w:color="auto" w:fill="auto"/>
          </w:tcPr>
          <w:p w14:paraId="5E841B23" w14:textId="77777777" w:rsidR="00CF61BC" w:rsidRPr="000C5D34" w:rsidRDefault="0019289E">
            <w:pPr>
              <w:jc w:val="both"/>
              <w:rPr>
                <w:rFonts w:ascii="Times New Roman" w:hAnsi="Times New Roman"/>
                <w:b/>
              </w:rPr>
            </w:pPr>
            <w:r w:rsidRPr="000C5D34">
              <w:rPr>
                <w:rFonts w:ascii="Times New Roman" w:hAnsi="Times New Roman"/>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CF61BC" w:rsidRPr="000C5D34" w14:paraId="5A798BD3" w14:textId="77777777" w:rsidTr="000C5D34">
        <w:trPr>
          <w:jc w:val="center"/>
        </w:trPr>
        <w:tc>
          <w:tcPr>
            <w:tcW w:w="2647" w:type="dxa"/>
            <w:vMerge w:val="restart"/>
            <w:shd w:val="clear" w:color="auto" w:fill="auto"/>
          </w:tcPr>
          <w:p w14:paraId="07902EDA" w14:textId="77777777" w:rsidR="00CF61BC" w:rsidRPr="000C5D34" w:rsidRDefault="0019289E">
            <w:pPr>
              <w:rPr>
                <w:rFonts w:ascii="Times New Roman" w:hAnsi="Times New Roman"/>
              </w:rPr>
            </w:pPr>
            <w:bookmarkStart w:id="25" w:name="_Hlk149648801"/>
            <w:r w:rsidRPr="000C5D34">
              <w:rPr>
                <w:rFonts w:ascii="Times New Roman" w:hAnsi="Times New Roman"/>
              </w:rPr>
              <w:lastRenderedPageBreak/>
              <w:t>Выполнение ручной дуговой сварки (наплавка, резка) плавящимся покрытым электродом (по выбору)</w:t>
            </w:r>
          </w:p>
          <w:p w14:paraId="41620636" w14:textId="77777777" w:rsidR="00CF61BC" w:rsidRPr="000C5D34" w:rsidRDefault="00CF61BC">
            <w:pPr>
              <w:rPr>
                <w:rFonts w:ascii="Times New Roman" w:hAnsi="Times New Roman"/>
              </w:rPr>
            </w:pPr>
          </w:p>
        </w:tc>
        <w:tc>
          <w:tcPr>
            <w:tcW w:w="4246" w:type="dxa"/>
            <w:vMerge w:val="restart"/>
            <w:shd w:val="clear" w:color="auto" w:fill="auto"/>
          </w:tcPr>
          <w:p w14:paraId="6895151D" w14:textId="77777777" w:rsidR="00CF61BC" w:rsidRPr="000C5D34" w:rsidRDefault="0019289E">
            <w:pPr>
              <w:rPr>
                <w:rFonts w:ascii="Times New Roman" w:hAnsi="Times New Roman"/>
              </w:rPr>
            </w:pPr>
            <w:r w:rsidRPr="000C5D34">
              <w:rPr>
                <w:rFonts w:ascii="Times New Roman" w:hAnsi="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7839" w:type="dxa"/>
            <w:gridSpan w:val="2"/>
            <w:shd w:val="clear" w:color="auto" w:fill="auto"/>
          </w:tcPr>
          <w:p w14:paraId="3A57EF06"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73E6EF45" w14:textId="77777777" w:rsidTr="000C5D34">
        <w:trPr>
          <w:jc w:val="center"/>
        </w:trPr>
        <w:tc>
          <w:tcPr>
            <w:tcW w:w="2647" w:type="dxa"/>
            <w:vMerge/>
            <w:shd w:val="clear" w:color="auto" w:fill="auto"/>
          </w:tcPr>
          <w:p w14:paraId="03F604E8" w14:textId="77777777" w:rsidR="00CF61BC" w:rsidRPr="000C5D34" w:rsidRDefault="00CF61BC"/>
        </w:tc>
        <w:tc>
          <w:tcPr>
            <w:tcW w:w="4246" w:type="dxa"/>
            <w:vMerge/>
            <w:shd w:val="clear" w:color="auto" w:fill="auto"/>
          </w:tcPr>
          <w:p w14:paraId="1026F74D" w14:textId="77777777" w:rsidR="00CF61BC" w:rsidRPr="000C5D34" w:rsidRDefault="00CF61BC"/>
        </w:tc>
        <w:tc>
          <w:tcPr>
            <w:tcW w:w="1415" w:type="dxa"/>
            <w:shd w:val="clear" w:color="auto" w:fill="auto"/>
          </w:tcPr>
          <w:p w14:paraId="41E9EF3C" w14:textId="77777777" w:rsidR="00CF61BC" w:rsidRPr="000C5D34" w:rsidRDefault="00CF61BC">
            <w:pPr>
              <w:rPr>
                <w:rFonts w:ascii="Times New Roman" w:hAnsi="Times New Roman"/>
                <w:b/>
                <w:strike/>
              </w:rPr>
            </w:pPr>
          </w:p>
        </w:tc>
        <w:tc>
          <w:tcPr>
            <w:tcW w:w="6424" w:type="dxa"/>
            <w:shd w:val="clear" w:color="auto" w:fill="auto"/>
          </w:tcPr>
          <w:p w14:paraId="468B955B" w14:textId="77777777" w:rsidR="00CF61BC" w:rsidRPr="000C5D34" w:rsidRDefault="0019289E">
            <w:pPr>
              <w:rPr>
                <w:rFonts w:ascii="Times New Roman" w:hAnsi="Times New Roman"/>
                <w:b/>
              </w:rPr>
            </w:pPr>
            <w:r w:rsidRPr="000C5D34">
              <w:rPr>
                <w:rFonts w:ascii="Times New Roman" w:hAnsi="Times New Roman"/>
              </w:rPr>
              <w:t>проверки оснащенности сварочного поста РД;</w:t>
            </w:r>
          </w:p>
          <w:p w14:paraId="73EDA59D" w14:textId="77777777" w:rsidR="00CF61BC" w:rsidRPr="000C5D34" w:rsidRDefault="0019289E">
            <w:pPr>
              <w:rPr>
                <w:rFonts w:ascii="Times New Roman" w:hAnsi="Times New Roman"/>
              </w:rPr>
            </w:pPr>
            <w:r w:rsidRPr="000C5D34">
              <w:rPr>
                <w:rFonts w:ascii="Times New Roman" w:hAnsi="Times New Roman"/>
              </w:rPr>
              <w:t>проверки работоспособности и исправности оборудования поста РД;</w:t>
            </w:r>
          </w:p>
          <w:p w14:paraId="7EF764E7" w14:textId="77777777" w:rsidR="00CF61BC" w:rsidRPr="000C5D34" w:rsidRDefault="0019289E">
            <w:pPr>
              <w:rPr>
                <w:rFonts w:ascii="Times New Roman" w:hAnsi="Times New Roman"/>
                <w:b/>
              </w:rPr>
            </w:pPr>
            <w:r w:rsidRPr="000C5D34">
              <w:rPr>
                <w:rFonts w:ascii="Times New Roman" w:hAnsi="Times New Roman"/>
              </w:rPr>
              <w:t>проверки наличия заземления сварочного поста РД</w:t>
            </w:r>
          </w:p>
        </w:tc>
      </w:tr>
      <w:tr w:rsidR="00CF61BC" w:rsidRPr="000C5D34" w14:paraId="5C6014F3" w14:textId="77777777" w:rsidTr="000C5D34">
        <w:trPr>
          <w:jc w:val="center"/>
        </w:trPr>
        <w:tc>
          <w:tcPr>
            <w:tcW w:w="2647" w:type="dxa"/>
            <w:vMerge/>
            <w:shd w:val="clear" w:color="auto" w:fill="auto"/>
          </w:tcPr>
          <w:p w14:paraId="7D7625EB" w14:textId="77777777" w:rsidR="00CF61BC" w:rsidRPr="000C5D34" w:rsidRDefault="00CF61BC"/>
        </w:tc>
        <w:tc>
          <w:tcPr>
            <w:tcW w:w="4246" w:type="dxa"/>
            <w:vMerge/>
            <w:shd w:val="clear" w:color="auto" w:fill="auto"/>
          </w:tcPr>
          <w:p w14:paraId="3899B251" w14:textId="77777777" w:rsidR="00CF61BC" w:rsidRPr="000C5D34" w:rsidRDefault="00CF61BC"/>
        </w:tc>
        <w:tc>
          <w:tcPr>
            <w:tcW w:w="7839" w:type="dxa"/>
            <w:gridSpan w:val="2"/>
            <w:shd w:val="clear" w:color="auto" w:fill="auto"/>
          </w:tcPr>
          <w:p w14:paraId="7B5A9055"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33A7C268" w14:textId="77777777" w:rsidTr="000C5D34">
        <w:trPr>
          <w:jc w:val="center"/>
        </w:trPr>
        <w:tc>
          <w:tcPr>
            <w:tcW w:w="2647" w:type="dxa"/>
            <w:vMerge/>
            <w:shd w:val="clear" w:color="auto" w:fill="auto"/>
          </w:tcPr>
          <w:p w14:paraId="6D1082B8" w14:textId="77777777" w:rsidR="00CF61BC" w:rsidRPr="000C5D34" w:rsidRDefault="00CF61BC"/>
        </w:tc>
        <w:tc>
          <w:tcPr>
            <w:tcW w:w="4246" w:type="dxa"/>
            <w:vMerge/>
            <w:shd w:val="clear" w:color="auto" w:fill="auto"/>
          </w:tcPr>
          <w:p w14:paraId="2D73C1E2" w14:textId="77777777" w:rsidR="00CF61BC" w:rsidRPr="000C5D34" w:rsidRDefault="00CF61BC"/>
        </w:tc>
        <w:tc>
          <w:tcPr>
            <w:tcW w:w="1415" w:type="dxa"/>
            <w:shd w:val="clear" w:color="auto" w:fill="auto"/>
          </w:tcPr>
          <w:p w14:paraId="4CE1CA73" w14:textId="77777777" w:rsidR="00CF61BC" w:rsidRPr="000C5D34" w:rsidRDefault="00CF61BC">
            <w:pPr>
              <w:rPr>
                <w:rFonts w:ascii="Times New Roman" w:hAnsi="Times New Roman"/>
                <w:b/>
                <w:strike/>
              </w:rPr>
            </w:pPr>
          </w:p>
        </w:tc>
        <w:tc>
          <w:tcPr>
            <w:tcW w:w="6424" w:type="dxa"/>
            <w:shd w:val="clear" w:color="auto" w:fill="auto"/>
          </w:tcPr>
          <w:p w14:paraId="0D208555" w14:textId="77777777" w:rsidR="00CF61BC" w:rsidRPr="000C5D34" w:rsidRDefault="0019289E">
            <w:pPr>
              <w:rPr>
                <w:rFonts w:ascii="Times New Roman" w:hAnsi="Times New Roman"/>
                <w:b/>
              </w:rPr>
            </w:pPr>
            <w:r w:rsidRPr="000C5D34">
              <w:rPr>
                <w:rFonts w:ascii="Times New Roman" w:hAnsi="Times New Roman"/>
              </w:rPr>
              <w:t>проверять работоспособность и исправность сварочного оборудования для РД</w:t>
            </w:r>
          </w:p>
        </w:tc>
      </w:tr>
      <w:tr w:rsidR="00CF61BC" w:rsidRPr="000C5D34" w14:paraId="08C08E29" w14:textId="77777777" w:rsidTr="000C5D34">
        <w:trPr>
          <w:jc w:val="center"/>
        </w:trPr>
        <w:tc>
          <w:tcPr>
            <w:tcW w:w="2647" w:type="dxa"/>
            <w:vMerge/>
            <w:shd w:val="clear" w:color="auto" w:fill="auto"/>
          </w:tcPr>
          <w:p w14:paraId="45D9CFEB" w14:textId="77777777" w:rsidR="00CF61BC" w:rsidRPr="000C5D34" w:rsidRDefault="00CF61BC"/>
        </w:tc>
        <w:tc>
          <w:tcPr>
            <w:tcW w:w="4246" w:type="dxa"/>
            <w:vMerge/>
            <w:shd w:val="clear" w:color="auto" w:fill="auto"/>
          </w:tcPr>
          <w:p w14:paraId="500A56CB" w14:textId="77777777" w:rsidR="00CF61BC" w:rsidRPr="000C5D34" w:rsidRDefault="00CF61BC"/>
        </w:tc>
        <w:tc>
          <w:tcPr>
            <w:tcW w:w="7839" w:type="dxa"/>
            <w:gridSpan w:val="2"/>
            <w:shd w:val="clear" w:color="auto" w:fill="auto"/>
          </w:tcPr>
          <w:p w14:paraId="37B07D38"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48D1D83F" w14:textId="77777777" w:rsidTr="000C5D34">
        <w:trPr>
          <w:jc w:val="center"/>
        </w:trPr>
        <w:tc>
          <w:tcPr>
            <w:tcW w:w="2647" w:type="dxa"/>
            <w:vMerge/>
            <w:shd w:val="clear" w:color="auto" w:fill="auto"/>
          </w:tcPr>
          <w:p w14:paraId="5E1A72F0" w14:textId="77777777" w:rsidR="00CF61BC" w:rsidRPr="000C5D34" w:rsidRDefault="00CF61BC"/>
        </w:tc>
        <w:tc>
          <w:tcPr>
            <w:tcW w:w="4246" w:type="dxa"/>
            <w:vMerge/>
            <w:shd w:val="clear" w:color="auto" w:fill="auto"/>
          </w:tcPr>
          <w:p w14:paraId="37B85C4C" w14:textId="77777777" w:rsidR="00CF61BC" w:rsidRPr="000C5D34" w:rsidRDefault="00CF61BC"/>
        </w:tc>
        <w:tc>
          <w:tcPr>
            <w:tcW w:w="1415" w:type="dxa"/>
            <w:shd w:val="clear" w:color="auto" w:fill="auto"/>
          </w:tcPr>
          <w:p w14:paraId="36B993CC" w14:textId="77777777" w:rsidR="00CF61BC" w:rsidRPr="000C5D34" w:rsidRDefault="00CF61BC">
            <w:pPr>
              <w:rPr>
                <w:rFonts w:ascii="Times New Roman" w:hAnsi="Times New Roman"/>
                <w:b/>
                <w:strike/>
              </w:rPr>
            </w:pPr>
          </w:p>
        </w:tc>
        <w:tc>
          <w:tcPr>
            <w:tcW w:w="6424" w:type="dxa"/>
            <w:shd w:val="clear" w:color="auto" w:fill="auto"/>
          </w:tcPr>
          <w:p w14:paraId="0867B7D4" w14:textId="77777777" w:rsidR="00CF61BC" w:rsidRPr="000C5D34" w:rsidRDefault="0019289E">
            <w:pPr>
              <w:rPr>
                <w:rFonts w:ascii="Times New Roman" w:hAnsi="Times New Roman"/>
              </w:rPr>
            </w:pPr>
            <w:r w:rsidRPr="000C5D34">
              <w:rPr>
                <w:rFonts w:ascii="Times New Roman" w:hAnsi="Times New Roman"/>
              </w:rPr>
              <w:t>устройство сварочного и вспомогательного оборудования для РД;</w:t>
            </w:r>
          </w:p>
          <w:p w14:paraId="0E03F4C5" w14:textId="77777777" w:rsidR="00CF61BC" w:rsidRPr="000C5D34" w:rsidRDefault="0019289E">
            <w:pPr>
              <w:rPr>
                <w:rFonts w:ascii="Times New Roman" w:hAnsi="Times New Roman"/>
                <w:b/>
              </w:rPr>
            </w:pPr>
            <w:r w:rsidRPr="000C5D34">
              <w:rPr>
                <w:rFonts w:ascii="Times New Roman" w:hAnsi="Times New Roman"/>
              </w:rPr>
              <w:t>назначение и условия работы контрольно-измерительных приборов, правила их эксплуатации и область применения</w:t>
            </w:r>
          </w:p>
        </w:tc>
      </w:tr>
      <w:tr w:rsidR="00CF61BC" w:rsidRPr="000C5D34" w14:paraId="0A435A11" w14:textId="77777777" w:rsidTr="000C5D34">
        <w:trPr>
          <w:trHeight w:val="253"/>
          <w:jc w:val="center"/>
        </w:trPr>
        <w:tc>
          <w:tcPr>
            <w:tcW w:w="2647" w:type="dxa"/>
            <w:vMerge/>
            <w:shd w:val="clear" w:color="auto" w:fill="auto"/>
          </w:tcPr>
          <w:p w14:paraId="3561C8F2" w14:textId="77777777" w:rsidR="00CF61BC" w:rsidRPr="000C5D34" w:rsidRDefault="00CF61BC"/>
        </w:tc>
        <w:tc>
          <w:tcPr>
            <w:tcW w:w="4246" w:type="dxa"/>
            <w:vMerge w:val="restart"/>
            <w:shd w:val="clear" w:color="auto" w:fill="auto"/>
          </w:tcPr>
          <w:p w14:paraId="0366C083" w14:textId="77777777" w:rsidR="00CF61BC" w:rsidRPr="000C5D34" w:rsidRDefault="0019289E">
            <w:pPr>
              <w:rPr>
                <w:rFonts w:ascii="Times New Roman" w:hAnsi="Times New Roman"/>
              </w:rPr>
            </w:pPr>
            <w:r w:rsidRPr="000C5D34">
              <w:rPr>
                <w:rFonts w:ascii="Times New Roman" w:hAnsi="Times New Roman"/>
              </w:rPr>
              <w:t>ПК Х.2. Настраивать сварочное оборудование для РД</w:t>
            </w:r>
          </w:p>
        </w:tc>
        <w:tc>
          <w:tcPr>
            <w:tcW w:w="7839" w:type="dxa"/>
            <w:gridSpan w:val="2"/>
            <w:shd w:val="clear" w:color="auto" w:fill="auto"/>
          </w:tcPr>
          <w:p w14:paraId="17F417D7"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1B9BACA0" w14:textId="77777777" w:rsidTr="000C5D34">
        <w:trPr>
          <w:jc w:val="center"/>
        </w:trPr>
        <w:tc>
          <w:tcPr>
            <w:tcW w:w="2647" w:type="dxa"/>
            <w:vMerge/>
            <w:shd w:val="clear" w:color="auto" w:fill="auto"/>
          </w:tcPr>
          <w:p w14:paraId="54E2F22D" w14:textId="77777777" w:rsidR="00CF61BC" w:rsidRPr="000C5D34" w:rsidRDefault="00CF61BC"/>
        </w:tc>
        <w:tc>
          <w:tcPr>
            <w:tcW w:w="4246" w:type="dxa"/>
            <w:vMerge/>
            <w:shd w:val="clear" w:color="auto" w:fill="auto"/>
          </w:tcPr>
          <w:p w14:paraId="21718470" w14:textId="77777777" w:rsidR="00CF61BC" w:rsidRPr="000C5D34" w:rsidRDefault="00CF61BC"/>
        </w:tc>
        <w:tc>
          <w:tcPr>
            <w:tcW w:w="1415" w:type="dxa"/>
            <w:shd w:val="clear" w:color="auto" w:fill="auto"/>
          </w:tcPr>
          <w:p w14:paraId="1AF2793B" w14:textId="77777777" w:rsidR="00CF61BC" w:rsidRPr="000C5D34" w:rsidRDefault="00CF61BC">
            <w:pPr>
              <w:rPr>
                <w:rFonts w:ascii="Times New Roman" w:hAnsi="Times New Roman"/>
                <w:b/>
                <w:strike/>
              </w:rPr>
            </w:pPr>
          </w:p>
        </w:tc>
        <w:tc>
          <w:tcPr>
            <w:tcW w:w="6424" w:type="dxa"/>
            <w:shd w:val="clear" w:color="auto" w:fill="auto"/>
          </w:tcPr>
          <w:p w14:paraId="63219D48" w14:textId="77777777" w:rsidR="00CF61BC" w:rsidRPr="000C5D34" w:rsidRDefault="0019289E">
            <w:pPr>
              <w:rPr>
                <w:rFonts w:ascii="Times New Roman" w:hAnsi="Times New Roman"/>
                <w:b/>
              </w:rPr>
            </w:pPr>
            <w:r w:rsidRPr="000C5D34">
              <w:rPr>
                <w:rFonts w:ascii="Times New Roman" w:hAnsi="Times New Roman"/>
              </w:rPr>
              <w:t>настройки оборудования РД для выполнения сварки</w:t>
            </w:r>
          </w:p>
        </w:tc>
      </w:tr>
      <w:tr w:rsidR="00CF61BC" w:rsidRPr="000C5D34" w14:paraId="3342EF0A" w14:textId="77777777" w:rsidTr="000C5D34">
        <w:trPr>
          <w:jc w:val="center"/>
        </w:trPr>
        <w:tc>
          <w:tcPr>
            <w:tcW w:w="2647" w:type="dxa"/>
            <w:vMerge/>
            <w:shd w:val="clear" w:color="auto" w:fill="auto"/>
          </w:tcPr>
          <w:p w14:paraId="3E3A24F5" w14:textId="77777777" w:rsidR="00CF61BC" w:rsidRPr="000C5D34" w:rsidRDefault="00CF61BC"/>
        </w:tc>
        <w:tc>
          <w:tcPr>
            <w:tcW w:w="4246" w:type="dxa"/>
            <w:vMerge/>
            <w:shd w:val="clear" w:color="auto" w:fill="auto"/>
          </w:tcPr>
          <w:p w14:paraId="57A892A2" w14:textId="77777777" w:rsidR="00CF61BC" w:rsidRPr="000C5D34" w:rsidRDefault="00CF61BC"/>
        </w:tc>
        <w:tc>
          <w:tcPr>
            <w:tcW w:w="7839" w:type="dxa"/>
            <w:gridSpan w:val="2"/>
            <w:shd w:val="clear" w:color="auto" w:fill="auto"/>
          </w:tcPr>
          <w:p w14:paraId="790E4390"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6704E58C" w14:textId="77777777" w:rsidTr="000C5D34">
        <w:trPr>
          <w:jc w:val="center"/>
        </w:trPr>
        <w:tc>
          <w:tcPr>
            <w:tcW w:w="2647" w:type="dxa"/>
            <w:vMerge/>
            <w:shd w:val="clear" w:color="auto" w:fill="auto"/>
          </w:tcPr>
          <w:p w14:paraId="29D912B3" w14:textId="77777777" w:rsidR="00CF61BC" w:rsidRPr="000C5D34" w:rsidRDefault="00CF61BC"/>
        </w:tc>
        <w:tc>
          <w:tcPr>
            <w:tcW w:w="4246" w:type="dxa"/>
            <w:vMerge/>
            <w:shd w:val="clear" w:color="auto" w:fill="auto"/>
          </w:tcPr>
          <w:p w14:paraId="07AF1C1F" w14:textId="77777777" w:rsidR="00CF61BC" w:rsidRPr="000C5D34" w:rsidRDefault="00CF61BC"/>
        </w:tc>
        <w:tc>
          <w:tcPr>
            <w:tcW w:w="1415" w:type="dxa"/>
            <w:shd w:val="clear" w:color="auto" w:fill="auto"/>
          </w:tcPr>
          <w:p w14:paraId="63D6827D" w14:textId="77777777" w:rsidR="00CF61BC" w:rsidRPr="000C5D34" w:rsidRDefault="00CF61BC">
            <w:pPr>
              <w:rPr>
                <w:rFonts w:ascii="Times New Roman" w:hAnsi="Times New Roman"/>
                <w:b/>
                <w:strike/>
              </w:rPr>
            </w:pPr>
          </w:p>
        </w:tc>
        <w:tc>
          <w:tcPr>
            <w:tcW w:w="6424" w:type="dxa"/>
            <w:shd w:val="clear" w:color="auto" w:fill="auto"/>
          </w:tcPr>
          <w:p w14:paraId="3758DC36" w14:textId="77777777" w:rsidR="00CF61BC" w:rsidRPr="000C5D34" w:rsidRDefault="0019289E">
            <w:pPr>
              <w:rPr>
                <w:rFonts w:ascii="Times New Roman" w:hAnsi="Times New Roman"/>
                <w:b/>
              </w:rPr>
            </w:pPr>
            <w:r w:rsidRPr="000C5D34">
              <w:rPr>
                <w:rFonts w:ascii="Times New Roman" w:hAnsi="Times New Roman"/>
              </w:rPr>
              <w:t>настраивать сварочное оборудование для РД</w:t>
            </w:r>
          </w:p>
        </w:tc>
      </w:tr>
      <w:tr w:rsidR="00CF61BC" w:rsidRPr="000C5D34" w14:paraId="5D620A11" w14:textId="77777777" w:rsidTr="000C5D34">
        <w:trPr>
          <w:jc w:val="center"/>
        </w:trPr>
        <w:tc>
          <w:tcPr>
            <w:tcW w:w="2647" w:type="dxa"/>
            <w:vMerge/>
            <w:shd w:val="clear" w:color="auto" w:fill="auto"/>
          </w:tcPr>
          <w:p w14:paraId="41E71535" w14:textId="77777777" w:rsidR="00CF61BC" w:rsidRPr="000C5D34" w:rsidRDefault="00CF61BC"/>
        </w:tc>
        <w:tc>
          <w:tcPr>
            <w:tcW w:w="4246" w:type="dxa"/>
            <w:vMerge/>
            <w:shd w:val="clear" w:color="auto" w:fill="auto"/>
          </w:tcPr>
          <w:p w14:paraId="59257AED" w14:textId="77777777" w:rsidR="00CF61BC" w:rsidRPr="000C5D34" w:rsidRDefault="00CF61BC"/>
        </w:tc>
        <w:tc>
          <w:tcPr>
            <w:tcW w:w="7839" w:type="dxa"/>
            <w:gridSpan w:val="2"/>
            <w:shd w:val="clear" w:color="auto" w:fill="auto"/>
          </w:tcPr>
          <w:p w14:paraId="0DE9CCCA"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65FC9B5B" w14:textId="77777777" w:rsidTr="000C5D34">
        <w:trPr>
          <w:jc w:val="center"/>
        </w:trPr>
        <w:tc>
          <w:tcPr>
            <w:tcW w:w="2647" w:type="dxa"/>
            <w:vMerge/>
            <w:shd w:val="clear" w:color="auto" w:fill="auto"/>
          </w:tcPr>
          <w:p w14:paraId="15292038" w14:textId="77777777" w:rsidR="00CF61BC" w:rsidRPr="000C5D34" w:rsidRDefault="00CF61BC"/>
        </w:tc>
        <w:tc>
          <w:tcPr>
            <w:tcW w:w="4246" w:type="dxa"/>
            <w:vMerge/>
            <w:shd w:val="clear" w:color="auto" w:fill="auto"/>
          </w:tcPr>
          <w:p w14:paraId="65C5C95A" w14:textId="77777777" w:rsidR="00CF61BC" w:rsidRPr="000C5D34" w:rsidRDefault="00CF61BC"/>
        </w:tc>
        <w:tc>
          <w:tcPr>
            <w:tcW w:w="1415" w:type="dxa"/>
            <w:shd w:val="clear" w:color="auto" w:fill="auto"/>
          </w:tcPr>
          <w:p w14:paraId="6FCA66B2" w14:textId="77777777" w:rsidR="00CF61BC" w:rsidRPr="000C5D34" w:rsidRDefault="00CF61BC">
            <w:pPr>
              <w:rPr>
                <w:rFonts w:ascii="Times New Roman" w:hAnsi="Times New Roman"/>
                <w:b/>
                <w:strike/>
              </w:rPr>
            </w:pPr>
          </w:p>
        </w:tc>
        <w:tc>
          <w:tcPr>
            <w:tcW w:w="6424" w:type="dxa"/>
            <w:shd w:val="clear" w:color="auto" w:fill="auto"/>
          </w:tcPr>
          <w:p w14:paraId="42D2B52C" w14:textId="77777777" w:rsidR="00CF61BC" w:rsidRPr="000C5D34" w:rsidRDefault="0019289E">
            <w:pPr>
              <w:rPr>
                <w:rFonts w:ascii="Times New Roman" w:hAnsi="Times New Roman"/>
              </w:rPr>
            </w:pPr>
            <w:r w:rsidRPr="000C5D34">
              <w:rPr>
                <w:rFonts w:ascii="Times New Roman" w:hAnsi="Times New Roman"/>
              </w:rPr>
              <w:t>основные группы и марки материалов, свариваемых РД;</w:t>
            </w:r>
          </w:p>
          <w:p w14:paraId="287D323A" w14:textId="77777777" w:rsidR="00CF61BC" w:rsidRPr="000C5D34" w:rsidRDefault="0019289E">
            <w:pPr>
              <w:rPr>
                <w:rFonts w:ascii="Times New Roman" w:hAnsi="Times New Roman"/>
                <w:b/>
              </w:rPr>
            </w:pPr>
            <w:r w:rsidRPr="000C5D34">
              <w:rPr>
                <w:rFonts w:ascii="Times New Roman" w:hAnsi="Times New Roman"/>
              </w:rPr>
              <w:t>сварочные (наплавочные) материалы для РД</w:t>
            </w:r>
            <w:bookmarkEnd w:id="25"/>
          </w:p>
        </w:tc>
      </w:tr>
      <w:tr w:rsidR="00CF61BC" w:rsidRPr="000C5D34" w14:paraId="25CEDF18" w14:textId="77777777" w:rsidTr="000C5D34">
        <w:trPr>
          <w:trHeight w:val="253"/>
          <w:jc w:val="center"/>
        </w:trPr>
        <w:tc>
          <w:tcPr>
            <w:tcW w:w="2647" w:type="dxa"/>
            <w:vMerge/>
            <w:shd w:val="clear" w:color="auto" w:fill="auto"/>
          </w:tcPr>
          <w:p w14:paraId="26E0EC6B" w14:textId="77777777" w:rsidR="00CF61BC" w:rsidRPr="000C5D34" w:rsidRDefault="00CF61BC"/>
        </w:tc>
        <w:tc>
          <w:tcPr>
            <w:tcW w:w="4246" w:type="dxa"/>
            <w:vMerge w:val="restart"/>
            <w:shd w:val="clear" w:color="auto" w:fill="auto"/>
          </w:tcPr>
          <w:p w14:paraId="1DDA901A" w14:textId="77777777" w:rsidR="00CF61BC" w:rsidRPr="000C5D34" w:rsidRDefault="0019289E">
            <w:pPr>
              <w:rPr>
                <w:rFonts w:ascii="Times New Roman" w:hAnsi="Times New Roman"/>
              </w:rPr>
            </w:pPr>
            <w:r w:rsidRPr="000C5D34">
              <w:rPr>
                <w:rFonts w:ascii="Times New Roman" w:hAnsi="Times New Roman"/>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7839" w:type="dxa"/>
            <w:gridSpan w:val="2"/>
            <w:shd w:val="clear" w:color="auto" w:fill="auto"/>
          </w:tcPr>
          <w:p w14:paraId="64D6F701" w14:textId="77777777" w:rsidR="00CF61BC" w:rsidRPr="000C5D34" w:rsidRDefault="0019289E">
            <w:pPr>
              <w:rPr>
                <w:rFonts w:ascii="Times New Roman" w:hAnsi="Times New Roman"/>
                <w:b/>
              </w:rPr>
            </w:pPr>
            <w:r w:rsidRPr="000C5D34">
              <w:rPr>
                <w:rFonts w:ascii="Times New Roman" w:hAnsi="Times New Roman"/>
                <w:b/>
              </w:rPr>
              <w:t>Навыки:</w:t>
            </w:r>
          </w:p>
        </w:tc>
      </w:tr>
      <w:tr w:rsidR="00CF61BC" w:rsidRPr="000C5D34" w14:paraId="17E8A47C" w14:textId="77777777" w:rsidTr="000C5D34">
        <w:trPr>
          <w:jc w:val="center"/>
        </w:trPr>
        <w:tc>
          <w:tcPr>
            <w:tcW w:w="2647" w:type="dxa"/>
            <w:vMerge/>
            <w:shd w:val="clear" w:color="auto" w:fill="auto"/>
          </w:tcPr>
          <w:p w14:paraId="0C516D9E" w14:textId="77777777" w:rsidR="00CF61BC" w:rsidRPr="000C5D34" w:rsidRDefault="00CF61BC"/>
        </w:tc>
        <w:tc>
          <w:tcPr>
            <w:tcW w:w="4246" w:type="dxa"/>
            <w:vMerge/>
            <w:shd w:val="clear" w:color="auto" w:fill="auto"/>
          </w:tcPr>
          <w:p w14:paraId="2AE70E55" w14:textId="77777777" w:rsidR="00CF61BC" w:rsidRPr="000C5D34" w:rsidRDefault="00CF61BC"/>
        </w:tc>
        <w:tc>
          <w:tcPr>
            <w:tcW w:w="1415" w:type="dxa"/>
            <w:shd w:val="clear" w:color="auto" w:fill="auto"/>
          </w:tcPr>
          <w:p w14:paraId="7D1D94BD" w14:textId="77777777" w:rsidR="00CF61BC" w:rsidRPr="000C5D34" w:rsidRDefault="00CF61BC">
            <w:pPr>
              <w:rPr>
                <w:rFonts w:ascii="Times New Roman" w:hAnsi="Times New Roman"/>
                <w:b/>
              </w:rPr>
            </w:pPr>
          </w:p>
        </w:tc>
        <w:tc>
          <w:tcPr>
            <w:tcW w:w="6424" w:type="dxa"/>
            <w:shd w:val="clear" w:color="auto" w:fill="auto"/>
          </w:tcPr>
          <w:p w14:paraId="72E009E6" w14:textId="77777777" w:rsidR="00CF61BC" w:rsidRPr="000C5D34" w:rsidRDefault="0019289E">
            <w:pPr>
              <w:rPr>
                <w:rFonts w:ascii="Times New Roman" w:hAnsi="Times New Roman"/>
                <w:b/>
              </w:rPr>
            </w:pPr>
            <w:r w:rsidRPr="000C5D34">
              <w:rPr>
                <w:rFonts w:ascii="Times New Roman" w:hAnsi="Times New Roman"/>
              </w:rPr>
              <w:t>выполнения предварительного, сопутствующего (межслойного) подогрева металла</w:t>
            </w:r>
          </w:p>
        </w:tc>
      </w:tr>
      <w:tr w:rsidR="00CF61BC" w:rsidRPr="000C5D34" w14:paraId="124433CF" w14:textId="77777777" w:rsidTr="000C5D34">
        <w:trPr>
          <w:jc w:val="center"/>
        </w:trPr>
        <w:tc>
          <w:tcPr>
            <w:tcW w:w="2647" w:type="dxa"/>
            <w:vMerge/>
            <w:shd w:val="clear" w:color="auto" w:fill="auto"/>
          </w:tcPr>
          <w:p w14:paraId="52FADA20" w14:textId="77777777" w:rsidR="00CF61BC" w:rsidRPr="000C5D34" w:rsidRDefault="00CF61BC"/>
        </w:tc>
        <w:tc>
          <w:tcPr>
            <w:tcW w:w="4246" w:type="dxa"/>
            <w:vMerge/>
            <w:shd w:val="clear" w:color="auto" w:fill="auto"/>
          </w:tcPr>
          <w:p w14:paraId="7C8ED67D" w14:textId="77777777" w:rsidR="00CF61BC" w:rsidRPr="000C5D34" w:rsidRDefault="00CF61BC"/>
        </w:tc>
        <w:tc>
          <w:tcPr>
            <w:tcW w:w="7839" w:type="dxa"/>
            <w:gridSpan w:val="2"/>
            <w:shd w:val="clear" w:color="auto" w:fill="auto"/>
          </w:tcPr>
          <w:p w14:paraId="0EC76396"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69400E12" w14:textId="77777777" w:rsidTr="000C5D34">
        <w:trPr>
          <w:jc w:val="center"/>
        </w:trPr>
        <w:tc>
          <w:tcPr>
            <w:tcW w:w="2647" w:type="dxa"/>
            <w:vMerge/>
            <w:shd w:val="clear" w:color="auto" w:fill="auto"/>
          </w:tcPr>
          <w:p w14:paraId="5D843628" w14:textId="77777777" w:rsidR="00CF61BC" w:rsidRPr="000C5D34" w:rsidRDefault="00CF61BC"/>
        </w:tc>
        <w:tc>
          <w:tcPr>
            <w:tcW w:w="4246" w:type="dxa"/>
            <w:vMerge/>
            <w:shd w:val="clear" w:color="auto" w:fill="auto"/>
          </w:tcPr>
          <w:p w14:paraId="341E91F2" w14:textId="77777777" w:rsidR="00CF61BC" w:rsidRPr="000C5D34" w:rsidRDefault="00CF61BC"/>
        </w:tc>
        <w:tc>
          <w:tcPr>
            <w:tcW w:w="1415" w:type="dxa"/>
            <w:shd w:val="clear" w:color="auto" w:fill="auto"/>
          </w:tcPr>
          <w:p w14:paraId="13D1BC98" w14:textId="77777777" w:rsidR="00CF61BC" w:rsidRPr="000C5D34" w:rsidRDefault="00CF61BC">
            <w:pPr>
              <w:rPr>
                <w:rFonts w:ascii="Times New Roman" w:hAnsi="Times New Roman"/>
                <w:b/>
              </w:rPr>
            </w:pPr>
          </w:p>
        </w:tc>
        <w:tc>
          <w:tcPr>
            <w:tcW w:w="6424" w:type="dxa"/>
            <w:shd w:val="clear" w:color="auto" w:fill="auto"/>
          </w:tcPr>
          <w:p w14:paraId="703CD83A" w14:textId="77777777" w:rsidR="00CF61BC" w:rsidRPr="000C5D34" w:rsidRDefault="0019289E">
            <w:pPr>
              <w:rPr>
                <w:rFonts w:ascii="Times New Roman" w:hAnsi="Times New Roman"/>
                <w:b/>
              </w:rPr>
            </w:pPr>
            <w:r w:rsidRPr="000C5D34">
              <w:rPr>
                <w:rFonts w:ascii="Times New Roman" w:hAnsi="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CF61BC" w:rsidRPr="000C5D34" w14:paraId="53FFC7E6" w14:textId="77777777" w:rsidTr="000C5D34">
        <w:trPr>
          <w:jc w:val="center"/>
        </w:trPr>
        <w:tc>
          <w:tcPr>
            <w:tcW w:w="2647" w:type="dxa"/>
            <w:vMerge/>
            <w:shd w:val="clear" w:color="auto" w:fill="auto"/>
          </w:tcPr>
          <w:p w14:paraId="5968C30C" w14:textId="77777777" w:rsidR="00CF61BC" w:rsidRPr="000C5D34" w:rsidRDefault="00CF61BC"/>
        </w:tc>
        <w:tc>
          <w:tcPr>
            <w:tcW w:w="4246" w:type="dxa"/>
            <w:vMerge/>
            <w:shd w:val="clear" w:color="auto" w:fill="auto"/>
          </w:tcPr>
          <w:p w14:paraId="230F7C87" w14:textId="77777777" w:rsidR="00CF61BC" w:rsidRPr="000C5D34" w:rsidRDefault="00CF61BC"/>
        </w:tc>
        <w:tc>
          <w:tcPr>
            <w:tcW w:w="7839" w:type="dxa"/>
            <w:gridSpan w:val="2"/>
            <w:shd w:val="clear" w:color="auto" w:fill="auto"/>
          </w:tcPr>
          <w:p w14:paraId="2429005D"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64E27551" w14:textId="77777777" w:rsidTr="000C5D34">
        <w:trPr>
          <w:jc w:val="center"/>
        </w:trPr>
        <w:tc>
          <w:tcPr>
            <w:tcW w:w="2647" w:type="dxa"/>
            <w:vMerge/>
            <w:shd w:val="clear" w:color="auto" w:fill="auto"/>
          </w:tcPr>
          <w:p w14:paraId="16A4B3C6" w14:textId="77777777" w:rsidR="00CF61BC" w:rsidRPr="000C5D34" w:rsidRDefault="00CF61BC"/>
        </w:tc>
        <w:tc>
          <w:tcPr>
            <w:tcW w:w="4246" w:type="dxa"/>
            <w:vMerge/>
            <w:shd w:val="clear" w:color="auto" w:fill="auto"/>
          </w:tcPr>
          <w:p w14:paraId="47917803" w14:textId="77777777" w:rsidR="00CF61BC" w:rsidRPr="000C5D34" w:rsidRDefault="00CF61BC"/>
        </w:tc>
        <w:tc>
          <w:tcPr>
            <w:tcW w:w="1415" w:type="dxa"/>
            <w:shd w:val="clear" w:color="auto" w:fill="auto"/>
          </w:tcPr>
          <w:p w14:paraId="32B5F710" w14:textId="77777777" w:rsidR="00CF61BC" w:rsidRPr="000C5D34" w:rsidRDefault="00CF61BC">
            <w:pPr>
              <w:rPr>
                <w:rFonts w:ascii="Times New Roman" w:hAnsi="Times New Roman"/>
                <w:b/>
              </w:rPr>
            </w:pPr>
          </w:p>
        </w:tc>
        <w:tc>
          <w:tcPr>
            <w:tcW w:w="6424" w:type="dxa"/>
            <w:shd w:val="clear" w:color="auto" w:fill="auto"/>
          </w:tcPr>
          <w:p w14:paraId="09D3F0D7" w14:textId="77777777" w:rsidR="00CF61BC" w:rsidRPr="000C5D34" w:rsidRDefault="0019289E">
            <w:pPr>
              <w:rPr>
                <w:rFonts w:ascii="Times New Roman" w:hAnsi="Times New Roman"/>
              </w:rPr>
            </w:pPr>
            <w:r w:rsidRPr="000C5D34">
              <w:rPr>
                <w:rFonts w:ascii="Times New Roman" w:hAnsi="Times New Roman"/>
              </w:rPr>
              <w:t>выбор режима подогрева и порядок проведения работ по предварительному, сопутствующему (межслойному) подогреву металла;</w:t>
            </w:r>
          </w:p>
          <w:p w14:paraId="22CB1B49" w14:textId="77777777" w:rsidR="00CF61BC" w:rsidRPr="000C5D34" w:rsidRDefault="0019289E">
            <w:pPr>
              <w:rPr>
                <w:rFonts w:ascii="Times New Roman" w:hAnsi="Times New Roman"/>
                <w:b/>
              </w:rPr>
            </w:pPr>
            <w:r w:rsidRPr="000C5D34">
              <w:rPr>
                <w:rFonts w:ascii="Times New Roman" w:hAnsi="Times New Roman"/>
              </w:rPr>
              <w:t>причины возникновения и меры предупреждения внутренних напряжений и деформаций в свариваемых (наплавляемых) изделиях</w:t>
            </w:r>
            <w:bookmarkEnd w:id="24"/>
          </w:p>
        </w:tc>
      </w:tr>
      <w:tr w:rsidR="00CF61BC" w:rsidRPr="000C5D34" w14:paraId="2E52DE52" w14:textId="77777777" w:rsidTr="000C5D34">
        <w:trPr>
          <w:jc w:val="center"/>
        </w:trPr>
        <w:tc>
          <w:tcPr>
            <w:tcW w:w="2647" w:type="dxa"/>
            <w:vMerge w:val="restart"/>
            <w:shd w:val="clear" w:color="auto" w:fill="auto"/>
          </w:tcPr>
          <w:p w14:paraId="5EBB8E4C" w14:textId="77777777" w:rsidR="00CF61BC" w:rsidRPr="000C5D34" w:rsidRDefault="00CF61BC">
            <w:pPr>
              <w:ind w:firstLine="709"/>
              <w:jc w:val="both"/>
              <w:rPr>
                <w:rFonts w:ascii="Times New Roman" w:hAnsi="Times New Roman"/>
              </w:rPr>
            </w:pPr>
          </w:p>
        </w:tc>
        <w:tc>
          <w:tcPr>
            <w:tcW w:w="4246" w:type="dxa"/>
            <w:vMerge w:val="restart"/>
            <w:shd w:val="clear" w:color="auto" w:fill="auto"/>
          </w:tcPr>
          <w:p w14:paraId="5C4EECB3" w14:textId="77777777" w:rsidR="00CF61BC" w:rsidRPr="000C5D34" w:rsidRDefault="0019289E">
            <w:pPr>
              <w:jc w:val="both"/>
              <w:rPr>
                <w:rFonts w:ascii="Times New Roman" w:hAnsi="Times New Roman"/>
              </w:rPr>
            </w:pPr>
            <w:r w:rsidRPr="000C5D34">
              <w:rPr>
                <w:rFonts w:ascii="Times New Roman" w:hAnsi="Times New Roman"/>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7839" w:type="dxa"/>
            <w:gridSpan w:val="2"/>
            <w:shd w:val="clear" w:color="auto" w:fill="auto"/>
          </w:tcPr>
          <w:p w14:paraId="5ADB68DD"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0052095D" w14:textId="77777777" w:rsidTr="000C5D34">
        <w:trPr>
          <w:jc w:val="center"/>
        </w:trPr>
        <w:tc>
          <w:tcPr>
            <w:tcW w:w="2647" w:type="dxa"/>
            <w:vMerge/>
            <w:shd w:val="clear" w:color="auto" w:fill="auto"/>
          </w:tcPr>
          <w:p w14:paraId="3C27C92E" w14:textId="77777777" w:rsidR="00CF61BC" w:rsidRPr="000C5D34" w:rsidRDefault="00CF61BC"/>
        </w:tc>
        <w:tc>
          <w:tcPr>
            <w:tcW w:w="4246" w:type="dxa"/>
            <w:vMerge/>
            <w:shd w:val="clear" w:color="auto" w:fill="auto"/>
          </w:tcPr>
          <w:p w14:paraId="5D5DB7EF" w14:textId="77777777" w:rsidR="00CF61BC" w:rsidRPr="000C5D34" w:rsidRDefault="00CF61BC"/>
        </w:tc>
        <w:tc>
          <w:tcPr>
            <w:tcW w:w="1415" w:type="dxa"/>
            <w:shd w:val="clear" w:color="auto" w:fill="auto"/>
          </w:tcPr>
          <w:p w14:paraId="6F663DF0" w14:textId="77777777" w:rsidR="00CF61BC" w:rsidRPr="000C5D34" w:rsidRDefault="00CF61BC">
            <w:pPr>
              <w:ind w:firstLine="709"/>
              <w:rPr>
                <w:rFonts w:ascii="Times New Roman" w:hAnsi="Times New Roman"/>
                <w:b/>
              </w:rPr>
            </w:pPr>
          </w:p>
        </w:tc>
        <w:tc>
          <w:tcPr>
            <w:tcW w:w="6424" w:type="dxa"/>
            <w:shd w:val="clear" w:color="auto" w:fill="auto"/>
          </w:tcPr>
          <w:p w14:paraId="40631287" w14:textId="77777777" w:rsidR="00CF61BC" w:rsidRPr="000C5D34" w:rsidRDefault="0019289E">
            <w:pPr>
              <w:rPr>
                <w:rFonts w:ascii="Times New Roman" w:hAnsi="Times New Roman"/>
              </w:rPr>
            </w:pPr>
            <w:r w:rsidRPr="000C5D34">
              <w:rPr>
                <w:rFonts w:ascii="Times New Roman" w:hAnsi="Times New Roman"/>
              </w:rPr>
              <w:t>выполнения РД простых деталей неответственных конструкций;</w:t>
            </w:r>
          </w:p>
          <w:p w14:paraId="33CAA614" w14:textId="77777777" w:rsidR="00CF61BC" w:rsidRPr="000C5D34" w:rsidRDefault="0019289E">
            <w:pPr>
              <w:rPr>
                <w:rFonts w:ascii="Times New Roman" w:hAnsi="Times New Roman"/>
                <w:b/>
              </w:rPr>
            </w:pPr>
            <w:r w:rsidRPr="000C5D34">
              <w:rPr>
                <w:rFonts w:ascii="Times New Roman" w:hAnsi="Times New Roman"/>
              </w:rPr>
              <w:t>выполнения дуговой резки простых деталей</w:t>
            </w:r>
          </w:p>
        </w:tc>
      </w:tr>
      <w:tr w:rsidR="00CF61BC" w:rsidRPr="000C5D34" w14:paraId="24BC027F" w14:textId="77777777" w:rsidTr="000C5D34">
        <w:trPr>
          <w:jc w:val="center"/>
        </w:trPr>
        <w:tc>
          <w:tcPr>
            <w:tcW w:w="2647" w:type="dxa"/>
            <w:vMerge/>
            <w:shd w:val="clear" w:color="auto" w:fill="auto"/>
          </w:tcPr>
          <w:p w14:paraId="663DDBD2" w14:textId="77777777" w:rsidR="00CF61BC" w:rsidRPr="000C5D34" w:rsidRDefault="00CF61BC"/>
        </w:tc>
        <w:tc>
          <w:tcPr>
            <w:tcW w:w="4246" w:type="dxa"/>
            <w:vMerge/>
            <w:shd w:val="clear" w:color="auto" w:fill="auto"/>
          </w:tcPr>
          <w:p w14:paraId="6E26F97B" w14:textId="77777777" w:rsidR="00CF61BC" w:rsidRPr="000C5D34" w:rsidRDefault="00CF61BC"/>
        </w:tc>
        <w:tc>
          <w:tcPr>
            <w:tcW w:w="7839" w:type="dxa"/>
            <w:gridSpan w:val="2"/>
            <w:shd w:val="clear" w:color="auto" w:fill="auto"/>
          </w:tcPr>
          <w:p w14:paraId="683DC503"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7AB15FDC" w14:textId="77777777" w:rsidTr="000C5D34">
        <w:trPr>
          <w:jc w:val="center"/>
        </w:trPr>
        <w:tc>
          <w:tcPr>
            <w:tcW w:w="2647" w:type="dxa"/>
            <w:vMerge/>
            <w:shd w:val="clear" w:color="auto" w:fill="auto"/>
          </w:tcPr>
          <w:p w14:paraId="5BB88605" w14:textId="77777777" w:rsidR="00CF61BC" w:rsidRPr="000C5D34" w:rsidRDefault="00CF61BC"/>
        </w:tc>
        <w:tc>
          <w:tcPr>
            <w:tcW w:w="4246" w:type="dxa"/>
            <w:vMerge/>
            <w:shd w:val="clear" w:color="auto" w:fill="auto"/>
          </w:tcPr>
          <w:p w14:paraId="50FA5D62" w14:textId="77777777" w:rsidR="00CF61BC" w:rsidRPr="000C5D34" w:rsidRDefault="00CF61BC"/>
        </w:tc>
        <w:tc>
          <w:tcPr>
            <w:tcW w:w="1415" w:type="dxa"/>
            <w:shd w:val="clear" w:color="auto" w:fill="auto"/>
          </w:tcPr>
          <w:p w14:paraId="2FDD6433" w14:textId="77777777" w:rsidR="00CF61BC" w:rsidRPr="000C5D34" w:rsidRDefault="00CF61BC">
            <w:pPr>
              <w:ind w:firstLine="709"/>
              <w:rPr>
                <w:rFonts w:ascii="Times New Roman" w:hAnsi="Times New Roman"/>
                <w:b/>
              </w:rPr>
            </w:pPr>
          </w:p>
        </w:tc>
        <w:tc>
          <w:tcPr>
            <w:tcW w:w="6424" w:type="dxa"/>
            <w:shd w:val="clear" w:color="auto" w:fill="auto"/>
          </w:tcPr>
          <w:p w14:paraId="5B59CC12" w14:textId="77777777" w:rsidR="00CF61BC" w:rsidRPr="000C5D34" w:rsidRDefault="0019289E">
            <w:pPr>
              <w:rPr>
                <w:rFonts w:ascii="Times New Roman" w:hAnsi="Times New Roman"/>
              </w:rPr>
            </w:pPr>
            <w:r w:rsidRPr="000C5D34">
              <w:rPr>
                <w:rFonts w:ascii="Times New Roman" w:hAnsi="Times New Roman"/>
              </w:rPr>
              <w:t>владеть техникой РД простых деталей неответственных конструкций в нижнем, вертикальном и горизонтальном пространственном положении сварного шва;</w:t>
            </w:r>
          </w:p>
          <w:p w14:paraId="1EF6BCB0" w14:textId="77777777" w:rsidR="00CF61BC" w:rsidRPr="000C5D34" w:rsidRDefault="0019289E">
            <w:pPr>
              <w:rPr>
                <w:rFonts w:ascii="Times New Roman" w:hAnsi="Times New Roman"/>
                <w:b/>
              </w:rPr>
            </w:pPr>
            <w:r w:rsidRPr="000C5D34">
              <w:rPr>
                <w:rFonts w:ascii="Times New Roman" w:hAnsi="Times New Roman"/>
              </w:rPr>
              <w:t>владеть техникой дуговой резки металла</w:t>
            </w:r>
          </w:p>
        </w:tc>
      </w:tr>
      <w:tr w:rsidR="00CF61BC" w:rsidRPr="000C5D34" w14:paraId="628BFD87" w14:textId="77777777" w:rsidTr="000C5D34">
        <w:trPr>
          <w:jc w:val="center"/>
        </w:trPr>
        <w:tc>
          <w:tcPr>
            <w:tcW w:w="2647" w:type="dxa"/>
            <w:vMerge/>
            <w:shd w:val="clear" w:color="auto" w:fill="auto"/>
          </w:tcPr>
          <w:p w14:paraId="01B77668" w14:textId="77777777" w:rsidR="00CF61BC" w:rsidRPr="000C5D34" w:rsidRDefault="00CF61BC"/>
        </w:tc>
        <w:tc>
          <w:tcPr>
            <w:tcW w:w="4246" w:type="dxa"/>
            <w:vMerge/>
            <w:shd w:val="clear" w:color="auto" w:fill="auto"/>
          </w:tcPr>
          <w:p w14:paraId="76463471" w14:textId="77777777" w:rsidR="00CF61BC" w:rsidRPr="000C5D34" w:rsidRDefault="00CF61BC"/>
        </w:tc>
        <w:tc>
          <w:tcPr>
            <w:tcW w:w="7839" w:type="dxa"/>
            <w:gridSpan w:val="2"/>
            <w:shd w:val="clear" w:color="auto" w:fill="auto"/>
          </w:tcPr>
          <w:p w14:paraId="7E56C9E3"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369EE3D4" w14:textId="77777777" w:rsidTr="000C5D34">
        <w:trPr>
          <w:jc w:val="center"/>
        </w:trPr>
        <w:tc>
          <w:tcPr>
            <w:tcW w:w="2647" w:type="dxa"/>
            <w:vMerge/>
            <w:shd w:val="clear" w:color="auto" w:fill="auto"/>
          </w:tcPr>
          <w:p w14:paraId="2F8A0BD2" w14:textId="77777777" w:rsidR="00CF61BC" w:rsidRPr="000C5D34" w:rsidRDefault="00CF61BC"/>
        </w:tc>
        <w:tc>
          <w:tcPr>
            <w:tcW w:w="4246" w:type="dxa"/>
            <w:vMerge/>
            <w:shd w:val="clear" w:color="auto" w:fill="auto"/>
          </w:tcPr>
          <w:p w14:paraId="5DF440B8" w14:textId="77777777" w:rsidR="00CF61BC" w:rsidRPr="000C5D34" w:rsidRDefault="00CF61BC"/>
        </w:tc>
        <w:tc>
          <w:tcPr>
            <w:tcW w:w="1415" w:type="dxa"/>
            <w:shd w:val="clear" w:color="auto" w:fill="auto"/>
          </w:tcPr>
          <w:p w14:paraId="7E63ACFB" w14:textId="77777777" w:rsidR="00CF61BC" w:rsidRPr="000C5D34" w:rsidRDefault="00CF61BC">
            <w:pPr>
              <w:ind w:firstLine="709"/>
              <w:rPr>
                <w:rFonts w:ascii="Times New Roman" w:hAnsi="Times New Roman"/>
                <w:b/>
              </w:rPr>
            </w:pPr>
          </w:p>
        </w:tc>
        <w:tc>
          <w:tcPr>
            <w:tcW w:w="6424" w:type="dxa"/>
            <w:shd w:val="clear" w:color="auto" w:fill="auto"/>
          </w:tcPr>
          <w:p w14:paraId="50F006BA" w14:textId="77777777" w:rsidR="00CF61BC" w:rsidRPr="000C5D34" w:rsidRDefault="0019289E">
            <w:pPr>
              <w:rPr>
                <w:rFonts w:ascii="Times New Roman" w:hAnsi="Times New Roman"/>
              </w:rPr>
            </w:pPr>
            <w:r w:rsidRPr="000C5D34">
              <w:rPr>
                <w:rFonts w:ascii="Times New Roman" w:hAnsi="Times New Roman"/>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w:t>
            </w:r>
          </w:p>
          <w:p w14:paraId="233EFCFE" w14:textId="77777777" w:rsidR="00CF61BC" w:rsidRPr="000C5D34" w:rsidRDefault="0019289E">
            <w:pPr>
              <w:rPr>
                <w:rFonts w:ascii="Times New Roman" w:hAnsi="Times New Roman"/>
              </w:rPr>
            </w:pPr>
            <w:r w:rsidRPr="000C5D34">
              <w:rPr>
                <w:rFonts w:ascii="Times New Roman" w:hAnsi="Times New Roman"/>
              </w:rPr>
              <w:t>дуговая резка простых деталей;</w:t>
            </w:r>
          </w:p>
          <w:p w14:paraId="427C5392" w14:textId="77777777" w:rsidR="00CF61BC" w:rsidRPr="000C5D34" w:rsidRDefault="0019289E">
            <w:pPr>
              <w:rPr>
                <w:rFonts w:ascii="Times New Roman" w:hAnsi="Times New Roman"/>
                <w:b/>
              </w:rPr>
            </w:pPr>
            <w:r w:rsidRPr="000C5D34">
              <w:rPr>
                <w:rFonts w:ascii="Times New Roman" w:hAnsi="Times New Roman"/>
              </w:rPr>
              <w:t>основные группы и марки материалов, свариваемых РД; сварочные (наплавочные) материалы для РД</w:t>
            </w:r>
          </w:p>
        </w:tc>
      </w:tr>
      <w:tr w:rsidR="00CF61BC" w:rsidRPr="000C5D34" w14:paraId="15E21DFC" w14:textId="77777777" w:rsidTr="000C5D34">
        <w:trPr>
          <w:trHeight w:val="253"/>
          <w:jc w:val="center"/>
        </w:trPr>
        <w:tc>
          <w:tcPr>
            <w:tcW w:w="2647" w:type="dxa"/>
            <w:vMerge/>
            <w:shd w:val="clear" w:color="auto" w:fill="auto"/>
          </w:tcPr>
          <w:p w14:paraId="0897030D" w14:textId="77777777" w:rsidR="00CF61BC" w:rsidRPr="000C5D34" w:rsidRDefault="00CF61BC"/>
        </w:tc>
        <w:tc>
          <w:tcPr>
            <w:tcW w:w="4246" w:type="dxa"/>
            <w:vMerge w:val="restart"/>
            <w:shd w:val="clear" w:color="auto" w:fill="auto"/>
          </w:tcPr>
          <w:p w14:paraId="245CC4B1" w14:textId="77777777" w:rsidR="00CF61BC" w:rsidRPr="000C5D34" w:rsidRDefault="0019289E">
            <w:pPr>
              <w:jc w:val="both"/>
              <w:rPr>
                <w:rFonts w:ascii="Times New Roman" w:hAnsi="Times New Roman"/>
              </w:rPr>
            </w:pPr>
            <w:r w:rsidRPr="000C5D34">
              <w:rPr>
                <w:rFonts w:ascii="Times New Roman" w:hAnsi="Times New Roman"/>
              </w:rPr>
              <w:t>ПК Х.5. Выполнять дуговую резку металла</w:t>
            </w:r>
          </w:p>
        </w:tc>
        <w:tc>
          <w:tcPr>
            <w:tcW w:w="7839" w:type="dxa"/>
            <w:gridSpan w:val="2"/>
            <w:shd w:val="clear" w:color="auto" w:fill="auto"/>
          </w:tcPr>
          <w:p w14:paraId="15F29245"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0A8DFBFA" w14:textId="77777777" w:rsidTr="000C5D34">
        <w:trPr>
          <w:jc w:val="center"/>
        </w:trPr>
        <w:tc>
          <w:tcPr>
            <w:tcW w:w="2647" w:type="dxa"/>
            <w:vMerge/>
            <w:shd w:val="clear" w:color="auto" w:fill="auto"/>
          </w:tcPr>
          <w:p w14:paraId="1EA519E0" w14:textId="77777777" w:rsidR="00CF61BC" w:rsidRPr="000C5D34" w:rsidRDefault="00CF61BC"/>
        </w:tc>
        <w:tc>
          <w:tcPr>
            <w:tcW w:w="4246" w:type="dxa"/>
            <w:vMerge/>
            <w:shd w:val="clear" w:color="auto" w:fill="auto"/>
          </w:tcPr>
          <w:p w14:paraId="3EDE6B3C" w14:textId="77777777" w:rsidR="00CF61BC" w:rsidRPr="000C5D34" w:rsidRDefault="00CF61BC"/>
        </w:tc>
        <w:tc>
          <w:tcPr>
            <w:tcW w:w="1415" w:type="dxa"/>
            <w:shd w:val="clear" w:color="auto" w:fill="auto"/>
          </w:tcPr>
          <w:p w14:paraId="75C4B3DC" w14:textId="77777777" w:rsidR="00CF61BC" w:rsidRPr="000C5D34" w:rsidRDefault="00CF61BC">
            <w:pPr>
              <w:ind w:firstLine="709"/>
              <w:rPr>
                <w:rFonts w:ascii="Times New Roman" w:hAnsi="Times New Roman"/>
                <w:b/>
              </w:rPr>
            </w:pPr>
          </w:p>
        </w:tc>
        <w:tc>
          <w:tcPr>
            <w:tcW w:w="6424" w:type="dxa"/>
            <w:shd w:val="clear" w:color="auto" w:fill="auto"/>
          </w:tcPr>
          <w:p w14:paraId="163501AD" w14:textId="77777777" w:rsidR="00CF61BC" w:rsidRPr="000C5D34" w:rsidRDefault="0019289E">
            <w:pPr>
              <w:rPr>
                <w:rFonts w:ascii="Times New Roman" w:hAnsi="Times New Roman"/>
                <w:b/>
              </w:rPr>
            </w:pPr>
            <w:r w:rsidRPr="000C5D34">
              <w:rPr>
                <w:rFonts w:ascii="Times New Roman" w:hAnsi="Times New Roman"/>
              </w:rPr>
              <w:t>владения техникой дуговой резки металла</w:t>
            </w:r>
          </w:p>
        </w:tc>
      </w:tr>
      <w:tr w:rsidR="00CF61BC" w:rsidRPr="000C5D34" w14:paraId="03BD5FD2" w14:textId="77777777" w:rsidTr="000C5D34">
        <w:trPr>
          <w:jc w:val="center"/>
        </w:trPr>
        <w:tc>
          <w:tcPr>
            <w:tcW w:w="2647" w:type="dxa"/>
            <w:vMerge/>
            <w:shd w:val="clear" w:color="auto" w:fill="auto"/>
          </w:tcPr>
          <w:p w14:paraId="04086D28" w14:textId="77777777" w:rsidR="00CF61BC" w:rsidRPr="000C5D34" w:rsidRDefault="00CF61BC"/>
        </w:tc>
        <w:tc>
          <w:tcPr>
            <w:tcW w:w="4246" w:type="dxa"/>
            <w:vMerge/>
            <w:shd w:val="clear" w:color="auto" w:fill="auto"/>
          </w:tcPr>
          <w:p w14:paraId="52504802" w14:textId="77777777" w:rsidR="00CF61BC" w:rsidRPr="000C5D34" w:rsidRDefault="00CF61BC"/>
        </w:tc>
        <w:tc>
          <w:tcPr>
            <w:tcW w:w="7839" w:type="dxa"/>
            <w:gridSpan w:val="2"/>
            <w:shd w:val="clear" w:color="auto" w:fill="auto"/>
          </w:tcPr>
          <w:p w14:paraId="6CE76292"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00D9C505" w14:textId="77777777" w:rsidTr="000C5D34">
        <w:trPr>
          <w:jc w:val="center"/>
        </w:trPr>
        <w:tc>
          <w:tcPr>
            <w:tcW w:w="2647" w:type="dxa"/>
            <w:vMerge/>
            <w:shd w:val="clear" w:color="auto" w:fill="auto"/>
          </w:tcPr>
          <w:p w14:paraId="1311BA9B" w14:textId="77777777" w:rsidR="00CF61BC" w:rsidRPr="000C5D34" w:rsidRDefault="00CF61BC"/>
        </w:tc>
        <w:tc>
          <w:tcPr>
            <w:tcW w:w="4246" w:type="dxa"/>
            <w:vMerge/>
            <w:shd w:val="clear" w:color="auto" w:fill="auto"/>
          </w:tcPr>
          <w:p w14:paraId="2A309271" w14:textId="77777777" w:rsidR="00CF61BC" w:rsidRPr="000C5D34" w:rsidRDefault="00CF61BC"/>
        </w:tc>
        <w:tc>
          <w:tcPr>
            <w:tcW w:w="1415" w:type="dxa"/>
            <w:shd w:val="clear" w:color="auto" w:fill="auto"/>
          </w:tcPr>
          <w:p w14:paraId="246ED37E" w14:textId="77777777" w:rsidR="00CF61BC" w:rsidRPr="000C5D34" w:rsidRDefault="00CF61BC">
            <w:pPr>
              <w:ind w:firstLine="709"/>
              <w:rPr>
                <w:rFonts w:ascii="Times New Roman" w:hAnsi="Times New Roman"/>
                <w:b/>
              </w:rPr>
            </w:pPr>
          </w:p>
        </w:tc>
        <w:tc>
          <w:tcPr>
            <w:tcW w:w="6424" w:type="dxa"/>
            <w:shd w:val="clear" w:color="auto" w:fill="auto"/>
          </w:tcPr>
          <w:p w14:paraId="4AB44577" w14:textId="77777777" w:rsidR="00CF61BC" w:rsidRPr="000C5D34" w:rsidRDefault="0019289E">
            <w:pPr>
              <w:rPr>
                <w:rFonts w:ascii="Times New Roman" w:hAnsi="Times New Roman"/>
                <w:b/>
              </w:rPr>
            </w:pPr>
            <w:r w:rsidRPr="000C5D34">
              <w:rPr>
                <w:rFonts w:ascii="Times New Roman" w:hAnsi="Times New Roman"/>
              </w:rPr>
              <w:t>владеть техникой дуговой резки металла</w:t>
            </w:r>
          </w:p>
        </w:tc>
      </w:tr>
      <w:tr w:rsidR="00CF61BC" w:rsidRPr="000C5D34" w14:paraId="60D0ADF5" w14:textId="77777777" w:rsidTr="000C5D34">
        <w:trPr>
          <w:jc w:val="center"/>
        </w:trPr>
        <w:tc>
          <w:tcPr>
            <w:tcW w:w="2647" w:type="dxa"/>
            <w:vMerge/>
            <w:shd w:val="clear" w:color="auto" w:fill="auto"/>
          </w:tcPr>
          <w:p w14:paraId="3D67FBAD" w14:textId="77777777" w:rsidR="00CF61BC" w:rsidRPr="000C5D34" w:rsidRDefault="00CF61BC"/>
        </w:tc>
        <w:tc>
          <w:tcPr>
            <w:tcW w:w="4246" w:type="dxa"/>
            <w:vMerge/>
            <w:shd w:val="clear" w:color="auto" w:fill="auto"/>
          </w:tcPr>
          <w:p w14:paraId="592EF1CA" w14:textId="77777777" w:rsidR="00CF61BC" w:rsidRPr="000C5D34" w:rsidRDefault="00CF61BC"/>
        </w:tc>
        <w:tc>
          <w:tcPr>
            <w:tcW w:w="7839" w:type="dxa"/>
            <w:gridSpan w:val="2"/>
            <w:shd w:val="clear" w:color="auto" w:fill="auto"/>
          </w:tcPr>
          <w:p w14:paraId="78FEC4CC"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0E152238" w14:textId="77777777" w:rsidTr="000C5D34">
        <w:trPr>
          <w:jc w:val="center"/>
        </w:trPr>
        <w:tc>
          <w:tcPr>
            <w:tcW w:w="2647" w:type="dxa"/>
            <w:vMerge/>
            <w:shd w:val="clear" w:color="auto" w:fill="auto"/>
          </w:tcPr>
          <w:p w14:paraId="40AE86EA" w14:textId="77777777" w:rsidR="00CF61BC" w:rsidRPr="000C5D34" w:rsidRDefault="00CF61BC"/>
        </w:tc>
        <w:tc>
          <w:tcPr>
            <w:tcW w:w="4246" w:type="dxa"/>
            <w:vMerge/>
            <w:shd w:val="clear" w:color="auto" w:fill="auto"/>
          </w:tcPr>
          <w:p w14:paraId="027AA2F7" w14:textId="77777777" w:rsidR="00CF61BC" w:rsidRPr="000C5D34" w:rsidRDefault="00CF61BC"/>
        </w:tc>
        <w:tc>
          <w:tcPr>
            <w:tcW w:w="1415" w:type="dxa"/>
            <w:shd w:val="clear" w:color="auto" w:fill="auto"/>
          </w:tcPr>
          <w:p w14:paraId="35CA9D0C" w14:textId="77777777" w:rsidR="00CF61BC" w:rsidRPr="000C5D34" w:rsidRDefault="00CF61BC">
            <w:pPr>
              <w:ind w:firstLine="709"/>
              <w:rPr>
                <w:rFonts w:ascii="Times New Roman" w:hAnsi="Times New Roman"/>
                <w:b/>
              </w:rPr>
            </w:pPr>
          </w:p>
        </w:tc>
        <w:tc>
          <w:tcPr>
            <w:tcW w:w="6424" w:type="dxa"/>
            <w:shd w:val="clear" w:color="auto" w:fill="auto"/>
          </w:tcPr>
          <w:p w14:paraId="38F79B7F" w14:textId="77777777" w:rsidR="00CF61BC" w:rsidRPr="000C5D34" w:rsidRDefault="0019289E">
            <w:pPr>
              <w:rPr>
                <w:rFonts w:ascii="Times New Roman" w:hAnsi="Times New Roman"/>
                <w:b/>
              </w:rPr>
            </w:pPr>
            <w:r w:rsidRPr="000C5D34">
              <w:rPr>
                <w:rFonts w:ascii="Times New Roman" w:hAnsi="Times New Roman"/>
              </w:rPr>
              <w:t>дуговая резка простых деталей</w:t>
            </w:r>
          </w:p>
        </w:tc>
      </w:tr>
      <w:tr w:rsidR="00CF61BC" w:rsidRPr="000C5D34" w14:paraId="18D0251C" w14:textId="77777777" w:rsidTr="000C5D34">
        <w:trPr>
          <w:jc w:val="center"/>
        </w:trPr>
        <w:tc>
          <w:tcPr>
            <w:tcW w:w="2647" w:type="dxa"/>
            <w:vMerge w:val="restart"/>
            <w:shd w:val="clear" w:color="auto" w:fill="auto"/>
          </w:tcPr>
          <w:p w14:paraId="5BCE71F8" w14:textId="77777777" w:rsidR="00CF61BC" w:rsidRPr="000C5D34" w:rsidRDefault="0019289E">
            <w:pPr>
              <w:jc w:val="both"/>
              <w:rPr>
                <w:rFonts w:ascii="Times New Roman" w:hAnsi="Times New Roman"/>
              </w:rPr>
            </w:pPr>
            <w:r w:rsidRPr="000C5D34">
              <w:rPr>
                <w:rFonts w:ascii="Times New Roman" w:hAnsi="Times New Roman"/>
              </w:rPr>
              <w:t>Выполнение частично механизированной сварки (наплавки) плавлением (по выбору)</w:t>
            </w:r>
          </w:p>
        </w:tc>
        <w:tc>
          <w:tcPr>
            <w:tcW w:w="4246" w:type="dxa"/>
            <w:vMerge w:val="restart"/>
            <w:shd w:val="clear" w:color="auto" w:fill="auto"/>
          </w:tcPr>
          <w:p w14:paraId="19F716B4" w14:textId="77777777" w:rsidR="00CF61BC" w:rsidRPr="000C5D34" w:rsidRDefault="0019289E">
            <w:pPr>
              <w:jc w:val="both"/>
              <w:rPr>
                <w:rFonts w:ascii="Times New Roman" w:hAnsi="Times New Roman"/>
              </w:rPr>
            </w:pPr>
            <w:r w:rsidRPr="000C5D34">
              <w:rPr>
                <w:rFonts w:ascii="Times New Roman" w:hAnsi="Times New Roman"/>
              </w:rPr>
              <w:t>ПК Х.1. Настраивать сварочное оборудование для частично механизированной сварки (наплавки) плавлением</w:t>
            </w:r>
          </w:p>
        </w:tc>
        <w:tc>
          <w:tcPr>
            <w:tcW w:w="7839" w:type="dxa"/>
            <w:gridSpan w:val="2"/>
            <w:shd w:val="clear" w:color="auto" w:fill="auto"/>
          </w:tcPr>
          <w:p w14:paraId="372EC88A"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0BA55518" w14:textId="77777777" w:rsidTr="000C5D34">
        <w:trPr>
          <w:jc w:val="center"/>
        </w:trPr>
        <w:tc>
          <w:tcPr>
            <w:tcW w:w="2647" w:type="dxa"/>
            <w:vMerge/>
            <w:shd w:val="clear" w:color="auto" w:fill="auto"/>
          </w:tcPr>
          <w:p w14:paraId="042C67E3" w14:textId="77777777" w:rsidR="00CF61BC" w:rsidRPr="000C5D34" w:rsidRDefault="00CF61BC"/>
        </w:tc>
        <w:tc>
          <w:tcPr>
            <w:tcW w:w="4246" w:type="dxa"/>
            <w:vMerge/>
            <w:shd w:val="clear" w:color="auto" w:fill="auto"/>
          </w:tcPr>
          <w:p w14:paraId="369A123C" w14:textId="77777777" w:rsidR="00CF61BC" w:rsidRPr="000C5D34" w:rsidRDefault="00CF61BC"/>
        </w:tc>
        <w:tc>
          <w:tcPr>
            <w:tcW w:w="1415" w:type="dxa"/>
            <w:shd w:val="clear" w:color="auto" w:fill="auto"/>
          </w:tcPr>
          <w:p w14:paraId="4FBA4610" w14:textId="77777777" w:rsidR="00CF61BC" w:rsidRPr="000C5D34" w:rsidRDefault="00CF61BC">
            <w:pPr>
              <w:ind w:firstLine="709"/>
              <w:rPr>
                <w:rFonts w:ascii="Times New Roman" w:hAnsi="Times New Roman"/>
                <w:b/>
              </w:rPr>
            </w:pPr>
          </w:p>
        </w:tc>
        <w:tc>
          <w:tcPr>
            <w:tcW w:w="6424" w:type="dxa"/>
            <w:shd w:val="clear" w:color="auto" w:fill="auto"/>
          </w:tcPr>
          <w:p w14:paraId="381EAB7B" w14:textId="77777777" w:rsidR="00CF61BC" w:rsidRPr="000C5D34" w:rsidRDefault="0019289E">
            <w:pPr>
              <w:rPr>
                <w:rFonts w:ascii="Times New Roman" w:hAnsi="Times New Roman"/>
                <w:b/>
              </w:rPr>
            </w:pPr>
            <w:r w:rsidRPr="000C5D34">
              <w:rPr>
                <w:rFonts w:ascii="Times New Roman" w:hAnsi="Times New Roman"/>
              </w:rPr>
              <w:t>настройки оборудования для частично механизированной сварки (наплавки) плавлением для выполнения сварки</w:t>
            </w:r>
          </w:p>
        </w:tc>
      </w:tr>
      <w:tr w:rsidR="00CF61BC" w:rsidRPr="000C5D34" w14:paraId="1435C87A" w14:textId="77777777" w:rsidTr="000C5D34">
        <w:trPr>
          <w:jc w:val="center"/>
        </w:trPr>
        <w:tc>
          <w:tcPr>
            <w:tcW w:w="2647" w:type="dxa"/>
            <w:vMerge/>
            <w:shd w:val="clear" w:color="auto" w:fill="auto"/>
          </w:tcPr>
          <w:p w14:paraId="60BE312A" w14:textId="77777777" w:rsidR="00CF61BC" w:rsidRPr="000C5D34" w:rsidRDefault="00CF61BC"/>
        </w:tc>
        <w:tc>
          <w:tcPr>
            <w:tcW w:w="4246" w:type="dxa"/>
            <w:vMerge/>
            <w:shd w:val="clear" w:color="auto" w:fill="auto"/>
          </w:tcPr>
          <w:p w14:paraId="7B7101FA" w14:textId="77777777" w:rsidR="00CF61BC" w:rsidRPr="000C5D34" w:rsidRDefault="00CF61BC"/>
        </w:tc>
        <w:tc>
          <w:tcPr>
            <w:tcW w:w="7839" w:type="dxa"/>
            <w:gridSpan w:val="2"/>
            <w:shd w:val="clear" w:color="auto" w:fill="auto"/>
          </w:tcPr>
          <w:p w14:paraId="3965DF56"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0A77E3DD" w14:textId="77777777" w:rsidTr="000C5D34">
        <w:trPr>
          <w:jc w:val="center"/>
        </w:trPr>
        <w:tc>
          <w:tcPr>
            <w:tcW w:w="2647" w:type="dxa"/>
            <w:vMerge/>
            <w:shd w:val="clear" w:color="auto" w:fill="auto"/>
          </w:tcPr>
          <w:p w14:paraId="6E58A8D0" w14:textId="77777777" w:rsidR="00CF61BC" w:rsidRPr="000C5D34" w:rsidRDefault="00CF61BC"/>
        </w:tc>
        <w:tc>
          <w:tcPr>
            <w:tcW w:w="4246" w:type="dxa"/>
            <w:vMerge/>
            <w:shd w:val="clear" w:color="auto" w:fill="auto"/>
          </w:tcPr>
          <w:p w14:paraId="5A51321D" w14:textId="77777777" w:rsidR="00CF61BC" w:rsidRPr="000C5D34" w:rsidRDefault="00CF61BC"/>
        </w:tc>
        <w:tc>
          <w:tcPr>
            <w:tcW w:w="1415" w:type="dxa"/>
            <w:shd w:val="clear" w:color="auto" w:fill="auto"/>
          </w:tcPr>
          <w:p w14:paraId="77FC7ACB" w14:textId="77777777" w:rsidR="00CF61BC" w:rsidRPr="000C5D34" w:rsidRDefault="00CF61BC">
            <w:pPr>
              <w:ind w:firstLine="709"/>
              <w:rPr>
                <w:rFonts w:ascii="Times New Roman" w:hAnsi="Times New Roman"/>
                <w:b/>
              </w:rPr>
            </w:pPr>
          </w:p>
        </w:tc>
        <w:tc>
          <w:tcPr>
            <w:tcW w:w="6424" w:type="dxa"/>
            <w:shd w:val="clear" w:color="auto" w:fill="auto"/>
          </w:tcPr>
          <w:p w14:paraId="2BFFAC0B" w14:textId="77777777" w:rsidR="00CF61BC" w:rsidRPr="000C5D34" w:rsidRDefault="0019289E">
            <w:pPr>
              <w:rPr>
                <w:rFonts w:ascii="Times New Roman" w:hAnsi="Times New Roman"/>
                <w:b/>
              </w:rPr>
            </w:pPr>
            <w:r w:rsidRPr="000C5D34">
              <w:rPr>
                <w:rFonts w:ascii="Times New Roman" w:hAnsi="Times New Roman"/>
              </w:rPr>
              <w:t>настраивать сварочное оборудование для частично механизированной сварки (наплавки) плавлением</w:t>
            </w:r>
          </w:p>
        </w:tc>
      </w:tr>
      <w:tr w:rsidR="00CF61BC" w:rsidRPr="000C5D34" w14:paraId="1F4ECC55" w14:textId="77777777" w:rsidTr="000C5D34">
        <w:trPr>
          <w:jc w:val="center"/>
        </w:trPr>
        <w:tc>
          <w:tcPr>
            <w:tcW w:w="2647" w:type="dxa"/>
            <w:vMerge/>
            <w:shd w:val="clear" w:color="auto" w:fill="auto"/>
          </w:tcPr>
          <w:p w14:paraId="346D3BCD" w14:textId="77777777" w:rsidR="00CF61BC" w:rsidRPr="000C5D34" w:rsidRDefault="00CF61BC"/>
        </w:tc>
        <w:tc>
          <w:tcPr>
            <w:tcW w:w="4246" w:type="dxa"/>
            <w:vMerge/>
            <w:shd w:val="clear" w:color="auto" w:fill="auto"/>
          </w:tcPr>
          <w:p w14:paraId="5D9BE8E2" w14:textId="77777777" w:rsidR="00CF61BC" w:rsidRPr="000C5D34" w:rsidRDefault="00CF61BC"/>
        </w:tc>
        <w:tc>
          <w:tcPr>
            <w:tcW w:w="7839" w:type="dxa"/>
            <w:gridSpan w:val="2"/>
            <w:shd w:val="clear" w:color="auto" w:fill="auto"/>
          </w:tcPr>
          <w:p w14:paraId="414215E5"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0E2DC40A" w14:textId="77777777" w:rsidTr="000C5D34">
        <w:trPr>
          <w:jc w:val="center"/>
        </w:trPr>
        <w:tc>
          <w:tcPr>
            <w:tcW w:w="2647" w:type="dxa"/>
            <w:vMerge/>
            <w:shd w:val="clear" w:color="auto" w:fill="auto"/>
          </w:tcPr>
          <w:p w14:paraId="2D01A010" w14:textId="77777777" w:rsidR="00CF61BC" w:rsidRPr="000C5D34" w:rsidRDefault="00CF61BC"/>
        </w:tc>
        <w:tc>
          <w:tcPr>
            <w:tcW w:w="4246" w:type="dxa"/>
            <w:vMerge/>
            <w:shd w:val="clear" w:color="auto" w:fill="auto"/>
          </w:tcPr>
          <w:p w14:paraId="32664EB8" w14:textId="77777777" w:rsidR="00CF61BC" w:rsidRPr="000C5D34" w:rsidRDefault="00CF61BC"/>
        </w:tc>
        <w:tc>
          <w:tcPr>
            <w:tcW w:w="1415" w:type="dxa"/>
            <w:shd w:val="clear" w:color="auto" w:fill="auto"/>
          </w:tcPr>
          <w:p w14:paraId="19E6B892" w14:textId="77777777" w:rsidR="00CF61BC" w:rsidRPr="000C5D34" w:rsidRDefault="00CF61BC">
            <w:pPr>
              <w:ind w:firstLine="709"/>
              <w:jc w:val="both"/>
              <w:rPr>
                <w:rFonts w:ascii="Times New Roman" w:hAnsi="Times New Roman"/>
                <w:b/>
              </w:rPr>
            </w:pPr>
          </w:p>
        </w:tc>
        <w:tc>
          <w:tcPr>
            <w:tcW w:w="6424" w:type="dxa"/>
            <w:shd w:val="clear" w:color="auto" w:fill="auto"/>
          </w:tcPr>
          <w:p w14:paraId="434376B5" w14:textId="77777777" w:rsidR="00CF61BC" w:rsidRPr="000C5D34" w:rsidRDefault="0019289E">
            <w:pPr>
              <w:jc w:val="both"/>
              <w:rPr>
                <w:rFonts w:ascii="Times New Roman" w:hAnsi="Times New Roman"/>
                <w:b/>
              </w:rPr>
            </w:pPr>
            <w:r w:rsidRPr="000C5D34">
              <w:rPr>
                <w:rFonts w:ascii="Times New Roman" w:hAnsi="Times New Roman"/>
              </w:rPr>
              <w:t>основные группы и марки материалов, свариваемых частично механизированной сваркой (наплавкой) плавлением; сварочные (наплавочные) материалы для частично механизированной сварки (наплавки) плавлением</w:t>
            </w:r>
          </w:p>
        </w:tc>
      </w:tr>
      <w:tr w:rsidR="00CF61BC" w:rsidRPr="000C5D34" w14:paraId="6283E67B" w14:textId="77777777" w:rsidTr="000C5D34">
        <w:trPr>
          <w:trHeight w:val="253"/>
          <w:jc w:val="center"/>
        </w:trPr>
        <w:tc>
          <w:tcPr>
            <w:tcW w:w="2647" w:type="dxa"/>
            <w:vMerge/>
            <w:shd w:val="clear" w:color="auto" w:fill="auto"/>
          </w:tcPr>
          <w:p w14:paraId="0CC675A6" w14:textId="77777777" w:rsidR="00CF61BC" w:rsidRPr="000C5D34" w:rsidRDefault="00CF61BC"/>
        </w:tc>
        <w:tc>
          <w:tcPr>
            <w:tcW w:w="4246" w:type="dxa"/>
            <w:vMerge w:val="restart"/>
            <w:shd w:val="clear" w:color="auto" w:fill="auto"/>
          </w:tcPr>
          <w:p w14:paraId="349C15C1" w14:textId="77777777" w:rsidR="00CF61BC" w:rsidRPr="000C5D34" w:rsidRDefault="0019289E">
            <w:pPr>
              <w:jc w:val="both"/>
              <w:rPr>
                <w:rFonts w:ascii="Times New Roman" w:hAnsi="Times New Roman"/>
              </w:rPr>
            </w:pPr>
            <w:r w:rsidRPr="000C5D34">
              <w:rPr>
                <w:rFonts w:ascii="Times New Roman" w:hAnsi="Times New Roman"/>
              </w:rPr>
              <w:t xml:space="preserve">ПК Х.2. Выполнять предварительный, сопутствующий (межслойный) подогрев металла в соответствии с требованиями </w:t>
            </w:r>
            <w:r w:rsidRPr="000C5D34">
              <w:rPr>
                <w:rFonts w:ascii="Times New Roman" w:hAnsi="Times New Roman"/>
              </w:rPr>
              <w:lastRenderedPageBreak/>
              <w:t>производственно-технологической документации по сварке</w:t>
            </w:r>
          </w:p>
        </w:tc>
        <w:tc>
          <w:tcPr>
            <w:tcW w:w="7839" w:type="dxa"/>
            <w:gridSpan w:val="2"/>
            <w:shd w:val="clear" w:color="auto" w:fill="auto"/>
          </w:tcPr>
          <w:p w14:paraId="62FB6CA5" w14:textId="77777777" w:rsidR="00CF61BC" w:rsidRPr="000C5D34" w:rsidRDefault="0019289E">
            <w:pPr>
              <w:jc w:val="both"/>
              <w:rPr>
                <w:rFonts w:ascii="Times New Roman" w:hAnsi="Times New Roman"/>
                <w:b/>
              </w:rPr>
            </w:pPr>
            <w:r w:rsidRPr="000C5D34">
              <w:rPr>
                <w:rFonts w:ascii="Times New Roman" w:hAnsi="Times New Roman"/>
                <w:b/>
              </w:rPr>
              <w:lastRenderedPageBreak/>
              <w:t xml:space="preserve">Навыки: </w:t>
            </w:r>
          </w:p>
        </w:tc>
      </w:tr>
      <w:tr w:rsidR="00CF61BC" w:rsidRPr="000C5D34" w14:paraId="10F641B0" w14:textId="77777777" w:rsidTr="000C5D34">
        <w:trPr>
          <w:jc w:val="center"/>
        </w:trPr>
        <w:tc>
          <w:tcPr>
            <w:tcW w:w="2647" w:type="dxa"/>
            <w:vMerge/>
            <w:shd w:val="clear" w:color="auto" w:fill="auto"/>
          </w:tcPr>
          <w:p w14:paraId="792DF624" w14:textId="77777777" w:rsidR="00CF61BC" w:rsidRPr="000C5D34" w:rsidRDefault="00CF61BC"/>
        </w:tc>
        <w:tc>
          <w:tcPr>
            <w:tcW w:w="4246" w:type="dxa"/>
            <w:vMerge/>
            <w:shd w:val="clear" w:color="auto" w:fill="auto"/>
          </w:tcPr>
          <w:p w14:paraId="7348ADC6" w14:textId="77777777" w:rsidR="00CF61BC" w:rsidRPr="000C5D34" w:rsidRDefault="00CF61BC"/>
        </w:tc>
        <w:tc>
          <w:tcPr>
            <w:tcW w:w="1415" w:type="dxa"/>
            <w:shd w:val="clear" w:color="auto" w:fill="auto"/>
          </w:tcPr>
          <w:p w14:paraId="463F77F2" w14:textId="77777777" w:rsidR="00CF61BC" w:rsidRPr="000C5D34" w:rsidRDefault="00CF61BC">
            <w:pPr>
              <w:ind w:firstLine="709"/>
              <w:jc w:val="both"/>
              <w:rPr>
                <w:rFonts w:ascii="Times New Roman" w:hAnsi="Times New Roman"/>
                <w:b/>
              </w:rPr>
            </w:pPr>
          </w:p>
        </w:tc>
        <w:tc>
          <w:tcPr>
            <w:tcW w:w="6424" w:type="dxa"/>
            <w:shd w:val="clear" w:color="auto" w:fill="auto"/>
          </w:tcPr>
          <w:p w14:paraId="0BE951DD" w14:textId="77777777" w:rsidR="00CF61BC" w:rsidRPr="000C5D34" w:rsidRDefault="0019289E">
            <w:pPr>
              <w:jc w:val="both"/>
              <w:rPr>
                <w:rFonts w:ascii="Times New Roman" w:hAnsi="Times New Roman"/>
                <w:b/>
              </w:rPr>
            </w:pPr>
            <w:r w:rsidRPr="000C5D34">
              <w:rPr>
                <w:rFonts w:ascii="Times New Roman" w:hAnsi="Times New Roman"/>
              </w:rPr>
              <w:t>выполнения предварительного, сопутствующего (межслойного) подогрева металла</w:t>
            </w:r>
          </w:p>
        </w:tc>
      </w:tr>
      <w:tr w:rsidR="00CF61BC" w:rsidRPr="000C5D34" w14:paraId="10FED04B" w14:textId="77777777" w:rsidTr="000C5D34">
        <w:trPr>
          <w:jc w:val="center"/>
        </w:trPr>
        <w:tc>
          <w:tcPr>
            <w:tcW w:w="2647" w:type="dxa"/>
            <w:vMerge/>
            <w:shd w:val="clear" w:color="auto" w:fill="auto"/>
          </w:tcPr>
          <w:p w14:paraId="5242AB78" w14:textId="77777777" w:rsidR="00CF61BC" w:rsidRPr="000C5D34" w:rsidRDefault="00CF61BC"/>
        </w:tc>
        <w:tc>
          <w:tcPr>
            <w:tcW w:w="4246" w:type="dxa"/>
            <w:vMerge/>
            <w:shd w:val="clear" w:color="auto" w:fill="auto"/>
          </w:tcPr>
          <w:p w14:paraId="62B8ECB7" w14:textId="77777777" w:rsidR="00CF61BC" w:rsidRPr="000C5D34" w:rsidRDefault="00CF61BC"/>
        </w:tc>
        <w:tc>
          <w:tcPr>
            <w:tcW w:w="7839" w:type="dxa"/>
            <w:gridSpan w:val="2"/>
            <w:shd w:val="clear" w:color="auto" w:fill="auto"/>
          </w:tcPr>
          <w:p w14:paraId="6B5E0550"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5EFD972B" w14:textId="77777777" w:rsidTr="000C5D34">
        <w:trPr>
          <w:jc w:val="center"/>
        </w:trPr>
        <w:tc>
          <w:tcPr>
            <w:tcW w:w="2647" w:type="dxa"/>
            <w:vMerge/>
            <w:shd w:val="clear" w:color="auto" w:fill="auto"/>
          </w:tcPr>
          <w:p w14:paraId="1A897509" w14:textId="77777777" w:rsidR="00CF61BC" w:rsidRPr="000C5D34" w:rsidRDefault="00CF61BC"/>
        </w:tc>
        <w:tc>
          <w:tcPr>
            <w:tcW w:w="4246" w:type="dxa"/>
            <w:vMerge/>
            <w:shd w:val="clear" w:color="auto" w:fill="auto"/>
          </w:tcPr>
          <w:p w14:paraId="265B9F0E" w14:textId="77777777" w:rsidR="00CF61BC" w:rsidRPr="000C5D34" w:rsidRDefault="00CF61BC"/>
        </w:tc>
        <w:tc>
          <w:tcPr>
            <w:tcW w:w="1415" w:type="dxa"/>
            <w:shd w:val="clear" w:color="auto" w:fill="auto"/>
          </w:tcPr>
          <w:p w14:paraId="23F1AC30" w14:textId="77777777" w:rsidR="00CF61BC" w:rsidRPr="000C5D34" w:rsidRDefault="00CF61BC">
            <w:pPr>
              <w:ind w:firstLine="709"/>
              <w:jc w:val="both"/>
              <w:rPr>
                <w:rFonts w:ascii="Times New Roman" w:hAnsi="Times New Roman"/>
                <w:b/>
              </w:rPr>
            </w:pPr>
          </w:p>
        </w:tc>
        <w:tc>
          <w:tcPr>
            <w:tcW w:w="6424" w:type="dxa"/>
            <w:shd w:val="clear" w:color="auto" w:fill="auto"/>
          </w:tcPr>
          <w:p w14:paraId="09676796" w14:textId="77777777" w:rsidR="00CF61BC" w:rsidRPr="000C5D34" w:rsidRDefault="0019289E">
            <w:pPr>
              <w:jc w:val="both"/>
              <w:rPr>
                <w:rFonts w:ascii="Times New Roman" w:hAnsi="Times New Roman"/>
                <w:b/>
              </w:rPr>
            </w:pPr>
            <w:r w:rsidRPr="000C5D34">
              <w:rPr>
                <w:rFonts w:ascii="Times New Roman" w:hAnsi="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CF61BC" w:rsidRPr="000C5D34" w14:paraId="71D5C84F" w14:textId="77777777" w:rsidTr="000C5D34">
        <w:trPr>
          <w:jc w:val="center"/>
        </w:trPr>
        <w:tc>
          <w:tcPr>
            <w:tcW w:w="2647" w:type="dxa"/>
            <w:vMerge/>
            <w:shd w:val="clear" w:color="auto" w:fill="auto"/>
          </w:tcPr>
          <w:p w14:paraId="419D36DF" w14:textId="77777777" w:rsidR="00CF61BC" w:rsidRPr="000C5D34" w:rsidRDefault="00CF61BC"/>
        </w:tc>
        <w:tc>
          <w:tcPr>
            <w:tcW w:w="4246" w:type="dxa"/>
            <w:vMerge/>
            <w:shd w:val="clear" w:color="auto" w:fill="auto"/>
          </w:tcPr>
          <w:p w14:paraId="474ED237" w14:textId="77777777" w:rsidR="00CF61BC" w:rsidRPr="000C5D34" w:rsidRDefault="00CF61BC"/>
        </w:tc>
        <w:tc>
          <w:tcPr>
            <w:tcW w:w="7839" w:type="dxa"/>
            <w:gridSpan w:val="2"/>
            <w:shd w:val="clear" w:color="auto" w:fill="auto"/>
          </w:tcPr>
          <w:p w14:paraId="35E37394"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068BC726" w14:textId="77777777" w:rsidTr="000C5D34">
        <w:trPr>
          <w:jc w:val="center"/>
        </w:trPr>
        <w:tc>
          <w:tcPr>
            <w:tcW w:w="2647" w:type="dxa"/>
            <w:vMerge/>
            <w:shd w:val="clear" w:color="auto" w:fill="auto"/>
          </w:tcPr>
          <w:p w14:paraId="31726CD8" w14:textId="77777777" w:rsidR="00CF61BC" w:rsidRPr="000C5D34" w:rsidRDefault="00CF61BC"/>
        </w:tc>
        <w:tc>
          <w:tcPr>
            <w:tcW w:w="4246" w:type="dxa"/>
            <w:vMerge/>
            <w:shd w:val="clear" w:color="auto" w:fill="auto"/>
          </w:tcPr>
          <w:p w14:paraId="0DC674E9" w14:textId="77777777" w:rsidR="00CF61BC" w:rsidRPr="000C5D34" w:rsidRDefault="00CF61BC"/>
        </w:tc>
        <w:tc>
          <w:tcPr>
            <w:tcW w:w="1415" w:type="dxa"/>
            <w:shd w:val="clear" w:color="auto" w:fill="auto"/>
          </w:tcPr>
          <w:p w14:paraId="117FCB57" w14:textId="77777777" w:rsidR="00CF61BC" w:rsidRPr="000C5D34" w:rsidRDefault="00CF61BC">
            <w:pPr>
              <w:ind w:firstLine="709"/>
              <w:jc w:val="both"/>
              <w:rPr>
                <w:rFonts w:ascii="Times New Roman" w:hAnsi="Times New Roman"/>
                <w:b/>
              </w:rPr>
            </w:pPr>
          </w:p>
        </w:tc>
        <w:tc>
          <w:tcPr>
            <w:tcW w:w="6424" w:type="dxa"/>
            <w:shd w:val="clear" w:color="auto" w:fill="auto"/>
          </w:tcPr>
          <w:p w14:paraId="6EA88106" w14:textId="77777777" w:rsidR="00CF61BC" w:rsidRPr="000C5D34" w:rsidRDefault="0019289E">
            <w:pPr>
              <w:rPr>
                <w:rFonts w:ascii="Times New Roman" w:hAnsi="Times New Roman"/>
              </w:rPr>
            </w:pPr>
            <w:r w:rsidRPr="000C5D34">
              <w:rPr>
                <w:rFonts w:ascii="Times New Roman" w:hAnsi="Times New Roman"/>
              </w:rPr>
              <w:t>выбор режима подогрева и порядок проведения работ по предварительному, сопутствующему (межслойному) подогреву металла;</w:t>
            </w:r>
          </w:p>
          <w:p w14:paraId="516ABAC4" w14:textId="77777777" w:rsidR="00CF61BC" w:rsidRPr="000C5D34" w:rsidRDefault="0019289E">
            <w:pPr>
              <w:jc w:val="both"/>
              <w:rPr>
                <w:rFonts w:ascii="Times New Roman" w:hAnsi="Times New Roman"/>
                <w:b/>
              </w:rPr>
            </w:pPr>
            <w:r w:rsidRPr="000C5D34">
              <w:rPr>
                <w:rFonts w:ascii="Times New Roman" w:hAnsi="Times New Roman"/>
              </w:rPr>
              <w:t>причины возникновения и меры предупреждения внутренних напряжений и деформаций в свариваемых (наплавляемых) изделиях</w:t>
            </w:r>
          </w:p>
        </w:tc>
      </w:tr>
      <w:tr w:rsidR="00CF61BC" w:rsidRPr="000C5D34" w14:paraId="4D5AC07D" w14:textId="77777777" w:rsidTr="000C5D34">
        <w:trPr>
          <w:trHeight w:val="253"/>
          <w:jc w:val="center"/>
        </w:trPr>
        <w:tc>
          <w:tcPr>
            <w:tcW w:w="2647" w:type="dxa"/>
            <w:vMerge/>
            <w:shd w:val="clear" w:color="auto" w:fill="auto"/>
          </w:tcPr>
          <w:p w14:paraId="3B63BD65" w14:textId="77777777" w:rsidR="00CF61BC" w:rsidRPr="000C5D34" w:rsidRDefault="00CF61BC"/>
        </w:tc>
        <w:tc>
          <w:tcPr>
            <w:tcW w:w="4246" w:type="dxa"/>
            <w:vMerge w:val="restart"/>
            <w:shd w:val="clear" w:color="auto" w:fill="auto"/>
          </w:tcPr>
          <w:p w14:paraId="7C659531" w14:textId="77777777" w:rsidR="00CF61BC" w:rsidRPr="000C5D34" w:rsidRDefault="0019289E">
            <w:pPr>
              <w:rPr>
                <w:rFonts w:ascii="Times New Roman" w:hAnsi="Times New Roman"/>
              </w:rPr>
            </w:pPr>
            <w:r w:rsidRPr="000C5D34">
              <w:rPr>
                <w:rFonts w:ascii="Times New Roman" w:hAnsi="Times New Roman"/>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7839" w:type="dxa"/>
            <w:gridSpan w:val="2"/>
            <w:shd w:val="clear" w:color="auto" w:fill="auto"/>
          </w:tcPr>
          <w:p w14:paraId="60198045"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0D027854" w14:textId="77777777" w:rsidTr="000C5D34">
        <w:trPr>
          <w:jc w:val="center"/>
        </w:trPr>
        <w:tc>
          <w:tcPr>
            <w:tcW w:w="2647" w:type="dxa"/>
            <w:vMerge/>
            <w:shd w:val="clear" w:color="auto" w:fill="auto"/>
          </w:tcPr>
          <w:p w14:paraId="2D976B0E" w14:textId="77777777" w:rsidR="00CF61BC" w:rsidRPr="000C5D34" w:rsidRDefault="00CF61BC"/>
        </w:tc>
        <w:tc>
          <w:tcPr>
            <w:tcW w:w="4246" w:type="dxa"/>
            <w:vMerge/>
            <w:shd w:val="clear" w:color="auto" w:fill="auto"/>
          </w:tcPr>
          <w:p w14:paraId="24F2C44A" w14:textId="77777777" w:rsidR="00CF61BC" w:rsidRPr="000C5D34" w:rsidRDefault="00CF61BC"/>
        </w:tc>
        <w:tc>
          <w:tcPr>
            <w:tcW w:w="1415" w:type="dxa"/>
            <w:shd w:val="clear" w:color="auto" w:fill="auto"/>
          </w:tcPr>
          <w:p w14:paraId="10611A4F" w14:textId="77777777" w:rsidR="00CF61BC" w:rsidRPr="000C5D34" w:rsidRDefault="00CF61BC">
            <w:pPr>
              <w:rPr>
                <w:rFonts w:ascii="Times New Roman" w:hAnsi="Times New Roman"/>
                <w:b/>
                <w:strike/>
              </w:rPr>
            </w:pPr>
          </w:p>
        </w:tc>
        <w:tc>
          <w:tcPr>
            <w:tcW w:w="6424" w:type="dxa"/>
            <w:shd w:val="clear" w:color="auto" w:fill="auto"/>
          </w:tcPr>
          <w:p w14:paraId="783B10DA" w14:textId="77777777" w:rsidR="00CF61BC" w:rsidRPr="000C5D34" w:rsidRDefault="0019289E">
            <w:pPr>
              <w:rPr>
                <w:rFonts w:ascii="Times New Roman" w:hAnsi="Times New Roman"/>
                <w:b/>
              </w:rPr>
            </w:pPr>
            <w:r w:rsidRPr="000C5D34">
              <w:rPr>
                <w:rFonts w:ascii="Times New Roman" w:hAnsi="Times New Roman"/>
              </w:rPr>
              <w:t>выполнения частично механизированную сварку (наплавку) плавлением простых деталей неответственных конструкций</w:t>
            </w:r>
          </w:p>
        </w:tc>
      </w:tr>
      <w:tr w:rsidR="00CF61BC" w:rsidRPr="000C5D34" w14:paraId="6597393F" w14:textId="77777777" w:rsidTr="000C5D34">
        <w:trPr>
          <w:jc w:val="center"/>
        </w:trPr>
        <w:tc>
          <w:tcPr>
            <w:tcW w:w="2647" w:type="dxa"/>
            <w:vMerge/>
            <w:shd w:val="clear" w:color="auto" w:fill="auto"/>
          </w:tcPr>
          <w:p w14:paraId="32CEEF2E" w14:textId="77777777" w:rsidR="00CF61BC" w:rsidRPr="000C5D34" w:rsidRDefault="00CF61BC"/>
        </w:tc>
        <w:tc>
          <w:tcPr>
            <w:tcW w:w="4246" w:type="dxa"/>
            <w:vMerge/>
            <w:shd w:val="clear" w:color="auto" w:fill="auto"/>
          </w:tcPr>
          <w:p w14:paraId="47BA882F" w14:textId="77777777" w:rsidR="00CF61BC" w:rsidRPr="000C5D34" w:rsidRDefault="00CF61BC"/>
        </w:tc>
        <w:tc>
          <w:tcPr>
            <w:tcW w:w="7839" w:type="dxa"/>
            <w:gridSpan w:val="2"/>
            <w:shd w:val="clear" w:color="auto" w:fill="auto"/>
          </w:tcPr>
          <w:p w14:paraId="5A07500F"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608E055D" w14:textId="77777777" w:rsidTr="000C5D34">
        <w:trPr>
          <w:jc w:val="center"/>
        </w:trPr>
        <w:tc>
          <w:tcPr>
            <w:tcW w:w="2647" w:type="dxa"/>
            <w:vMerge/>
            <w:shd w:val="clear" w:color="auto" w:fill="auto"/>
          </w:tcPr>
          <w:p w14:paraId="757C1201" w14:textId="77777777" w:rsidR="00CF61BC" w:rsidRPr="000C5D34" w:rsidRDefault="00CF61BC"/>
        </w:tc>
        <w:tc>
          <w:tcPr>
            <w:tcW w:w="4246" w:type="dxa"/>
            <w:vMerge/>
            <w:shd w:val="clear" w:color="auto" w:fill="auto"/>
          </w:tcPr>
          <w:p w14:paraId="33CBB4B0" w14:textId="77777777" w:rsidR="00CF61BC" w:rsidRPr="000C5D34" w:rsidRDefault="00CF61BC"/>
        </w:tc>
        <w:tc>
          <w:tcPr>
            <w:tcW w:w="1415" w:type="dxa"/>
            <w:shd w:val="clear" w:color="auto" w:fill="auto"/>
          </w:tcPr>
          <w:p w14:paraId="28DF9563" w14:textId="77777777" w:rsidR="00CF61BC" w:rsidRPr="000C5D34" w:rsidRDefault="00CF61BC">
            <w:pPr>
              <w:rPr>
                <w:rFonts w:ascii="Times New Roman" w:hAnsi="Times New Roman"/>
                <w:b/>
                <w:strike/>
              </w:rPr>
            </w:pPr>
          </w:p>
        </w:tc>
        <w:tc>
          <w:tcPr>
            <w:tcW w:w="6424" w:type="dxa"/>
            <w:shd w:val="clear" w:color="auto" w:fill="auto"/>
          </w:tcPr>
          <w:p w14:paraId="2472BB74" w14:textId="77777777" w:rsidR="00CF61BC" w:rsidRPr="000C5D34" w:rsidRDefault="0019289E">
            <w:pPr>
              <w:rPr>
                <w:rFonts w:ascii="Times New Roman" w:hAnsi="Times New Roman"/>
                <w:b/>
              </w:rPr>
            </w:pPr>
            <w:r w:rsidRPr="000C5D34">
              <w:rPr>
                <w:rFonts w:ascii="Times New Roman" w:hAnsi="Times New Roman"/>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CF61BC" w:rsidRPr="000C5D34" w14:paraId="0D2A0F62" w14:textId="77777777" w:rsidTr="000C5D34">
        <w:trPr>
          <w:jc w:val="center"/>
        </w:trPr>
        <w:tc>
          <w:tcPr>
            <w:tcW w:w="2647" w:type="dxa"/>
            <w:vMerge/>
            <w:shd w:val="clear" w:color="auto" w:fill="auto"/>
          </w:tcPr>
          <w:p w14:paraId="4370B1C7" w14:textId="77777777" w:rsidR="00CF61BC" w:rsidRPr="000C5D34" w:rsidRDefault="00CF61BC"/>
        </w:tc>
        <w:tc>
          <w:tcPr>
            <w:tcW w:w="4246" w:type="dxa"/>
            <w:vMerge/>
            <w:shd w:val="clear" w:color="auto" w:fill="auto"/>
          </w:tcPr>
          <w:p w14:paraId="5560F5D6" w14:textId="77777777" w:rsidR="00CF61BC" w:rsidRPr="000C5D34" w:rsidRDefault="00CF61BC"/>
        </w:tc>
        <w:tc>
          <w:tcPr>
            <w:tcW w:w="7839" w:type="dxa"/>
            <w:gridSpan w:val="2"/>
            <w:shd w:val="clear" w:color="auto" w:fill="auto"/>
          </w:tcPr>
          <w:p w14:paraId="03C3E4B8"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64146294" w14:textId="77777777" w:rsidTr="000C5D34">
        <w:trPr>
          <w:jc w:val="center"/>
        </w:trPr>
        <w:tc>
          <w:tcPr>
            <w:tcW w:w="2647" w:type="dxa"/>
            <w:vMerge/>
            <w:shd w:val="clear" w:color="auto" w:fill="auto"/>
          </w:tcPr>
          <w:p w14:paraId="219CE058" w14:textId="77777777" w:rsidR="00CF61BC" w:rsidRPr="000C5D34" w:rsidRDefault="00CF61BC"/>
        </w:tc>
        <w:tc>
          <w:tcPr>
            <w:tcW w:w="4246" w:type="dxa"/>
            <w:vMerge/>
            <w:shd w:val="clear" w:color="auto" w:fill="auto"/>
          </w:tcPr>
          <w:p w14:paraId="1A575D39" w14:textId="77777777" w:rsidR="00CF61BC" w:rsidRPr="000C5D34" w:rsidRDefault="00CF61BC"/>
        </w:tc>
        <w:tc>
          <w:tcPr>
            <w:tcW w:w="1415" w:type="dxa"/>
            <w:shd w:val="clear" w:color="auto" w:fill="auto"/>
          </w:tcPr>
          <w:p w14:paraId="24A0119A" w14:textId="77777777" w:rsidR="00CF61BC" w:rsidRPr="000C5D34" w:rsidRDefault="00CF61BC">
            <w:pPr>
              <w:rPr>
                <w:rFonts w:ascii="Times New Roman" w:hAnsi="Times New Roman"/>
                <w:b/>
                <w:strike/>
              </w:rPr>
            </w:pPr>
          </w:p>
        </w:tc>
        <w:tc>
          <w:tcPr>
            <w:tcW w:w="6424" w:type="dxa"/>
            <w:shd w:val="clear" w:color="auto" w:fill="auto"/>
          </w:tcPr>
          <w:p w14:paraId="2BCFF5C5" w14:textId="77777777" w:rsidR="00CF61BC" w:rsidRPr="000C5D34" w:rsidRDefault="0019289E">
            <w:pPr>
              <w:rPr>
                <w:rFonts w:ascii="Times New Roman" w:hAnsi="Times New Roman"/>
                <w:b/>
              </w:rPr>
            </w:pPr>
            <w:r w:rsidRPr="000C5D34">
              <w:rPr>
                <w:rFonts w:ascii="Times New Roman" w:hAnsi="Times New Roman"/>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tc>
      </w:tr>
      <w:tr w:rsidR="00CF61BC" w:rsidRPr="000C5D34" w14:paraId="79D7FD80" w14:textId="77777777" w:rsidTr="000C5D34">
        <w:trPr>
          <w:jc w:val="center"/>
        </w:trPr>
        <w:tc>
          <w:tcPr>
            <w:tcW w:w="2647" w:type="dxa"/>
            <w:vMerge w:val="restart"/>
            <w:shd w:val="clear" w:color="auto" w:fill="auto"/>
          </w:tcPr>
          <w:p w14:paraId="7D16A3B3" w14:textId="77777777" w:rsidR="00CF61BC" w:rsidRPr="000C5D34" w:rsidRDefault="0019289E">
            <w:pPr>
              <w:rPr>
                <w:rFonts w:ascii="Times New Roman" w:hAnsi="Times New Roman"/>
              </w:rPr>
            </w:pPr>
            <w:r w:rsidRPr="000C5D34">
              <w:rPr>
                <w:rFonts w:ascii="Times New Roman" w:hAnsi="Times New Roman"/>
              </w:rPr>
              <w:t>Выполнение ручной дуговой сварки (наплавки) неплавящимся электродом в защитном газе (по выбору)</w:t>
            </w:r>
          </w:p>
        </w:tc>
        <w:tc>
          <w:tcPr>
            <w:tcW w:w="4246" w:type="dxa"/>
            <w:vMerge w:val="restart"/>
            <w:shd w:val="clear" w:color="auto" w:fill="auto"/>
          </w:tcPr>
          <w:p w14:paraId="6893055B" w14:textId="77777777" w:rsidR="00CF61BC" w:rsidRPr="000C5D34" w:rsidRDefault="0019289E">
            <w:pPr>
              <w:widowControl w:val="0"/>
              <w:rPr>
                <w:rFonts w:ascii="Times New Roman" w:hAnsi="Times New Roman"/>
              </w:rPr>
            </w:pPr>
            <w:r w:rsidRPr="000C5D34">
              <w:rPr>
                <w:rFonts w:ascii="Times New Roman" w:hAnsi="Times New Roman"/>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6B4173A9" w14:textId="77777777" w:rsidR="00CF61BC" w:rsidRPr="000C5D34" w:rsidRDefault="00CF61BC">
            <w:pPr>
              <w:rPr>
                <w:rFonts w:ascii="Times New Roman" w:hAnsi="Times New Roman"/>
              </w:rPr>
            </w:pPr>
          </w:p>
        </w:tc>
        <w:tc>
          <w:tcPr>
            <w:tcW w:w="7839" w:type="dxa"/>
            <w:gridSpan w:val="2"/>
            <w:shd w:val="clear" w:color="auto" w:fill="auto"/>
          </w:tcPr>
          <w:p w14:paraId="48FF010C"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14EB349E" w14:textId="77777777" w:rsidTr="000C5D34">
        <w:trPr>
          <w:jc w:val="center"/>
        </w:trPr>
        <w:tc>
          <w:tcPr>
            <w:tcW w:w="2647" w:type="dxa"/>
            <w:vMerge/>
            <w:shd w:val="clear" w:color="auto" w:fill="auto"/>
          </w:tcPr>
          <w:p w14:paraId="6E251707" w14:textId="77777777" w:rsidR="00CF61BC" w:rsidRPr="000C5D34" w:rsidRDefault="00CF61BC"/>
        </w:tc>
        <w:tc>
          <w:tcPr>
            <w:tcW w:w="4246" w:type="dxa"/>
            <w:vMerge/>
            <w:shd w:val="clear" w:color="auto" w:fill="auto"/>
          </w:tcPr>
          <w:p w14:paraId="1FF14761" w14:textId="77777777" w:rsidR="00CF61BC" w:rsidRPr="000C5D34" w:rsidRDefault="00CF61BC"/>
        </w:tc>
        <w:tc>
          <w:tcPr>
            <w:tcW w:w="1415" w:type="dxa"/>
            <w:shd w:val="clear" w:color="auto" w:fill="auto"/>
          </w:tcPr>
          <w:p w14:paraId="064C1402" w14:textId="77777777" w:rsidR="00CF61BC" w:rsidRPr="000C5D34" w:rsidRDefault="00CF61BC">
            <w:pPr>
              <w:rPr>
                <w:rFonts w:ascii="Times New Roman" w:hAnsi="Times New Roman"/>
                <w:b/>
                <w:strike/>
              </w:rPr>
            </w:pPr>
          </w:p>
        </w:tc>
        <w:tc>
          <w:tcPr>
            <w:tcW w:w="6424" w:type="dxa"/>
            <w:shd w:val="clear" w:color="auto" w:fill="auto"/>
          </w:tcPr>
          <w:p w14:paraId="2FA833F2" w14:textId="77777777" w:rsidR="00CF61BC" w:rsidRPr="000C5D34" w:rsidRDefault="0019289E">
            <w:pPr>
              <w:rPr>
                <w:rFonts w:ascii="Times New Roman" w:hAnsi="Times New Roman"/>
              </w:rPr>
            </w:pPr>
            <w:r w:rsidRPr="000C5D34">
              <w:rPr>
                <w:rFonts w:ascii="Times New Roman" w:hAnsi="Times New Roman"/>
              </w:rPr>
              <w:t xml:space="preserve">проверки оснащенности сварочного поста РАД; </w:t>
            </w:r>
          </w:p>
          <w:p w14:paraId="62DD8CA0" w14:textId="77777777" w:rsidR="00CF61BC" w:rsidRPr="000C5D34" w:rsidRDefault="0019289E">
            <w:pPr>
              <w:rPr>
                <w:rFonts w:ascii="Times New Roman" w:hAnsi="Times New Roman"/>
              </w:rPr>
            </w:pPr>
            <w:r w:rsidRPr="000C5D34">
              <w:rPr>
                <w:rFonts w:ascii="Times New Roman" w:hAnsi="Times New Roman"/>
              </w:rPr>
              <w:t>проверки работоспособности и исправности оборудования поста РАД;</w:t>
            </w:r>
          </w:p>
          <w:p w14:paraId="6868BB6D" w14:textId="77777777" w:rsidR="00CF61BC" w:rsidRPr="000C5D34" w:rsidRDefault="0019289E">
            <w:pPr>
              <w:rPr>
                <w:rFonts w:ascii="Times New Roman" w:hAnsi="Times New Roman"/>
                <w:b/>
              </w:rPr>
            </w:pPr>
            <w:r w:rsidRPr="000C5D34">
              <w:rPr>
                <w:rFonts w:ascii="Times New Roman" w:hAnsi="Times New Roman"/>
              </w:rPr>
              <w:t>проверки наличия заземления сварочного поста РАД</w:t>
            </w:r>
          </w:p>
        </w:tc>
      </w:tr>
      <w:tr w:rsidR="00CF61BC" w:rsidRPr="000C5D34" w14:paraId="7D803D5B" w14:textId="77777777" w:rsidTr="000C5D34">
        <w:trPr>
          <w:jc w:val="center"/>
        </w:trPr>
        <w:tc>
          <w:tcPr>
            <w:tcW w:w="2647" w:type="dxa"/>
            <w:vMerge/>
            <w:shd w:val="clear" w:color="auto" w:fill="auto"/>
          </w:tcPr>
          <w:p w14:paraId="1E4E5A15" w14:textId="77777777" w:rsidR="00CF61BC" w:rsidRPr="000C5D34" w:rsidRDefault="00CF61BC"/>
        </w:tc>
        <w:tc>
          <w:tcPr>
            <w:tcW w:w="4246" w:type="dxa"/>
            <w:vMerge/>
            <w:shd w:val="clear" w:color="auto" w:fill="auto"/>
          </w:tcPr>
          <w:p w14:paraId="3EE29273" w14:textId="77777777" w:rsidR="00CF61BC" w:rsidRPr="000C5D34" w:rsidRDefault="00CF61BC"/>
        </w:tc>
        <w:tc>
          <w:tcPr>
            <w:tcW w:w="7839" w:type="dxa"/>
            <w:gridSpan w:val="2"/>
            <w:shd w:val="clear" w:color="auto" w:fill="auto"/>
          </w:tcPr>
          <w:p w14:paraId="15190FCF"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0E8BBE7E" w14:textId="77777777" w:rsidTr="000C5D34">
        <w:trPr>
          <w:jc w:val="center"/>
        </w:trPr>
        <w:tc>
          <w:tcPr>
            <w:tcW w:w="2647" w:type="dxa"/>
            <w:vMerge/>
            <w:shd w:val="clear" w:color="auto" w:fill="auto"/>
          </w:tcPr>
          <w:p w14:paraId="3BBEBF00" w14:textId="77777777" w:rsidR="00CF61BC" w:rsidRPr="000C5D34" w:rsidRDefault="00CF61BC"/>
        </w:tc>
        <w:tc>
          <w:tcPr>
            <w:tcW w:w="4246" w:type="dxa"/>
            <w:vMerge/>
            <w:shd w:val="clear" w:color="auto" w:fill="auto"/>
          </w:tcPr>
          <w:p w14:paraId="1FB22F0E" w14:textId="77777777" w:rsidR="00CF61BC" w:rsidRPr="000C5D34" w:rsidRDefault="00CF61BC"/>
        </w:tc>
        <w:tc>
          <w:tcPr>
            <w:tcW w:w="1415" w:type="dxa"/>
            <w:shd w:val="clear" w:color="auto" w:fill="auto"/>
          </w:tcPr>
          <w:p w14:paraId="11C3ED94" w14:textId="77777777" w:rsidR="00CF61BC" w:rsidRPr="000C5D34" w:rsidRDefault="00CF61BC">
            <w:pPr>
              <w:rPr>
                <w:rFonts w:ascii="Times New Roman" w:hAnsi="Times New Roman"/>
                <w:b/>
                <w:strike/>
              </w:rPr>
            </w:pPr>
          </w:p>
        </w:tc>
        <w:tc>
          <w:tcPr>
            <w:tcW w:w="6424" w:type="dxa"/>
            <w:shd w:val="clear" w:color="auto" w:fill="auto"/>
          </w:tcPr>
          <w:p w14:paraId="247DF0CD" w14:textId="77777777" w:rsidR="00CF61BC" w:rsidRPr="000C5D34" w:rsidRDefault="0019289E">
            <w:pPr>
              <w:rPr>
                <w:rFonts w:ascii="Times New Roman" w:hAnsi="Times New Roman"/>
                <w:b/>
              </w:rPr>
            </w:pPr>
            <w:r w:rsidRPr="000C5D34">
              <w:rPr>
                <w:rFonts w:ascii="Times New Roman" w:hAnsi="Times New Roman"/>
              </w:rPr>
              <w:t>проверять работоспособность и исправность оборудования для РАД</w:t>
            </w:r>
          </w:p>
        </w:tc>
      </w:tr>
      <w:tr w:rsidR="00CF61BC" w:rsidRPr="000C5D34" w14:paraId="5B913A31" w14:textId="77777777" w:rsidTr="000C5D34">
        <w:trPr>
          <w:jc w:val="center"/>
        </w:trPr>
        <w:tc>
          <w:tcPr>
            <w:tcW w:w="2647" w:type="dxa"/>
            <w:vMerge/>
            <w:shd w:val="clear" w:color="auto" w:fill="auto"/>
          </w:tcPr>
          <w:p w14:paraId="2217AF55" w14:textId="77777777" w:rsidR="00CF61BC" w:rsidRPr="000C5D34" w:rsidRDefault="00CF61BC"/>
        </w:tc>
        <w:tc>
          <w:tcPr>
            <w:tcW w:w="4246" w:type="dxa"/>
            <w:vMerge/>
            <w:shd w:val="clear" w:color="auto" w:fill="auto"/>
          </w:tcPr>
          <w:p w14:paraId="01AE1544" w14:textId="77777777" w:rsidR="00CF61BC" w:rsidRPr="000C5D34" w:rsidRDefault="00CF61BC"/>
        </w:tc>
        <w:tc>
          <w:tcPr>
            <w:tcW w:w="7839" w:type="dxa"/>
            <w:gridSpan w:val="2"/>
            <w:shd w:val="clear" w:color="auto" w:fill="auto"/>
          </w:tcPr>
          <w:p w14:paraId="0E728CD3"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658AA9AA" w14:textId="77777777" w:rsidTr="000C5D34">
        <w:trPr>
          <w:jc w:val="center"/>
        </w:trPr>
        <w:tc>
          <w:tcPr>
            <w:tcW w:w="2647" w:type="dxa"/>
            <w:vMerge/>
            <w:shd w:val="clear" w:color="auto" w:fill="auto"/>
          </w:tcPr>
          <w:p w14:paraId="6D725BD7" w14:textId="77777777" w:rsidR="00CF61BC" w:rsidRPr="000C5D34" w:rsidRDefault="00CF61BC"/>
        </w:tc>
        <w:tc>
          <w:tcPr>
            <w:tcW w:w="4246" w:type="dxa"/>
            <w:vMerge/>
            <w:shd w:val="clear" w:color="auto" w:fill="auto"/>
          </w:tcPr>
          <w:p w14:paraId="573A327A" w14:textId="77777777" w:rsidR="00CF61BC" w:rsidRPr="000C5D34" w:rsidRDefault="00CF61BC"/>
        </w:tc>
        <w:tc>
          <w:tcPr>
            <w:tcW w:w="1415" w:type="dxa"/>
            <w:shd w:val="clear" w:color="auto" w:fill="auto"/>
          </w:tcPr>
          <w:p w14:paraId="6EAF5765" w14:textId="77777777" w:rsidR="00CF61BC" w:rsidRPr="000C5D34" w:rsidRDefault="00CF61BC">
            <w:pPr>
              <w:rPr>
                <w:rFonts w:ascii="Times New Roman" w:hAnsi="Times New Roman"/>
                <w:b/>
                <w:strike/>
              </w:rPr>
            </w:pPr>
          </w:p>
        </w:tc>
        <w:tc>
          <w:tcPr>
            <w:tcW w:w="6424" w:type="dxa"/>
            <w:shd w:val="clear" w:color="auto" w:fill="auto"/>
          </w:tcPr>
          <w:p w14:paraId="57B8BF2B" w14:textId="77777777" w:rsidR="00CF61BC" w:rsidRPr="000C5D34" w:rsidRDefault="0019289E">
            <w:pPr>
              <w:rPr>
                <w:rFonts w:ascii="Times New Roman" w:hAnsi="Times New Roman"/>
              </w:rPr>
            </w:pPr>
            <w:r w:rsidRPr="000C5D34">
              <w:rPr>
                <w:rFonts w:ascii="Times New Roman" w:hAnsi="Times New Roman"/>
              </w:rPr>
              <w:t xml:space="preserve">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 </w:t>
            </w:r>
            <w:r w:rsidRPr="000C5D34">
              <w:rPr>
                <w:rFonts w:ascii="Times New Roman" w:hAnsi="Times New Roman"/>
              </w:rPr>
              <w:lastRenderedPageBreak/>
              <w:t>Основные типы и устройства для возбуждения и стабилизации сварочной дуги (сварочные осцилляторы). Правила эксплуатации газовых баллонов</w:t>
            </w:r>
          </w:p>
        </w:tc>
      </w:tr>
      <w:tr w:rsidR="00CF61BC" w:rsidRPr="000C5D34" w14:paraId="44485F6B" w14:textId="77777777" w:rsidTr="000C5D34">
        <w:trPr>
          <w:trHeight w:val="253"/>
          <w:jc w:val="center"/>
        </w:trPr>
        <w:tc>
          <w:tcPr>
            <w:tcW w:w="2647" w:type="dxa"/>
            <w:vMerge/>
            <w:shd w:val="clear" w:color="auto" w:fill="auto"/>
          </w:tcPr>
          <w:p w14:paraId="139BBED2" w14:textId="77777777" w:rsidR="00CF61BC" w:rsidRPr="000C5D34" w:rsidRDefault="00CF61BC"/>
        </w:tc>
        <w:tc>
          <w:tcPr>
            <w:tcW w:w="4246" w:type="dxa"/>
            <w:vMerge w:val="restart"/>
            <w:shd w:val="clear" w:color="auto" w:fill="auto"/>
          </w:tcPr>
          <w:p w14:paraId="58F42C85" w14:textId="77777777" w:rsidR="00CF61BC" w:rsidRPr="000C5D34" w:rsidRDefault="0019289E">
            <w:pPr>
              <w:rPr>
                <w:rFonts w:ascii="Times New Roman" w:hAnsi="Times New Roman"/>
              </w:rPr>
            </w:pPr>
            <w:r w:rsidRPr="000C5D34">
              <w:rPr>
                <w:rFonts w:ascii="Times New Roman" w:hAnsi="Times New Roman"/>
              </w:rPr>
              <w:t>ПК Х.2. Настраивать сварочное оборудование для РАД</w:t>
            </w:r>
          </w:p>
        </w:tc>
        <w:tc>
          <w:tcPr>
            <w:tcW w:w="7839" w:type="dxa"/>
            <w:gridSpan w:val="2"/>
            <w:shd w:val="clear" w:color="auto" w:fill="auto"/>
          </w:tcPr>
          <w:p w14:paraId="2A5CC6EE"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410A75DE" w14:textId="77777777" w:rsidTr="000C5D34">
        <w:trPr>
          <w:jc w:val="center"/>
        </w:trPr>
        <w:tc>
          <w:tcPr>
            <w:tcW w:w="2647" w:type="dxa"/>
            <w:vMerge/>
            <w:shd w:val="clear" w:color="auto" w:fill="auto"/>
          </w:tcPr>
          <w:p w14:paraId="2781663D" w14:textId="77777777" w:rsidR="00CF61BC" w:rsidRPr="000C5D34" w:rsidRDefault="00CF61BC"/>
        </w:tc>
        <w:tc>
          <w:tcPr>
            <w:tcW w:w="4246" w:type="dxa"/>
            <w:vMerge/>
            <w:shd w:val="clear" w:color="auto" w:fill="auto"/>
          </w:tcPr>
          <w:p w14:paraId="2A3BE7E3" w14:textId="77777777" w:rsidR="00CF61BC" w:rsidRPr="000C5D34" w:rsidRDefault="00CF61BC"/>
        </w:tc>
        <w:tc>
          <w:tcPr>
            <w:tcW w:w="1415" w:type="dxa"/>
            <w:shd w:val="clear" w:color="auto" w:fill="auto"/>
          </w:tcPr>
          <w:p w14:paraId="573BAC01" w14:textId="77777777" w:rsidR="00CF61BC" w:rsidRPr="000C5D34" w:rsidRDefault="00CF61BC">
            <w:pPr>
              <w:rPr>
                <w:rFonts w:ascii="Times New Roman" w:hAnsi="Times New Roman"/>
                <w:b/>
                <w:strike/>
              </w:rPr>
            </w:pPr>
          </w:p>
        </w:tc>
        <w:tc>
          <w:tcPr>
            <w:tcW w:w="6424" w:type="dxa"/>
            <w:shd w:val="clear" w:color="auto" w:fill="auto"/>
          </w:tcPr>
          <w:p w14:paraId="27429993" w14:textId="77777777" w:rsidR="00CF61BC" w:rsidRPr="000C5D34" w:rsidRDefault="0019289E">
            <w:pPr>
              <w:rPr>
                <w:rFonts w:ascii="Times New Roman" w:hAnsi="Times New Roman"/>
                <w:b/>
              </w:rPr>
            </w:pPr>
            <w:r w:rsidRPr="000C5D34">
              <w:rPr>
                <w:rFonts w:ascii="Times New Roman" w:hAnsi="Times New Roman"/>
              </w:rPr>
              <w:t>настройки оборудования РАД для выполнения сварки</w:t>
            </w:r>
          </w:p>
        </w:tc>
      </w:tr>
      <w:tr w:rsidR="00CF61BC" w:rsidRPr="000C5D34" w14:paraId="050D9479" w14:textId="77777777" w:rsidTr="000C5D34">
        <w:trPr>
          <w:jc w:val="center"/>
        </w:trPr>
        <w:tc>
          <w:tcPr>
            <w:tcW w:w="2647" w:type="dxa"/>
            <w:vMerge/>
            <w:shd w:val="clear" w:color="auto" w:fill="auto"/>
          </w:tcPr>
          <w:p w14:paraId="49589AD7" w14:textId="77777777" w:rsidR="00CF61BC" w:rsidRPr="000C5D34" w:rsidRDefault="00CF61BC"/>
        </w:tc>
        <w:tc>
          <w:tcPr>
            <w:tcW w:w="4246" w:type="dxa"/>
            <w:vMerge/>
            <w:shd w:val="clear" w:color="auto" w:fill="auto"/>
          </w:tcPr>
          <w:p w14:paraId="67391819" w14:textId="77777777" w:rsidR="00CF61BC" w:rsidRPr="000C5D34" w:rsidRDefault="00CF61BC"/>
        </w:tc>
        <w:tc>
          <w:tcPr>
            <w:tcW w:w="7839" w:type="dxa"/>
            <w:gridSpan w:val="2"/>
            <w:shd w:val="clear" w:color="auto" w:fill="auto"/>
          </w:tcPr>
          <w:p w14:paraId="145E69CD"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0450C286" w14:textId="77777777" w:rsidTr="000C5D34">
        <w:trPr>
          <w:jc w:val="center"/>
        </w:trPr>
        <w:tc>
          <w:tcPr>
            <w:tcW w:w="2647" w:type="dxa"/>
            <w:vMerge/>
            <w:shd w:val="clear" w:color="auto" w:fill="auto"/>
          </w:tcPr>
          <w:p w14:paraId="7505A5DE" w14:textId="77777777" w:rsidR="00CF61BC" w:rsidRPr="000C5D34" w:rsidRDefault="00CF61BC"/>
        </w:tc>
        <w:tc>
          <w:tcPr>
            <w:tcW w:w="4246" w:type="dxa"/>
            <w:vMerge/>
            <w:shd w:val="clear" w:color="auto" w:fill="auto"/>
          </w:tcPr>
          <w:p w14:paraId="74B93386" w14:textId="77777777" w:rsidR="00CF61BC" w:rsidRPr="000C5D34" w:rsidRDefault="00CF61BC"/>
        </w:tc>
        <w:tc>
          <w:tcPr>
            <w:tcW w:w="1415" w:type="dxa"/>
            <w:shd w:val="clear" w:color="auto" w:fill="auto"/>
          </w:tcPr>
          <w:p w14:paraId="7FFAA1DF" w14:textId="77777777" w:rsidR="00CF61BC" w:rsidRPr="000C5D34" w:rsidRDefault="00CF61BC">
            <w:pPr>
              <w:rPr>
                <w:rFonts w:ascii="Times New Roman" w:hAnsi="Times New Roman"/>
                <w:b/>
                <w:strike/>
              </w:rPr>
            </w:pPr>
          </w:p>
        </w:tc>
        <w:tc>
          <w:tcPr>
            <w:tcW w:w="6424" w:type="dxa"/>
            <w:shd w:val="clear" w:color="auto" w:fill="auto"/>
          </w:tcPr>
          <w:p w14:paraId="4D20F480" w14:textId="77777777" w:rsidR="00CF61BC" w:rsidRPr="000C5D34" w:rsidRDefault="0019289E">
            <w:pPr>
              <w:rPr>
                <w:rFonts w:ascii="Times New Roman" w:hAnsi="Times New Roman"/>
                <w:b/>
              </w:rPr>
            </w:pPr>
            <w:r w:rsidRPr="000C5D34">
              <w:rPr>
                <w:rFonts w:ascii="Times New Roman" w:hAnsi="Times New Roman"/>
              </w:rPr>
              <w:t>настраивать сварочное оборудование для РАД</w:t>
            </w:r>
          </w:p>
        </w:tc>
      </w:tr>
      <w:tr w:rsidR="00CF61BC" w:rsidRPr="000C5D34" w14:paraId="23E107F3" w14:textId="77777777" w:rsidTr="000C5D34">
        <w:trPr>
          <w:jc w:val="center"/>
        </w:trPr>
        <w:tc>
          <w:tcPr>
            <w:tcW w:w="2647" w:type="dxa"/>
            <w:vMerge/>
            <w:shd w:val="clear" w:color="auto" w:fill="auto"/>
          </w:tcPr>
          <w:p w14:paraId="29433100" w14:textId="77777777" w:rsidR="00CF61BC" w:rsidRPr="000C5D34" w:rsidRDefault="00CF61BC"/>
        </w:tc>
        <w:tc>
          <w:tcPr>
            <w:tcW w:w="4246" w:type="dxa"/>
            <w:vMerge/>
            <w:shd w:val="clear" w:color="auto" w:fill="auto"/>
          </w:tcPr>
          <w:p w14:paraId="11BB87D2" w14:textId="77777777" w:rsidR="00CF61BC" w:rsidRPr="000C5D34" w:rsidRDefault="00CF61BC"/>
        </w:tc>
        <w:tc>
          <w:tcPr>
            <w:tcW w:w="7839" w:type="dxa"/>
            <w:gridSpan w:val="2"/>
            <w:shd w:val="clear" w:color="auto" w:fill="auto"/>
          </w:tcPr>
          <w:p w14:paraId="62564D51"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2DF78FF4" w14:textId="77777777" w:rsidTr="000C5D34">
        <w:trPr>
          <w:jc w:val="center"/>
        </w:trPr>
        <w:tc>
          <w:tcPr>
            <w:tcW w:w="2647" w:type="dxa"/>
            <w:vMerge/>
            <w:shd w:val="clear" w:color="auto" w:fill="auto"/>
          </w:tcPr>
          <w:p w14:paraId="0AFAC1DC" w14:textId="77777777" w:rsidR="00CF61BC" w:rsidRPr="000C5D34" w:rsidRDefault="00CF61BC"/>
        </w:tc>
        <w:tc>
          <w:tcPr>
            <w:tcW w:w="4246" w:type="dxa"/>
            <w:vMerge/>
            <w:shd w:val="clear" w:color="auto" w:fill="auto"/>
          </w:tcPr>
          <w:p w14:paraId="50EBBA76" w14:textId="77777777" w:rsidR="00CF61BC" w:rsidRPr="000C5D34" w:rsidRDefault="00CF61BC"/>
        </w:tc>
        <w:tc>
          <w:tcPr>
            <w:tcW w:w="1415" w:type="dxa"/>
            <w:shd w:val="clear" w:color="auto" w:fill="auto"/>
          </w:tcPr>
          <w:p w14:paraId="7E5D1AC7" w14:textId="77777777" w:rsidR="00CF61BC" w:rsidRPr="000C5D34" w:rsidRDefault="00CF61BC">
            <w:pPr>
              <w:rPr>
                <w:rFonts w:ascii="Times New Roman" w:hAnsi="Times New Roman"/>
                <w:b/>
                <w:strike/>
              </w:rPr>
            </w:pPr>
          </w:p>
        </w:tc>
        <w:tc>
          <w:tcPr>
            <w:tcW w:w="6424" w:type="dxa"/>
            <w:shd w:val="clear" w:color="auto" w:fill="auto"/>
          </w:tcPr>
          <w:p w14:paraId="54D9434C" w14:textId="77777777" w:rsidR="00CF61BC" w:rsidRPr="000C5D34" w:rsidRDefault="0019289E">
            <w:pPr>
              <w:rPr>
                <w:rFonts w:ascii="Times New Roman" w:hAnsi="Times New Roman"/>
                <w:b/>
              </w:rPr>
            </w:pPr>
            <w:r w:rsidRPr="000C5D34">
              <w:rPr>
                <w:rFonts w:ascii="Times New Roman" w:hAnsi="Times New Roman"/>
              </w:rPr>
              <w:t>основные группы и марки материалов, свариваемых РАД; сварочные (наплавочные) материалы для РАД</w:t>
            </w:r>
          </w:p>
        </w:tc>
      </w:tr>
      <w:tr w:rsidR="00CF61BC" w:rsidRPr="000C5D34" w14:paraId="465C4B72" w14:textId="77777777" w:rsidTr="000C5D34">
        <w:trPr>
          <w:trHeight w:val="253"/>
          <w:jc w:val="center"/>
        </w:trPr>
        <w:tc>
          <w:tcPr>
            <w:tcW w:w="2647" w:type="dxa"/>
            <w:vMerge/>
            <w:shd w:val="clear" w:color="auto" w:fill="auto"/>
          </w:tcPr>
          <w:p w14:paraId="0D5A5936" w14:textId="77777777" w:rsidR="00CF61BC" w:rsidRPr="000C5D34" w:rsidRDefault="00CF61BC"/>
        </w:tc>
        <w:tc>
          <w:tcPr>
            <w:tcW w:w="4246" w:type="dxa"/>
            <w:vMerge w:val="restart"/>
            <w:shd w:val="clear" w:color="auto" w:fill="auto"/>
          </w:tcPr>
          <w:p w14:paraId="5E1D30BA" w14:textId="77777777" w:rsidR="00CF61BC" w:rsidRPr="000C5D34" w:rsidRDefault="0019289E">
            <w:pPr>
              <w:rPr>
                <w:rFonts w:ascii="Times New Roman" w:hAnsi="Times New Roman"/>
              </w:rPr>
            </w:pPr>
            <w:r w:rsidRPr="000C5D34">
              <w:rPr>
                <w:rFonts w:ascii="Times New Roman" w:hAnsi="Times New Roman"/>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7839" w:type="dxa"/>
            <w:gridSpan w:val="2"/>
            <w:shd w:val="clear" w:color="auto" w:fill="auto"/>
          </w:tcPr>
          <w:p w14:paraId="20E32DAF"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0AD32C4F" w14:textId="77777777" w:rsidTr="000C5D34">
        <w:trPr>
          <w:jc w:val="center"/>
        </w:trPr>
        <w:tc>
          <w:tcPr>
            <w:tcW w:w="2647" w:type="dxa"/>
            <w:vMerge/>
            <w:shd w:val="clear" w:color="auto" w:fill="auto"/>
          </w:tcPr>
          <w:p w14:paraId="5DC72915" w14:textId="77777777" w:rsidR="00CF61BC" w:rsidRPr="000C5D34" w:rsidRDefault="00CF61BC"/>
        </w:tc>
        <w:tc>
          <w:tcPr>
            <w:tcW w:w="4246" w:type="dxa"/>
            <w:vMerge/>
            <w:shd w:val="clear" w:color="auto" w:fill="auto"/>
          </w:tcPr>
          <w:p w14:paraId="3C7FEE36" w14:textId="77777777" w:rsidR="00CF61BC" w:rsidRPr="000C5D34" w:rsidRDefault="00CF61BC"/>
        </w:tc>
        <w:tc>
          <w:tcPr>
            <w:tcW w:w="1415" w:type="dxa"/>
            <w:shd w:val="clear" w:color="auto" w:fill="auto"/>
          </w:tcPr>
          <w:p w14:paraId="12E25075" w14:textId="77777777" w:rsidR="00CF61BC" w:rsidRPr="000C5D34" w:rsidRDefault="00CF61BC">
            <w:pPr>
              <w:rPr>
                <w:rFonts w:ascii="Times New Roman" w:hAnsi="Times New Roman"/>
                <w:b/>
                <w:strike/>
              </w:rPr>
            </w:pPr>
          </w:p>
        </w:tc>
        <w:tc>
          <w:tcPr>
            <w:tcW w:w="6424" w:type="dxa"/>
            <w:shd w:val="clear" w:color="auto" w:fill="auto"/>
          </w:tcPr>
          <w:p w14:paraId="0F354CE2" w14:textId="77777777" w:rsidR="00CF61BC" w:rsidRPr="000C5D34" w:rsidRDefault="0019289E">
            <w:pPr>
              <w:rPr>
                <w:rFonts w:ascii="Times New Roman" w:hAnsi="Times New Roman"/>
                <w:b/>
              </w:rPr>
            </w:pPr>
            <w:r w:rsidRPr="000C5D34">
              <w:rPr>
                <w:rFonts w:ascii="Times New Roman" w:hAnsi="Times New Roman"/>
              </w:rPr>
              <w:t>владения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CF61BC" w:rsidRPr="000C5D34" w14:paraId="59E4C340" w14:textId="77777777" w:rsidTr="000C5D34">
        <w:trPr>
          <w:jc w:val="center"/>
        </w:trPr>
        <w:tc>
          <w:tcPr>
            <w:tcW w:w="2647" w:type="dxa"/>
            <w:vMerge/>
            <w:shd w:val="clear" w:color="auto" w:fill="auto"/>
          </w:tcPr>
          <w:p w14:paraId="62577AA2" w14:textId="77777777" w:rsidR="00CF61BC" w:rsidRPr="000C5D34" w:rsidRDefault="00CF61BC"/>
        </w:tc>
        <w:tc>
          <w:tcPr>
            <w:tcW w:w="4246" w:type="dxa"/>
            <w:vMerge/>
            <w:shd w:val="clear" w:color="auto" w:fill="auto"/>
          </w:tcPr>
          <w:p w14:paraId="510891EF" w14:textId="77777777" w:rsidR="00CF61BC" w:rsidRPr="000C5D34" w:rsidRDefault="00CF61BC"/>
        </w:tc>
        <w:tc>
          <w:tcPr>
            <w:tcW w:w="7839" w:type="dxa"/>
            <w:gridSpan w:val="2"/>
            <w:shd w:val="clear" w:color="auto" w:fill="auto"/>
          </w:tcPr>
          <w:p w14:paraId="50D36C0B"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110EE1DD" w14:textId="77777777" w:rsidTr="000C5D34">
        <w:trPr>
          <w:jc w:val="center"/>
        </w:trPr>
        <w:tc>
          <w:tcPr>
            <w:tcW w:w="2647" w:type="dxa"/>
            <w:vMerge/>
            <w:shd w:val="clear" w:color="auto" w:fill="auto"/>
          </w:tcPr>
          <w:p w14:paraId="3823659D" w14:textId="77777777" w:rsidR="00CF61BC" w:rsidRPr="000C5D34" w:rsidRDefault="00CF61BC"/>
        </w:tc>
        <w:tc>
          <w:tcPr>
            <w:tcW w:w="4246" w:type="dxa"/>
            <w:vMerge/>
            <w:shd w:val="clear" w:color="auto" w:fill="auto"/>
          </w:tcPr>
          <w:p w14:paraId="40FDF913" w14:textId="77777777" w:rsidR="00CF61BC" w:rsidRPr="000C5D34" w:rsidRDefault="00CF61BC"/>
        </w:tc>
        <w:tc>
          <w:tcPr>
            <w:tcW w:w="1415" w:type="dxa"/>
            <w:shd w:val="clear" w:color="auto" w:fill="auto"/>
          </w:tcPr>
          <w:p w14:paraId="6A491ADA" w14:textId="77777777" w:rsidR="00CF61BC" w:rsidRPr="000C5D34" w:rsidRDefault="00CF61BC">
            <w:pPr>
              <w:rPr>
                <w:rFonts w:ascii="Times New Roman" w:hAnsi="Times New Roman"/>
                <w:b/>
                <w:strike/>
              </w:rPr>
            </w:pPr>
          </w:p>
        </w:tc>
        <w:tc>
          <w:tcPr>
            <w:tcW w:w="6424" w:type="dxa"/>
            <w:shd w:val="clear" w:color="auto" w:fill="auto"/>
          </w:tcPr>
          <w:p w14:paraId="11980BF1" w14:textId="77777777" w:rsidR="00CF61BC" w:rsidRPr="000C5D34" w:rsidRDefault="0019289E">
            <w:pPr>
              <w:rPr>
                <w:rFonts w:ascii="Times New Roman" w:hAnsi="Times New Roman"/>
                <w:b/>
              </w:rPr>
            </w:pPr>
            <w:r w:rsidRPr="000C5D34">
              <w:rPr>
                <w:rFonts w:ascii="Times New Roman" w:hAnsi="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CF61BC" w:rsidRPr="000C5D34" w14:paraId="5907463A" w14:textId="77777777" w:rsidTr="000C5D34">
        <w:trPr>
          <w:jc w:val="center"/>
        </w:trPr>
        <w:tc>
          <w:tcPr>
            <w:tcW w:w="2647" w:type="dxa"/>
            <w:vMerge/>
            <w:shd w:val="clear" w:color="auto" w:fill="auto"/>
          </w:tcPr>
          <w:p w14:paraId="02FB8F70" w14:textId="77777777" w:rsidR="00CF61BC" w:rsidRPr="000C5D34" w:rsidRDefault="00CF61BC"/>
        </w:tc>
        <w:tc>
          <w:tcPr>
            <w:tcW w:w="4246" w:type="dxa"/>
            <w:vMerge/>
            <w:shd w:val="clear" w:color="auto" w:fill="auto"/>
          </w:tcPr>
          <w:p w14:paraId="07BA7F5A" w14:textId="77777777" w:rsidR="00CF61BC" w:rsidRPr="000C5D34" w:rsidRDefault="00CF61BC"/>
        </w:tc>
        <w:tc>
          <w:tcPr>
            <w:tcW w:w="7839" w:type="dxa"/>
            <w:gridSpan w:val="2"/>
            <w:shd w:val="clear" w:color="auto" w:fill="auto"/>
          </w:tcPr>
          <w:p w14:paraId="18B45400"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5253F5FD" w14:textId="77777777" w:rsidTr="000C5D34">
        <w:trPr>
          <w:jc w:val="center"/>
        </w:trPr>
        <w:tc>
          <w:tcPr>
            <w:tcW w:w="2647" w:type="dxa"/>
            <w:vMerge/>
            <w:shd w:val="clear" w:color="auto" w:fill="auto"/>
          </w:tcPr>
          <w:p w14:paraId="071DFF8B" w14:textId="77777777" w:rsidR="00CF61BC" w:rsidRPr="000C5D34" w:rsidRDefault="00CF61BC"/>
        </w:tc>
        <w:tc>
          <w:tcPr>
            <w:tcW w:w="4246" w:type="dxa"/>
            <w:vMerge/>
            <w:shd w:val="clear" w:color="auto" w:fill="auto"/>
          </w:tcPr>
          <w:p w14:paraId="24E138D6" w14:textId="77777777" w:rsidR="00CF61BC" w:rsidRPr="000C5D34" w:rsidRDefault="00CF61BC"/>
        </w:tc>
        <w:tc>
          <w:tcPr>
            <w:tcW w:w="1415" w:type="dxa"/>
            <w:shd w:val="clear" w:color="auto" w:fill="auto"/>
          </w:tcPr>
          <w:p w14:paraId="6F4E2C33" w14:textId="77777777" w:rsidR="00CF61BC" w:rsidRPr="000C5D34" w:rsidRDefault="00CF61BC">
            <w:pPr>
              <w:rPr>
                <w:rFonts w:ascii="Times New Roman" w:hAnsi="Times New Roman"/>
                <w:b/>
                <w:strike/>
              </w:rPr>
            </w:pPr>
          </w:p>
        </w:tc>
        <w:tc>
          <w:tcPr>
            <w:tcW w:w="6424" w:type="dxa"/>
            <w:shd w:val="clear" w:color="auto" w:fill="auto"/>
          </w:tcPr>
          <w:p w14:paraId="2502A527" w14:textId="77777777" w:rsidR="00CF61BC" w:rsidRPr="000C5D34" w:rsidRDefault="0019289E">
            <w:pPr>
              <w:rPr>
                <w:rFonts w:ascii="Times New Roman" w:hAnsi="Times New Roman"/>
              </w:rPr>
            </w:pPr>
            <w:r w:rsidRPr="000C5D34">
              <w:rPr>
                <w:rFonts w:ascii="Times New Roman" w:hAnsi="Times New Roman"/>
              </w:rPr>
              <w:t>режимы подогрева и порядок проведения работ по предварительному, сопутствующему (межслойному) подогреву металла;</w:t>
            </w:r>
          </w:p>
          <w:p w14:paraId="7186901F" w14:textId="77777777" w:rsidR="00CF61BC" w:rsidRPr="000C5D34" w:rsidRDefault="0019289E">
            <w:pPr>
              <w:rPr>
                <w:rFonts w:ascii="Times New Roman" w:hAnsi="Times New Roman"/>
                <w:b/>
              </w:rPr>
            </w:pPr>
            <w:r w:rsidRPr="000C5D34">
              <w:rPr>
                <w:rFonts w:ascii="Times New Roman" w:hAnsi="Times New Roman"/>
              </w:rPr>
              <w:t>причины возникновения и меры предупреждения внутренних напряжений и деформаций в свариваемых (наплавляемых) изделиях</w:t>
            </w:r>
          </w:p>
        </w:tc>
      </w:tr>
      <w:tr w:rsidR="00CF61BC" w:rsidRPr="000C5D34" w14:paraId="6606D9A7" w14:textId="77777777" w:rsidTr="000C5D34">
        <w:trPr>
          <w:trHeight w:val="253"/>
          <w:jc w:val="center"/>
        </w:trPr>
        <w:tc>
          <w:tcPr>
            <w:tcW w:w="2647" w:type="dxa"/>
            <w:vMerge/>
            <w:shd w:val="clear" w:color="auto" w:fill="auto"/>
          </w:tcPr>
          <w:p w14:paraId="7A10C725" w14:textId="77777777" w:rsidR="00CF61BC" w:rsidRPr="000C5D34" w:rsidRDefault="00CF61BC"/>
        </w:tc>
        <w:tc>
          <w:tcPr>
            <w:tcW w:w="4246" w:type="dxa"/>
            <w:vMerge w:val="restart"/>
            <w:shd w:val="clear" w:color="auto" w:fill="auto"/>
          </w:tcPr>
          <w:p w14:paraId="70B4C748" w14:textId="77777777" w:rsidR="00CF61BC" w:rsidRPr="000C5D34" w:rsidRDefault="0019289E">
            <w:pPr>
              <w:rPr>
                <w:rFonts w:ascii="Times New Roman" w:hAnsi="Times New Roman"/>
              </w:rPr>
            </w:pPr>
            <w:r w:rsidRPr="000C5D34">
              <w:rPr>
                <w:rFonts w:ascii="Times New Roman" w:hAnsi="Times New Roman"/>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7839" w:type="dxa"/>
            <w:gridSpan w:val="2"/>
            <w:shd w:val="clear" w:color="auto" w:fill="auto"/>
          </w:tcPr>
          <w:p w14:paraId="624E0446"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4984FDEB" w14:textId="77777777" w:rsidTr="000C5D34">
        <w:trPr>
          <w:jc w:val="center"/>
        </w:trPr>
        <w:tc>
          <w:tcPr>
            <w:tcW w:w="2647" w:type="dxa"/>
            <w:vMerge/>
            <w:shd w:val="clear" w:color="auto" w:fill="auto"/>
          </w:tcPr>
          <w:p w14:paraId="2FD8CEE9" w14:textId="77777777" w:rsidR="00CF61BC" w:rsidRPr="000C5D34" w:rsidRDefault="00CF61BC"/>
        </w:tc>
        <w:tc>
          <w:tcPr>
            <w:tcW w:w="4246" w:type="dxa"/>
            <w:vMerge/>
            <w:shd w:val="clear" w:color="auto" w:fill="auto"/>
          </w:tcPr>
          <w:p w14:paraId="2B86820F" w14:textId="77777777" w:rsidR="00CF61BC" w:rsidRPr="000C5D34" w:rsidRDefault="00CF61BC"/>
        </w:tc>
        <w:tc>
          <w:tcPr>
            <w:tcW w:w="1415" w:type="dxa"/>
            <w:shd w:val="clear" w:color="auto" w:fill="auto"/>
          </w:tcPr>
          <w:p w14:paraId="623842E1" w14:textId="77777777" w:rsidR="00CF61BC" w:rsidRPr="000C5D34" w:rsidRDefault="00CF61BC">
            <w:pPr>
              <w:rPr>
                <w:rFonts w:ascii="Times New Roman" w:hAnsi="Times New Roman"/>
                <w:b/>
                <w:strike/>
              </w:rPr>
            </w:pPr>
          </w:p>
        </w:tc>
        <w:tc>
          <w:tcPr>
            <w:tcW w:w="6424" w:type="dxa"/>
            <w:shd w:val="clear" w:color="auto" w:fill="auto"/>
          </w:tcPr>
          <w:p w14:paraId="236A8BE1" w14:textId="77777777" w:rsidR="00CF61BC" w:rsidRPr="000C5D34" w:rsidRDefault="0019289E">
            <w:pPr>
              <w:rPr>
                <w:rFonts w:ascii="Times New Roman" w:hAnsi="Times New Roman"/>
                <w:b/>
              </w:rPr>
            </w:pPr>
            <w:r w:rsidRPr="000C5D34">
              <w:rPr>
                <w:rFonts w:ascii="Times New Roman" w:hAnsi="Times New Roman"/>
              </w:rPr>
              <w:t>выполнения РАД простых деталей неответственных конструкций</w:t>
            </w:r>
          </w:p>
        </w:tc>
      </w:tr>
      <w:tr w:rsidR="00CF61BC" w:rsidRPr="000C5D34" w14:paraId="79B0E8A5" w14:textId="77777777" w:rsidTr="000C5D34">
        <w:trPr>
          <w:jc w:val="center"/>
        </w:trPr>
        <w:tc>
          <w:tcPr>
            <w:tcW w:w="2647" w:type="dxa"/>
            <w:vMerge/>
            <w:shd w:val="clear" w:color="auto" w:fill="auto"/>
          </w:tcPr>
          <w:p w14:paraId="0E0E0FA5" w14:textId="77777777" w:rsidR="00CF61BC" w:rsidRPr="000C5D34" w:rsidRDefault="00CF61BC"/>
        </w:tc>
        <w:tc>
          <w:tcPr>
            <w:tcW w:w="4246" w:type="dxa"/>
            <w:vMerge/>
            <w:shd w:val="clear" w:color="auto" w:fill="auto"/>
          </w:tcPr>
          <w:p w14:paraId="4C7AD64D" w14:textId="77777777" w:rsidR="00CF61BC" w:rsidRPr="000C5D34" w:rsidRDefault="00CF61BC"/>
        </w:tc>
        <w:tc>
          <w:tcPr>
            <w:tcW w:w="7839" w:type="dxa"/>
            <w:gridSpan w:val="2"/>
            <w:shd w:val="clear" w:color="auto" w:fill="auto"/>
          </w:tcPr>
          <w:p w14:paraId="1F7C2C01"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51CDBAD7" w14:textId="77777777" w:rsidTr="000C5D34">
        <w:trPr>
          <w:jc w:val="center"/>
        </w:trPr>
        <w:tc>
          <w:tcPr>
            <w:tcW w:w="2647" w:type="dxa"/>
            <w:vMerge/>
            <w:shd w:val="clear" w:color="auto" w:fill="auto"/>
          </w:tcPr>
          <w:p w14:paraId="12D9EA52" w14:textId="77777777" w:rsidR="00CF61BC" w:rsidRPr="000C5D34" w:rsidRDefault="00CF61BC"/>
        </w:tc>
        <w:tc>
          <w:tcPr>
            <w:tcW w:w="4246" w:type="dxa"/>
            <w:vMerge/>
            <w:shd w:val="clear" w:color="auto" w:fill="auto"/>
          </w:tcPr>
          <w:p w14:paraId="4CFF0050" w14:textId="77777777" w:rsidR="00CF61BC" w:rsidRPr="000C5D34" w:rsidRDefault="00CF61BC"/>
        </w:tc>
        <w:tc>
          <w:tcPr>
            <w:tcW w:w="1415" w:type="dxa"/>
            <w:shd w:val="clear" w:color="auto" w:fill="auto"/>
          </w:tcPr>
          <w:p w14:paraId="6DBBE390" w14:textId="77777777" w:rsidR="00CF61BC" w:rsidRPr="000C5D34" w:rsidRDefault="00CF61BC">
            <w:pPr>
              <w:rPr>
                <w:rFonts w:ascii="Times New Roman" w:hAnsi="Times New Roman"/>
                <w:b/>
                <w:strike/>
              </w:rPr>
            </w:pPr>
          </w:p>
        </w:tc>
        <w:tc>
          <w:tcPr>
            <w:tcW w:w="6424" w:type="dxa"/>
            <w:shd w:val="clear" w:color="auto" w:fill="auto"/>
          </w:tcPr>
          <w:p w14:paraId="5C15F7BB" w14:textId="77777777" w:rsidR="00CF61BC" w:rsidRPr="000C5D34" w:rsidRDefault="0019289E">
            <w:pPr>
              <w:rPr>
                <w:rFonts w:ascii="Times New Roman" w:hAnsi="Times New Roman"/>
                <w:b/>
              </w:rPr>
            </w:pPr>
            <w:r w:rsidRPr="000C5D34">
              <w:rPr>
                <w:rFonts w:ascii="Times New Roman" w:hAnsi="Times New Roman"/>
              </w:rPr>
              <w:t xml:space="preserve">владеть техникой РАД простых </w:t>
            </w:r>
            <w:proofErr w:type="spellStart"/>
            <w:proofErr w:type="gramStart"/>
            <w:r w:rsidRPr="000C5D34">
              <w:rPr>
                <w:rFonts w:ascii="Times New Roman" w:hAnsi="Times New Roman"/>
              </w:rPr>
              <w:t>деталей,неответственных</w:t>
            </w:r>
            <w:proofErr w:type="spellEnd"/>
            <w:proofErr w:type="gramEnd"/>
            <w:r w:rsidRPr="000C5D34">
              <w:rPr>
                <w:rFonts w:ascii="Times New Roman" w:hAnsi="Times New Roman"/>
              </w:rPr>
              <w:t xml:space="preserve"> конструкций в нижнем, вертикальном и горизонтальном пространственном положении сварного шва</w:t>
            </w:r>
          </w:p>
        </w:tc>
      </w:tr>
      <w:tr w:rsidR="00CF61BC" w:rsidRPr="000C5D34" w14:paraId="031D6648" w14:textId="77777777" w:rsidTr="000C5D34">
        <w:trPr>
          <w:jc w:val="center"/>
        </w:trPr>
        <w:tc>
          <w:tcPr>
            <w:tcW w:w="2647" w:type="dxa"/>
            <w:vMerge/>
            <w:shd w:val="clear" w:color="auto" w:fill="auto"/>
          </w:tcPr>
          <w:p w14:paraId="5C85B840" w14:textId="77777777" w:rsidR="00CF61BC" w:rsidRPr="000C5D34" w:rsidRDefault="00CF61BC"/>
        </w:tc>
        <w:tc>
          <w:tcPr>
            <w:tcW w:w="4246" w:type="dxa"/>
            <w:vMerge/>
            <w:shd w:val="clear" w:color="auto" w:fill="auto"/>
          </w:tcPr>
          <w:p w14:paraId="10FA498B" w14:textId="77777777" w:rsidR="00CF61BC" w:rsidRPr="000C5D34" w:rsidRDefault="00CF61BC"/>
        </w:tc>
        <w:tc>
          <w:tcPr>
            <w:tcW w:w="7839" w:type="dxa"/>
            <w:gridSpan w:val="2"/>
            <w:shd w:val="clear" w:color="auto" w:fill="auto"/>
          </w:tcPr>
          <w:p w14:paraId="6CE40840"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463A1982" w14:textId="77777777" w:rsidTr="000C5D34">
        <w:trPr>
          <w:jc w:val="center"/>
        </w:trPr>
        <w:tc>
          <w:tcPr>
            <w:tcW w:w="2647" w:type="dxa"/>
            <w:vMerge/>
            <w:shd w:val="clear" w:color="auto" w:fill="auto"/>
          </w:tcPr>
          <w:p w14:paraId="19E98258" w14:textId="77777777" w:rsidR="00CF61BC" w:rsidRPr="000C5D34" w:rsidRDefault="00CF61BC"/>
        </w:tc>
        <w:tc>
          <w:tcPr>
            <w:tcW w:w="4246" w:type="dxa"/>
            <w:vMerge/>
            <w:shd w:val="clear" w:color="auto" w:fill="auto"/>
          </w:tcPr>
          <w:p w14:paraId="2E3A2790" w14:textId="77777777" w:rsidR="00CF61BC" w:rsidRPr="000C5D34" w:rsidRDefault="00CF61BC"/>
        </w:tc>
        <w:tc>
          <w:tcPr>
            <w:tcW w:w="1415" w:type="dxa"/>
            <w:shd w:val="clear" w:color="auto" w:fill="auto"/>
          </w:tcPr>
          <w:p w14:paraId="080C95A2" w14:textId="77777777" w:rsidR="00CF61BC" w:rsidRPr="000C5D34" w:rsidRDefault="00CF61BC">
            <w:pPr>
              <w:rPr>
                <w:rFonts w:ascii="Times New Roman" w:hAnsi="Times New Roman"/>
                <w:b/>
                <w:strike/>
              </w:rPr>
            </w:pPr>
          </w:p>
        </w:tc>
        <w:tc>
          <w:tcPr>
            <w:tcW w:w="6424" w:type="dxa"/>
            <w:shd w:val="clear" w:color="auto" w:fill="auto"/>
          </w:tcPr>
          <w:p w14:paraId="65D524EB" w14:textId="77777777" w:rsidR="00CF61BC" w:rsidRPr="000C5D34" w:rsidRDefault="0019289E">
            <w:pPr>
              <w:rPr>
                <w:rFonts w:ascii="Times New Roman" w:hAnsi="Times New Roman"/>
              </w:rPr>
            </w:pPr>
            <w:r w:rsidRPr="000C5D34">
              <w:rPr>
                <w:rFonts w:ascii="Times New Roman" w:hAnsi="Times New Roman"/>
              </w:rPr>
              <w:t xml:space="preserve">основные типы, конструктивные элементы и размеры сварных соединений, выполняемых РАД, и обозначение их на чертежах; </w:t>
            </w:r>
            <w:r w:rsidRPr="000C5D34">
              <w:rPr>
                <w:rFonts w:ascii="Times New Roman" w:hAnsi="Times New Roman"/>
              </w:rPr>
              <w:lastRenderedPageBreak/>
              <w:t>основные группы и марки материалов, свариваемых РАД; сварочные (наплавочные) материалы для РАД;</w:t>
            </w:r>
          </w:p>
          <w:p w14:paraId="3CF626A2" w14:textId="77777777" w:rsidR="00CF61BC" w:rsidRPr="000C5D34" w:rsidRDefault="0019289E">
            <w:pPr>
              <w:rPr>
                <w:rFonts w:ascii="Times New Roman" w:hAnsi="Times New Roman"/>
              </w:rPr>
            </w:pPr>
            <w:r w:rsidRPr="000C5D34">
              <w:rPr>
                <w:rFonts w:ascii="Times New Roman" w:hAnsi="Times New Roman"/>
              </w:rPr>
              <w:t>техника и технология РАД для сварки простых деталей неответственных конструкций в нижнем, вертикальном и горизонтальном пространственном положении сварного шва;</w:t>
            </w:r>
          </w:p>
          <w:p w14:paraId="4A34F7D5" w14:textId="77777777" w:rsidR="00CF61BC" w:rsidRPr="000C5D34" w:rsidRDefault="0019289E">
            <w:pPr>
              <w:rPr>
                <w:rFonts w:ascii="Times New Roman" w:hAnsi="Times New Roman"/>
              </w:rPr>
            </w:pPr>
            <w:r w:rsidRPr="000C5D34">
              <w:rPr>
                <w:rFonts w:ascii="Times New Roman" w:hAnsi="Times New Roman"/>
              </w:rPr>
              <w:t>причины возникновения дефектов сварных швов, способы их предупреждения и исправления</w:t>
            </w:r>
          </w:p>
          <w:p w14:paraId="6D147E31" w14:textId="77777777" w:rsidR="00CF61BC" w:rsidRPr="000C5D34" w:rsidRDefault="00CF61BC">
            <w:pPr>
              <w:rPr>
                <w:rFonts w:ascii="Times New Roman" w:hAnsi="Times New Roman"/>
              </w:rPr>
            </w:pPr>
          </w:p>
        </w:tc>
      </w:tr>
      <w:tr w:rsidR="00CF61BC" w:rsidRPr="000C5D34" w14:paraId="438C80C9" w14:textId="77777777" w:rsidTr="000C5D34">
        <w:trPr>
          <w:jc w:val="center"/>
        </w:trPr>
        <w:tc>
          <w:tcPr>
            <w:tcW w:w="2647" w:type="dxa"/>
            <w:vMerge w:val="restart"/>
            <w:shd w:val="clear" w:color="auto" w:fill="auto"/>
          </w:tcPr>
          <w:p w14:paraId="3DF165DF" w14:textId="77777777" w:rsidR="00CF61BC" w:rsidRPr="000C5D34" w:rsidRDefault="0019289E">
            <w:pPr>
              <w:rPr>
                <w:rFonts w:ascii="Times New Roman" w:hAnsi="Times New Roman"/>
              </w:rPr>
            </w:pPr>
            <w:bookmarkStart w:id="26" w:name="_Hlk160454081"/>
            <w:r w:rsidRPr="000C5D34">
              <w:rPr>
                <w:rFonts w:ascii="Times New Roman" w:hAnsi="Times New Roman"/>
              </w:rPr>
              <w:lastRenderedPageBreak/>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4246" w:type="dxa"/>
            <w:vMerge w:val="restart"/>
            <w:shd w:val="clear" w:color="auto" w:fill="auto"/>
          </w:tcPr>
          <w:p w14:paraId="70DDE716" w14:textId="77777777" w:rsidR="00CF61BC" w:rsidRPr="000C5D34" w:rsidRDefault="0019289E">
            <w:pPr>
              <w:widowControl w:val="0"/>
              <w:rPr>
                <w:rFonts w:ascii="Times New Roman" w:hAnsi="Times New Roman"/>
              </w:rPr>
            </w:pPr>
            <w:r w:rsidRPr="000C5D34">
              <w:rPr>
                <w:rFonts w:ascii="Times New Roman" w:hAnsi="Times New Roman"/>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0BF73759" w14:textId="77777777" w:rsidR="00CF61BC" w:rsidRPr="000C5D34" w:rsidRDefault="00CF61BC">
            <w:pPr>
              <w:rPr>
                <w:rFonts w:ascii="Times New Roman" w:hAnsi="Times New Roman"/>
              </w:rPr>
            </w:pPr>
          </w:p>
        </w:tc>
        <w:tc>
          <w:tcPr>
            <w:tcW w:w="7839" w:type="dxa"/>
            <w:gridSpan w:val="2"/>
            <w:shd w:val="clear" w:color="auto" w:fill="auto"/>
          </w:tcPr>
          <w:p w14:paraId="26130AA7"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7A118E78" w14:textId="77777777" w:rsidTr="000C5D34">
        <w:trPr>
          <w:jc w:val="center"/>
        </w:trPr>
        <w:tc>
          <w:tcPr>
            <w:tcW w:w="2647" w:type="dxa"/>
            <w:vMerge/>
            <w:shd w:val="clear" w:color="auto" w:fill="auto"/>
          </w:tcPr>
          <w:p w14:paraId="003569E1" w14:textId="77777777" w:rsidR="00CF61BC" w:rsidRPr="000C5D34" w:rsidRDefault="00CF61BC"/>
        </w:tc>
        <w:tc>
          <w:tcPr>
            <w:tcW w:w="4246" w:type="dxa"/>
            <w:vMerge/>
            <w:shd w:val="clear" w:color="auto" w:fill="auto"/>
          </w:tcPr>
          <w:p w14:paraId="1C2B7B76" w14:textId="77777777" w:rsidR="00CF61BC" w:rsidRPr="000C5D34" w:rsidRDefault="00CF61BC"/>
        </w:tc>
        <w:tc>
          <w:tcPr>
            <w:tcW w:w="1415" w:type="dxa"/>
            <w:shd w:val="clear" w:color="auto" w:fill="auto"/>
          </w:tcPr>
          <w:p w14:paraId="4B2C237A" w14:textId="77777777" w:rsidR="00CF61BC" w:rsidRPr="000C5D34" w:rsidRDefault="00CF61BC">
            <w:pPr>
              <w:rPr>
                <w:rFonts w:ascii="Times New Roman" w:hAnsi="Times New Roman"/>
                <w:b/>
                <w:strike/>
              </w:rPr>
            </w:pPr>
          </w:p>
        </w:tc>
        <w:tc>
          <w:tcPr>
            <w:tcW w:w="6424" w:type="dxa"/>
            <w:shd w:val="clear" w:color="auto" w:fill="auto"/>
          </w:tcPr>
          <w:p w14:paraId="7759DDBA" w14:textId="77777777" w:rsidR="00CF61BC" w:rsidRPr="000C5D34" w:rsidRDefault="0019289E">
            <w:pPr>
              <w:rPr>
                <w:rFonts w:ascii="Times New Roman" w:hAnsi="Times New Roman"/>
              </w:rPr>
            </w:pPr>
            <w:r w:rsidRPr="000C5D34">
              <w:rPr>
                <w:rFonts w:ascii="Times New Roman" w:hAnsi="Times New Roman"/>
              </w:rPr>
              <w:t>подготовки и проверки применяемых для НГ, НИ</w:t>
            </w:r>
            <w:proofErr w:type="gramStart"/>
            <w:r w:rsidRPr="000C5D34">
              <w:rPr>
                <w:rFonts w:ascii="Times New Roman" w:hAnsi="Times New Roman"/>
              </w:rPr>
              <w:t>, Э</w:t>
            </w:r>
            <w:proofErr w:type="gramEnd"/>
            <w:r w:rsidRPr="000C5D34">
              <w:rPr>
                <w:rFonts w:ascii="Times New Roman" w:hAnsi="Times New Roman"/>
              </w:rPr>
              <w:t xml:space="preserve"> материалов (газ- теплоноситель, присадочные прутки, пленки, листы, полимерные трубы и стыковочные элементы (муфты, тройники и т.д.);</w:t>
            </w:r>
          </w:p>
          <w:p w14:paraId="4D9C23AD" w14:textId="77777777" w:rsidR="00CF61BC" w:rsidRPr="000C5D34" w:rsidRDefault="0019289E">
            <w:pPr>
              <w:rPr>
                <w:rFonts w:ascii="Times New Roman" w:hAnsi="Times New Roman"/>
                <w:b/>
              </w:rPr>
            </w:pPr>
            <w:r w:rsidRPr="000C5D34">
              <w:rPr>
                <w:rFonts w:ascii="Times New Roman" w:hAnsi="Times New Roman"/>
              </w:rPr>
              <w:t>выполнения механической подготовки деталей, свариваемых НГ, НИ</w:t>
            </w:r>
            <w:proofErr w:type="gramStart"/>
            <w:r w:rsidRPr="000C5D34">
              <w:rPr>
                <w:rFonts w:ascii="Times New Roman" w:hAnsi="Times New Roman"/>
              </w:rPr>
              <w:t>, Э</w:t>
            </w:r>
            <w:proofErr w:type="gramEnd"/>
          </w:p>
        </w:tc>
      </w:tr>
      <w:tr w:rsidR="00CF61BC" w:rsidRPr="000C5D34" w14:paraId="097701D3" w14:textId="77777777" w:rsidTr="000C5D34">
        <w:trPr>
          <w:jc w:val="center"/>
        </w:trPr>
        <w:tc>
          <w:tcPr>
            <w:tcW w:w="2647" w:type="dxa"/>
            <w:vMerge/>
            <w:shd w:val="clear" w:color="auto" w:fill="auto"/>
          </w:tcPr>
          <w:p w14:paraId="0E937DA5" w14:textId="77777777" w:rsidR="00CF61BC" w:rsidRPr="000C5D34" w:rsidRDefault="00CF61BC"/>
        </w:tc>
        <w:tc>
          <w:tcPr>
            <w:tcW w:w="4246" w:type="dxa"/>
            <w:vMerge/>
            <w:shd w:val="clear" w:color="auto" w:fill="auto"/>
          </w:tcPr>
          <w:p w14:paraId="4B47D3B8" w14:textId="77777777" w:rsidR="00CF61BC" w:rsidRPr="000C5D34" w:rsidRDefault="00CF61BC"/>
        </w:tc>
        <w:tc>
          <w:tcPr>
            <w:tcW w:w="7839" w:type="dxa"/>
            <w:gridSpan w:val="2"/>
            <w:shd w:val="clear" w:color="auto" w:fill="auto"/>
          </w:tcPr>
          <w:p w14:paraId="1D921D33"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7C4B77F3" w14:textId="77777777" w:rsidTr="000C5D34">
        <w:trPr>
          <w:jc w:val="center"/>
        </w:trPr>
        <w:tc>
          <w:tcPr>
            <w:tcW w:w="2647" w:type="dxa"/>
            <w:vMerge/>
            <w:shd w:val="clear" w:color="auto" w:fill="auto"/>
          </w:tcPr>
          <w:p w14:paraId="358DBC64" w14:textId="77777777" w:rsidR="00CF61BC" w:rsidRPr="000C5D34" w:rsidRDefault="00CF61BC"/>
        </w:tc>
        <w:tc>
          <w:tcPr>
            <w:tcW w:w="4246" w:type="dxa"/>
            <w:vMerge/>
            <w:shd w:val="clear" w:color="auto" w:fill="auto"/>
          </w:tcPr>
          <w:p w14:paraId="19811FC6" w14:textId="77777777" w:rsidR="00CF61BC" w:rsidRPr="000C5D34" w:rsidRDefault="00CF61BC"/>
        </w:tc>
        <w:tc>
          <w:tcPr>
            <w:tcW w:w="1415" w:type="dxa"/>
            <w:shd w:val="clear" w:color="auto" w:fill="auto"/>
          </w:tcPr>
          <w:p w14:paraId="09ACA16F" w14:textId="77777777" w:rsidR="00CF61BC" w:rsidRPr="000C5D34" w:rsidRDefault="00CF61BC">
            <w:pPr>
              <w:rPr>
                <w:rFonts w:ascii="Times New Roman" w:hAnsi="Times New Roman"/>
                <w:b/>
                <w:strike/>
              </w:rPr>
            </w:pPr>
          </w:p>
        </w:tc>
        <w:tc>
          <w:tcPr>
            <w:tcW w:w="6424" w:type="dxa"/>
            <w:shd w:val="clear" w:color="auto" w:fill="auto"/>
          </w:tcPr>
          <w:p w14:paraId="3EB9E322" w14:textId="77777777" w:rsidR="00CF61BC" w:rsidRPr="000C5D34" w:rsidRDefault="0019289E">
            <w:pPr>
              <w:rPr>
                <w:rFonts w:ascii="Times New Roman" w:hAnsi="Times New Roman"/>
                <w:b/>
              </w:rPr>
            </w:pPr>
            <w:r w:rsidRPr="000C5D34">
              <w:rPr>
                <w:rFonts w:ascii="Times New Roman" w:hAnsi="Times New Roman"/>
              </w:rPr>
              <w:t>подготавливать и проверять применяемые для НГ, НИ</w:t>
            </w:r>
            <w:proofErr w:type="gramStart"/>
            <w:r w:rsidRPr="000C5D34">
              <w:rPr>
                <w:rFonts w:ascii="Times New Roman" w:hAnsi="Times New Roman"/>
              </w:rPr>
              <w:t>, Э</w:t>
            </w:r>
            <w:proofErr w:type="gramEnd"/>
            <w:r w:rsidRPr="000C5D34">
              <w:rPr>
                <w:rFonts w:ascii="Times New Roman" w:hAnsi="Times New Roman"/>
              </w:rPr>
              <w:t xml:space="preserve"> материалы (газ-теплоноситель, присадочные прутки, пленки, листы, полимерные трубы и стыковочные элементы (муфты, тройники и т.д.)</w:t>
            </w:r>
          </w:p>
        </w:tc>
      </w:tr>
      <w:tr w:rsidR="00CF61BC" w:rsidRPr="000C5D34" w14:paraId="4FE6EC28" w14:textId="77777777" w:rsidTr="000C5D34">
        <w:trPr>
          <w:jc w:val="center"/>
        </w:trPr>
        <w:tc>
          <w:tcPr>
            <w:tcW w:w="2647" w:type="dxa"/>
            <w:vMerge/>
            <w:shd w:val="clear" w:color="auto" w:fill="auto"/>
          </w:tcPr>
          <w:p w14:paraId="764594FE" w14:textId="77777777" w:rsidR="00CF61BC" w:rsidRPr="000C5D34" w:rsidRDefault="00CF61BC"/>
        </w:tc>
        <w:tc>
          <w:tcPr>
            <w:tcW w:w="4246" w:type="dxa"/>
            <w:vMerge/>
            <w:shd w:val="clear" w:color="auto" w:fill="auto"/>
          </w:tcPr>
          <w:p w14:paraId="6671CDE1" w14:textId="77777777" w:rsidR="00CF61BC" w:rsidRPr="000C5D34" w:rsidRDefault="00CF61BC"/>
        </w:tc>
        <w:tc>
          <w:tcPr>
            <w:tcW w:w="7839" w:type="dxa"/>
            <w:gridSpan w:val="2"/>
            <w:shd w:val="clear" w:color="auto" w:fill="auto"/>
          </w:tcPr>
          <w:p w14:paraId="36F42973"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35682035" w14:textId="77777777" w:rsidTr="000C5D34">
        <w:trPr>
          <w:jc w:val="center"/>
        </w:trPr>
        <w:tc>
          <w:tcPr>
            <w:tcW w:w="2647" w:type="dxa"/>
            <w:vMerge/>
            <w:shd w:val="clear" w:color="auto" w:fill="auto"/>
          </w:tcPr>
          <w:p w14:paraId="68FE8A07" w14:textId="77777777" w:rsidR="00CF61BC" w:rsidRPr="000C5D34" w:rsidRDefault="00CF61BC"/>
        </w:tc>
        <w:tc>
          <w:tcPr>
            <w:tcW w:w="4246" w:type="dxa"/>
            <w:vMerge/>
            <w:shd w:val="clear" w:color="auto" w:fill="auto"/>
          </w:tcPr>
          <w:p w14:paraId="08022409" w14:textId="77777777" w:rsidR="00CF61BC" w:rsidRPr="000C5D34" w:rsidRDefault="00CF61BC"/>
        </w:tc>
        <w:tc>
          <w:tcPr>
            <w:tcW w:w="1415" w:type="dxa"/>
            <w:shd w:val="clear" w:color="auto" w:fill="auto"/>
          </w:tcPr>
          <w:p w14:paraId="552D198D" w14:textId="77777777" w:rsidR="00CF61BC" w:rsidRPr="000C5D34" w:rsidRDefault="00CF61BC">
            <w:pPr>
              <w:rPr>
                <w:rFonts w:ascii="Times New Roman" w:hAnsi="Times New Roman"/>
                <w:b/>
                <w:strike/>
              </w:rPr>
            </w:pPr>
          </w:p>
        </w:tc>
        <w:tc>
          <w:tcPr>
            <w:tcW w:w="6424" w:type="dxa"/>
            <w:shd w:val="clear" w:color="auto" w:fill="auto"/>
          </w:tcPr>
          <w:p w14:paraId="3E3A1D79" w14:textId="77777777" w:rsidR="00CF61BC" w:rsidRPr="000C5D34" w:rsidRDefault="0019289E">
            <w:pPr>
              <w:rPr>
                <w:rFonts w:ascii="Times New Roman" w:hAnsi="Times New Roman"/>
              </w:rPr>
            </w:pPr>
            <w:r w:rsidRPr="000C5D34">
              <w:rPr>
                <w:rFonts w:ascii="Times New Roman" w:hAnsi="Times New Roman"/>
              </w:rPr>
              <w:t>основные группы и марки материалов, свариваемых НГ, НИ и Э;</w:t>
            </w:r>
          </w:p>
          <w:p w14:paraId="56899055" w14:textId="77777777" w:rsidR="00CF61BC" w:rsidRPr="000C5D34" w:rsidRDefault="0019289E">
            <w:pPr>
              <w:rPr>
                <w:rFonts w:ascii="Times New Roman" w:hAnsi="Times New Roman"/>
              </w:rPr>
            </w:pPr>
            <w:r w:rsidRPr="000C5D34">
              <w:rPr>
                <w:rFonts w:ascii="Times New Roman" w:hAnsi="Times New Roman"/>
              </w:rPr>
              <w:t>сварочные материалы для НГ, НИ и Э;</w:t>
            </w:r>
          </w:p>
          <w:p w14:paraId="767303DD" w14:textId="77777777" w:rsidR="00CF61BC" w:rsidRPr="000C5D34" w:rsidRDefault="0019289E">
            <w:pPr>
              <w:rPr>
                <w:rFonts w:ascii="Times New Roman" w:hAnsi="Times New Roman"/>
                <w:b/>
              </w:rPr>
            </w:pPr>
            <w:r w:rsidRPr="000C5D34">
              <w:rPr>
                <w:rFonts w:ascii="Times New Roman" w:hAnsi="Times New Roman"/>
              </w:rPr>
              <w:t>основные свойства применяемых газов-теплоносителей, способ их нагрева и правила техники безопасности при их применении; способы и основные правила механической подготовки деталей для сварки НГ, НИ и Э</w:t>
            </w:r>
          </w:p>
        </w:tc>
      </w:tr>
      <w:tr w:rsidR="00CF61BC" w:rsidRPr="000C5D34" w14:paraId="76F067E5" w14:textId="77777777" w:rsidTr="000C5D34">
        <w:trPr>
          <w:trHeight w:val="253"/>
          <w:jc w:val="center"/>
        </w:trPr>
        <w:tc>
          <w:tcPr>
            <w:tcW w:w="2647" w:type="dxa"/>
            <w:vMerge/>
            <w:shd w:val="clear" w:color="auto" w:fill="auto"/>
          </w:tcPr>
          <w:p w14:paraId="76A872E2" w14:textId="77777777" w:rsidR="00CF61BC" w:rsidRPr="000C5D34" w:rsidRDefault="00CF61BC"/>
        </w:tc>
        <w:tc>
          <w:tcPr>
            <w:tcW w:w="4246" w:type="dxa"/>
            <w:vMerge w:val="restart"/>
            <w:shd w:val="clear" w:color="auto" w:fill="auto"/>
          </w:tcPr>
          <w:p w14:paraId="374C3BF1" w14:textId="77777777" w:rsidR="00CF61BC" w:rsidRPr="000C5D34" w:rsidRDefault="0019289E">
            <w:pPr>
              <w:rPr>
                <w:rFonts w:ascii="Times New Roman" w:hAnsi="Times New Roman"/>
              </w:rPr>
            </w:pPr>
            <w:r w:rsidRPr="000C5D34">
              <w:rPr>
                <w:rFonts w:ascii="Times New Roman" w:hAnsi="Times New Roman"/>
              </w:rPr>
              <w:t>ПК.Х.2. Проверять работоспособность и исправность оборудования для НГ, НИ и Э</w:t>
            </w:r>
          </w:p>
        </w:tc>
        <w:tc>
          <w:tcPr>
            <w:tcW w:w="7839" w:type="dxa"/>
            <w:gridSpan w:val="2"/>
            <w:shd w:val="clear" w:color="auto" w:fill="auto"/>
          </w:tcPr>
          <w:p w14:paraId="02A45F80" w14:textId="77777777" w:rsidR="00CF61BC" w:rsidRPr="000C5D34" w:rsidRDefault="0019289E">
            <w:pPr>
              <w:rPr>
                <w:rFonts w:ascii="Times New Roman" w:hAnsi="Times New Roman"/>
                <w:b/>
              </w:rPr>
            </w:pPr>
            <w:r w:rsidRPr="000C5D34">
              <w:rPr>
                <w:rFonts w:ascii="Times New Roman" w:hAnsi="Times New Roman"/>
                <w:b/>
              </w:rPr>
              <w:t xml:space="preserve">Навыки: </w:t>
            </w:r>
          </w:p>
        </w:tc>
      </w:tr>
      <w:tr w:rsidR="00CF61BC" w:rsidRPr="000C5D34" w14:paraId="7F97A0E8" w14:textId="77777777" w:rsidTr="000C5D34">
        <w:trPr>
          <w:jc w:val="center"/>
        </w:trPr>
        <w:tc>
          <w:tcPr>
            <w:tcW w:w="2647" w:type="dxa"/>
            <w:vMerge/>
            <w:shd w:val="clear" w:color="auto" w:fill="auto"/>
          </w:tcPr>
          <w:p w14:paraId="7FCEB772" w14:textId="77777777" w:rsidR="00CF61BC" w:rsidRPr="000C5D34" w:rsidRDefault="00CF61BC"/>
        </w:tc>
        <w:tc>
          <w:tcPr>
            <w:tcW w:w="4246" w:type="dxa"/>
            <w:vMerge/>
            <w:shd w:val="clear" w:color="auto" w:fill="auto"/>
          </w:tcPr>
          <w:p w14:paraId="38609FE7" w14:textId="77777777" w:rsidR="00CF61BC" w:rsidRPr="000C5D34" w:rsidRDefault="00CF61BC"/>
        </w:tc>
        <w:tc>
          <w:tcPr>
            <w:tcW w:w="1415" w:type="dxa"/>
            <w:shd w:val="clear" w:color="auto" w:fill="auto"/>
          </w:tcPr>
          <w:p w14:paraId="6DE334C3" w14:textId="77777777" w:rsidR="00CF61BC" w:rsidRPr="000C5D34" w:rsidRDefault="00CF61BC">
            <w:pPr>
              <w:rPr>
                <w:rFonts w:ascii="Times New Roman" w:hAnsi="Times New Roman"/>
                <w:b/>
                <w:strike/>
              </w:rPr>
            </w:pPr>
          </w:p>
        </w:tc>
        <w:tc>
          <w:tcPr>
            <w:tcW w:w="6424" w:type="dxa"/>
            <w:shd w:val="clear" w:color="auto" w:fill="auto"/>
          </w:tcPr>
          <w:p w14:paraId="406C007F" w14:textId="77777777" w:rsidR="00CF61BC" w:rsidRPr="000C5D34" w:rsidRDefault="0019289E">
            <w:pPr>
              <w:rPr>
                <w:rFonts w:ascii="Times New Roman" w:hAnsi="Times New Roman"/>
              </w:rPr>
            </w:pPr>
            <w:r w:rsidRPr="000C5D34">
              <w:rPr>
                <w:rFonts w:ascii="Times New Roman" w:hAnsi="Times New Roman"/>
              </w:rPr>
              <w:t xml:space="preserve">проверки оснащенности сварочного поста для НГ, НИ, Э; проверки работоспособности и исправности оборудования для сварки НГ, НИ, Э; </w:t>
            </w:r>
          </w:p>
          <w:p w14:paraId="0A5BD218" w14:textId="77777777" w:rsidR="00CF61BC" w:rsidRPr="000C5D34" w:rsidRDefault="0019289E">
            <w:pPr>
              <w:rPr>
                <w:rFonts w:ascii="Times New Roman" w:hAnsi="Times New Roman"/>
                <w:b/>
              </w:rPr>
            </w:pPr>
            <w:r w:rsidRPr="000C5D34">
              <w:rPr>
                <w:rFonts w:ascii="Times New Roman" w:hAnsi="Times New Roman"/>
              </w:rPr>
              <w:t>проверки наличия заземления оборудования для НГ, НИ</w:t>
            </w:r>
            <w:proofErr w:type="gramStart"/>
            <w:r w:rsidRPr="000C5D34">
              <w:rPr>
                <w:rFonts w:ascii="Times New Roman" w:hAnsi="Times New Roman"/>
              </w:rPr>
              <w:t>, Э</w:t>
            </w:r>
            <w:proofErr w:type="gramEnd"/>
          </w:p>
        </w:tc>
      </w:tr>
      <w:tr w:rsidR="00CF61BC" w:rsidRPr="000C5D34" w14:paraId="79E5A30B" w14:textId="77777777" w:rsidTr="000C5D34">
        <w:trPr>
          <w:jc w:val="center"/>
        </w:trPr>
        <w:tc>
          <w:tcPr>
            <w:tcW w:w="2647" w:type="dxa"/>
            <w:vMerge/>
            <w:shd w:val="clear" w:color="auto" w:fill="auto"/>
          </w:tcPr>
          <w:p w14:paraId="7704DB57" w14:textId="77777777" w:rsidR="00CF61BC" w:rsidRPr="000C5D34" w:rsidRDefault="00CF61BC"/>
        </w:tc>
        <w:tc>
          <w:tcPr>
            <w:tcW w:w="4246" w:type="dxa"/>
            <w:vMerge/>
            <w:shd w:val="clear" w:color="auto" w:fill="auto"/>
          </w:tcPr>
          <w:p w14:paraId="105F8A93" w14:textId="77777777" w:rsidR="00CF61BC" w:rsidRPr="000C5D34" w:rsidRDefault="00CF61BC"/>
        </w:tc>
        <w:tc>
          <w:tcPr>
            <w:tcW w:w="7839" w:type="dxa"/>
            <w:gridSpan w:val="2"/>
            <w:shd w:val="clear" w:color="auto" w:fill="auto"/>
          </w:tcPr>
          <w:p w14:paraId="3C53E785" w14:textId="77777777" w:rsidR="00CF61BC" w:rsidRPr="000C5D34" w:rsidRDefault="0019289E">
            <w:pPr>
              <w:rPr>
                <w:rFonts w:ascii="Times New Roman" w:hAnsi="Times New Roman"/>
                <w:b/>
              </w:rPr>
            </w:pPr>
            <w:r w:rsidRPr="000C5D34">
              <w:rPr>
                <w:rFonts w:ascii="Times New Roman" w:hAnsi="Times New Roman"/>
                <w:b/>
              </w:rPr>
              <w:t>Умения:</w:t>
            </w:r>
          </w:p>
        </w:tc>
      </w:tr>
      <w:tr w:rsidR="00CF61BC" w:rsidRPr="000C5D34" w14:paraId="77779A30" w14:textId="77777777" w:rsidTr="000C5D34">
        <w:trPr>
          <w:jc w:val="center"/>
        </w:trPr>
        <w:tc>
          <w:tcPr>
            <w:tcW w:w="2647" w:type="dxa"/>
            <w:vMerge/>
            <w:shd w:val="clear" w:color="auto" w:fill="auto"/>
          </w:tcPr>
          <w:p w14:paraId="79ACD301" w14:textId="77777777" w:rsidR="00CF61BC" w:rsidRPr="000C5D34" w:rsidRDefault="00CF61BC"/>
        </w:tc>
        <w:tc>
          <w:tcPr>
            <w:tcW w:w="4246" w:type="dxa"/>
            <w:vMerge/>
            <w:shd w:val="clear" w:color="auto" w:fill="auto"/>
          </w:tcPr>
          <w:p w14:paraId="7627D0DC" w14:textId="77777777" w:rsidR="00CF61BC" w:rsidRPr="000C5D34" w:rsidRDefault="00CF61BC"/>
        </w:tc>
        <w:tc>
          <w:tcPr>
            <w:tcW w:w="1415" w:type="dxa"/>
            <w:shd w:val="clear" w:color="auto" w:fill="auto"/>
          </w:tcPr>
          <w:p w14:paraId="70847FBB" w14:textId="77777777" w:rsidR="00CF61BC" w:rsidRPr="000C5D34" w:rsidRDefault="00CF61BC">
            <w:pPr>
              <w:rPr>
                <w:rFonts w:ascii="Times New Roman" w:hAnsi="Times New Roman"/>
                <w:b/>
                <w:strike/>
              </w:rPr>
            </w:pPr>
          </w:p>
        </w:tc>
        <w:tc>
          <w:tcPr>
            <w:tcW w:w="6424" w:type="dxa"/>
            <w:shd w:val="clear" w:color="auto" w:fill="auto"/>
          </w:tcPr>
          <w:p w14:paraId="262513DC" w14:textId="77777777" w:rsidR="00CF61BC" w:rsidRPr="000C5D34" w:rsidRDefault="0019289E">
            <w:pPr>
              <w:rPr>
                <w:rFonts w:ascii="Times New Roman" w:hAnsi="Times New Roman"/>
                <w:b/>
              </w:rPr>
            </w:pPr>
            <w:r w:rsidRPr="000C5D34">
              <w:rPr>
                <w:rFonts w:ascii="Times New Roman" w:hAnsi="Times New Roman"/>
              </w:rPr>
              <w:t>проверять работоспособность и исправность оборудования для НГ, НИ и Э</w:t>
            </w:r>
          </w:p>
        </w:tc>
      </w:tr>
      <w:tr w:rsidR="00CF61BC" w:rsidRPr="000C5D34" w14:paraId="627E3047" w14:textId="77777777" w:rsidTr="000C5D34">
        <w:trPr>
          <w:jc w:val="center"/>
        </w:trPr>
        <w:tc>
          <w:tcPr>
            <w:tcW w:w="2647" w:type="dxa"/>
            <w:vMerge/>
            <w:shd w:val="clear" w:color="auto" w:fill="auto"/>
          </w:tcPr>
          <w:p w14:paraId="42631747" w14:textId="77777777" w:rsidR="00CF61BC" w:rsidRPr="000C5D34" w:rsidRDefault="00CF61BC"/>
        </w:tc>
        <w:tc>
          <w:tcPr>
            <w:tcW w:w="4246" w:type="dxa"/>
            <w:vMerge/>
            <w:shd w:val="clear" w:color="auto" w:fill="auto"/>
          </w:tcPr>
          <w:p w14:paraId="6E80D1BC" w14:textId="77777777" w:rsidR="00CF61BC" w:rsidRPr="000C5D34" w:rsidRDefault="00CF61BC"/>
        </w:tc>
        <w:tc>
          <w:tcPr>
            <w:tcW w:w="7839" w:type="dxa"/>
            <w:gridSpan w:val="2"/>
            <w:shd w:val="clear" w:color="auto" w:fill="auto"/>
          </w:tcPr>
          <w:p w14:paraId="5EFB1C6B" w14:textId="77777777" w:rsidR="00CF61BC" w:rsidRPr="000C5D34" w:rsidRDefault="0019289E">
            <w:pPr>
              <w:rPr>
                <w:rFonts w:ascii="Times New Roman" w:hAnsi="Times New Roman"/>
                <w:b/>
              </w:rPr>
            </w:pPr>
            <w:r w:rsidRPr="000C5D34">
              <w:rPr>
                <w:rFonts w:ascii="Times New Roman" w:hAnsi="Times New Roman"/>
                <w:b/>
              </w:rPr>
              <w:t>Знания:</w:t>
            </w:r>
          </w:p>
        </w:tc>
      </w:tr>
      <w:tr w:rsidR="00CF61BC" w:rsidRPr="000C5D34" w14:paraId="07865196" w14:textId="77777777" w:rsidTr="000C5D34">
        <w:trPr>
          <w:jc w:val="center"/>
        </w:trPr>
        <w:tc>
          <w:tcPr>
            <w:tcW w:w="2647" w:type="dxa"/>
            <w:vMerge/>
            <w:shd w:val="clear" w:color="auto" w:fill="auto"/>
          </w:tcPr>
          <w:p w14:paraId="1E0EF3DA" w14:textId="77777777" w:rsidR="00CF61BC" w:rsidRPr="000C5D34" w:rsidRDefault="00CF61BC"/>
        </w:tc>
        <w:tc>
          <w:tcPr>
            <w:tcW w:w="4246" w:type="dxa"/>
            <w:vMerge/>
            <w:shd w:val="clear" w:color="auto" w:fill="auto"/>
          </w:tcPr>
          <w:p w14:paraId="3EADC6CA" w14:textId="77777777" w:rsidR="00CF61BC" w:rsidRPr="000C5D34" w:rsidRDefault="00CF61BC"/>
        </w:tc>
        <w:tc>
          <w:tcPr>
            <w:tcW w:w="1415" w:type="dxa"/>
            <w:shd w:val="clear" w:color="auto" w:fill="auto"/>
          </w:tcPr>
          <w:p w14:paraId="2BB00FFF" w14:textId="77777777" w:rsidR="00CF61BC" w:rsidRPr="000C5D34" w:rsidRDefault="00CF61BC">
            <w:pPr>
              <w:rPr>
                <w:rFonts w:ascii="Times New Roman" w:hAnsi="Times New Roman"/>
                <w:b/>
                <w:strike/>
              </w:rPr>
            </w:pPr>
          </w:p>
        </w:tc>
        <w:tc>
          <w:tcPr>
            <w:tcW w:w="6424" w:type="dxa"/>
            <w:shd w:val="clear" w:color="auto" w:fill="auto"/>
          </w:tcPr>
          <w:p w14:paraId="1C627099" w14:textId="77777777" w:rsidR="00CF61BC" w:rsidRPr="000C5D34" w:rsidRDefault="0019289E">
            <w:pPr>
              <w:rPr>
                <w:rFonts w:ascii="Times New Roman" w:hAnsi="Times New Roman"/>
                <w:b/>
              </w:rPr>
            </w:pPr>
            <w:r w:rsidRPr="000C5D34">
              <w:rPr>
                <w:rFonts w:ascii="Times New Roman" w:hAnsi="Times New Roman"/>
              </w:rPr>
              <w:t>устройство сварочного и вспомогательного оборудования для сварки НГ, НИ и Э, назначение и условия работы контрольно-измерительных приборов, правила их эксплуатации и область применения</w:t>
            </w:r>
            <w:bookmarkEnd w:id="26"/>
          </w:p>
        </w:tc>
      </w:tr>
      <w:tr w:rsidR="00CF61BC" w:rsidRPr="000C5D34" w14:paraId="0F5F6888" w14:textId="77777777" w:rsidTr="000C5D34">
        <w:trPr>
          <w:trHeight w:val="253"/>
          <w:jc w:val="center"/>
        </w:trPr>
        <w:tc>
          <w:tcPr>
            <w:tcW w:w="2647" w:type="dxa"/>
            <w:vMerge/>
            <w:shd w:val="clear" w:color="auto" w:fill="auto"/>
          </w:tcPr>
          <w:p w14:paraId="46F49D37" w14:textId="77777777" w:rsidR="00CF61BC" w:rsidRPr="000C5D34" w:rsidRDefault="00CF61BC"/>
        </w:tc>
        <w:tc>
          <w:tcPr>
            <w:tcW w:w="4246" w:type="dxa"/>
            <w:vMerge w:val="restart"/>
            <w:shd w:val="clear" w:color="auto" w:fill="auto"/>
          </w:tcPr>
          <w:p w14:paraId="314029E3" w14:textId="77777777" w:rsidR="00CF61BC" w:rsidRPr="000C5D34" w:rsidRDefault="0019289E">
            <w:pPr>
              <w:jc w:val="both"/>
              <w:rPr>
                <w:rFonts w:ascii="Times New Roman" w:hAnsi="Times New Roman"/>
              </w:rPr>
            </w:pPr>
            <w:r w:rsidRPr="000C5D34">
              <w:rPr>
                <w:rFonts w:ascii="Times New Roman" w:hAnsi="Times New Roman"/>
              </w:rPr>
              <w:t>ПК.Х.3. Настраивать сварочное оборудование для НГ, НИ и Э</w:t>
            </w:r>
          </w:p>
        </w:tc>
        <w:tc>
          <w:tcPr>
            <w:tcW w:w="7839" w:type="dxa"/>
            <w:gridSpan w:val="2"/>
            <w:shd w:val="clear" w:color="auto" w:fill="auto"/>
          </w:tcPr>
          <w:p w14:paraId="0593BA51"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33BF4833" w14:textId="77777777" w:rsidTr="000C5D34">
        <w:trPr>
          <w:jc w:val="center"/>
        </w:trPr>
        <w:tc>
          <w:tcPr>
            <w:tcW w:w="2647" w:type="dxa"/>
            <w:vMerge/>
            <w:shd w:val="clear" w:color="auto" w:fill="auto"/>
          </w:tcPr>
          <w:p w14:paraId="5A39D83C" w14:textId="77777777" w:rsidR="00CF61BC" w:rsidRPr="000C5D34" w:rsidRDefault="00CF61BC"/>
        </w:tc>
        <w:tc>
          <w:tcPr>
            <w:tcW w:w="4246" w:type="dxa"/>
            <w:vMerge/>
            <w:shd w:val="clear" w:color="auto" w:fill="auto"/>
          </w:tcPr>
          <w:p w14:paraId="782963CA" w14:textId="77777777" w:rsidR="00CF61BC" w:rsidRPr="000C5D34" w:rsidRDefault="00CF61BC"/>
        </w:tc>
        <w:tc>
          <w:tcPr>
            <w:tcW w:w="1415" w:type="dxa"/>
            <w:shd w:val="clear" w:color="auto" w:fill="auto"/>
          </w:tcPr>
          <w:p w14:paraId="66E62F19" w14:textId="77777777" w:rsidR="00CF61BC" w:rsidRPr="000C5D34" w:rsidRDefault="00CF61BC">
            <w:pPr>
              <w:jc w:val="both"/>
              <w:rPr>
                <w:rFonts w:ascii="Times New Roman" w:hAnsi="Times New Roman"/>
                <w:b/>
              </w:rPr>
            </w:pPr>
          </w:p>
        </w:tc>
        <w:tc>
          <w:tcPr>
            <w:tcW w:w="6424" w:type="dxa"/>
            <w:shd w:val="clear" w:color="auto" w:fill="auto"/>
          </w:tcPr>
          <w:p w14:paraId="27A9AF85" w14:textId="77777777" w:rsidR="00CF61BC" w:rsidRPr="000C5D34" w:rsidRDefault="0019289E">
            <w:pPr>
              <w:jc w:val="both"/>
              <w:rPr>
                <w:rFonts w:ascii="Times New Roman" w:hAnsi="Times New Roman"/>
                <w:b/>
              </w:rPr>
            </w:pPr>
            <w:r w:rsidRPr="000C5D34">
              <w:rPr>
                <w:rFonts w:ascii="Times New Roman" w:hAnsi="Times New Roman"/>
              </w:rPr>
              <w:t>настройки оборудования для выполнения НГ, НИ</w:t>
            </w:r>
            <w:proofErr w:type="gramStart"/>
            <w:r w:rsidRPr="000C5D34">
              <w:rPr>
                <w:rFonts w:ascii="Times New Roman" w:hAnsi="Times New Roman"/>
              </w:rPr>
              <w:t>, Э</w:t>
            </w:r>
            <w:proofErr w:type="gramEnd"/>
          </w:p>
        </w:tc>
      </w:tr>
      <w:tr w:rsidR="00CF61BC" w:rsidRPr="000C5D34" w14:paraId="0945FA00" w14:textId="77777777" w:rsidTr="000C5D34">
        <w:trPr>
          <w:jc w:val="center"/>
        </w:trPr>
        <w:tc>
          <w:tcPr>
            <w:tcW w:w="2647" w:type="dxa"/>
            <w:vMerge/>
            <w:shd w:val="clear" w:color="auto" w:fill="auto"/>
          </w:tcPr>
          <w:p w14:paraId="4C419FEC" w14:textId="77777777" w:rsidR="00CF61BC" w:rsidRPr="000C5D34" w:rsidRDefault="00CF61BC"/>
        </w:tc>
        <w:tc>
          <w:tcPr>
            <w:tcW w:w="4246" w:type="dxa"/>
            <w:vMerge/>
            <w:shd w:val="clear" w:color="auto" w:fill="auto"/>
          </w:tcPr>
          <w:p w14:paraId="0CA100F2" w14:textId="77777777" w:rsidR="00CF61BC" w:rsidRPr="000C5D34" w:rsidRDefault="00CF61BC"/>
        </w:tc>
        <w:tc>
          <w:tcPr>
            <w:tcW w:w="7839" w:type="dxa"/>
            <w:gridSpan w:val="2"/>
            <w:shd w:val="clear" w:color="auto" w:fill="auto"/>
          </w:tcPr>
          <w:p w14:paraId="17AE0016"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512C8314" w14:textId="77777777" w:rsidTr="000C5D34">
        <w:trPr>
          <w:jc w:val="center"/>
        </w:trPr>
        <w:tc>
          <w:tcPr>
            <w:tcW w:w="2647" w:type="dxa"/>
            <w:vMerge/>
            <w:shd w:val="clear" w:color="auto" w:fill="auto"/>
          </w:tcPr>
          <w:p w14:paraId="5C9499B4" w14:textId="77777777" w:rsidR="00CF61BC" w:rsidRPr="000C5D34" w:rsidRDefault="00CF61BC"/>
        </w:tc>
        <w:tc>
          <w:tcPr>
            <w:tcW w:w="4246" w:type="dxa"/>
            <w:vMerge/>
            <w:shd w:val="clear" w:color="auto" w:fill="auto"/>
          </w:tcPr>
          <w:p w14:paraId="4BD98813" w14:textId="77777777" w:rsidR="00CF61BC" w:rsidRPr="000C5D34" w:rsidRDefault="00CF61BC"/>
        </w:tc>
        <w:tc>
          <w:tcPr>
            <w:tcW w:w="1415" w:type="dxa"/>
            <w:shd w:val="clear" w:color="auto" w:fill="auto"/>
          </w:tcPr>
          <w:p w14:paraId="73461A24" w14:textId="77777777" w:rsidR="00CF61BC" w:rsidRPr="000C5D34" w:rsidRDefault="00CF61BC">
            <w:pPr>
              <w:jc w:val="both"/>
              <w:rPr>
                <w:rFonts w:ascii="Times New Roman" w:hAnsi="Times New Roman"/>
                <w:b/>
              </w:rPr>
            </w:pPr>
          </w:p>
        </w:tc>
        <w:tc>
          <w:tcPr>
            <w:tcW w:w="6424" w:type="dxa"/>
            <w:shd w:val="clear" w:color="auto" w:fill="auto"/>
          </w:tcPr>
          <w:p w14:paraId="6365BDBA" w14:textId="77777777" w:rsidR="00CF61BC" w:rsidRPr="000C5D34" w:rsidRDefault="0019289E">
            <w:pPr>
              <w:jc w:val="both"/>
              <w:rPr>
                <w:rFonts w:ascii="Times New Roman" w:hAnsi="Times New Roman"/>
                <w:b/>
              </w:rPr>
            </w:pPr>
            <w:r w:rsidRPr="000C5D34">
              <w:rPr>
                <w:rFonts w:ascii="Times New Roman" w:hAnsi="Times New Roman"/>
              </w:rPr>
              <w:t>настраивать сварочное оборудование для НГ, НИ и Э</w:t>
            </w:r>
          </w:p>
        </w:tc>
      </w:tr>
      <w:tr w:rsidR="00CF61BC" w:rsidRPr="000C5D34" w14:paraId="64B7B24D" w14:textId="77777777" w:rsidTr="000C5D34">
        <w:trPr>
          <w:jc w:val="center"/>
        </w:trPr>
        <w:tc>
          <w:tcPr>
            <w:tcW w:w="2647" w:type="dxa"/>
            <w:vMerge/>
            <w:shd w:val="clear" w:color="auto" w:fill="auto"/>
          </w:tcPr>
          <w:p w14:paraId="33AD6F6E" w14:textId="77777777" w:rsidR="00CF61BC" w:rsidRPr="000C5D34" w:rsidRDefault="00CF61BC"/>
        </w:tc>
        <w:tc>
          <w:tcPr>
            <w:tcW w:w="4246" w:type="dxa"/>
            <w:vMerge/>
            <w:shd w:val="clear" w:color="auto" w:fill="auto"/>
          </w:tcPr>
          <w:p w14:paraId="1F98AEA6" w14:textId="77777777" w:rsidR="00CF61BC" w:rsidRPr="000C5D34" w:rsidRDefault="00CF61BC"/>
        </w:tc>
        <w:tc>
          <w:tcPr>
            <w:tcW w:w="7839" w:type="dxa"/>
            <w:gridSpan w:val="2"/>
            <w:shd w:val="clear" w:color="auto" w:fill="auto"/>
          </w:tcPr>
          <w:p w14:paraId="3F70C80F"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393E7F4E" w14:textId="77777777" w:rsidTr="000C5D34">
        <w:trPr>
          <w:jc w:val="center"/>
        </w:trPr>
        <w:tc>
          <w:tcPr>
            <w:tcW w:w="2647" w:type="dxa"/>
            <w:vMerge/>
            <w:shd w:val="clear" w:color="auto" w:fill="auto"/>
          </w:tcPr>
          <w:p w14:paraId="76401F6B" w14:textId="77777777" w:rsidR="00CF61BC" w:rsidRPr="000C5D34" w:rsidRDefault="00CF61BC"/>
        </w:tc>
        <w:tc>
          <w:tcPr>
            <w:tcW w:w="4246" w:type="dxa"/>
            <w:vMerge/>
            <w:shd w:val="clear" w:color="auto" w:fill="auto"/>
          </w:tcPr>
          <w:p w14:paraId="150237D9" w14:textId="77777777" w:rsidR="00CF61BC" w:rsidRPr="000C5D34" w:rsidRDefault="00CF61BC"/>
        </w:tc>
        <w:tc>
          <w:tcPr>
            <w:tcW w:w="1415" w:type="dxa"/>
            <w:shd w:val="clear" w:color="auto" w:fill="auto"/>
          </w:tcPr>
          <w:p w14:paraId="11252992" w14:textId="77777777" w:rsidR="00CF61BC" w:rsidRPr="000C5D34" w:rsidRDefault="00CF61BC">
            <w:pPr>
              <w:jc w:val="both"/>
              <w:rPr>
                <w:rFonts w:ascii="Times New Roman" w:hAnsi="Times New Roman"/>
                <w:b/>
              </w:rPr>
            </w:pPr>
          </w:p>
        </w:tc>
        <w:tc>
          <w:tcPr>
            <w:tcW w:w="6424" w:type="dxa"/>
            <w:shd w:val="clear" w:color="auto" w:fill="auto"/>
          </w:tcPr>
          <w:p w14:paraId="59B8802F" w14:textId="77777777" w:rsidR="00CF61BC" w:rsidRPr="000C5D34" w:rsidRDefault="0019289E">
            <w:pPr>
              <w:rPr>
                <w:rFonts w:ascii="Times New Roman" w:hAnsi="Times New Roman"/>
              </w:rPr>
            </w:pPr>
            <w:r w:rsidRPr="000C5D34">
              <w:rPr>
                <w:rFonts w:ascii="Times New Roman" w:hAnsi="Times New Roman"/>
              </w:rPr>
              <w:t>основные группы и марки материалов, свариваемых НГ, НИ и Э;</w:t>
            </w:r>
          </w:p>
          <w:p w14:paraId="161A631E" w14:textId="77777777" w:rsidR="00CF61BC" w:rsidRPr="000C5D34" w:rsidRDefault="0019289E">
            <w:pPr>
              <w:rPr>
                <w:rFonts w:ascii="Times New Roman" w:hAnsi="Times New Roman"/>
              </w:rPr>
            </w:pPr>
            <w:r w:rsidRPr="000C5D34">
              <w:rPr>
                <w:rFonts w:ascii="Times New Roman" w:hAnsi="Times New Roman"/>
              </w:rPr>
              <w:t>сварочные материалы для НГ, НИ и Э;</w:t>
            </w:r>
          </w:p>
          <w:p w14:paraId="0D5939C9" w14:textId="77777777" w:rsidR="00CF61BC" w:rsidRPr="000C5D34" w:rsidRDefault="0019289E">
            <w:pPr>
              <w:rPr>
                <w:rFonts w:ascii="Times New Roman" w:hAnsi="Times New Roman"/>
              </w:rPr>
            </w:pPr>
            <w:r w:rsidRPr="000C5D34">
              <w:rPr>
                <w:rFonts w:ascii="Times New Roman" w:hAnsi="Times New Roman"/>
              </w:rPr>
              <w:t>основные свойства применяемых газов-теплоносителей, способ их нагрева и правила техники безопасности при их применении; устройство сварочного и вспомогательного оборудования для сварки НГ, НИ и Э;</w:t>
            </w:r>
          </w:p>
          <w:p w14:paraId="330A9D3A" w14:textId="77777777" w:rsidR="00CF61BC" w:rsidRPr="000C5D34" w:rsidRDefault="0019289E">
            <w:pPr>
              <w:jc w:val="both"/>
              <w:rPr>
                <w:rFonts w:ascii="Times New Roman" w:hAnsi="Times New Roman"/>
                <w:b/>
              </w:rPr>
            </w:pPr>
            <w:r w:rsidRPr="000C5D34">
              <w:rPr>
                <w:rFonts w:ascii="Times New Roman" w:hAnsi="Times New Roman"/>
              </w:rPr>
              <w:t>назначение и условия работы контрольно-измерительных приборов, правила их эксплуатации и область применения</w:t>
            </w:r>
          </w:p>
        </w:tc>
      </w:tr>
      <w:tr w:rsidR="00CF61BC" w:rsidRPr="000C5D34" w14:paraId="34C67486" w14:textId="77777777" w:rsidTr="000C5D34">
        <w:trPr>
          <w:trHeight w:val="253"/>
          <w:jc w:val="center"/>
        </w:trPr>
        <w:tc>
          <w:tcPr>
            <w:tcW w:w="2647" w:type="dxa"/>
            <w:vMerge/>
            <w:shd w:val="clear" w:color="auto" w:fill="auto"/>
          </w:tcPr>
          <w:p w14:paraId="2DA6A6E2" w14:textId="77777777" w:rsidR="00CF61BC" w:rsidRPr="000C5D34" w:rsidRDefault="00CF61BC"/>
        </w:tc>
        <w:tc>
          <w:tcPr>
            <w:tcW w:w="4246" w:type="dxa"/>
            <w:vMerge w:val="restart"/>
            <w:shd w:val="clear" w:color="auto" w:fill="auto"/>
          </w:tcPr>
          <w:p w14:paraId="6D5CF3E1" w14:textId="77777777" w:rsidR="00CF61BC" w:rsidRPr="000C5D34" w:rsidRDefault="0019289E">
            <w:pPr>
              <w:jc w:val="both"/>
              <w:rPr>
                <w:rFonts w:ascii="Times New Roman" w:hAnsi="Times New Roman"/>
              </w:rPr>
            </w:pPr>
            <w:r w:rsidRPr="000C5D34">
              <w:rPr>
                <w:rFonts w:ascii="Times New Roman" w:hAnsi="Times New Roman"/>
              </w:rPr>
              <w:t>ПК.Х.4. Устанавливать свариваемые детали в технологические приспособления с последующим контролем</w:t>
            </w:r>
          </w:p>
        </w:tc>
        <w:tc>
          <w:tcPr>
            <w:tcW w:w="7839" w:type="dxa"/>
            <w:gridSpan w:val="2"/>
            <w:shd w:val="clear" w:color="auto" w:fill="auto"/>
          </w:tcPr>
          <w:p w14:paraId="2204FF64"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378B819E" w14:textId="77777777" w:rsidTr="000C5D34">
        <w:trPr>
          <w:jc w:val="center"/>
        </w:trPr>
        <w:tc>
          <w:tcPr>
            <w:tcW w:w="2647" w:type="dxa"/>
            <w:vMerge/>
            <w:shd w:val="clear" w:color="auto" w:fill="auto"/>
          </w:tcPr>
          <w:p w14:paraId="3C710050" w14:textId="77777777" w:rsidR="00CF61BC" w:rsidRPr="000C5D34" w:rsidRDefault="00CF61BC"/>
        </w:tc>
        <w:tc>
          <w:tcPr>
            <w:tcW w:w="4246" w:type="dxa"/>
            <w:vMerge/>
            <w:shd w:val="clear" w:color="auto" w:fill="auto"/>
          </w:tcPr>
          <w:p w14:paraId="5625C96A" w14:textId="77777777" w:rsidR="00CF61BC" w:rsidRPr="000C5D34" w:rsidRDefault="00CF61BC"/>
        </w:tc>
        <w:tc>
          <w:tcPr>
            <w:tcW w:w="1415" w:type="dxa"/>
            <w:shd w:val="clear" w:color="auto" w:fill="auto"/>
          </w:tcPr>
          <w:p w14:paraId="02ACC4DF" w14:textId="77777777" w:rsidR="00CF61BC" w:rsidRPr="000C5D34" w:rsidRDefault="00CF61BC">
            <w:pPr>
              <w:jc w:val="both"/>
              <w:rPr>
                <w:rFonts w:ascii="Times New Roman" w:hAnsi="Times New Roman"/>
                <w:b/>
              </w:rPr>
            </w:pPr>
          </w:p>
        </w:tc>
        <w:tc>
          <w:tcPr>
            <w:tcW w:w="6424" w:type="dxa"/>
            <w:shd w:val="clear" w:color="auto" w:fill="auto"/>
          </w:tcPr>
          <w:p w14:paraId="39095EED" w14:textId="77777777" w:rsidR="00CF61BC" w:rsidRPr="000C5D34" w:rsidRDefault="0019289E">
            <w:pPr>
              <w:jc w:val="both"/>
              <w:rPr>
                <w:rFonts w:ascii="Times New Roman" w:hAnsi="Times New Roman"/>
                <w:b/>
              </w:rPr>
            </w:pPr>
            <w:r w:rsidRPr="000C5D34">
              <w:rPr>
                <w:rFonts w:ascii="Times New Roman" w:hAnsi="Times New Roman"/>
              </w:rPr>
              <w:t>установки свариваемых деталей в технологических приспособлениях с последующим контролем</w:t>
            </w:r>
          </w:p>
        </w:tc>
      </w:tr>
      <w:tr w:rsidR="00CF61BC" w:rsidRPr="000C5D34" w14:paraId="385D8F51" w14:textId="77777777" w:rsidTr="000C5D34">
        <w:trPr>
          <w:jc w:val="center"/>
        </w:trPr>
        <w:tc>
          <w:tcPr>
            <w:tcW w:w="2647" w:type="dxa"/>
            <w:vMerge/>
            <w:shd w:val="clear" w:color="auto" w:fill="auto"/>
          </w:tcPr>
          <w:p w14:paraId="7DF85ADE" w14:textId="77777777" w:rsidR="00CF61BC" w:rsidRPr="000C5D34" w:rsidRDefault="00CF61BC"/>
        </w:tc>
        <w:tc>
          <w:tcPr>
            <w:tcW w:w="4246" w:type="dxa"/>
            <w:vMerge/>
            <w:shd w:val="clear" w:color="auto" w:fill="auto"/>
          </w:tcPr>
          <w:p w14:paraId="3BC2FA00" w14:textId="77777777" w:rsidR="00CF61BC" w:rsidRPr="000C5D34" w:rsidRDefault="00CF61BC"/>
        </w:tc>
        <w:tc>
          <w:tcPr>
            <w:tcW w:w="7839" w:type="dxa"/>
            <w:gridSpan w:val="2"/>
            <w:shd w:val="clear" w:color="auto" w:fill="auto"/>
          </w:tcPr>
          <w:p w14:paraId="41FD9583"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6A4FA5FE" w14:textId="77777777" w:rsidTr="000C5D34">
        <w:trPr>
          <w:jc w:val="center"/>
        </w:trPr>
        <w:tc>
          <w:tcPr>
            <w:tcW w:w="2647" w:type="dxa"/>
            <w:vMerge/>
            <w:shd w:val="clear" w:color="auto" w:fill="auto"/>
          </w:tcPr>
          <w:p w14:paraId="784FF043" w14:textId="77777777" w:rsidR="00CF61BC" w:rsidRPr="000C5D34" w:rsidRDefault="00CF61BC"/>
        </w:tc>
        <w:tc>
          <w:tcPr>
            <w:tcW w:w="4246" w:type="dxa"/>
            <w:vMerge/>
            <w:shd w:val="clear" w:color="auto" w:fill="auto"/>
          </w:tcPr>
          <w:p w14:paraId="2DC13260" w14:textId="77777777" w:rsidR="00CF61BC" w:rsidRPr="000C5D34" w:rsidRDefault="00CF61BC"/>
        </w:tc>
        <w:tc>
          <w:tcPr>
            <w:tcW w:w="1415" w:type="dxa"/>
            <w:shd w:val="clear" w:color="auto" w:fill="auto"/>
          </w:tcPr>
          <w:p w14:paraId="67B6666A" w14:textId="77777777" w:rsidR="00CF61BC" w:rsidRPr="000C5D34" w:rsidRDefault="00CF61BC">
            <w:pPr>
              <w:jc w:val="both"/>
              <w:rPr>
                <w:rFonts w:ascii="Times New Roman" w:hAnsi="Times New Roman"/>
                <w:b/>
              </w:rPr>
            </w:pPr>
          </w:p>
        </w:tc>
        <w:tc>
          <w:tcPr>
            <w:tcW w:w="6424" w:type="dxa"/>
            <w:shd w:val="clear" w:color="auto" w:fill="auto"/>
          </w:tcPr>
          <w:p w14:paraId="5B83CCAB" w14:textId="77777777" w:rsidR="00CF61BC" w:rsidRPr="000C5D34" w:rsidRDefault="0019289E">
            <w:pPr>
              <w:jc w:val="both"/>
              <w:rPr>
                <w:rFonts w:ascii="Times New Roman" w:hAnsi="Times New Roman"/>
                <w:b/>
              </w:rPr>
            </w:pPr>
            <w:r w:rsidRPr="000C5D34">
              <w:rPr>
                <w:rFonts w:ascii="Times New Roman" w:hAnsi="Times New Roman"/>
              </w:rPr>
              <w:t>установки свариваемых деталей в технологических приспособлениях с последующим контролем</w:t>
            </w:r>
          </w:p>
        </w:tc>
      </w:tr>
      <w:tr w:rsidR="00CF61BC" w:rsidRPr="000C5D34" w14:paraId="44D7BFA6" w14:textId="77777777" w:rsidTr="000C5D34">
        <w:trPr>
          <w:jc w:val="center"/>
        </w:trPr>
        <w:tc>
          <w:tcPr>
            <w:tcW w:w="2647" w:type="dxa"/>
            <w:vMerge/>
            <w:shd w:val="clear" w:color="auto" w:fill="auto"/>
          </w:tcPr>
          <w:p w14:paraId="0C9FF45E" w14:textId="77777777" w:rsidR="00CF61BC" w:rsidRPr="000C5D34" w:rsidRDefault="00CF61BC"/>
        </w:tc>
        <w:tc>
          <w:tcPr>
            <w:tcW w:w="4246" w:type="dxa"/>
            <w:vMerge/>
            <w:shd w:val="clear" w:color="auto" w:fill="auto"/>
          </w:tcPr>
          <w:p w14:paraId="6F6E6D9F" w14:textId="77777777" w:rsidR="00CF61BC" w:rsidRPr="000C5D34" w:rsidRDefault="00CF61BC"/>
        </w:tc>
        <w:tc>
          <w:tcPr>
            <w:tcW w:w="7839" w:type="dxa"/>
            <w:gridSpan w:val="2"/>
            <w:shd w:val="clear" w:color="auto" w:fill="auto"/>
          </w:tcPr>
          <w:p w14:paraId="7A7064CB"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4734F5CD" w14:textId="77777777" w:rsidTr="000C5D34">
        <w:trPr>
          <w:jc w:val="center"/>
        </w:trPr>
        <w:tc>
          <w:tcPr>
            <w:tcW w:w="2647" w:type="dxa"/>
            <w:vMerge/>
            <w:shd w:val="clear" w:color="auto" w:fill="auto"/>
          </w:tcPr>
          <w:p w14:paraId="23E01F8B" w14:textId="77777777" w:rsidR="00CF61BC" w:rsidRPr="000C5D34" w:rsidRDefault="00CF61BC"/>
        </w:tc>
        <w:tc>
          <w:tcPr>
            <w:tcW w:w="4246" w:type="dxa"/>
            <w:vMerge/>
            <w:shd w:val="clear" w:color="auto" w:fill="auto"/>
          </w:tcPr>
          <w:p w14:paraId="6826E1F9" w14:textId="77777777" w:rsidR="00CF61BC" w:rsidRPr="000C5D34" w:rsidRDefault="00CF61BC"/>
        </w:tc>
        <w:tc>
          <w:tcPr>
            <w:tcW w:w="1415" w:type="dxa"/>
            <w:shd w:val="clear" w:color="auto" w:fill="auto"/>
          </w:tcPr>
          <w:p w14:paraId="36B7FC6D" w14:textId="77777777" w:rsidR="00CF61BC" w:rsidRPr="000C5D34" w:rsidRDefault="00CF61BC">
            <w:pPr>
              <w:jc w:val="both"/>
              <w:rPr>
                <w:rFonts w:ascii="Times New Roman" w:hAnsi="Times New Roman"/>
                <w:b/>
              </w:rPr>
            </w:pPr>
          </w:p>
        </w:tc>
        <w:tc>
          <w:tcPr>
            <w:tcW w:w="6424" w:type="dxa"/>
            <w:shd w:val="clear" w:color="auto" w:fill="auto"/>
          </w:tcPr>
          <w:p w14:paraId="4B5BBBD0" w14:textId="77777777" w:rsidR="00CF61BC" w:rsidRPr="000C5D34" w:rsidRDefault="0019289E">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НГ, НИ и Э; обозначение их на чертежах; устройство сварочного и вспомогательного оборудования для сварки НГ, НИ и Э;</w:t>
            </w:r>
          </w:p>
          <w:p w14:paraId="1940E8B7" w14:textId="77777777" w:rsidR="00CF61BC" w:rsidRPr="000C5D34" w:rsidRDefault="0019289E">
            <w:pPr>
              <w:rPr>
                <w:rFonts w:ascii="Times New Roman" w:hAnsi="Times New Roman"/>
              </w:rPr>
            </w:pPr>
            <w:r w:rsidRPr="000C5D34">
              <w:rPr>
                <w:rFonts w:ascii="Times New Roman" w:hAnsi="Times New Roman"/>
              </w:rPr>
              <w:t>назначение и условия работы контрольно-измерительных приборов, правила их эксплуатации и область применения;</w:t>
            </w:r>
          </w:p>
          <w:p w14:paraId="6A2C7943" w14:textId="77777777" w:rsidR="00CF61BC" w:rsidRPr="000C5D34" w:rsidRDefault="0019289E">
            <w:pPr>
              <w:jc w:val="both"/>
              <w:rPr>
                <w:rFonts w:ascii="Times New Roman" w:hAnsi="Times New Roman"/>
                <w:b/>
              </w:rPr>
            </w:pPr>
            <w:r w:rsidRPr="000C5D34">
              <w:rPr>
                <w:rFonts w:ascii="Times New Roman" w:hAnsi="Times New Roman"/>
              </w:rPr>
              <w:t>способы и основные правила механической подготовки деталей для сварки НГ, НИ и Э</w:t>
            </w:r>
          </w:p>
        </w:tc>
      </w:tr>
      <w:tr w:rsidR="00CF61BC" w:rsidRPr="000C5D34" w14:paraId="769C7E35" w14:textId="77777777" w:rsidTr="000C5D34">
        <w:trPr>
          <w:jc w:val="center"/>
        </w:trPr>
        <w:tc>
          <w:tcPr>
            <w:tcW w:w="2647" w:type="dxa"/>
            <w:vMerge w:val="restart"/>
            <w:shd w:val="clear" w:color="auto" w:fill="auto"/>
          </w:tcPr>
          <w:p w14:paraId="55C699FB" w14:textId="77777777" w:rsidR="00CF61BC" w:rsidRPr="000C5D34" w:rsidRDefault="00CF61BC">
            <w:pPr>
              <w:jc w:val="both"/>
              <w:rPr>
                <w:rFonts w:ascii="Times New Roman" w:hAnsi="Times New Roman"/>
              </w:rPr>
            </w:pPr>
          </w:p>
        </w:tc>
        <w:tc>
          <w:tcPr>
            <w:tcW w:w="4246" w:type="dxa"/>
            <w:vMerge w:val="restart"/>
            <w:shd w:val="clear" w:color="auto" w:fill="auto"/>
          </w:tcPr>
          <w:p w14:paraId="3F0E0A3A" w14:textId="77777777" w:rsidR="00CF61BC" w:rsidRPr="000C5D34" w:rsidRDefault="0019289E">
            <w:pPr>
              <w:jc w:val="both"/>
              <w:rPr>
                <w:rFonts w:ascii="Times New Roman" w:hAnsi="Times New Roman"/>
              </w:rPr>
            </w:pPr>
            <w:r w:rsidRPr="000C5D34">
              <w:rPr>
                <w:rFonts w:ascii="Times New Roman" w:hAnsi="Times New Roman"/>
              </w:rPr>
              <w:t xml:space="preserve">ПК.Х.5. Выполнять НГ, НИ и Э стыковых, </w:t>
            </w:r>
            <w:proofErr w:type="spellStart"/>
            <w:r w:rsidRPr="000C5D34">
              <w:rPr>
                <w:rFonts w:ascii="Times New Roman" w:hAnsi="Times New Roman"/>
              </w:rPr>
              <w:t>нахлесточных</w:t>
            </w:r>
            <w:proofErr w:type="spellEnd"/>
            <w:r w:rsidRPr="000C5D34">
              <w:rPr>
                <w:rFonts w:ascii="Times New Roman" w:hAnsi="Times New Roman"/>
              </w:rPr>
              <w:t>, угловых и тавровых сварных соединений простых деталей неответственных конструкций</w:t>
            </w:r>
          </w:p>
        </w:tc>
        <w:tc>
          <w:tcPr>
            <w:tcW w:w="7839" w:type="dxa"/>
            <w:gridSpan w:val="2"/>
            <w:shd w:val="clear" w:color="auto" w:fill="auto"/>
          </w:tcPr>
          <w:p w14:paraId="18AB16F5"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399B37C9" w14:textId="77777777" w:rsidTr="000C5D34">
        <w:trPr>
          <w:jc w:val="center"/>
        </w:trPr>
        <w:tc>
          <w:tcPr>
            <w:tcW w:w="2647" w:type="dxa"/>
            <w:vMerge/>
            <w:shd w:val="clear" w:color="auto" w:fill="auto"/>
          </w:tcPr>
          <w:p w14:paraId="6CA2A2D9" w14:textId="77777777" w:rsidR="00CF61BC" w:rsidRPr="000C5D34" w:rsidRDefault="00CF61BC"/>
        </w:tc>
        <w:tc>
          <w:tcPr>
            <w:tcW w:w="4246" w:type="dxa"/>
            <w:vMerge/>
            <w:shd w:val="clear" w:color="auto" w:fill="auto"/>
          </w:tcPr>
          <w:p w14:paraId="364E58BE" w14:textId="77777777" w:rsidR="00CF61BC" w:rsidRPr="000C5D34" w:rsidRDefault="00CF61BC"/>
        </w:tc>
        <w:tc>
          <w:tcPr>
            <w:tcW w:w="1415" w:type="dxa"/>
            <w:shd w:val="clear" w:color="auto" w:fill="auto"/>
          </w:tcPr>
          <w:p w14:paraId="76AF38E0" w14:textId="77777777" w:rsidR="00CF61BC" w:rsidRPr="000C5D34" w:rsidRDefault="00CF61BC">
            <w:pPr>
              <w:jc w:val="both"/>
              <w:rPr>
                <w:rFonts w:ascii="Times New Roman" w:hAnsi="Times New Roman"/>
                <w:b/>
              </w:rPr>
            </w:pPr>
          </w:p>
        </w:tc>
        <w:tc>
          <w:tcPr>
            <w:tcW w:w="6424" w:type="dxa"/>
            <w:shd w:val="clear" w:color="auto" w:fill="auto"/>
          </w:tcPr>
          <w:p w14:paraId="3B25F0FF" w14:textId="77777777" w:rsidR="00CF61BC" w:rsidRPr="000C5D34" w:rsidRDefault="0019289E">
            <w:pPr>
              <w:jc w:val="both"/>
              <w:rPr>
                <w:rFonts w:ascii="Times New Roman" w:hAnsi="Times New Roman"/>
              </w:rPr>
            </w:pPr>
            <w:r w:rsidRPr="000C5D34">
              <w:rPr>
                <w:rFonts w:ascii="Times New Roman" w:hAnsi="Times New Roman"/>
              </w:rPr>
              <w:t>выполнения НГ, НИ</w:t>
            </w:r>
            <w:proofErr w:type="gramStart"/>
            <w:r w:rsidRPr="000C5D34">
              <w:rPr>
                <w:rFonts w:ascii="Times New Roman" w:hAnsi="Times New Roman"/>
              </w:rPr>
              <w:t>, Э</w:t>
            </w:r>
            <w:proofErr w:type="gramEnd"/>
            <w:r w:rsidRPr="000C5D34">
              <w:rPr>
                <w:rFonts w:ascii="Times New Roman" w:hAnsi="Times New Roman"/>
              </w:rPr>
              <w:t xml:space="preserve"> простых деталей неответственных конструкций; контроля с применением измерительного инструмента сваренных НГ, НИ, Э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CF61BC" w:rsidRPr="000C5D34" w14:paraId="5A63717F" w14:textId="77777777" w:rsidTr="000C5D34">
        <w:trPr>
          <w:jc w:val="center"/>
        </w:trPr>
        <w:tc>
          <w:tcPr>
            <w:tcW w:w="2647" w:type="dxa"/>
            <w:vMerge/>
            <w:shd w:val="clear" w:color="auto" w:fill="auto"/>
          </w:tcPr>
          <w:p w14:paraId="12B7E8FF" w14:textId="77777777" w:rsidR="00CF61BC" w:rsidRPr="000C5D34" w:rsidRDefault="00CF61BC"/>
        </w:tc>
        <w:tc>
          <w:tcPr>
            <w:tcW w:w="4246" w:type="dxa"/>
            <w:vMerge/>
            <w:shd w:val="clear" w:color="auto" w:fill="auto"/>
          </w:tcPr>
          <w:p w14:paraId="34724359" w14:textId="77777777" w:rsidR="00CF61BC" w:rsidRPr="000C5D34" w:rsidRDefault="00CF61BC"/>
        </w:tc>
        <w:tc>
          <w:tcPr>
            <w:tcW w:w="7839" w:type="dxa"/>
            <w:gridSpan w:val="2"/>
            <w:shd w:val="clear" w:color="auto" w:fill="auto"/>
          </w:tcPr>
          <w:p w14:paraId="1E8E7677"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085A991A" w14:textId="77777777" w:rsidTr="000C5D34">
        <w:trPr>
          <w:jc w:val="center"/>
        </w:trPr>
        <w:tc>
          <w:tcPr>
            <w:tcW w:w="2647" w:type="dxa"/>
            <w:vMerge/>
            <w:shd w:val="clear" w:color="auto" w:fill="auto"/>
          </w:tcPr>
          <w:p w14:paraId="3405ECCE" w14:textId="77777777" w:rsidR="00CF61BC" w:rsidRPr="000C5D34" w:rsidRDefault="00CF61BC"/>
        </w:tc>
        <w:tc>
          <w:tcPr>
            <w:tcW w:w="4246" w:type="dxa"/>
            <w:vMerge/>
            <w:shd w:val="clear" w:color="auto" w:fill="auto"/>
          </w:tcPr>
          <w:p w14:paraId="625A623E" w14:textId="77777777" w:rsidR="00CF61BC" w:rsidRPr="000C5D34" w:rsidRDefault="00CF61BC"/>
        </w:tc>
        <w:tc>
          <w:tcPr>
            <w:tcW w:w="1415" w:type="dxa"/>
            <w:shd w:val="clear" w:color="auto" w:fill="auto"/>
          </w:tcPr>
          <w:p w14:paraId="4077C255" w14:textId="77777777" w:rsidR="00CF61BC" w:rsidRPr="000C5D34" w:rsidRDefault="00CF61BC">
            <w:pPr>
              <w:jc w:val="both"/>
              <w:rPr>
                <w:rFonts w:ascii="Times New Roman" w:hAnsi="Times New Roman"/>
                <w:b/>
              </w:rPr>
            </w:pPr>
          </w:p>
        </w:tc>
        <w:tc>
          <w:tcPr>
            <w:tcW w:w="6424" w:type="dxa"/>
            <w:shd w:val="clear" w:color="auto" w:fill="auto"/>
          </w:tcPr>
          <w:p w14:paraId="4D67209A" w14:textId="77777777" w:rsidR="00CF61BC" w:rsidRPr="000C5D34" w:rsidRDefault="0019289E">
            <w:pPr>
              <w:jc w:val="both"/>
              <w:rPr>
                <w:rFonts w:ascii="Times New Roman" w:hAnsi="Times New Roman"/>
                <w:b/>
              </w:rPr>
            </w:pPr>
            <w:r w:rsidRPr="000C5D34">
              <w:rPr>
                <w:rFonts w:ascii="Times New Roman" w:hAnsi="Times New Roman"/>
              </w:rPr>
              <w:t xml:space="preserve">владеть техникой НГ, НИ и Э стыковых, </w:t>
            </w:r>
            <w:proofErr w:type="spellStart"/>
            <w:r w:rsidRPr="000C5D34">
              <w:rPr>
                <w:rFonts w:ascii="Times New Roman" w:hAnsi="Times New Roman"/>
              </w:rPr>
              <w:t>нахлесточных</w:t>
            </w:r>
            <w:proofErr w:type="spellEnd"/>
            <w:r w:rsidRPr="000C5D34">
              <w:rPr>
                <w:rFonts w:ascii="Times New Roman" w:hAnsi="Times New Roman"/>
              </w:rPr>
              <w:t>, угловых и тавровых сварных соединений простых деталей неответственных конструкций</w:t>
            </w:r>
          </w:p>
        </w:tc>
      </w:tr>
      <w:tr w:rsidR="00CF61BC" w:rsidRPr="000C5D34" w14:paraId="3FCCF784" w14:textId="77777777" w:rsidTr="000C5D34">
        <w:trPr>
          <w:jc w:val="center"/>
        </w:trPr>
        <w:tc>
          <w:tcPr>
            <w:tcW w:w="2647" w:type="dxa"/>
            <w:vMerge/>
            <w:shd w:val="clear" w:color="auto" w:fill="auto"/>
          </w:tcPr>
          <w:p w14:paraId="16B0362A" w14:textId="77777777" w:rsidR="00CF61BC" w:rsidRPr="000C5D34" w:rsidRDefault="00CF61BC"/>
        </w:tc>
        <w:tc>
          <w:tcPr>
            <w:tcW w:w="4246" w:type="dxa"/>
            <w:vMerge/>
            <w:shd w:val="clear" w:color="auto" w:fill="auto"/>
          </w:tcPr>
          <w:p w14:paraId="011ABA2F" w14:textId="77777777" w:rsidR="00CF61BC" w:rsidRPr="000C5D34" w:rsidRDefault="00CF61BC"/>
        </w:tc>
        <w:tc>
          <w:tcPr>
            <w:tcW w:w="7839" w:type="dxa"/>
            <w:gridSpan w:val="2"/>
            <w:shd w:val="clear" w:color="auto" w:fill="auto"/>
          </w:tcPr>
          <w:p w14:paraId="79655724"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0B8987ED" w14:textId="77777777" w:rsidTr="000C5D34">
        <w:trPr>
          <w:jc w:val="center"/>
        </w:trPr>
        <w:tc>
          <w:tcPr>
            <w:tcW w:w="2647" w:type="dxa"/>
            <w:vMerge/>
            <w:shd w:val="clear" w:color="auto" w:fill="auto"/>
          </w:tcPr>
          <w:p w14:paraId="35405680" w14:textId="77777777" w:rsidR="00CF61BC" w:rsidRPr="000C5D34" w:rsidRDefault="00CF61BC"/>
        </w:tc>
        <w:tc>
          <w:tcPr>
            <w:tcW w:w="4246" w:type="dxa"/>
            <w:vMerge/>
            <w:shd w:val="clear" w:color="auto" w:fill="auto"/>
          </w:tcPr>
          <w:p w14:paraId="00433449" w14:textId="77777777" w:rsidR="00CF61BC" w:rsidRPr="000C5D34" w:rsidRDefault="00CF61BC"/>
        </w:tc>
        <w:tc>
          <w:tcPr>
            <w:tcW w:w="1415" w:type="dxa"/>
            <w:shd w:val="clear" w:color="auto" w:fill="auto"/>
          </w:tcPr>
          <w:p w14:paraId="2D398872" w14:textId="77777777" w:rsidR="00CF61BC" w:rsidRPr="000C5D34" w:rsidRDefault="00CF61BC">
            <w:pPr>
              <w:jc w:val="both"/>
              <w:rPr>
                <w:rFonts w:ascii="Times New Roman" w:hAnsi="Times New Roman"/>
                <w:b/>
              </w:rPr>
            </w:pPr>
          </w:p>
        </w:tc>
        <w:tc>
          <w:tcPr>
            <w:tcW w:w="6424" w:type="dxa"/>
            <w:shd w:val="clear" w:color="auto" w:fill="auto"/>
          </w:tcPr>
          <w:p w14:paraId="1334528A" w14:textId="77777777" w:rsidR="00CF61BC" w:rsidRPr="000C5D34" w:rsidRDefault="0019289E">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НГ, НИ и Э, и обозначение их на чертежах; основные группы и марки материалов, свариваемых НГ, НИ и Э;</w:t>
            </w:r>
          </w:p>
          <w:p w14:paraId="594F20D1" w14:textId="77777777" w:rsidR="00CF61BC" w:rsidRPr="000C5D34" w:rsidRDefault="0019289E">
            <w:pPr>
              <w:rPr>
                <w:rFonts w:ascii="Times New Roman" w:hAnsi="Times New Roman"/>
              </w:rPr>
            </w:pPr>
            <w:r w:rsidRPr="000C5D34">
              <w:rPr>
                <w:rFonts w:ascii="Times New Roman" w:hAnsi="Times New Roman"/>
              </w:rPr>
              <w:t>сварочные материалы для НГ, НИ и Э;</w:t>
            </w:r>
          </w:p>
          <w:p w14:paraId="4BAAE3F7" w14:textId="77777777" w:rsidR="00CF61BC" w:rsidRPr="000C5D34" w:rsidRDefault="0019289E">
            <w:pPr>
              <w:rPr>
                <w:rFonts w:ascii="Times New Roman" w:hAnsi="Times New Roman"/>
              </w:rPr>
            </w:pPr>
            <w:r w:rsidRPr="000C5D34">
              <w:rPr>
                <w:rFonts w:ascii="Times New Roman" w:hAnsi="Times New Roman"/>
              </w:rPr>
              <w:t>основные свойства применяемых газов-теплоносителей, способ их нагрева и правила техники безопасности при их применении;</w:t>
            </w:r>
          </w:p>
          <w:p w14:paraId="75F8661A" w14:textId="77777777" w:rsidR="00CF61BC" w:rsidRPr="000C5D34" w:rsidRDefault="0019289E">
            <w:pPr>
              <w:rPr>
                <w:rFonts w:ascii="Times New Roman" w:hAnsi="Times New Roman"/>
              </w:rPr>
            </w:pPr>
            <w:r w:rsidRPr="000C5D34">
              <w:rPr>
                <w:rFonts w:ascii="Times New Roman" w:hAnsi="Times New Roman"/>
              </w:rPr>
              <w:t xml:space="preserve">техника и технология сварки НГ, НИ и Э стыковых, </w:t>
            </w:r>
            <w:proofErr w:type="spellStart"/>
            <w:r w:rsidRPr="000C5D34">
              <w:rPr>
                <w:rFonts w:ascii="Times New Roman" w:hAnsi="Times New Roman"/>
              </w:rPr>
              <w:t>нахлесточных</w:t>
            </w:r>
            <w:proofErr w:type="spellEnd"/>
            <w:r w:rsidRPr="000C5D34">
              <w:rPr>
                <w:rFonts w:ascii="Times New Roman" w:hAnsi="Times New Roman"/>
              </w:rPr>
              <w:t xml:space="preserve">, угловых и тавровых сварных соединений простых деталей неответственных конструкций; причины возникновения и меры предупреждения внутренних напряжений и деформаций в свариваемых (наплавляемых) изделиях; </w:t>
            </w:r>
          </w:p>
          <w:p w14:paraId="5571D873" w14:textId="77777777" w:rsidR="00CF61BC" w:rsidRPr="000C5D34" w:rsidRDefault="0019289E">
            <w:pPr>
              <w:jc w:val="both"/>
              <w:rPr>
                <w:rFonts w:ascii="Times New Roman" w:hAnsi="Times New Roman"/>
                <w:b/>
              </w:rPr>
            </w:pPr>
            <w:r w:rsidRPr="000C5D34">
              <w:rPr>
                <w:rFonts w:ascii="Times New Roman" w:hAnsi="Times New Roman"/>
              </w:rPr>
              <w:t>причины возникновения дефектов сварных швов, способы их предупреждения и исправления</w:t>
            </w:r>
          </w:p>
        </w:tc>
      </w:tr>
      <w:tr w:rsidR="00CF61BC" w:rsidRPr="000C5D34" w14:paraId="3E9B8EA6" w14:textId="77777777" w:rsidTr="000C5D34">
        <w:trPr>
          <w:jc w:val="center"/>
        </w:trPr>
        <w:tc>
          <w:tcPr>
            <w:tcW w:w="2647" w:type="dxa"/>
            <w:vMerge w:val="restart"/>
            <w:shd w:val="clear" w:color="auto" w:fill="auto"/>
          </w:tcPr>
          <w:p w14:paraId="363041E6" w14:textId="77777777" w:rsidR="00CF61BC" w:rsidRPr="000C5D34" w:rsidRDefault="0019289E">
            <w:pPr>
              <w:jc w:val="both"/>
              <w:rPr>
                <w:rFonts w:ascii="Times New Roman" w:hAnsi="Times New Roman"/>
              </w:rPr>
            </w:pPr>
            <w:r w:rsidRPr="000C5D34">
              <w:rPr>
                <w:rFonts w:ascii="Times New Roman" w:hAnsi="Times New Roman"/>
              </w:rPr>
              <w:t>Выполнение операций термитной сварки (по выбору)</w:t>
            </w:r>
          </w:p>
        </w:tc>
        <w:tc>
          <w:tcPr>
            <w:tcW w:w="4246" w:type="dxa"/>
            <w:vMerge w:val="restart"/>
            <w:shd w:val="clear" w:color="auto" w:fill="auto"/>
          </w:tcPr>
          <w:p w14:paraId="745CF43C" w14:textId="77777777" w:rsidR="00CF61BC" w:rsidRPr="000C5D34" w:rsidRDefault="0019289E">
            <w:pPr>
              <w:jc w:val="both"/>
              <w:rPr>
                <w:rFonts w:ascii="Times New Roman" w:hAnsi="Times New Roman"/>
              </w:rPr>
            </w:pPr>
            <w:r w:rsidRPr="000C5D34">
              <w:rPr>
                <w:rFonts w:ascii="Times New Roman" w:hAnsi="Times New Roman"/>
              </w:rPr>
              <w:t xml:space="preserve">ПК Х.1. Изготавливать </w:t>
            </w:r>
            <w:proofErr w:type="spellStart"/>
            <w:r w:rsidRPr="000C5D34">
              <w:rPr>
                <w:rFonts w:ascii="Times New Roman" w:hAnsi="Times New Roman"/>
              </w:rPr>
              <w:t>паяльно</w:t>
            </w:r>
            <w:proofErr w:type="spellEnd"/>
            <w:r w:rsidRPr="000C5D34">
              <w:rPr>
                <w:rFonts w:ascii="Times New Roman" w:hAnsi="Times New Roman"/>
              </w:rPr>
              <w:t>-сварочные стержни и термитную смесь, соответствующие типу свариваемых деталей</w:t>
            </w:r>
          </w:p>
        </w:tc>
        <w:tc>
          <w:tcPr>
            <w:tcW w:w="7839" w:type="dxa"/>
            <w:gridSpan w:val="2"/>
            <w:shd w:val="clear" w:color="auto" w:fill="auto"/>
          </w:tcPr>
          <w:p w14:paraId="2D12A047"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3FAE0EF4" w14:textId="77777777" w:rsidTr="000C5D34">
        <w:trPr>
          <w:jc w:val="center"/>
        </w:trPr>
        <w:tc>
          <w:tcPr>
            <w:tcW w:w="2647" w:type="dxa"/>
            <w:vMerge/>
            <w:shd w:val="clear" w:color="auto" w:fill="auto"/>
          </w:tcPr>
          <w:p w14:paraId="70BC3B63" w14:textId="77777777" w:rsidR="00CF61BC" w:rsidRPr="000C5D34" w:rsidRDefault="00CF61BC"/>
        </w:tc>
        <w:tc>
          <w:tcPr>
            <w:tcW w:w="4246" w:type="dxa"/>
            <w:vMerge/>
            <w:shd w:val="clear" w:color="auto" w:fill="auto"/>
          </w:tcPr>
          <w:p w14:paraId="003F30F1" w14:textId="77777777" w:rsidR="00CF61BC" w:rsidRPr="000C5D34" w:rsidRDefault="00CF61BC"/>
        </w:tc>
        <w:tc>
          <w:tcPr>
            <w:tcW w:w="1415" w:type="dxa"/>
            <w:shd w:val="clear" w:color="auto" w:fill="auto"/>
          </w:tcPr>
          <w:p w14:paraId="1345374A" w14:textId="77777777" w:rsidR="00CF61BC" w:rsidRPr="000C5D34" w:rsidRDefault="00CF61BC">
            <w:pPr>
              <w:jc w:val="both"/>
              <w:rPr>
                <w:rFonts w:ascii="Times New Roman" w:hAnsi="Times New Roman"/>
                <w:b/>
              </w:rPr>
            </w:pPr>
          </w:p>
        </w:tc>
        <w:tc>
          <w:tcPr>
            <w:tcW w:w="6424" w:type="dxa"/>
            <w:shd w:val="clear" w:color="auto" w:fill="auto"/>
          </w:tcPr>
          <w:p w14:paraId="6166CC07" w14:textId="77777777" w:rsidR="00CF61BC" w:rsidRPr="000C5D34" w:rsidRDefault="0019289E">
            <w:pPr>
              <w:jc w:val="both"/>
              <w:rPr>
                <w:rFonts w:ascii="Times New Roman" w:hAnsi="Times New Roman"/>
                <w:b/>
              </w:rPr>
            </w:pPr>
            <w:r w:rsidRPr="000C5D34">
              <w:rPr>
                <w:rFonts w:ascii="Times New Roman" w:hAnsi="Times New Roman"/>
              </w:rPr>
              <w:t xml:space="preserve">проверки комплектности технологического оборудования и материалов для термитной сварки (термитных смесей, </w:t>
            </w:r>
            <w:proofErr w:type="spellStart"/>
            <w:r w:rsidRPr="000C5D34">
              <w:rPr>
                <w:rFonts w:ascii="Times New Roman" w:hAnsi="Times New Roman"/>
              </w:rPr>
              <w:t>паяльно</w:t>
            </w:r>
            <w:proofErr w:type="spellEnd"/>
            <w:r w:rsidRPr="000C5D34">
              <w:rPr>
                <w:rFonts w:ascii="Times New Roman" w:hAnsi="Times New Roman"/>
              </w:rPr>
              <w:t>-сварочных стержней)</w:t>
            </w:r>
          </w:p>
        </w:tc>
      </w:tr>
      <w:tr w:rsidR="00CF61BC" w:rsidRPr="000C5D34" w14:paraId="0651E2E9" w14:textId="77777777" w:rsidTr="000C5D34">
        <w:trPr>
          <w:jc w:val="center"/>
        </w:trPr>
        <w:tc>
          <w:tcPr>
            <w:tcW w:w="2647" w:type="dxa"/>
            <w:vMerge/>
            <w:shd w:val="clear" w:color="auto" w:fill="auto"/>
          </w:tcPr>
          <w:p w14:paraId="13806D9A" w14:textId="77777777" w:rsidR="00CF61BC" w:rsidRPr="000C5D34" w:rsidRDefault="00CF61BC"/>
        </w:tc>
        <w:tc>
          <w:tcPr>
            <w:tcW w:w="4246" w:type="dxa"/>
            <w:vMerge/>
            <w:shd w:val="clear" w:color="auto" w:fill="auto"/>
          </w:tcPr>
          <w:p w14:paraId="40F960F2" w14:textId="77777777" w:rsidR="00CF61BC" w:rsidRPr="000C5D34" w:rsidRDefault="00CF61BC"/>
        </w:tc>
        <w:tc>
          <w:tcPr>
            <w:tcW w:w="7839" w:type="dxa"/>
            <w:gridSpan w:val="2"/>
            <w:shd w:val="clear" w:color="auto" w:fill="auto"/>
          </w:tcPr>
          <w:p w14:paraId="3A090000"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329424BA" w14:textId="77777777" w:rsidTr="000C5D34">
        <w:trPr>
          <w:jc w:val="center"/>
        </w:trPr>
        <w:tc>
          <w:tcPr>
            <w:tcW w:w="2647" w:type="dxa"/>
            <w:vMerge/>
            <w:shd w:val="clear" w:color="auto" w:fill="auto"/>
          </w:tcPr>
          <w:p w14:paraId="0E7AAF22" w14:textId="77777777" w:rsidR="00CF61BC" w:rsidRPr="000C5D34" w:rsidRDefault="00CF61BC"/>
        </w:tc>
        <w:tc>
          <w:tcPr>
            <w:tcW w:w="4246" w:type="dxa"/>
            <w:vMerge/>
            <w:shd w:val="clear" w:color="auto" w:fill="auto"/>
          </w:tcPr>
          <w:p w14:paraId="139D5E75" w14:textId="77777777" w:rsidR="00CF61BC" w:rsidRPr="000C5D34" w:rsidRDefault="00CF61BC"/>
        </w:tc>
        <w:tc>
          <w:tcPr>
            <w:tcW w:w="1415" w:type="dxa"/>
            <w:shd w:val="clear" w:color="auto" w:fill="auto"/>
          </w:tcPr>
          <w:p w14:paraId="173D5D56" w14:textId="77777777" w:rsidR="00CF61BC" w:rsidRPr="000C5D34" w:rsidRDefault="00CF61BC">
            <w:pPr>
              <w:jc w:val="both"/>
              <w:rPr>
                <w:rFonts w:ascii="Times New Roman" w:hAnsi="Times New Roman"/>
                <w:b/>
              </w:rPr>
            </w:pPr>
          </w:p>
        </w:tc>
        <w:tc>
          <w:tcPr>
            <w:tcW w:w="6424" w:type="dxa"/>
            <w:shd w:val="clear" w:color="auto" w:fill="auto"/>
          </w:tcPr>
          <w:p w14:paraId="283273E0" w14:textId="77777777" w:rsidR="00CF61BC" w:rsidRPr="000C5D34" w:rsidRDefault="0019289E">
            <w:pPr>
              <w:jc w:val="both"/>
              <w:rPr>
                <w:rFonts w:ascii="Times New Roman" w:hAnsi="Times New Roman"/>
                <w:b/>
              </w:rPr>
            </w:pPr>
            <w:r w:rsidRPr="000C5D34">
              <w:rPr>
                <w:rFonts w:ascii="Times New Roman" w:hAnsi="Times New Roman"/>
              </w:rPr>
              <w:t xml:space="preserve">изготавливать </w:t>
            </w:r>
            <w:proofErr w:type="spellStart"/>
            <w:r w:rsidRPr="000C5D34">
              <w:rPr>
                <w:rFonts w:ascii="Times New Roman" w:hAnsi="Times New Roman"/>
              </w:rPr>
              <w:t>паяльно</w:t>
            </w:r>
            <w:proofErr w:type="spellEnd"/>
            <w:r w:rsidRPr="000C5D34">
              <w:rPr>
                <w:rFonts w:ascii="Times New Roman" w:hAnsi="Times New Roman"/>
              </w:rPr>
              <w:t>-сварочные стержни и термитную смесь, соответствующие типу свариваемых деталей</w:t>
            </w:r>
          </w:p>
        </w:tc>
      </w:tr>
      <w:tr w:rsidR="00CF61BC" w:rsidRPr="000C5D34" w14:paraId="6CD0E020" w14:textId="77777777" w:rsidTr="000C5D34">
        <w:trPr>
          <w:jc w:val="center"/>
        </w:trPr>
        <w:tc>
          <w:tcPr>
            <w:tcW w:w="2647" w:type="dxa"/>
            <w:vMerge/>
            <w:shd w:val="clear" w:color="auto" w:fill="auto"/>
          </w:tcPr>
          <w:p w14:paraId="7851D0EE" w14:textId="77777777" w:rsidR="00CF61BC" w:rsidRPr="000C5D34" w:rsidRDefault="00CF61BC"/>
        </w:tc>
        <w:tc>
          <w:tcPr>
            <w:tcW w:w="4246" w:type="dxa"/>
            <w:vMerge/>
            <w:shd w:val="clear" w:color="auto" w:fill="auto"/>
          </w:tcPr>
          <w:p w14:paraId="75C920BC" w14:textId="77777777" w:rsidR="00CF61BC" w:rsidRPr="000C5D34" w:rsidRDefault="00CF61BC"/>
        </w:tc>
        <w:tc>
          <w:tcPr>
            <w:tcW w:w="7839" w:type="dxa"/>
            <w:gridSpan w:val="2"/>
            <w:shd w:val="clear" w:color="auto" w:fill="auto"/>
          </w:tcPr>
          <w:p w14:paraId="3FF9CA40"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775D1FFC" w14:textId="77777777" w:rsidTr="000C5D34">
        <w:trPr>
          <w:jc w:val="center"/>
        </w:trPr>
        <w:tc>
          <w:tcPr>
            <w:tcW w:w="2647" w:type="dxa"/>
            <w:vMerge/>
            <w:shd w:val="clear" w:color="auto" w:fill="auto"/>
          </w:tcPr>
          <w:p w14:paraId="24331487" w14:textId="77777777" w:rsidR="00CF61BC" w:rsidRPr="000C5D34" w:rsidRDefault="00CF61BC"/>
        </w:tc>
        <w:tc>
          <w:tcPr>
            <w:tcW w:w="4246" w:type="dxa"/>
            <w:vMerge/>
            <w:shd w:val="clear" w:color="auto" w:fill="auto"/>
          </w:tcPr>
          <w:p w14:paraId="56A73DE8" w14:textId="77777777" w:rsidR="00CF61BC" w:rsidRPr="000C5D34" w:rsidRDefault="00CF61BC"/>
        </w:tc>
        <w:tc>
          <w:tcPr>
            <w:tcW w:w="1415" w:type="dxa"/>
            <w:shd w:val="clear" w:color="auto" w:fill="auto"/>
          </w:tcPr>
          <w:p w14:paraId="68FED654" w14:textId="77777777" w:rsidR="00CF61BC" w:rsidRPr="000C5D34" w:rsidRDefault="00CF61BC">
            <w:pPr>
              <w:jc w:val="both"/>
              <w:rPr>
                <w:rFonts w:ascii="Times New Roman" w:hAnsi="Times New Roman"/>
                <w:b/>
              </w:rPr>
            </w:pPr>
          </w:p>
        </w:tc>
        <w:tc>
          <w:tcPr>
            <w:tcW w:w="6424" w:type="dxa"/>
            <w:shd w:val="clear" w:color="auto" w:fill="auto"/>
          </w:tcPr>
          <w:p w14:paraId="137147AF" w14:textId="77777777" w:rsidR="00CF61BC" w:rsidRPr="000C5D34" w:rsidRDefault="0019289E">
            <w:pPr>
              <w:rPr>
                <w:rFonts w:ascii="Times New Roman" w:hAnsi="Times New Roman"/>
              </w:rPr>
            </w:pPr>
            <w:r w:rsidRPr="000C5D34">
              <w:rPr>
                <w:rFonts w:ascii="Times New Roman" w:hAnsi="Times New Roman"/>
              </w:rPr>
              <w:t>основные группы и марки материалов, свариваемых термитной сваркой;</w:t>
            </w:r>
          </w:p>
          <w:p w14:paraId="7BD7BF04" w14:textId="77777777" w:rsidR="00CF61BC" w:rsidRPr="000C5D34" w:rsidRDefault="0019289E">
            <w:pPr>
              <w:rPr>
                <w:rFonts w:ascii="Times New Roman" w:hAnsi="Times New Roman"/>
              </w:rPr>
            </w:pPr>
            <w:r w:rsidRPr="000C5D34">
              <w:rPr>
                <w:rFonts w:ascii="Times New Roman" w:hAnsi="Times New Roman"/>
              </w:rPr>
              <w:lastRenderedPageBreak/>
              <w:t>сварочные материалы для термитной сварки (</w:t>
            </w:r>
            <w:proofErr w:type="spellStart"/>
            <w:r w:rsidRPr="000C5D34">
              <w:rPr>
                <w:rFonts w:ascii="Times New Roman" w:hAnsi="Times New Roman"/>
              </w:rPr>
              <w:t>паяльно</w:t>
            </w:r>
            <w:proofErr w:type="spellEnd"/>
            <w:r w:rsidRPr="000C5D34">
              <w:rPr>
                <w:rFonts w:ascii="Times New Roman" w:hAnsi="Times New Roman"/>
              </w:rPr>
              <w:t>-сварочные стержни, термитная смесь), огнеупорные и формовочные материалы, литейные компоненты термитной смеси;</w:t>
            </w:r>
          </w:p>
          <w:p w14:paraId="1EC7F05F" w14:textId="77777777" w:rsidR="00CF61BC" w:rsidRPr="000C5D34" w:rsidRDefault="0019289E">
            <w:pPr>
              <w:jc w:val="both"/>
              <w:rPr>
                <w:rFonts w:ascii="Times New Roman" w:hAnsi="Times New Roman"/>
                <w:b/>
              </w:rPr>
            </w:pPr>
            <w:r w:rsidRPr="000C5D34">
              <w:rPr>
                <w:rFonts w:ascii="Times New Roman" w:hAnsi="Times New Roman"/>
              </w:rPr>
              <w:t xml:space="preserve">правила и способы: подготовки сварочных материалов, входящих в термитные смеси (измельчение и просев); приготовления отдельных компонентов и составление термитной смеси; упаковки и укладки компонентов термита; подготовки и установки </w:t>
            </w:r>
            <w:proofErr w:type="spellStart"/>
            <w:r w:rsidRPr="000C5D34">
              <w:rPr>
                <w:rFonts w:ascii="Times New Roman" w:hAnsi="Times New Roman"/>
              </w:rPr>
              <w:t>паяльно</w:t>
            </w:r>
            <w:proofErr w:type="spellEnd"/>
            <w:r w:rsidRPr="000C5D34">
              <w:rPr>
                <w:rFonts w:ascii="Times New Roman" w:hAnsi="Times New Roman"/>
              </w:rPr>
              <w:t>-сварочных стержней</w:t>
            </w:r>
          </w:p>
        </w:tc>
      </w:tr>
      <w:tr w:rsidR="00CF61BC" w:rsidRPr="000C5D34" w14:paraId="439EFEA2" w14:textId="77777777" w:rsidTr="000C5D34">
        <w:trPr>
          <w:trHeight w:val="253"/>
          <w:jc w:val="center"/>
        </w:trPr>
        <w:tc>
          <w:tcPr>
            <w:tcW w:w="2647" w:type="dxa"/>
            <w:vMerge/>
            <w:shd w:val="clear" w:color="auto" w:fill="auto"/>
          </w:tcPr>
          <w:p w14:paraId="4AA0FE95" w14:textId="77777777" w:rsidR="00CF61BC" w:rsidRPr="000C5D34" w:rsidRDefault="00CF61BC"/>
        </w:tc>
        <w:tc>
          <w:tcPr>
            <w:tcW w:w="4246" w:type="dxa"/>
            <w:vMerge w:val="restart"/>
            <w:shd w:val="clear" w:color="auto" w:fill="auto"/>
          </w:tcPr>
          <w:p w14:paraId="1D5373AC" w14:textId="77777777" w:rsidR="00CF61BC" w:rsidRPr="000C5D34" w:rsidRDefault="0019289E">
            <w:pPr>
              <w:rPr>
                <w:rFonts w:ascii="Times New Roman" w:hAnsi="Times New Roman"/>
              </w:rPr>
            </w:pPr>
            <w:r w:rsidRPr="000C5D34">
              <w:rPr>
                <w:rFonts w:ascii="Times New Roman" w:hAnsi="Times New Roman"/>
              </w:rPr>
              <w:t>ПК Х.2. Выполнять сборку деталей для термитной сварки с использованием различных универсальных, специальных приспособлений и оснастки </w:t>
            </w:r>
          </w:p>
          <w:p w14:paraId="25894349" w14:textId="77777777" w:rsidR="00CF61BC" w:rsidRPr="000C5D34" w:rsidRDefault="00CF61BC">
            <w:pPr>
              <w:jc w:val="both"/>
              <w:rPr>
                <w:rFonts w:ascii="Times New Roman" w:hAnsi="Times New Roman"/>
              </w:rPr>
            </w:pPr>
          </w:p>
        </w:tc>
        <w:tc>
          <w:tcPr>
            <w:tcW w:w="7839" w:type="dxa"/>
            <w:gridSpan w:val="2"/>
            <w:shd w:val="clear" w:color="auto" w:fill="auto"/>
          </w:tcPr>
          <w:p w14:paraId="1DE70B08"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41273C13" w14:textId="77777777" w:rsidTr="000C5D34">
        <w:trPr>
          <w:jc w:val="center"/>
        </w:trPr>
        <w:tc>
          <w:tcPr>
            <w:tcW w:w="2647" w:type="dxa"/>
            <w:vMerge/>
            <w:shd w:val="clear" w:color="auto" w:fill="auto"/>
          </w:tcPr>
          <w:p w14:paraId="459B66B1" w14:textId="77777777" w:rsidR="00CF61BC" w:rsidRPr="000C5D34" w:rsidRDefault="00CF61BC"/>
        </w:tc>
        <w:tc>
          <w:tcPr>
            <w:tcW w:w="4246" w:type="dxa"/>
            <w:vMerge/>
            <w:shd w:val="clear" w:color="auto" w:fill="auto"/>
          </w:tcPr>
          <w:p w14:paraId="75BF65F8" w14:textId="77777777" w:rsidR="00CF61BC" w:rsidRPr="000C5D34" w:rsidRDefault="00CF61BC"/>
        </w:tc>
        <w:tc>
          <w:tcPr>
            <w:tcW w:w="1415" w:type="dxa"/>
            <w:shd w:val="clear" w:color="auto" w:fill="auto"/>
          </w:tcPr>
          <w:p w14:paraId="4AB7DAD9" w14:textId="77777777" w:rsidR="00CF61BC" w:rsidRPr="000C5D34" w:rsidRDefault="00CF61BC">
            <w:pPr>
              <w:jc w:val="both"/>
              <w:rPr>
                <w:rFonts w:ascii="Times New Roman" w:hAnsi="Times New Roman"/>
                <w:b/>
              </w:rPr>
            </w:pPr>
          </w:p>
        </w:tc>
        <w:tc>
          <w:tcPr>
            <w:tcW w:w="6424" w:type="dxa"/>
            <w:shd w:val="clear" w:color="auto" w:fill="auto"/>
          </w:tcPr>
          <w:p w14:paraId="0A538523" w14:textId="77777777" w:rsidR="00CF61BC" w:rsidRPr="000C5D34" w:rsidRDefault="0019289E">
            <w:pPr>
              <w:jc w:val="both"/>
              <w:rPr>
                <w:rFonts w:ascii="Times New Roman" w:hAnsi="Times New Roman"/>
                <w:b/>
              </w:rPr>
            </w:pPr>
            <w:r w:rsidRPr="000C5D34">
              <w:rPr>
                <w:rFonts w:ascii="Times New Roman" w:hAnsi="Times New Roman"/>
              </w:rPr>
              <w:t>подготовки отдельных компонентов и составление термитной смеси в соответствии с требованиями производственно-технологической документации по сварке</w:t>
            </w:r>
          </w:p>
        </w:tc>
      </w:tr>
      <w:tr w:rsidR="00CF61BC" w:rsidRPr="000C5D34" w14:paraId="3E5AF4A6" w14:textId="77777777" w:rsidTr="000C5D34">
        <w:trPr>
          <w:jc w:val="center"/>
        </w:trPr>
        <w:tc>
          <w:tcPr>
            <w:tcW w:w="2647" w:type="dxa"/>
            <w:vMerge/>
            <w:shd w:val="clear" w:color="auto" w:fill="auto"/>
          </w:tcPr>
          <w:p w14:paraId="19386CC3" w14:textId="77777777" w:rsidR="00CF61BC" w:rsidRPr="000C5D34" w:rsidRDefault="00CF61BC"/>
        </w:tc>
        <w:tc>
          <w:tcPr>
            <w:tcW w:w="4246" w:type="dxa"/>
            <w:vMerge/>
            <w:shd w:val="clear" w:color="auto" w:fill="auto"/>
          </w:tcPr>
          <w:p w14:paraId="24B12FBC" w14:textId="77777777" w:rsidR="00CF61BC" w:rsidRPr="000C5D34" w:rsidRDefault="00CF61BC"/>
        </w:tc>
        <w:tc>
          <w:tcPr>
            <w:tcW w:w="7839" w:type="dxa"/>
            <w:gridSpan w:val="2"/>
            <w:shd w:val="clear" w:color="auto" w:fill="auto"/>
          </w:tcPr>
          <w:p w14:paraId="3C81104B"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30795A70" w14:textId="77777777" w:rsidTr="000C5D34">
        <w:trPr>
          <w:jc w:val="center"/>
        </w:trPr>
        <w:tc>
          <w:tcPr>
            <w:tcW w:w="2647" w:type="dxa"/>
            <w:vMerge/>
            <w:shd w:val="clear" w:color="auto" w:fill="auto"/>
          </w:tcPr>
          <w:p w14:paraId="42685142" w14:textId="77777777" w:rsidR="00CF61BC" w:rsidRPr="000C5D34" w:rsidRDefault="00CF61BC"/>
        </w:tc>
        <w:tc>
          <w:tcPr>
            <w:tcW w:w="4246" w:type="dxa"/>
            <w:vMerge/>
            <w:shd w:val="clear" w:color="auto" w:fill="auto"/>
          </w:tcPr>
          <w:p w14:paraId="3702195C" w14:textId="77777777" w:rsidR="00CF61BC" w:rsidRPr="000C5D34" w:rsidRDefault="00CF61BC"/>
        </w:tc>
        <w:tc>
          <w:tcPr>
            <w:tcW w:w="1415" w:type="dxa"/>
            <w:shd w:val="clear" w:color="auto" w:fill="auto"/>
          </w:tcPr>
          <w:p w14:paraId="6693A3BB" w14:textId="77777777" w:rsidR="00CF61BC" w:rsidRPr="000C5D34" w:rsidRDefault="00CF61BC">
            <w:pPr>
              <w:jc w:val="both"/>
              <w:rPr>
                <w:rFonts w:ascii="Times New Roman" w:hAnsi="Times New Roman"/>
                <w:b/>
              </w:rPr>
            </w:pPr>
          </w:p>
        </w:tc>
        <w:tc>
          <w:tcPr>
            <w:tcW w:w="6424" w:type="dxa"/>
            <w:shd w:val="clear" w:color="auto" w:fill="auto"/>
          </w:tcPr>
          <w:p w14:paraId="48FD1772" w14:textId="77777777" w:rsidR="00CF61BC" w:rsidRPr="000C5D34" w:rsidRDefault="0019289E">
            <w:pPr>
              <w:jc w:val="both"/>
              <w:rPr>
                <w:rFonts w:ascii="Times New Roman" w:hAnsi="Times New Roman"/>
                <w:b/>
              </w:rPr>
            </w:pPr>
            <w:r w:rsidRPr="000C5D34">
              <w:rPr>
                <w:rFonts w:ascii="Times New Roman" w:hAnsi="Times New Roman"/>
              </w:rPr>
              <w:t>использовать универсальные, специальные приспособления и оснастку для сборки деталей для термитной сварки</w:t>
            </w:r>
          </w:p>
        </w:tc>
      </w:tr>
      <w:tr w:rsidR="00CF61BC" w:rsidRPr="000C5D34" w14:paraId="188FCC78" w14:textId="77777777" w:rsidTr="000C5D34">
        <w:trPr>
          <w:jc w:val="center"/>
        </w:trPr>
        <w:tc>
          <w:tcPr>
            <w:tcW w:w="2647" w:type="dxa"/>
            <w:vMerge/>
            <w:shd w:val="clear" w:color="auto" w:fill="auto"/>
          </w:tcPr>
          <w:p w14:paraId="3A8F555A" w14:textId="77777777" w:rsidR="00CF61BC" w:rsidRPr="000C5D34" w:rsidRDefault="00CF61BC"/>
        </w:tc>
        <w:tc>
          <w:tcPr>
            <w:tcW w:w="4246" w:type="dxa"/>
            <w:vMerge/>
            <w:shd w:val="clear" w:color="auto" w:fill="auto"/>
          </w:tcPr>
          <w:p w14:paraId="27CA2F4B" w14:textId="77777777" w:rsidR="00CF61BC" w:rsidRPr="000C5D34" w:rsidRDefault="00CF61BC"/>
        </w:tc>
        <w:tc>
          <w:tcPr>
            <w:tcW w:w="7839" w:type="dxa"/>
            <w:gridSpan w:val="2"/>
            <w:shd w:val="clear" w:color="auto" w:fill="auto"/>
          </w:tcPr>
          <w:p w14:paraId="128522AC"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796DB519" w14:textId="77777777" w:rsidTr="000C5D34">
        <w:trPr>
          <w:jc w:val="center"/>
        </w:trPr>
        <w:tc>
          <w:tcPr>
            <w:tcW w:w="2647" w:type="dxa"/>
            <w:vMerge/>
            <w:shd w:val="clear" w:color="auto" w:fill="auto"/>
          </w:tcPr>
          <w:p w14:paraId="5FA3E2F8" w14:textId="77777777" w:rsidR="00CF61BC" w:rsidRPr="000C5D34" w:rsidRDefault="00CF61BC"/>
        </w:tc>
        <w:tc>
          <w:tcPr>
            <w:tcW w:w="4246" w:type="dxa"/>
            <w:vMerge/>
            <w:shd w:val="clear" w:color="auto" w:fill="auto"/>
          </w:tcPr>
          <w:p w14:paraId="2D4739F5" w14:textId="77777777" w:rsidR="00CF61BC" w:rsidRPr="000C5D34" w:rsidRDefault="00CF61BC"/>
        </w:tc>
        <w:tc>
          <w:tcPr>
            <w:tcW w:w="1415" w:type="dxa"/>
            <w:shd w:val="clear" w:color="auto" w:fill="auto"/>
          </w:tcPr>
          <w:p w14:paraId="20873B21" w14:textId="77777777" w:rsidR="00CF61BC" w:rsidRPr="000C5D34" w:rsidRDefault="00CF61BC">
            <w:pPr>
              <w:jc w:val="both"/>
              <w:rPr>
                <w:rFonts w:ascii="Times New Roman" w:hAnsi="Times New Roman"/>
                <w:b/>
              </w:rPr>
            </w:pPr>
          </w:p>
        </w:tc>
        <w:tc>
          <w:tcPr>
            <w:tcW w:w="6424" w:type="dxa"/>
            <w:shd w:val="clear" w:color="auto" w:fill="auto"/>
          </w:tcPr>
          <w:p w14:paraId="7EF433A1" w14:textId="77777777" w:rsidR="00CF61BC" w:rsidRPr="000C5D34" w:rsidRDefault="0019289E">
            <w:pPr>
              <w:jc w:val="both"/>
              <w:rPr>
                <w:rFonts w:ascii="Times New Roman" w:hAnsi="Times New Roman"/>
                <w:b/>
              </w:rPr>
            </w:pPr>
            <w:r w:rsidRPr="000C5D34">
              <w:rPr>
                <w:rFonts w:ascii="Times New Roman" w:hAnsi="Times New Roman"/>
              </w:rPr>
              <w:t>устройство приспособлений и оснастки для термитной сварки</w:t>
            </w:r>
          </w:p>
        </w:tc>
      </w:tr>
      <w:tr w:rsidR="00CF61BC" w:rsidRPr="000C5D34" w14:paraId="6C1AC346" w14:textId="77777777" w:rsidTr="000C5D34">
        <w:trPr>
          <w:jc w:val="center"/>
        </w:trPr>
        <w:tc>
          <w:tcPr>
            <w:tcW w:w="2647" w:type="dxa"/>
            <w:vMerge w:val="restart"/>
            <w:shd w:val="clear" w:color="auto" w:fill="auto"/>
          </w:tcPr>
          <w:p w14:paraId="00C98BFA" w14:textId="77777777" w:rsidR="00CF61BC" w:rsidRPr="000C5D34" w:rsidRDefault="00CF61BC">
            <w:pPr>
              <w:jc w:val="both"/>
              <w:rPr>
                <w:rFonts w:ascii="Times New Roman" w:hAnsi="Times New Roman"/>
              </w:rPr>
            </w:pPr>
          </w:p>
        </w:tc>
        <w:tc>
          <w:tcPr>
            <w:tcW w:w="4246" w:type="dxa"/>
            <w:vMerge w:val="restart"/>
            <w:shd w:val="clear" w:color="auto" w:fill="auto"/>
          </w:tcPr>
          <w:p w14:paraId="4F0BAE17" w14:textId="77777777" w:rsidR="00CF61BC" w:rsidRPr="000C5D34" w:rsidRDefault="0019289E">
            <w:pPr>
              <w:rPr>
                <w:rFonts w:ascii="Times New Roman" w:hAnsi="Times New Roman"/>
              </w:rPr>
            </w:pPr>
            <w:r w:rsidRPr="000C5D34">
              <w:rPr>
                <w:rFonts w:ascii="Times New Roman" w:hAnsi="Times New Roman"/>
              </w:rPr>
              <w:t>ПК.Х.3. Выполнять термитную сварку с использованием огнеупорных и формовочных материалов</w:t>
            </w:r>
          </w:p>
          <w:p w14:paraId="0E229202" w14:textId="77777777" w:rsidR="00CF61BC" w:rsidRPr="000C5D34" w:rsidRDefault="00CF61BC">
            <w:pPr>
              <w:jc w:val="both"/>
              <w:rPr>
                <w:rFonts w:ascii="Times New Roman" w:hAnsi="Times New Roman"/>
              </w:rPr>
            </w:pPr>
          </w:p>
        </w:tc>
        <w:tc>
          <w:tcPr>
            <w:tcW w:w="7839" w:type="dxa"/>
            <w:gridSpan w:val="2"/>
            <w:shd w:val="clear" w:color="auto" w:fill="auto"/>
          </w:tcPr>
          <w:p w14:paraId="5F481A03"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3144A7EA" w14:textId="77777777" w:rsidTr="000C5D34">
        <w:trPr>
          <w:jc w:val="center"/>
        </w:trPr>
        <w:tc>
          <w:tcPr>
            <w:tcW w:w="2647" w:type="dxa"/>
            <w:vMerge/>
            <w:shd w:val="clear" w:color="auto" w:fill="auto"/>
          </w:tcPr>
          <w:p w14:paraId="59C23AA1" w14:textId="77777777" w:rsidR="00CF61BC" w:rsidRPr="000C5D34" w:rsidRDefault="00CF61BC"/>
        </w:tc>
        <w:tc>
          <w:tcPr>
            <w:tcW w:w="4246" w:type="dxa"/>
            <w:vMerge/>
            <w:shd w:val="clear" w:color="auto" w:fill="auto"/>
          </w:tcPr>
          <w:p w14:paraId="0B502967" w14:textId="77777777" w:rsidR="00CF61BC" w:rsidRPr="000C5D34" w:rsidRDefault="00CF61BC"/>
        </w:tc>
        <w:tc>
          <w:tcPr>
            <w:tcW w:w="1415" w:type="dxa"/>
            <w:shd w:val="clear" w:color="auto" w:fill="auto"/>
          </w:tcPr>
          <w:p w14:paraId="1D511203" w14:textId="77777777" w:rsidR="00CF61BC" w:rsidRPr="000C5D34" w:rsidRDefault="00CF61BC">
            <w:pPr>
              <w:jc w:val="both"/>
              <w:rPr>
                <w:rFonts w:ascii="Times New Roman" w:hAnsi="Times New Roman"/>
                <w:b/>
              </w:rPr>
            </w:pPr>
          </w:p>
        </w:tc>
        <w:tc>
          <w:tcPr>
            <w:tcW w:w="6424" w:type="dxa"/>
            <w:shd w:val="clear" w:color="auto" w:fill="auto"/>
          </w:tcPr>
          <w:p w14:paraId="4A2CBC67" w14:textId="77777777" w:rsidR="00CF61BC" w:rsidRPr="000C5D34" w:rsidRDefault="0019289E">
            <w:pPr>
              <w:jc w:val="both"/>
              <w:rPr>
                <w:rFonts w:ascii="Times New Roman" w:hAnsi="Times New Roman"/>
                <w:b/>
              </w:rPr>
            </w:pPr>
            <w:r w:rsidRPr="000C5D34">
              <w:rPr>
                <w:rFonts w:ascii="Times New Roman" w:hAnsi="Times New Roman"/>
              </w:rPr>
              <w:t>испытания пробной порции термита</w:t>
            </w:r>
          </w:p>
        </w:tc>
      </w:tr>
      <w:tr w:rsidR="00CF61BC" w:rsidRPr="000C5D34" w14:paraId="5D113276" w14:textId="77777777" w:rsidTr="000C5D34">
        <w:trPr>
          <w:jc w:val="center"/>
        </w:trPr>
        <w:tc>
          <w:tcPr>
            <w:tcW w:w="2647" w:type="dxa"/>
            <w:vMerge/>
            <w:shd w:val="clear" w:color="auto" w:fill="auto"/>
          </w:tcPr>
          <w:p w14:paraId="31EA9673" w14:textId="77777777" w:rsidR="00CF61BC" w:rsidRPr="000C5D34" w:rsidRDefault="00CF61BC"/>
        </w:tc>
        <w:tc>
          <w:tcPr>
            <w:tcW w:w="4246" w:type="dxa"/>
            <w:vMerge/>
            <w:shd w:val="clear" w:color="auto" w:fill="auto"/>
          </w:tcPr>
          <w:p w14:paraId="0F9A7679" w14:textId="77777777" w:rsidR="00CF61BC" w:rsidRPr="000C5D34" w:rsidRDefault="00CF61BC"/>
        </w:tc>
        <w:tc>
          <w:tcPr>
            <w:tcW w:w="7839" w:type="dxa"/>
            <w:gridSpan w:val="2"/>
            <w:shd w:val="clear" w:color="auto" w:fill="auto"/>
          </w:tcPr>
          <w:p w14:paraId="33BFB861"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3FE71C10" w14:textId="77777777" w:rsidTr="000C5D34">
        <w:trPr>
          <w:jc w:val="center"/>
        </w:trPr>
        <w:tc>
          <w:tcPr>
            <w:tcW w:w="2647" w:type="dxa"/>
            <w:vMerge/>
            <w:shd w:val="clear" w:color="auto" w:fill="auto"/>
          </w:tcPr>
          <w:p w14:paraId="77C9AECF" w14:textId="77777777" w:rsidR="00CF61BC" w:rsidRPr="000C5D34" w:rsidRDefault="00CF61BC"/>
        </w:tc>
        <w:tc>
          <w:tcPr>
            <w:tcW w:w="4246" w:type="dxa"/>
            <w:vMerge/>
            <w:shd w:val="clear" w:color="auto" w:fill="auto"/>
          </w:tcPr>
          <w:p w14:paraId="0F442227" w14:textId="77777777" w:rsidR="00CF61BC" w:rsidRPr="000C5D34" w:rsidRDefault="00CF61BC"/>
        </w:tc>
        <w:tc>
          <w:tcPr>
            <w:tcW w:w="1415" w:type="dxa"/>
            <w:shd w:val="clear" w:color="auto" w:fill="auto"/>
          </w:tcPr>
          <w:p w14:paraId="43DEFBD3" w14:textId="77777777" w:rsidR="00CF61BC" w:rsidRPr="000C5D34" w:rsidRDefault="00CF61BC">
            <w:pPr>
              <w:jc w:val="both"/>
              <w:rPr>
                <w:rFonts w:ascii="Times New Roman" w:hAnsi="Times New Roman"/>
                <w:b/>
              </w:rPr>
            </w:pPr>
          </w:p>
        </w:tc>
        <w:tc>
          <w:tcPr>
            <w:tcW w:w="6424" w:type="dxa"/>
            <w:shd w:val="clear" w:color="auto" w:fill="auto"/>
          </w:tcPr>
          <w:p w14:paraId="5C6F9655" w14:textId="77777777" w:rsidR="00CF61BC" w:rsidRPr="000C5D34" w:rsidRDefault="0019289E">
            <w:pPr>
              <w:jc w:val="both"/>
              <w:rPr>
                <w:rFonts w:ascii="Times New Roman" w:hAnsi="Times New Roman"/>
                <w:b/>
              </w:rPr>
            </w:pPr>
            <w:r w:rsidRPr="000C5D34">
              <w:rPr>
                <w:rFonts w:ascii="Times New Roman" w:hAnsi="Times New Roman"/>
              </w:rPr>
              <w:t>использовать огнеупорные и формовочные материалы для термитной сварки</w:t>
            </w:r>
          </w:p>
        </w:tc>
      </w:tr>
      <w:tr w:rsidR="00CF61BC" w:rsidRPr="000C5D34" w14:paraId="01E4B315" w14:textId="77777777" w:rsidTr="000C5D34">
        <w:trPr>
          <w:jc w:val="center"/>
        </w:trPr>
        <w:tc>
          <w:tcPr>
            <w:tcW w:w="2647" w:type="dxa"/>
            <w:vMerge/>
            <w:shd w:val="clear" w:color="auto" w:fill="auto"/>
          </w:tcPr>
          <w:p w14:paraId="202C5BD8" w14:textId="77777777" w:rsidR="00CF61BC" w:rsidRPr="000C5D34" w:rsidRDefault="00CF61BC"/>
        </w:tc>
        <w:tc>
          <w:tcPr>
            <w:tcW w:w="4246" w:type="dxa"/>
            <w:vMerge/>
            <w:shd w:val="clear" w:color="auto" w:fill="auto"/>
          </w:tcPr>
          <w:p w14:paraId="60CC32A0" w14:textId="77777777" w:rsidR="00CF61BC" w:rsidRPr="000C5D34" w:rsidRDefault="00CF61BC"/>
        </w:tc>
        <w:tc>
          <w:tcPr>
            <w:tcW w:w="7839" w:type="dxa"/>
            <w:gridSpan w:val="2"/>
            <w:shd w:val="clear" w:color="auto" w:fill="auto"/>
          </w:tcPr>
          <w:p w14:paraId="14BF1711"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74BDF58A" w14:textId="77777777" w:rsidTr="000C5D34">
        <w:trPr>
          <w:jc w:val="center"/>
        </w:trPr>
        <w:tc>
          <w:tcPr>
            <w:tcW w:w="2647" w:type="dxa"/>
            <w:vMerge/>
            <w:shd w:val="clear" w:color="auto" w:fill="auto"/>
          </w:tcPr>
          <w:p w14:paraId="3DB6E02E" w14:textId="77777777" w:rsidR="00CF61BC" w:rsidRPr="000C5D34" w:rsidRDefault="00CF61BC"/>
        </w:tc>
        <w:tc>
          <w:tcPr>
            <w:tcW w:w="4246" w:type="dxa"/>
            <w:vMerge/>
            <w:shd w:val="clear" w:color="auto" w:fill="auto"/>
          </w:tcPr>
          <w:p w14:paraId="2BC31D5B" w14:textId="77777777" w:rsidR="00CF61BC" w:rsidRPr="000C5D34" w:rsidRDefault="00CF61BC"/>
        </w:tc>
        <w:tc>
          <w:tcPr>
            <w:tcW w:w="1415" w:type="dxa"/>
            <w:shd w:val="clear" w:color="auto" w:fill="auto"/>
          </w:tcPr>
          <w:p w14:paraId="7749F1F7" w14:textId="77777777" w:rsidR="00CF61BC" w:rsidRPr="000C5D34" w:rsidRDefault="00CF61BC">
            <w:pPr>
              <w:jc w:val="both"/>
              <w:rPr>
                <w:rFonts w:ascii="Times New Roman" w:hAnsi="Times New Roman"/>
                <w:b/>
              </w:rPr>
            </w:pPr>
          </w:p>
        </w:tc>
        <w:tc>
          <w:tcPr>
            <w:tcW w:w="6424" w:type="dxa"/>
            <w:shd w:val="clear" w:color="auto" w:fill="auto"/>
          </w:tcPr>
          <w:p w14:paraId="6AD47CA0" w14:textId="77777777" w:rsidR="00CF61BC" w:rsidRPr="000C5D34" w:rsidRDefault="0019289E">
            <w:pPr>
              <w:jc w:val="both"/>
              <w:rPr>
                <w:rFonts w:ascii="Times New Roman" w:hAnsi="Times New Roman"/>
                <w:b/>
              </w:rPr>
            </w:pPr>
            <w:r w:rsidRPr="000C5D34">
              <w:rPr>
                <w:rFonts w:ascii="Times New Roman" w:hAnsi="Times New Roman"/>
              </w:rPr>
              <w:t>правила испытаний пробных порций термита</w:t>
            </w:r>
          </w:p>
        </w:tc>
      </w:tr>
      <w:tr w:rsidR="00CF61BC" w:rsidRPr="000C5D34" w14:paraId="5D598CB6" w14:textId="77777777" w:rsidTr="000C5D34">
        <w:trPr>
          <w:trHeight w:val="253"/>
          <w:jc w:val="center"/>
        </w:trPr>
        <w:tc>
          <w:tcPr>
            <w:tcW w:w="2647" w:type="dxa"/>
            <w:vMerge/>
            <w:shd w:val="clear" w:color="auto" w:fill="auto"/>
          </w:tcPr>
          <w:p w14:paraId="3681B33B" w14:textId="77777777" w:rsidR="00CF61BC" w:rsidRPr="000C5D34" w:rsidRDefault="00CF61BC"/>
        </w:tc>
        <w:tc>
          <w:tcPr>
            <w:tcW w:w="4246" w:type="dxa"/>
            <w:vMerge w:val="restart"/>
            <w:shd w:val="clear" w:color="auto" w:fill="auto"/>
          </w:tcPr>
          <w:p w14:paraId="28C5C144" w14:textId="77777777" w:rsidR="00CF61BC" w:rsidRPr="000C5D34" w:rsidRDefault="0019289E">
            <w:pPr>
              <w:jc w:val="both"/>
              <w:rPr>
                <w:rFonts w:ascii="Times New Roman" w:hAnsi="Times New Roman"/>
              </w:rPr>
            </w:pPr>
            <w:r w:rsidRPr="000C5D34">
              <w:rPr>
                <w:rFonts w:ascii="Times New Roman" w:hAnsi="Times New Roman"/>
              </w:rPr>
              <w:t>ПК.Х.4. Выполнять термитную сварку простых деталей неответственных конструкций</w:t>
            </w:r>
          </w:p>
        </w:tc>
        <w:tc>
          <w:tcPr>
            <w:tcW w:w="7839" w:type="dxa"/>
            <w:gridSpan w:val="2"/>
            <w:shd w:val="clear" w:color="auto" w:fill="auto"/>
          </w:tcPr>
          <w:p w14:paraId="45941795"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3E5EF3EC" w14:textId="77777777" w:rsidTr="000C5D34">
        <w:trPr>
          <w:jc w:val="center"/>
        </w:trPr>
        <w:tc>
          <w:tcPr>
            <w:tcW w:w="2647" w:type="dxa"/>
            <w:vMerge/>
            <w:shd w:val="clear" w:color="auto" w:fill="auto"/>
          </w:tcPr>
          <w:p w14:paraId="4F781D4C" w14:textId="77777777" w:rsidR="00CF61BC" w:rsidRPr="000C5D34" w:rsidRDefault="00CF61BC"/>
        </w:tc>
        <w:tc>
          <w:tcPr>
            <w:tcW w:w="4246" w:type="dxa"/>
            <w:vMerge/>
            <w:shd w:val="clear" w:color="auto" w:fill="auto"/>
          </w:tcPr>
          <w:p w14:paraId="4E08DE20" w14:textId="77777777" w:rsidR="00CF61BC" w:rsidRPr="000C5D34" w:rsidRDefault="00CF61BC"/>
        </w:tc>
        <w:tc>
          <w:tcPr>
            <w:tcW w:w="1415" w:type="dxa"/>
            <w:shd w:val="clear" w:color="auto" w:fill="auto"/>
          </w:tcPr>
          <w:p w14:paraId="453E5295" w14:textId="77777777" w:rsidR="00CF61BC" w:rsidRPr="000C5D34" w:rsidRDefault="00CF61BC">
            <w:pPr>
              <w:jc w:val="both"/>
              <w:rPr>
                <w:rFonts w:ascii="Times New Roman" w:hAnsi="Times New Roman"/>
                <w:b/>
              </w:rPr>
            </w:pPr>
          </w:p>
        </w:tc>
        <w:tc>
          <w:tcPr>
            <w:tcW w:w="6424" w:type="dxa"/>
            <w:shd w:val="clear" w:color="auto" w:fill="auto"/>
          </w:tcPr>
          <w:p w14:paraId="02F2F99F" w14:textId="77777777" w:rsidR="00CF61BC" w:rsidRPr="000C5D34" w:rsidRDefault="0019289E">
            <w:pPr>
              <w:jc w:val="both"/>
              <w:rPr>
                <w:rFonts w:ascii="Times New Roman" w:hAnsi="Times New Roman"/>
                <w:b/>
              </w:rPr>
            </w:pPr>
            <w:r w:rsidRPr="000C5D34">
              <w:rPr>
                <w:rFonts w:ascii="Times New Roman" w:hAnsi="Times New Roman"/>
              </w:rPr>
              <w:t>выполнения термитной сварки простых деталей неответственных конструкций</w:t>
            </w:r>
          </w:p>
        </w:tc>
      </w:tr>
      <w:tr w:rsidR="00CF61BC" w:rsidRPr="000C5D34" w14:paraId="003061FB" w14:textId="77777777" w:rsidTr="000C5D34">
        <w:trPr>
          <w:jc w:val="center"/>
        </w:trPr>
        <w:tc>
          <w:tcPr>
            <w:tcW w:w="2647" w:type="dxa"/>
            <w:vMerge/>
            <w:shd w:val="clear" w:color="auto" w:fill="auto"/>
          </w:tcPr>
          <w:p w14:paraId="5BC07030" w14:textId="77777777" w:rsidR="00CF61BC" w:rsidRPr="000C5D34" w:rsidRDefault="00CF61BC"/>
        </w:tc>
        <w:tc>
          <w:tcPr>
            <w:tcW w:w="4246" w:type="dxa"/>
            <w:vMerge/>
            <w:shd w:val="clear" w:color="auto" w:fill="auto"/>
          </w:tcPr>
          <w:p w14:paraId="009CCEE9" w14:textId="77777777" w:rsidR="00CF61BC" w:rsidRPr="000C5D34" w:rsidRDefault="00CF61BC"/>
        </w:tc>
        <w:tc>
          <w:tcPr>
            <w:tcW w:w="7839" w:type="dxa"/>
            <w:gridSpan w:val="2"/>
            <w:shd w:val="clear" w:color="auto" w:fill="auto"/>
          </w:tcPr>
          <w:p w14:paraId="1ABA8296"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103EC64A" w14:textId="77777777" w:rsidTr="000C5D34">
        <w:trPr>
          <w:jc w:val="center"/>
        </w:trPr>
        <w:tc>
          <w:tcPr>
            <w:tcW w:w="2647" w:type="dxa"/>
            <w:vMerge/>
            <w:shd w:val="clear" w:color="auto" w:fill="auto"/>
          </w:tcPr>
          <w:p w14:paraId="5B2B7C9D" w14:textId="77777777" w:rsidR="00CF61BC" w:rsidRPr="000C5D34" w:rsidRDefault="00CF61BC"/>
        </w:tc>
        <w:tc>
          <w:tcPr>
            <w:tcW w:w="4246" w:type="dxa"/>
            <w:vMerge/>
            <w:shd w:val="clear" w:color="auto" w:fill="auto"/>
          </w:tcPr>
          <w:p w14:paraId="2E586B7E" w14:textId="77777777" w:rsidR="00CF61BC" w:rsidRPr="000C5D34" w:rsidRDefault="00CF61BC"/>
        </w:tc>
        <w:tc>
          <w:tcPr>
            <w:tcW w:w="1415" w:type="dxa"/>
            <w:shd w:val="clear" w:color="auto" w:fill="auto"/>
          </w:tcPr>
          <w:p w14:paraId="11207FCB" w14:textId="77777777" w:rsidR="00CF61BC" w:rsidRPr="000C5D34" w:rsidRDefault="00CF61BC">
            <w:pPr>
              <w:jc w:val="both"/>
              <w:rPr>
                <w:rFonts w:ascii="Times New Roman" w:hAnsi="Times New Roman"/>
                <w:b/>
              </w:rPr>
            </w:pPr>
          </w:p>
        </w:tc>
        <w:tc>
          <w:tcPr>
            <w:tcW w:w="6424" w:type="dxa"/>
            <w:shd w:val="clear" w:color="auto" w:fill="auto"/>
          </w:tcPr>
          <w:p w14:paraId="26D33902" w14:textId="77777777" w:rsidR="00CF61BC" w:rsidRPr="000C5D34" w:rsidRDefault="0019289E">
            <w:pPr>
              <w:jc w:val="both"/>
              <w:rPr>
                <w:rFonts w:ascii="Times New Roman" w:hAnsi="Times New Roman"/>
                <w:b/>
              </w:rPr>
            </w:pPr>
            <w:r w:rsidRPr="000C5D34">
              <w:rPr>
                <w:rFonts w:ascii="Times New Roman" w:hAnsi="Times New Roman"/>
              </w:rPr>
              <w:t>владеть техникой термитной сварки простых деталей неответственных конструкций</w:t>
            </w:r>
          </w:p>
        </w:tc>
      </w:tr>
      <w:tr w:rsidR="00CF61BC" w:rsidRPr="000C5D34" w14:paraId="262DFA49" w14:textId="77777777" w:rsidTr="000C5D34">
        <w:trPr>
          <w:jc w:val="center"/>
        </w:trPr>
        <w:tc>
          <w:tcPr>
            <w:tcW w:w="2647" w:type="dxa"/>
            <w:vMerge/>
            <w:shd w:val="clear" w:color="auto" w:fill="auto"/>
          </w:tcPr>
          <w:p w14:paraId="5349C013" w14:textId="77777777" w:rsidR="00CF61BC" w:rsidRPr="000C5D34" w:rsidRDefault="00CF61BC"/>
        </w:tc>
        <w:tc>
          <w:tcPr>
            <w:tcW w:w="4246" w:type="dxa"/>
            <w:vMerge/>
            <w:shd w:val="clear" w:color="auto" w:fill="auto"/>
          </w:tcPr>
          <w:p w14:paraId="4F5A85C6" w14:textId="77777777" w:rsidR="00CF61BC" w:rsidRPr="000C5D34" w:rsidRDefault="00CF61BC"/>
        </w:tc>
        <w:tc>
          <w:tcPr>
            <w:tcW w:w="7839" w:type="dxa"/>
            <w:gridSpan w:val="2"/>
            <w:shd w:val="clear" w:color="auto" w:fill="auto"/>
          </w:tcPr>
          <w:p w14:paraId="5ECAD3D8"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408917D6" w14:textId="77777777" w:rsidTr="000C5D34">
        <w:trPr>
          <w:jc w:val="center"/>
        </w:trPr>
        <w:tc>
          <w:tcPr>
            <w:tcW w:w="2647" w:type="dxa"/>
            <w:vMerge/>
            <w:shd w:val="clear" w:color="auto" w:fill="auto"/>
          </w:tcPr>
          <w:p w14:paraId="4CE77CD0" w14:textId="77777777" w:rsidR="00CF61BC" w:rsidRPr="000C5D34" w:rsidRDefault="00CF61BC"/>
        </w:tc>
        <w:tc>
          <w:tcPr>
            <w:tcW w:w="4246" w:type="dxa"/>
            <w:vMerge/>
            <w:shd w:val="clear" w:color="auto" w:fill="auto"/>
          </w:tcPr>
          <w:p w14:paraId="67AC1D8A" w14:textId="77777777" w:rsidR="00CF61BC" w:rsidRPr="000C5D34" w:rsidRDefault="00CF61BC"/>
        </w:tc>
        <w:tc>
          <w:tcPr>
            <w:tcW w:w="1415" w:type="dxa"/>
            <w:shd w:val="clear" w:color="auto" w:fill="auto"/>
          </w:tcPr>
          <w:p w14:paraId="50F61923" w14:textId="77777777" w:rsidR="00CF61BC" w:rsidRPr="000C5D34" w:rsidRDefault="00CF61BC">
            <w:pPr>
              <w:jc w:val="both"/>
              <w:rPr>
                <w:rFonts w:ascii="Times New Roman" w:hAnsi="Times New Roman"/>
                <w:b/>
              </w:rPr>
            </w:pPr>
          </w:p>
        </w:tc>
        <w:tc>
          <w:tcPr>
            <w:tcW w:w="6424" w:type="dxa"/>
            <w:shd w:val="clear" w:color="auto" w:fill="auto"/>
          </w:tcPr>
          <w:p w14:paraId="0C2F4409" w14:textId="77777777" w:rsidR="00CF61BC" w:rsidRPr="000C5D34" w:rsidRDefault="0019289E">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термитной сваркой и обозначение их на чертежах;</w:t>
            </w:r>
          </w:p>
          <w:p w14:paraId="0C51CB77" w14:textId="77777777" w:rsidR="00CF61BC" w:rsidRPr="000C5D34" w:rsidRDefault="0019289E">
            <w:pPr>
              <w:rPr>
                <w:rFonts w:ascii="Times New Roman" w:hAnsi="Times New Roman"/>
              </w:rPr>
            </w:pPr>
            <w:r w:rsidRPr="000C5D34">
              <w:rPr>
                <w:rFonts w:ascii="Times New Roman" w:hAnsi="Times New Roman"/>
              </w:rPr>
              <w:lastRenderedPageBreak/>
              <w:t>основные группы и марки материалов, свариваемых термитной сваркой;</w:t>
            </w:r>
          </w:p>
          <w:p w14:paraId="38F73E91" w14:textId="77777777" w:rsidR="00CF61BC" w:rsidRPr="000C5D34" w:rsidRDefault="0019289E">
            <w:pPr>
              <w:rPr>
                <w:rFonts w:ascii="Times New Roman" w:hAnsi="Times New Roman"/>
              </w:rPr>
            </w:pPr>
            <w:r w:rsidRPr="000C5D34">
              <w:rPr>
                <w:rFonts w:ascii="Times New Roman" w:hAnsi="Times New Roman"/>
              </w:rPr>
              <w:t>сварочные материалы для термитной сварки (</w:t>
            </w:r>
            <w:proofErr w:type="spellStart"/>
            <w:r w:rsidRPr="000C5D34">
              <w:rPr>
                <w:rFonts w:ascii="Times New Roman" w:hAnsi="Times New Roman"/>
              </w:rPr>
              <w:t>паяльно</w:t>
            </w:r>
            <w:proofErr w:type="spellEnd"/>
            <w:r w:rsidRPr="000C5D34">
              <w:rPr>
                <w:rFonts w:ascii="Times New Roman" w:hAnsi="Times New Roman"/>
              </w:rPr>
              <w:t>-сварочные стержни, термитная смесь), огнеупорные и формовочные материалы, литейные компоненты термитной смеси;</w:t>
            </w:r>
          </w:p>
          <w:p w14:paraId="00280C35" w14:textId="77777777" w:rsidR="00CF61BC" w:rsidRPr="000C5D34" w:rsidRDefault="0019289E">
            <w:pPr>
              <w:jc w:val="both"/>
              <w:rPr>
                <w:rFonts w:ascii="Times New Roman" w:hAnsi="Times New Roman"/>
              </w:rPr>
            </w:pPr>
            <w:r w:rsidRPr="000C5D34">
              <w:rPr>
                <w:rFonts w:ascii="Times New Roman" w:hAnsi="Times New Roman"/>
              </w:rPr>
              <w:t>техника и технология термитной сварки для сварки простых деталей неответственных конструкций</w:t>
            </w:r>
          </w:p>
          <w:p w14:paraId="1B690454" w14:textId="77777777" w:rsidR="00CF61BC" w:rsidRPr="000C5D34" w:rsidRDefault="00CF61BC">
            <w:pPr>
              <w:jc w:val="both"/>
              <w:rPr>
                <w:rFonts w:ascii="Times New Roman" w:hAnsi="Times New Roman"/>
                <w:b/>
              </w:rPr>
            </w:pPr>
          </w:p>
          <w:p w14:paraId="26D7D167" w14:textId="77777777" w:rsidR="00CF61BC" w:rsidRPr="000C5D34" w:rsidRDefault="00CF61BC">
            <w:pPr>
              <w:jc w:val="both"/>
              <w:rPr>
                <w:rFonts w:ascii="Times New Roman" w:hAnsi="Times New Roman"/>
                <w:b/>
              </w:rPr>
            </w:pPr>
          </w:p>
        </w:tc>
      </w:tr>
      <w:tr w:rsidR="00CF61BC" w:rsidRPr="000C5D34" w14:paraId="1B5898C5" w14:textId="77777777" w:rsidTr="000C5D34">
        <w:trPr>
          <w:jc w:val="center"/>
        </w:trPr>
        <w:tc>
          <w:tcPr>
            <w:tcW w:w="2647" w:type="dxa"/>
            <w:vMerge w:val="restart"/>
            <w:shd w:val="clear" w:color="auto" w:fill="auto"/>
          </w:tcPr>
          <w:p w14:paraId="66644827" w14:textId="77777777" w:rsidR="00CF61BC" w:rsidRPr="000C5D34" w:rsidRDefault="00CF61BC">
            <w:pPr>
              <w:jc w:val="both"/>
              <w:rPr>
                <w:rFonts w:ascii="Times New Roman" w:hAnsi="Times New Roman"/>
              </w:rPr>
            </w:pPr>
          </w:p>
        </w:tc>
        <w:tc>
          <w:tcPr>
            <w:tcW w:w="4246" w:type="dxa"/>
            <w:vMerge w:val="restart"/>
            <w:shd w:val="clear" w:color="auto" w:fill="auto"/>
          </w:tcPr>
          <w:p w14:paraId="3030F116" w14:textId="77777777" w:rsidR="00CF61BC" w:rsidRPr="000C5D34" w:rsidRDefault="0019289E">
            <w:pPr>
              <w:jc w:val="both"/>
              <w:rPr>
                <w:rFonts w:ascii="Times New Roman" w:hAnsi="Times New Roman"/>
              </w:rPr>
            </w:pPr>
            <w:r w:rsidRPr="000C5D34">
              <w:rPr>
                <w:rFonts w:ascii="Times New Roman" w:hAnsi="Times New Roman"/>
              </w:rPr>
              <w:t>ПКХ.5. Демонтировать универсальные, специальные приспособления и оснастку после термитной сварки</w:t>
            </w:r>
          </w:p>
        </w:tc>
        <w:tc>
          <w:tcPr>
            <w:tcW w:w="7839" w:type="dxa"/>
            <w:gridSpan w:val="2"/>
            <w:shd w:val="clear" w:color="auto" w:fill="auto"/>
          </w:tcPr>
          <w:p w14:paraId="609DA890" w14:textId="77777777" w:rsidR="00CF61BC" w:rsidRPr="000C5D34" w:rsidRDefault="0019289E">
            <w:pPr>
              <w:jc w:val="both"/>
              <w:rPr>
                <w:rFonts w:ascii="Times New Roman" w:hAnsi="Times New Roman"/>
                <w:b/>
              </w:rPr>
            </w:pPr>
            <w:r w:rsidRPr="000C5D34">
              <w:rPr>
                <w:rFonts w:ascii="Times New Roman" w:hAnsi="Times New Roman"/>
                <w:b/>
              </w:rPr>
              <w:t xml:space="preserve">Навыки: </w:t>
            </w:r>
          </w:p>
        </w:tc>
      </w:tr>
      <w:tr w:rsidR="00CF61BC" w:rsidRPr="000C5D34" w14:paraId="0314B9E4" w14:textId="77777777" w:rsidTr="000C5D34">
        <w:trPr>
          <w:jc w:val="center"/>
        </w:trPr>
        <w:tc>
          <w:tcPr>
            <w:tcW w:w="2647" w:type="dxa"/>
            <w:vMerge/>
            <w:shd w:val="clear" w:color="auto" w:fill="auto"/>
          </w:tcPr>
          <w:p w14:paraId="30E98C18" w14:textId="77777777" w:rsidR="00CF61BC" w:rsidRPr="000C5D34" w:rsidRDefault="00CF61BC"/>
        </w:tc>
        <w:tc>
          <w:tcPr>
            <w:tcW w:w="4246" w:type="dxa"/>
            <w:vMerge/>
            <w:shd w:val="clear" w:color="auto" w:fill="auto"/>
          </w:tcPr>
          <w:p w14:paraId="0AB035FC" w14:textId="77777777" w:rsidR="00CF61BC" w:rsidRPr="000C5D34" w:rsidRDefault="00CF61BC"/>
        </w:tc>
        <w:tc>
          <w:tcPr>
            <w:tcW w:w="1415" w:type="dxa"/>
            <w:shd w:val="clear" w:color="auto" w:fill="auto"/>
          </w:tcPr>
          <w:p w14:paraId="2513C00B" w14:textId="77777777" w:rsidR="00CF61BC" w:rsidRPr="000C5D34" w:rsidRDefault="00CF61BC">
            <w:pPr>
              <w:jc w:val="both"/>
              <w:rPr>
                <w:rFonts w:ascii="Times New Roman" w:hAnsi="Times New Roman"/>
                <w:b/>
              </w:rPr>
            </w:pPr>
          </w:p>
        </w:tc>
        <w:tc>
          <w:tcPr>
            <w:tcW w:w="6424" w:type="dxa"/>
            <w:shd w:val="clear" w:color="auto" w:fill="auto"/>
          </w:tcPr>
          <w:p w14:paraId="01BB2205" w14:textId="77777777" w:rsidR="00CF61BC" w:rsidRPr="000C5D34" w:rsidRDefault="0019289E">
            <w:pPr>
              <w:jc w:val="both"/>
              <w:rPr>
                <w:rFonts w:ascii="Times New Roman" w:hAnsi="Times New Roman"/>
                <w:b/>
              </w:rPr>
            </w:pPr>
            <w:r w:rsidRPr="000C5D34">
              <w:rPr>
                <w:rFonts w:ascii="Times New Roman" w:hAnsi="Times New Roman"/>
              </w:rPr>
              <w:t>демонтажа технологического оборудования после затвердевания металла шва</w:t>
            </w:r>
          </w:p>
        </w:tc>
      </w:tr>
      <w:tr w:rsidR="00CF61BC" w:rsidRPr="000C5D34" w14:paraId="5C9B3D32" w14:textId="77777777" w:rsidTr="000C5D34">
        <w:trPr>
          <w:jc w:val="center"/>
        </w:trPr>
        <w:tc>
          <w:tcPr>
            <w:tcW w:w="2647" w:type="dxa"/>
            <w:vMerge/>
            <w:shd w:val="clear" w:color="auto" w:fill="auto"/>
          </w:tcPr>
          <w:p w14:paraId="4D2C096A" w14:textId="77777777" w:rsidR="00CF61BC" w:rsidRPr="000C5D34" w:rsidRDefault="00CF61BC"/>
        </w:tc>
        <w:tc>
          <w:tcPr>
            <w:tcW w:w="4246" w:type="dxa"/>
            <w:vMerge/>
            <w:shd w:val="clear" w:color="auto" w:fill="auto"/>
          </w:tcPr>
          <w:p w14:paraId="2D721114" w14:textId="77777777" w:rsidR="00CF61BC" w:rsidRPr="000C5D34" w:rsidRDefault="00CF61BC"/>
        </w:tc>
        <w:tc>
          <w:tcPr>
            <w:tcW w:w="7839" w:type="dxa"/>
            <w:gridSpan w:val="2"/>
            <w:shd w:val="clear" w:color="auto" w:fill="auto"/>
          </w:tcPr>
          <w:p w14:paraId="0C05FBD8" w14:textId="77777777" w:rsidR="00CF61BC" w:rsidRPr="000C5D34" w:rsidRDefault="0019289E">
            <w:pPr>
              <w:jc w:val="both"/>
              <w:rPr>
                <w:rFonts w:ascii="Times New Roman" w:hAnsi="Times New Roman"/>
                <w:b/>
              </w:rPr>
            </w:pPr>
            <w:r w:rsidRPr="000C5D34">
              <w:rPr>
                <w:rFonts w:ascii="Times New Roman" w:hAnsi="Times New Roman"/>
                <w:b/>
              </w:rPr>
              <w:t>Умения:</w:t>
            </w:r>
          </w:p>
        </w:tc>
      </w:tr>
      <w:tr w:rsidR="00CF61BC" w:rsidRPr="000C5D34" w14:paraId="0F4BBBBA" w14:textId="77777777" w:rsidTr="000C5D34">
        <w:trPr>
          <w:jc w:val="center"/>
        </w:trPr>
        <w:tc>
          <w:tcPr>
            <w:tcW w:w="2647" w:type="dxa"/>
            <w:vMerge/>
            <w:shd w:val="clear" w:color="auto" w:fill="auto"/>
          </w:tcPr>
          <w:p w14:paraId="4A879C0D" w14:textId="77777777" w:rsidR="00CF61BC" w:rsidRPr="000C5D34" w:rsidRDefault="00CF61BC"/>
        </w:tc>
        <w:tc>
          <w:tcPr>
            <w:tcW w:w="4246" w:type="dxa"/>
            <w:vMerge/>
            <w:shd w:val="clear" w:color="auto" w:fill="auto"/>
          </w:tcPr>
          <w:p w14:paraId="4F7A8659" w14:textId="77777777" w:rsidR="00CF61BC" w:rsidRPr="000C5D34" w:rsidRDefault="00CF61BC"/>
        </w:tc>
        <w:tc>
          <w:tcPr>
            <w:tcW w:w="1415" w:type="dxa"/>
            <w:shd w:val="clear" w:color="auto" w:fill="auto"/>
          </w:tcPr>
          <w:p w14:paraId="2A80E631" w14:textId="77777777" w:rsidR="00CF61BC" w:rsidRPr="000C5D34" w:rsidRDefault="00CF61BC">
            <w:pPr>
              <w:jc w:val="both"/>
              <w:rPr>
                <w:rFonts w:ascii="Times New Roman" w:hAnsi="Times New Roman"/>
                <w:b/>
              </w:rPr>
            </w:pPr>
          </w:p>
        </w:tc>
        <w:tc>
          <w:tcPr>
            <w:tcW w:w="6424" w:type="dxa"/>
            <w:shd w:val="clear" w:color="auto" w:fill="auto"/>
          </w:tcPr>
          <w:p w14:paraId="2E0BA1D2" w14:textId="77777777" w:rsidR="00CF61BC" w:rsidRPr="000C5D34" w:rsidRDefault="0019289E">
            <w:pPr>
              <w:jc w:val="both"/>
              <w:rPr>
                <w:rFonts w:ascii="Times New Roman" w:hAnsi="Times New Roman"/>
                <w:b/>
              </w:rPr>
            </w:pPr>
            <w:r w:rsidRPr="000C5D34">
              <w:rPr>
                <w:rFonts w:ascii="Times New Roman" w:hAnsi="Times New Roman"/>
              </w:rPr>
              <w:t>демонтировать универсальные, специальные приспособления и оснастку после термитной сварки</w:t>
            </w:r>
          </w:p>
        </w:tc>
      </w:tr>
      <w:tr w:rsidR="00CF61BC" w:rsidRPr="000C5D34" w14:paraId="7574CB24" w14:textId="77777777" w:rsidTr="000C5D34">
        <w:trPr>
          <w:jc w:val="center"/>
        </w:trPr>
        <w:tc>
          <w:tcPr>
            <w:tcW w:w="2647" w:type="dxa"/>
            <w:vMerge/>
            <w:shd w:val="clear" w:color="auto" w:fill="auto"/>
          </w:tcPr>
          <w:p w14:paraId="676D7827" w14:textId="77777777" w:rsidR="00CF61BC" w:rsidRPr="000C5D34" w:rsidRDefault="00CF61BC"/>
        </w:tc>
        <w:tc>
          <w:tcPr>
            <w:tcW w:w="4246" w:type="dxa"/>
            <w:vMerge/>
            <w:shd w:val="clear" w:color="auto" w:fill="auto"/>
          </w:tcPr>
          <w:p w14:paraId="6DA7691A" w14:textId="77777777" w:rsidR="00CF61BC" w:rsidRPr="000C5D34" w:rsidRDefault="00CF61BC"/>
        </w:tc>
        <w:tc>
          <w:tcPr>
            <w:tcW w:w="7839" w:type="dxa"/>
            <w:gridSpan w:val="2"/>
            <w:shd w:val="clear" w:color="auto" w:fill="auto"/>
          </w:tcPr>
          <w:p w14:paraId="4A77EABA" w14:textId="77777777" w:rsidR="00CF61BC" w:rsidRPr="000C5D34" w:rsidRDefault="0019289E">
            <w:pPr>
              <w:jc w:val="both"/>
              <w:rPr>
                <w:rFonts w:ascii="Times New Roman" w:hAnsi="Times New Roman"/>
                <w:b/>
              </w:rPr>
            </w:pPr>
            <w:r w:rsidRPr="000C5D34">
              <w:rPr>
                <w:rFonts w:ascii="Times New Roman" w:hAnsi="Times New Roman"/>
                <w:b/>
              </w:rPr>
              <w:t>Знания:</w:t>
            </w:r>
          </w:p>
        </w:tc>
      </w:tr>
      <w:tr w:rsidR="00CF61BC" w:rsidRPr="000C5D34" w14:paraId="424F73A4" w14:textId="77777777" w:rsidTr="000C5D34">
        <w:trPr>
          <w:jc w:val="center"/>
        </w:trPr>
        <w:tc>
          <w:tcPr>
            <w:tcW w:w="2647" w:type="dxa"/>
            <w:vMerge/>
            <w:shd w:val="clear" w:color="auto" w:fill="auto"/>
          </w:tcPr>
          <w:p w14:paraId="1CA221A9" w14:textId="77777777" w:rsidR="00CF61BC" w:rsidRPr="000C5D34" w:rsidRDefault="00CF61BC"/>
        </w:tc>
        <w:tc>
          <w:tcPr>
            <w:tcW w:w="4246" w:type="dxa"/>
            <w:vMerge/>
            <w:shd w:val="clear" w:color="auto" w:fill="auto"/>
          </w:tcPr>
          <w:p w14:paraId="12F2145C" w14:textId="77777777" w:rsidR="00CF61BC" w:rsidRPr="000C5D34" w:rsidRDefault="00CF61BC"/>
        </w:tc>
        <w:tc>
          <w:tcPr>
            <w:tcW w:w="1415" w:type="dxa"/>
            <w:shd w:val="clear" w:color="auto" w:fill="auto"/>
          </w:tcPr>
          <w:p w14:paraId="6C03B73B" w14:textId="77777777" w:rsidR="00CF61BC" w:rsidRPr="000C5D34" w:rsidRDefault="00CF61BC">
            <w:pPr>
              <w:jc w:val="both"/>
              <w:rPr>
                <w:rFonts w:ascii="Times New Roman" w:hAnsi="Times New Roman"/>
                <w:b/>
              </w:rPr>
            </w:pPr>
          </w:p>
        </w:tc>
        <w:tc>
          <w:tcPr>
            <w:tcW w:w="6424" w:type="dxa"/>
            <w:shd w:val="clear" w:color="auto" w:fill="auto"/>
          </w:tcPr>
          <w:p w14:paraId="659939E8" w14:textId="77777777" w:rsidR="00CF61BC" w:rsidRPr="000C5D34" w:rsidRDefault="0019289E">
            <w:pPr>
              <w:jc w:val="both"/>
              <w:rPr>
                <w:rFonts w:ascii="Times New Roman" w:hAnsi="Times New Roman"/>
                <w:b/>
              </w:rPr>
            </w:pPr>
            <w:r w:rsidRPr="000C5D34">
              <w:rPr>
                <w:rFonts w:ascii="Times New Roman" w:hAnsi="Times New Roman"/>
              </w:rPr>
              <w:t>причины возникновения дефектов при термитной сварке и способы их предупреждения</w:t>
            </w:r>
          </w:p>
        </w:tc>
      </w:tr>
    </w:tbl>
    <w:p w14:paraId="7D1425CD" w14:textId="77777777" w:rsidR="00CF61BC" w:rsidRPr="0019289E" w:rsidRDefault="00CF61BC">
      <w:pPr>
        <w:ind w:firstLine="709"/>
        <w:jc w:val="both"/>
        <w:rPr>
          <w:rFonts w:ascii="Times New Roman" w:hAnsi="Times New Roman"/>
          <w:i/>
          <w:sz w:val="24"/>
        </w:rPr>
      </w:pPr>
    </w:p>
    <w:p w14:paraId="08FB37C4" w14:textId="77777777" w:rsidR="00CF61BC" w:rsidRPr="0019289E" w:rsidRDefault="0019289E">
      <w:pPr>
        <w:rPr>
          <w:rFonts w:ascii="Times New Roman" w:hAnsi="Times New Roman"/>
          <w:sz w:val="24"/>
        </w:rPr>
      </w:pPr>
      <w:r w:rsidRPr="0019289E">
        <w:br w:type="page" w:clear="all"/>
      </w:r>
    </w:p>
    <w:p w14:paraId="28970B48" w14:textId="77777777" w:rsidR="00CF61BC" w:rsidRPr="0019289E" w:rsidRDefault="0019289E">
      <w:pPr>
        <w:pStyle w:val="114"/>
        <w:rPr>
          <w:b/>
        </w:rPr>
      </w:pPr>
      <w:bookmarkStart w:id="27" w:name="__RefHeading___13"/>
      <w:bookmarkStart w:id="28" w:name="_Hlk156463833"/>
      <w:bookmarkEnd w:id="27"/>
      <w:r w:rsidRPr="0019289E">
        <w:rPr>
          <w:b/>
        </w:rPr>
        <w:lastRenderedPageBreak/>
        <w:t>4.3. Матрица компетенций выпускника</w:t>
      </w:r>
    </w:p>
    <w:p w14:paraId="4598A205" w14:textId="77777777" w:rsidR="00CF61BC" w:rsidRPr="0019289E" w:rsidRDefault="0019289E">
      <w:pPr>
        <w:widowControl w:val="0"/>
        <w:spacing w:line="276" w:lineRule="auto"/>
        <w:ind w:left="720"/>
        <w:rPr>
          <w:rFonts w:ascii="Times New Roman" w:hAnsi="Times New Roman"/>
          <w:sz w:val="24"/>
        </w:rPr>
      </w:pPr>
      <w:r w:rsidRPr="0019289E">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0B8C83FE" w14:textId="77777777" w:rsidR="00CF61BC" w:rsidRPr="0019289E" w:rsidRDefault="00CF61BC">
      <w:pPr>
        <w:widowControl w:val="0"/>
        <w:spacing w:line="276" w:lineRule="auto"/>
        <w:ind w:left="720"/>
        <w:rPr>
          <w:rFonts w:ascii="Times New Roman" w:hAnsi="Times New Roman"/>
          <w:i/>
          <w:sz w:val="24"/>
        </w:rPr>
      </w:pPr>
    </w:p>
    <w:p w14:paraId="28B06983" w14:textId="77777777" w:rsidR="00CF61BC" w:rsidRPr="0019289E" w:rsidRDefault="0019289E">
      <w:pPr>
        <w:widowControl w:val="0"/>
        <w:spacing w:line="276" w:lineRule="auto"/>
        <w:ind w:left="720"/>
        <w:jc w:val="center"/>
        <w:rPr>
          <w:rFonts w:ascii="Times New Roman" w:hAnsi="Times New Roman"/>
          <w:b/>
          <w:sz w:val="24"/>
        </w:rPr>
      </w:pPr>
      <w:r w:rsidRPr="0019289E">
        <w:rPr>
          <w:rFonts w:ascii="Times New Roman" w:hAnsi="Times New Roman"/>
          <w:b/>
          <w:i/>
          <w:sz w:val="24"/>
        </w:rPr>
        <w:t xml:space="preserve">Наименование направленности 1 </w:t>
      </w:r>
      <w:r w:rsidRPr="0019289E">
        <w:rPr>
          <w:rFonts w:ascii="Times New Roman" w:hAnsi="Times New Roman"/>
          <w:b/>
          <w:sz w:val="24"/>
        </w:rPr>
        <w:t>Сварщик ручной дуговой сварки плавящимся покрытым электродом-сварщик частично механизированной сварки плавлением</w:t>
      </w:r>
    </w:p>
    <w:tbl>
      <w:tblPr>
        <w:tblStyle w:val="affffffffff5"/>
        <w:tblW w:w="0" w:type="auto"/>
        <w:tblInd w:w="-34" w:type="dxa"/>
        <w:tblLayout w:type="fixed"/>
        <w:tblLook w:val="04A0" w:firstRow="1" w:lastRow="0" w:firstColumn="1" w:lastColumn="0" w:noHBand="0" w:noVBand="1"/>
      </w:tblPr>
      <w:tblGrid>
        <w:gridCol w:w="2840"/>
        <w:gridCol w:w="3143"/>
        <w:gridCol w:w="2126"/>
        <w:gridCol w:w="3260"/>
        <w:gridCol w:w="3544"/>
      </w:tblGrid>
      <w:tr w:rsidR="00CF61BC" w:rsidRPr="0019289E" w14:paraId="4B7FC36C" w14:textId="77777777">
        <w:tc>
          <w:tcPr>
            <w:tcW w:w="2840" w:type="dxa"/>
          </w:tcPr>
          <w:p w14:paraId="12CC8FF3"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43" w:type="dxa"/>
          </w:tcPr>
          <w:p w14:paraId="4CBB0A16"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26" w:type="dxa"/>
          </w:tcPr>
          <w:p w14:paraId="3E7EB94C"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1E976124"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544" w:type="dxa"/>
          </w:tcPr>
          <w:p w14:paraId="30767553"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74572B96" w14:textId="77777777">
        <w:tc>
          <w:tcPr>
            <w:tcW w:w="2840" w:type="dxa"/>
            <w:vMerge w:val="restart"/>
          </w:tcPr>
          <w:p w14:paraId="7F78F101"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43" w:type="dxa"/>
          </w:tcPr>
          <w:p w14:paraId="5DC2AD58" w14:textId="77777777" w:rsidR="00CF61BC" w:rsidRPr="0019289E" w:rsidRDefault="0019289E">
            <w:pPr>
              <w:widowControl w:val="0"/>
              <w:rPr>
                <w:rFonts w:ascii="Times New Roman" w:hAnsi="Times New Roman"/>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26" w:type="dxa"/>
          </w:tcPr>
          <w:p w14:paraId="1080FE1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3FA041CC" w14:textId="77777777" w:rsidR="00CF61BC" w:rsidRPr="0019289E" w:rsidRDefault="0019289E">
            <w:pPr>
              <w:widowControl w:val="0"/>
              <w:rPr>
                <w:rFonts w:ascii="Times New Roman" w:hAnsi="Times New Roman"/>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0209049B"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F026B74" w14:textId="77777777" w:rsidR="00CF61BC" w:rsidRPr="0019289E" w:rsidRDefault="00CF61BC">
            <w:pPr>
              <w:rPr>
                <w:rFonts w:ascii="Times New Roman" w:hAnsi="Times New Roman"/>
              </w:rPr>
            </w:pPr>
          </w:p>
          <w:p w14:paraId="0AE0FD04" w14:textId="77777777" w:rsidR="00CF61BC" w:rsidRPr="0019289E" w:rsidRDefault="00CF61BC">
            <w:pPr>
              <w:widowControl w:val="0"/>
              <w:rPr>
                <w:rFonts w:ascii="Times New Roman" w:hAnsi="Times New Roman"/>
                <w:i/>
              </w:rPr>
            </w:pPr>
          </w:p>
        </w:tc>
      </w:tr>
      <w:tr w:rsidR="00CF61BC" w:rsidRPr="0019289E" w14:paraId="1292CD42" w14:textId="77777777">
        <w:tc>
          <w:tcPr>
            <w:tcW w:w="2840" w:type="dxa"/>
            <w:vMerge/>
          </w:tcPr>
          <w:p w14:paraId="4F300EFB" w14:textId="77777777" w:rsidR="00CF61BC" w:rsidRPr="0019289E" w:rsidRDefault="00CF61BC"/>
        </w:tc>
        <w:tc>
          <w:tcPr>
            <w:tcW w:w="3143" w:type="dxa"/>
          </w:tcPr>
          <w:p w14:paraId="01BB85D5"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26" w:type="dxa"/>
          </w:tcPr>
          <w:p w14:paraId="1209FD45"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445FF16"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2C57B042"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B118F78" w14:textId="77777777" w:rsidR="00CF61BC" w:rsidRPr="0019289E" w:rsidRDefault="00CF61BC">
            <w:pPr>
              <w:rPr>
                <w:rFonts w:ascii="Times New Roman" w:hAnsi="Times New Roman"/>
              </w:rPr>
            </w:pPr>
          </w:p>
          <w:p w14:paraId="2BB9D0FA" w14:textId="77777777" w:rsidR="00CF61BC" w:rsidRPr="0019289E" w:rsidRDefault="00CF61BC">
            <w:pPr>
              <w:widowControl w:val="0"/>
              <w:rPr>
                <w:rFonts w:ascii="Times New Roman" w:hAnsi="Times New Roman"/>
                <w:i/>
              </w:rPr>
            </w:pPr>
          </w:p>
        </w:tc>
      </w:tr>
      <w:tr w:rsidR="00CF61BC" w:rsidRPr="0019289E" w14:paraId="640392F6" w14:textId="77777777">
        <w:tc>
          <w:tcPr>
            <w:tcW w:w="2840" w:type="dxa"/>
            <w:vMerge/>
          </w:tcPr>
          <w:p w14:paraId="24D90690" w14:textId="77777777" w:rsidR="00CF61BC" w:rsidRPr="0019289E" w:rsidRDefault="00CF61BC"/>
        </w:tc>
        <w:tc>
          <w:tcPr>
            <w:tcW w:w="3143" w:type="dxa"/>
          </w:tcPr>
          <w:p w14:paraId="34DD94E2"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26" w:type="dxa"/>
          </w:tcPr>
          <w:p w14:paraId="33A58263"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6F87D319"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48BA5CB1"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082E0D2" w14:textId="77777777" w:rsidR="00CF61BC" w:rsidRPr="0019289E" w:rsidRDefault="00CF61BC">
            <w:pPr>
              <w:rPr>
                <w:rFonts w:ascii="Times New Roman" w:hAnsi="Times New Roman"/>
              </w:rPr>
            </w:pPr>
          </w:p>
          <w:p w14:paraId="27F7AF0F" w14:textId="77777777" w:rsidR="00CF61BC" w:rsidRPr="0019289E" w:rsidRDefault="00CF61BC">
            <w:pPr>
              <w:widowControl w:val="0"/>
              <w:rPr>
                <w:rFonts w:ascii="Times New Roman" w:hAnsi="Times New Roman"/>
                <w:i/>
              </w:rPr>
            </w:pPr>
          </w:p>
        </w:tc>
      </w:tr>
      <w:tr w:rsidR="00CF61BC" w:rsidRPr="0019289E" w14:paraId="6DD24192" w14:textId="77777777">
        <w:tc>
          <w:tcPr>
            <w:tcW w:w="2840" w:type="dxa"/>
            <w:vMerge/>
          </w:tcPr>
          <w:p w14:paraId="7829D044" w14:textId="77777777" w:rsidR="00CF61BC" w:rsidRPr="0019289E" w:rsidRDefault="00CF61BC"/>
        </w:tc>
        <w:tc>
          <w:tcPr>
            <w:tcW w:w="3143" w:type="dxa"/>
          </w:tcPr>
          <w:p w14:paraId="7727A5EE" w14:textId="77777777" w:rsidR="00CF61BC" w:rsidRPr="0019289E" w:rsidRDefault="0019289E">
            <w:pPr>
              <w:rPr>
                <w:rFonts w:ascii="Times New Roman" w:hAnsi="Times New Roman"/>
              </w:rPr>
            </w:pPr>
            <w:r w:rsidRPr="0019289E">
              <w:rPr>
                <w:rFonts w:ascii="Times New Roman" w:hAnsi="Times New Roman"/>
              </w:rPr>
              <w:t xml:space="preserve">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w:t>
            </w:r>
            <w:r w:rsidRPr="0019289E">
              <w:rPr>
                <w:rFonts w:ascii="Times New Roman" w:hAnsi="Times New Roman"/>
              </w:rPr>
              <w:lastRenderedPageBreak/>
              <w:t>использованием ручного и механизированного инструмента.</w:t>
            </w:r>
          </w:p>
        </w:tc>
        <w:tc>
          <w:tcPr>
            <w:tcW w:w="2126" w:type="dxa"/>
          </w:tcPr>
          <w:p w14:paraId="47158496"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1F8C4257"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62D9C0E5"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56CA015C" w14:textId="77777777" w:rsidR="00CF61BC" w:rsidRPr="0019289E" w:rsidRDefault="00CF61BC">
            <w:pPr>
              <w:rPr>
                <w:rFonts w:ascii="Times New Roman" w:hAnsi="Times New Roman"/>
              </w:rPr>
            </w:pPr>
          </w:p>
          <w:p w14:paraId="1EA2FD0B" w14:textId="77777777" w:rsidR="00CF61BC" w:rsidRPr="0019289E" w:rsidRDefault="00CF61BC">
            <w:pPr>
              <w:widowControl w:val="0"/>
              <w:rPr>
                <w:rFonts w:ascii="Times New Roman" w:hAnsi="Times New Roman"/>
                <w:i/>
              </w:rPr>
            </w:pPr>
          </w:p>
        </w:tc>
      </w:tr>
      <w:tr w:rsidR="00CF61BC" w:rsidRPr="0019289E" w14:paraId="7C3F4533" w14:textId="77777777">
        <w:tc>
          <w:tcPr>
            <w:tcW w:w="2840" w:type="dxa"/>
            <w:tcBorders>
              <w:top w:val="none" w:sz="4" w:space="0" w:color="000000"/>
              <w:bottom w:val="single" w:sz="4" w:space="0" w:color="000000"/>
            </w:tcBorders>
          </w:tcPr>
          <w:p w14:paraId="362A6F2F" w14:textId="77777777" w:rsidR="00CF61BC" w:rsidRPr="0019289E" w:rsidRDefault="00CF61BC">
            <w:pPr>
              <w:widowControl w:val="0"/>
              <w:rPr>
                <w:rFonts w:ascii="Times New Roman" w:hAnsi="Times New Roman"/>
              </w:rPr>
            </w:pPr>
          </w:p>
        </w:tc>
        <w:tc>
          <w:tcPr>
            <w:tcW w:w="3143" w:type="dxa"/>
          </w:tcPr>
          <w:p w14:paraId="14F81C58" w14:textId="77777777" w:rsidR="00CF61BC" w:rsidRPr="0019289E" w:rsidRDefault="0019289E">
            <w:pPr>
              <w:rPr>
                <w:rFonts w:ascii="Times New Roman" w:hAnsi="Times New Roman"/>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26" w:type="dxa"/>
          </w:tcPr>
          <w:p w14:paraId="0D640D4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25DFDD6"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7ADFD88D"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788382F1" w14:textId="77777777" w:rsidR="00CF61BC" w:rsidRPr="0019289E" w:rsidRDefault="00CF61BC">
            <w:pPr>
              <w:rPr>
                <w:rFonts w:ascii="Times New Roman" w:hAnsi="Times New Roman"/>
              </w:rPr>
            </w:pPr>
          </w:p>
          <w:p w14:paraId="68436324" w14:textId="77777777" w:rsidR="00CF61BC" w:rsidRPr="0019289E" w:rsidRDefault="00CF61BC">
            <w:pPr>
              <w:widowControl w:val="0"/>
              <w:rPr>
                <w:rFonts w:ascii="Times New Roman" w:hAnsi="Times New Roman"/>
                <w:i/>
              </w:rPr>
            </w:pPr>
          </w:p>
        </w:tc>
      </w:tr>
      <w:tr w:rsidR="00CF61BC" w:rsidRPr="0019289E" w14:paraId="12B00A72" w14:textId="77777777">
        <w:tc>
          <w:tcPr>
            <w:tcW w:w="2840" w:type="dxa"/>
            <w:vMerge w:val="restart"/>
          </w:tcPr>
          <w:p w14:paraId="224EAFAA" w14:textId="77777777" w:rsidR="00CF61BC" w:rsidRPr="0019289E" w:rsidRDefault="0019289E">
            <w:pPr>
              <w:widowControl w:val="0"/>
              <w:rPr>
                <w:rFonts w:ascii="Times New Roman" w:hAnsi="Times New Roman"/>
              </w:rPr>
            </w:pPr>
            <w:r w:rsidRPr="0019289E">
              <w:rPr>
                <w:rFonts w:ascii="Times New Roman" w:hAnsi="Times New Roman"/>
              </w:rPr>
              <w:t>ВД 2 Выполнение ручной дуговой сварки (наплавка, резка) плавящимся покрытым электродом (по выбору)</w:t>
            </w:r>
          </w:p>
        </w:tc>
        <w:tc>
          <w:tcPr>
            <w:tcW w:w="3143" w:type="dxa"/>
          </w:tcPr>
          <w:p w14:paraId="3FB5C33B" w14:textId="77777777" w:rsidR="00CF61BC" w:rsidRPr="0019289E" w:rsidRDefault="0019289E">
            <w:pPr>
              <w:widowControl w:val="0"/>
              <w:rPr>
                <w:rFonts w:ascii="Times New Roman" w:hAnsi="Times New Roman"/>
              </w:rPr>
            </w:pPr>
            <w:r w:rsidRPr="0019289E">
              <w:rPr>
                <w:rFonts w:ascii="Times New Roman" w:hAnsi="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126" w:type="dxa"/>
          </w:tcPr>
          <w:p w14:paraId="3B0F8A4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E39539C" w14:textId="77777777" w:rsidR="00CF61BC" w:rsidRPr="0019289E" w:rsidRDefault="0019289E">
            <w:pPr>
              <w:rPr>
                <w:rFonts w:ascii="Times New Roman" w:hAnsi="Times New Roman"/>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584964E2" w14:textId="77777777" w:rsidR="00CF61BC" w:rsidRPr="0019289E" w:rsidRDefault="0019289E">
            <w:pPr>
              <w:widowControl w:val="0"/>
              <w:rPr>
                <w:rFonts w:ascii="Times New Roman" w:hAnsi="Times New Roman"/>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2B4DFFB1" w14:textId="77777777">
        <w:tc>
          <w:tcPr>
            <w:tcW w:w="2840" w:type="dxa"/>
            <w:vMerge/>
          </w:tcPr>
          <w:p w14:paraId="068D70D0" w14:textId="77777777" w:rsidR="00CF61BC" w:rsidRPr="0019289E" w:rsidRDefault="00CF61BC"/>
        </w:tc>
        <w:tc>
          <w:tcPr>
            <w:tcW w:w="3143" w:type="dxa"/>
          </w:tcPr>
          <w:p w14:paraId="7B2D9448" w14:textId="77777777" w:rsidR="00CF61BC" w:rsidRPr="0019289E" w:rsidRDefault="0019289E">
            <w:pPr>
              <w:widowControl w:val="0"/>
              <w:rPr>
                <w:rFonts w:ascii="Times New Roman" w:hAnsi="Times New Roman"/>
                <w:i/>
              </w:rPr>
            </w:pPr>
            <w:r w:rsidRPr="0019289E">
              <w:rPr>
                <w:rFonts w:ascii="Times New Roman" w:hAnsi="Times New Roman"/>
              </w:rPr>
              <w:t>ПК Х.2. Настраивать сварочное оборудование для РД</w:t>
            </w:r>
          </w:p>
        </w:tc>
        <w:tc>
          <w:tcPr>
            <w:tcW w:w="2126" w:type="dxa"/>
          </w:tcPr>
          <w:p w14:paraId="1E9E7B41"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0EB3212"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19ECC4FE"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6D13CA5E" w14:textId="77777777">
        <w:tc>
          <w:tcPr>
            <w:tcW w:w="2840" w:type="dxa"/>
            <w:vMerge/>
          </w:tcPr>
          <w:p w14:paraId="6A5704B6" w14:textId="77777777" w:rsidR="00CF61BC" w:rsidRPr="0019289E" w:rsidRDefault="00CF61BC"/>
        </w:tc>
        <w:tc>
          <w:tcPr>
            <w:tcW w:w="3143" w:type="dxa"/>
          </w:tcPr>
          <w:p w14:paraId="275CAB09" w14:textId="77777777" w:rsidR="00CF61BC" w:rsidRPr="0019289E" w:rsidRDefault="0019289E">
            <w:pPr>
              <w:widowControl w:val="0"/>
              <w:rPr>
                <w:rFonts w:ascii="Times New Roman" w:hAnsi="Times New Roman"/>
                <w:i/>
              </w:rPr>
            </w:pPr>
            <w:r w:rsidRPr="0019289E">
              <w:rPr>
                <w:rFonts w:ascii="Times New Roman" w:hAnsi="Times New Roman"/>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26" w:type="dxa"/>
          </w:tcPr>
          <w:p w14:paraId="291A47D8"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7042FF8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555305D6"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21B21BC" w14:textId="77777777">
        <w:tc>
          <w:tcPr>
            <w:tcW w:w="2840" w:type="dxa"/>
            <w:vMerge/>
          </w:tcPr>
          <w:p w14:paraId="2B475A02" w14:textId="77777777" w:rsidR="00CF61BC" w:rsidRPr="0019289E" w:rsidRDefault="00CF61BC"/>
        </w:tc>
        <w:tc>
          <w:tcPr>
            <w:tcW w:w="3143" w:type="dxa"/>
          </w:tcPr>
          <w:p w14:paraId="6B54BAE4" w14:textId="77777777" w:rsidR="00CF61BC" w:rsidRPr="0019289E" w:rsidRDefault="0019289E">
            <w:pPr>
              <w:widowControl w:val="0"/>
              <w:rPr>
                <w:rFonts w:ascii="Times New Roman" w:hAnsi="Times New Roman"/>
                <w:i/>
              </w:rPr>
            </w:pPr>
            <w:r w:rsidRPr="0019289E">
              <w:rPr>
                <w:rFonts w:ascii="Times New Roman" w:hAnsi="Times New Roman"/>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2126" w:type="dxa"/>
          </w:tcPr>
          <w:p w14:paraId="2C92B79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398D72C"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69836DE0"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3665DE79" w14:textId="77777777">
        <w:tc>
          <w:tcPr>
            <w:tcW w:w="2840" w:type="dxa"/>
            <w:vMerge/>
          </w:tcPr>
          <w:p w14:paraId="15EA10B3" w14:textId="77777777" w:rsidR="00CF61BC" w:rsidRPr="0019289E" w:rsidRDefault="00CF61BC"/>
        </w:tc>
        <w:tc>
          <w:tcPr>
            <w:tcW w:w="3143" w:type="dxa"/>
          </w:tcPr>
          <w:p w14:paraId="4F8F6FFA" w14:textId="77777777" w:rsidR="00CF61BC" w:rsidRPr="0019289E" w:rsidRDefault="0019289E">
            <w:pPr>
              <w:widowControl w:val="0"/>
              <w:rPr>
                <w:rFonts w:ascii="Times New Roman" w:hAnsi="Times New Roman"/>
                <w:i/>
              </w:rPr>
            </w:pPr>
            <w:r w:rsidRPr="0019289E">
              <w:rPr>
                <w:rFonts w:ascii="Times New Roman" w:hAnsi="Times New Roman"/>
              </w:rPr>
              <w:t>ПК Х.5. Выполнять дуговую резку металла</w:t>
            </w:r>
          </w:p>
        </w:tc>
        <w:tc>
          <w:tcPr>
            <w:tcW w:w="2126" w:type="dxa"/>
          </w:tcPr>
          <w:p w14:paraId="4CC7B89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50057FD"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193C3910"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34A0BF1D" w14:textId="77777777">
        <w:tc>
          <w:tcPr>
            <w:tcW w:w="2840" w:type="dxa"/>
            <w:vMerge w:val="restart"/>
          </w:tcPr>
          <w:p w14:paraId="7D14A29E" w14:textId="77777777" w:rsidR="00CF61BC" w:rsidRPr="0019289E" w:rsidRDefault="0019289E">
            <w:pPr>
              <w:widowControl w:val="0"/>
              <w:rPr>
                <w:rFonts w:ascii="Times New Roman" w:hAnsi="Times New Roman"/>
              </w:rPr>
            </w:pPr>
            <w:r w:rsidRPr="0019289E">
              <w:rPr>
                <w:rFonts w:ascii="Times New Roman" w:hAnsi="Times New Roman"/>
              </w:rPr>
              <w:lastRenderedPageBreak/>
              <w:t>ВД 3 Выполнение частично механизированной сварки (наплавки) плавлением (по выбору)</w:t>
            </w:r>
          </w:p>
        </w:tc>
        <w:tc>
          <w:tcPr>
            <w:tcW w:w="3143" w:type="dxa"/>
          </w:tcPr>
          <w:p w14:paraId="1BAF7F5C" w14:textId="77777777" w:rsidR="00CF61BC" w:rsidRPr="0019289E" w:rsidRDefault="0019289E">
            <w:pPr>
              <w:widowControl w:val="0"/>
              <w:rPr>
                <w:rFonts w:ascii="Times New Roman" w:hAnsi="Times New Roman"/>
                <w:i/>
              </w:rPr>
            </w:pPr>
            <w:r w:rsidRPr="0019289E">
              <w:rPr>
                <w:rFonts w:ascii="Times New Roman" w:hAnsi="Times New Roman"/>
              </w:rPr>
              <w:t>ПК Х.1. Настраивать сварочное оборудование для частично механизированной сварки (наплавки) плавлением</w:t>
            </w:r>
            <w:r w:rsidRPr="0019289E">
              <w:rPr>
                <w:rFonts w:ascii="Times New Roman" w:hAnsi="Times New Roman"/>
                <w:i/>
              </w:rPr>
              <w:t xml:space="preserve"> </w:t>
            </w:r>
          </w:p>
        </w:tc>
        <w:tc>
          <w:tcPr>
            <w:tcW w:w="2126" w:type="dxa"/>
          </w:tcPr>
          <w:p w14:paraId="36B5BEEB"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756A16A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01F52533"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6D22C22" w14:textId="77777777">
        <w:tc>
          <w:tcPr>
            <w:tcW w:w="2840" w:type="dxa"/>
            <w:vMerge/>
          </w:tcPr>
          <w:p w14:paraId="15D08E1D" w14:textId="77777777" w:rsidR="00CF61BC" w:rsidRPr="0019289E" w:rsidRDefault="00CF61BC"/>
        </w:tc>
        <w:tc>
          <w:tcPr>
            <w:tcW w:w="3143" w:type="dxa"/>
          </w:tcPr>
          <w:p w14:paraId="7CE89917" w14:textId="77777777" w:rsidR="00CF61BC" w:rsidRPr="0019289E" w:rsidRDefault="0019289E">
            <w:pPr>
              <w:widowControl w:val="0"/>
              <w:rPr>
                <w:rFonts w:ascii="Times New Roman" w:hAnsi="Times New Roman"/>
                <w:i/>
              </w:rPr>
            </w:pPr>
            <w:r w:rsidRPr="0019289E">
              <w:rPr>
                <w:rFonts w:ascii="Times New Roman" w:hAnsi="Times New Roman"/>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26" w:type="dxa"/>
          </w:tcPr>
          <w:p w14:paraId="02460E28"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499BF50"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294D5567"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3C2773B9" w14:textId="77777777">
        <w:tc>
          <w:tcPr>
            <w:tcW w:w="2840" w:type="dxa"/>
            <w:vMerge/>
          </w:tcPr>
          <w:p w14:paraId="17F3D46B" w14:textId="77777777" w:rsidR="00CF61BC" w:rsidRPr="0019289E" w:rsidRDefault="00CF61BC"/>
        </w:tc>
        <w:tc>
          <w:tcPr>
            <w:tcW w:w="3143" w:type="dxa"/>
          </w:tcPr>
          <w:p w14:paraId="0028CBF7" w14:textId="77777777" w:rsidR="00CF61BC" w:rsidRPr="0019289E" w:rsidRDefault="0019289E">
            <w:pPr>
              <w:widowControl w:val="0"/>
              <w:rPr>
                <w:rFonts w:ascii="Times New Roman" w:hAnsi="Times New Roman"/>
                <w:i/>
              </w:rPr>
            </w:pPr>
            <w:r w:rsidRPr="0019289E">
              <w:rPr>
                <w:rFonts w:ascii="Times New Roman" w:hAnsi="Times New Roman"/>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126" w:type="dxa"/>
          </w:tcPr>
          <w:p w14:paraId="382573F6"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0FDE64C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61CE2327"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bl>
    <w:p w14:paraId="508F50E7" w14:textId="77777777" w:rsidR="00CF61BC" w:rsidRPr="0019289E" w:rsidRDefault="0019289E">
      <w:pPr>
        <w:jc w:val="center"/>
        <w:rPr>
          <w:rFonts w:ascii="Times New Roman" w:hAnsi="Times New Roman"/>
          <w:b/>
          <w:i/>
          <w:sz w:val="24"/>
        </w:rPr>
      </w:pPr>
      <w:r w:rsidRPr="0019289E">
        <w:rPr>
          <w:rFonts w:ascii="Times New Roman" w:hAnsi="Times New Roman"/>
          <w:b/>
          <w:i/>
          <w:sz w:val="24"/>
        </w:rPr>
        <w:lastRenderedPageBreak/>
        <w:t xml:space="preserve">Наименование направленности 2 </w:t>
      </w:r>
      <w:bookmarkStart w:id="29" w:name="_Hlk160455749"/>
      <w:r w:rsidRPr="0019289E">
        <w:rPr>
          <w:rFonts w:ascii="Times New Roman" w:hAnsi="Times New Roman"/>
          <w:b/>
          <w:sz w:val="24"/>
        </w:rPr>
        <w:t>Сварщик ручной дуговой сварки плавящимся покрытым электродом-сварщик ручной дуговой сварки неплавящимся электродом в защитном газе</w:t>
      </w:r>
      <w:bookmarkEnd w:id="29"/>
    </w:p>
    <w:tbl>
      <w:tblPr>
        <w:tblStyle w:val="affffffffff5"/>
        <w:tblW w:w="0" w:type="auto"/>
        <w:tblInd w:w="-34" w:type="dxa"/>
        <w:tblLayout w:type="fixed"/>
        <w:tblLook w:val="04A0" w:firstRow="1" w:lastRow="0" w:firstColumn="1" w:lastColumn="0" w:noHBand="0" w:noVBand="1"/>
      </w:tblPr>
      <w:tblGrid>
        <w:gridCol w:w="2864"/>
        <w:gridCol w:w="3119"/>
        <w:gridCol w:w="2126"/>
        <w:gridCol w:w="3260"/>
        <w:gridCol w:w="3686"/>
      </w:tblGrid>
      <w:tr w:rsidR="00CF61BC" w:rsidRPr="0019289E" w14:paraId="33550093" w14:textId="77777777">
        <w:tc>
          <w:tcPr>
            <w:tcW w:w="2864" w:type="dxa"/>
          </w:tcPr>
          <w:p w14:paraId="251F9FD0"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19" w:type="dxa"/>
          </w:tcPr>
          <w:p w14:paraId="4942A5A2"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26" w:type="dxa"/>
          </w:tcPr>
          <w:p w14:paraId="1CD92519"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5171037A"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686" w:type="dxa"/>
          </w:tcPr>
          <w:p w14:paraId="779F3F86"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4860E6C5" w14:textId="77777777">
        <w:tc>
          <w:tcPr>
            <w:tcW w:w="2864" w:type="dxa"/>
            <w:vMerge w:val="restart"/>
          </w:tcPr>
          <w:p w14:paraId="5F03DBD8" w14:textId="77777777" w:rsidR="00CF61BC" w:rsidRPr="0019289E" w:rsidRDefault="0019289E">
            <w:pPr>
              <w:widowControl w:val="0"/>
              <w:ind w:firstLine="63"/>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19" w:type="dxa"/>
          </w:tcPr>
          <w:p w14:paraId="3215E282" w14:textId="77777777" w:rsidR="00CF61BC" w:rsidRPr="0019289E" w:rsidRDefault="0019289E">
            <w:pPr>
              <w:widowControl w:val="0"/>
              <w:jc w:val="both"/>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26" w:type="dxa"/>
          </w:tcPr>
          <w:p w14:paraId="0C9F646E"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9DC8336" w14:textId="77777777" w:rsidR="00CF61BC" w:rsidRPr="0019289E" w:rsidRDefault="0019289E">
            <w:pPr>
              <w:widowControl w:val="0"/>
              <w:jc w:val="both"/>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7BA291BE"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6BE3224" w14:textId="77777777" w:rsidR="00CF61BC" w:rsidRPr="0019289E" w:rsidRDefault="00CF61BC">
            <w:pPr>
              <w:rPr>
                <w:rFonts w:ascii="Times New Roman" w:hAnsi="Times New Roman"/>
              </w:rPr>
            </w:pPr>
          </w:p>
          <w:p w14:paraId="69965C54" w14:textId="77777777" w:rsidR="00CF61BC" w:rsidRPr="0019289E" w:rsidRDefault="00CF61BC">
            <w:pPr>
              <w:widowControl w:val="0"/>
              <w:jc w:val="both"/>
              <w:rPr>
                <w:rFonts w:ascii="Times New Roman" w:hAnsi="Times New Roman"/>
                <w:i/>
              </w:rPr>
            </w:pPr>
          </w:p>
        </w:tc>
      </w:tr>
      <w:tr w:rsidR="00CF61BC" w:rsidRPr="0019289E" w14:paraId="07F5E78F" w14:textId="77777777">
        <w:tc>
          <w:tcPr>
            <w:tcW w:w="2864" w:type="dxa"/>
            <w:vMerge/>
          </w:tcPr>
          <w:p w14:paraId="4881EEC1" w14:textId="77777777" w:rsidR="00CF61BC" w:rsidRPr="0019289E" w:rsidRDefault="00CF61BC"/>
        </w:tc>
        <w:tc>
          <w:tcPr>
            <w:tcW w:w="3119" w:type="dxa"/>
          </w:tcPr>
          <w:p w14:paraId="3BB13E20" w14:textId="77777777" w:rsidR="00CF61BC" w:rsidRPr="0019289E" w:rsidRDefault="0019289E">
            <w:pPr>
              <w:widowControl w:val="0"/>
              <w:jc w:val="both"/>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26" w:type="dxa"/>
          </w:tcPr>
          <w:p w14:paraId="19A92D91"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0A45C249" w14:textId="77777777" w:rsidR="00CF61BC" w:rsidRPr="0019289E" w:rsidRDefault="0019289E">
            <w:pPr>
              <w:widowControl w:val="0"/>
              <w:jc w:val="both"/>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313B1D3F"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43DDD29A" w14:textId="77777777" w:rsidR="00CF61BC" w:rsidRPr="0019289E" w:rsidRDefault="00CF61BC">
            <w:pPr>
              <w:rPr>
                <w:rFonts w:ascii="Times New Roman" w:hAnsi="Times New Roman"/>
              </w:rPr>
            </w:pPr>
          </w:p>
          <w:p w14:paraId="2FE53A2F" w14:textId="77777777" w:rsidR="00CF61BC" w:rsidRPr="0019289E" w:rsidRDefault="00CF61BC">
            <w:pPr>
              <w:widowControl w:val="0"/>
              <w:jc w:val="both"/>
              <w:rPr>
                <w:rFonts w:ascii="Times New Roman" w:hAnsi="Times New Roman"/>
                <w:i/>
              </w:rPr>
            </w:pPr>
          </w:p>
        </w:tc>
      </w:tr>
      <w:tr w:rsidR="00CF61BC" w:rsidRPr="0019289E" w14:paraId="299F1984" w14:textId="77777777">
        <w:tc>
          <w:tcPr>
            <w:tcW w:w="2864" w:type="dxa"/>
            <w:vMerge/>
          </w:tcPr>
          <w:p w14:paraId="7FC0FB30" w14:textId="77777777" w:rsidR="00CF61BC" w:rsidRPr="0019289E" w:rsidRDefault="00CF61BC"/>
        </w:tc>
        <w:tc>
          <w:tcPr>
            <w:tcW w:w="3119" w:type="dxa"/>
          </w:tcPr>
          <w:p w14:paraId="29716104" w14:textId="77777777" w:rsidR="00CF61BC" w:rsidRPr="0019289E" w:rsidRDefault="0019289E">
            <w:pPr>
              <w:widowControl w:val="0"/>
              <w:jc w:val="both"/>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26" w:type="dxa"/>
          </w:tcPr>
          <w:p w14:paraId="7DA3A49A"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09EE9319" w14:textId="77777777" w:rsidR="00CF61BC" w:rsidRPr="0019289E" w:rsidRDefault="0019289E">
            <w:pPr>
              <w:widowControl w:val="0"/>
              <w:jc w:val="both"/>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208DCFF8"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7B70252C" w14:textId="77777777" w:rsidR="00CF61BC" w:rsidRPr="0019289E" w:rsidRDefault="00CF61BC">
            <w:pPr>
              <w:rPr>
                <w:rFonts w:ascii="Times New Roman" w:hAnsi="Times New Roman"/>
              </w:rPr>
            </w:pPr>
          </w:p>
          <w:p w14:paraId="184EFF26" w14:textId="77777777" w:rsidR="00CF61BC" w:rsidRPr="0019289E" w:rsidRDefault="00CF61BC">
            <w:pPr>
              <w:widowControl w:val="0"/>
              <w:jc w:val="both"/>
              <w:rPr>
                <w:rFonts w:ascii="Times New Roman" w:hAnsi="Times New Roman"/>
                <w:i/>
              </w:rPr>
            </w:pPr>
          </w:p>
        </w:tc>
      </w:tr>
      <w:tr w:rsidR="00CF61BC" w:rsidRPr="0019289E" w14:paraId="468A2F35" w14:textId="77777777">
        <w:tc>
          <w:tcPr>
            <w:tcW w:w="2864" w:type="dxa"/>
            <w:vMerge/>
          </w:tcPr>
          <w:p w14:paraId="57A2A615" w14:textId="77777777" w:rsidR="00CF61BC" w:rsidRPr="0019289E" w:rsidRDefault="00CF61BC"/>
        </w:tc>
        <w:tc>
          <w:tcPr>
            <w:tcW w:w="3119" w:type="dxa"/>
          </w:tcPr>
          <w:p w14:paraId="15CA5843" w14:textId="77777777" w:rsidR="00CF61BC" w:rsidRPr="0019289E" w:rsidRDefault="0019289E">
            <w:pPr>
              <w:rPr>
                <w:rFonts w:ascii="Times New Roman" w:hAnsi="Times New Roman"/>
                <w:i/>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126" w:type="dxa"/>
          </w:tcPr>
          <w:p w14:paraId="0EA8B3A5"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79008858" w14:textId="77777777" w:rsidR="00CF61BC" w:rsidRPr="0019289E" w:rsidRDefault="0019289E">
            <w:pPr>
              <w:widowControl w:val="0"/>
              <w:jc w:val="both"/>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247B9C25"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521FACE" w14:textId="77777777" w:rsidR="00CF61BC" w:rsidRPr="0019289E" w:rsidRDefault="00CF61BC">
            <w:pPr>
              <w:rPr>
                <w:rFonts w:ascii="Times New Roman" w:hAnsi="Times New Roman"/>
              </w:rPr>
            </w:pPr>
          </w:p>
          <w:p w14:paraId="739F6F9F" w14:textId="77777777" w:rsidR="00CF61BC" w:rsidRPr="0019289E" w:rsidRDefault="00CF61BC">
            <w:pPr>
              <w:widowControl w:val="0"/>
              <w:jc w:val="both"/>
              <w:rPr>
                <w:rFonts w:ascii="Times New Roman" w:hAnsi="Times New Roman"/>
                <w:i/>
              </w:rPr>
            </w:pPr>
          </w:p>
        </w:tc>
      </w:tr>
      <w:tr w:rsidR="00CF61BC" w:rsidRPr="0019289E" w14:paraId="1A4ACFC4" w14:textId="77777777">
        <w:tc>
          <w:tcPr>
            <w:tcW w:w="2864" w:type="dxa"/>
            <w:vMerge/>
          </w:tcPr>
          <w:p w14:paraId="3E41D540" w14:textId="77777777" w:rsidR="00CF61BC" w:rsidRPr="0019289E" w:rsidRDefault="00CF61BC"/>
        </w:tc>
        <w:tc>
          <w:tcPr>
            <w:tcW w:w="3119" w:type="dxa"/>
          </w:tcPr>
          <w:p w14:paraId="7E9EDFA6" w14:textId="77777777" w:rsidR="00CF61BC" w:rsidRPr="0019289E" w:rsidRDefault="0019289E">
            <w:pPr>
              <w:widowControl w:val="0"/>
              <w:jc w:val="both"/>
              <w:rPr>
                <w:rFonts w:ascii="Times New Roman" w:hAnsi="Times New Roman"/>
                <w:i/>
              </w:rPr>
            </w:pPr>
            <w:r w:rsidRPr="0019289E">
              <w:rPr>
                <w:rFonts w:ascii="Times New Roman" w:hAnsi="Times New Roman"/>
              </w:rPr>
              <w:t xml:space="preserve">ПК.1.5. Проводить контроль собранных элементов </w:t>
            </w:r>
            <w:r w:rsidRPr="0019289E">
              <w:rPr>
                <w:rFonts w:ascii="Times New Roman" w:hAnsi="Times New Roman"/>
              </w:rPr>
              <w:lastRenderedPageBreak/>
              <w:t>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26" w:type="dxa"/>
          </w:tcPr>
          <w:p w14:paraId="2FF6D69F"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40.002</w:t>
            </w:r>
          </w:p>
        </w:tc>
        <w:tc>
          <w:tcPr>
            <w:tcW w:w="3260" w:type="dxa"/>
          </w:tcPr>
          <w:p w14:paraId="2B945A38" w14:textId="77777777" w:rsidR="00CF61BC" w:rsidRPr="0019289E" w:rsidRDefault="0019289E">
            <w:pPr>
              <w:widowControl w:val="0"/>
              <w:jc w:val="both"/>
              <w:rPr>
                <w:rFonts w:ascii="Times New Roman" w:hAnsi="Times New Roman"/>
                <w:i/>
              </w:rPr>
            </w:pPr>
            <w:r w:rsidRPr="0019289E">
              <w:rPr>
                <w:rFonts w:ascii="Times New Roman" w:hAnsi="Times New Roman"/>
              </w:rPr>
              <w:t xml:space="preserve">ОТФ А Подготовка, сборка, сварка и зачистка после сварки </w:t>
            </w:r>
            <w:r w:rsidRPr="0019289E">
              <w:rPr>
                <w:rFonts w:ascii="Times New Roman" w:hAnsi="Times New Roman"/>
              </w:rPr>
              <w:lastRenderedPageBreak/>
              <w:t>сварных швов элементов конструкции (изделий, узлов, деталей)</w:t>
            </w:r>
          </w:p>
        </w:tc>
        <w:tc>
          <w:tcPr>
            <w:tcW w:w="3686" w:type="dxa"/>
          </w:tcPr>
          <w:p w14:paraId="7555E29E" w14:textId="77777777" w:rsidR="00CF61BC" w:rsidRPr="0019289E" w:rsidRDefault="0019289E">
            <w:pPr>
              <w:rPr>
                <w:rFonts w:ascii="Times New Roman" w:hAnsi="Times New Roman"/>
              </w:rPr>
            </w:pPr>
            <w:r w:rsidRPr="0019289E">
              <w:rPr>
                <w:rFonts w:ascii="Times New Roman" w:hAnsi="Times New Roman"/>
              </w:rPr>
              <w:lastRenderedPageBreak/>
              <w:t xml:space="preserve">A/01.2 Проведение подготовительных и сборочных </w:t>
            </w:r>
            <w:r w:rsidRPr="0019289E">
              <w:rPr>
                <w:rFonts w:ascii="Times New Roman" w:hAnsi="Times New Roman"/>
              </w:rPr>
              <w:lastRenderedPageBreak/>
              <w:t>операций перед сваркой и зачистка сварных швов после сварки</w:t>
            </w:r>
          </w:p>
          <w:p w14:paraId="7AE3C427" w14:textId="77777777" w:rsidR="00CF61BC" w:rsidRPr="0019289E" w:rsidRDefault="00CF61BC">
            <w:pPr>
              <w:rPr>
                <w:rFonts w:ascii="Times New Roman" w:hAnsi="Times New Roman"/>
              </w:rPr>
            </w:pPr>
          </w:p>
          <w:p w14:paraId="0EE8F6A5" w14:textId="77777777" w:rsidR="00CF61BC" w:rsidRPr="0019289E" w:rsidRDefault="00CF61BC">
            <w:pPr>
              <w:widowControl w:val="0"/>
              <w:jc w:val="both"/>
              <w:rPr>
                <w:rFonts w:ascii="Times New Roman" w:hAnsi="Times New Roman"/>
                <w:i/>
              </w:rPr>
            </w:pPr>
          </w:p>
        </w:tc>
      </w:tr>
      <w:tr w:rsidR="00CF61BC" w:rsidRPr="0019289E" w14:paraId="57B25EA7" w14:textId="77777777">
        <w:tc>
          <w:tcPr>
            <w:tcW w:w="2864" w:type="dxa"/>
            <w:vMerge w:val="restart"/>
          </w:tcPr>
          <w:p w14:paraId="4311520B" w14:textId="77777777" w:rsidR="00CF61BC" w:rsidRPr="0019289E" w:rsidRDefault="0019289E">
            <w:pPr>
              <w:widowControl w:val="0"/>
              <w:ind w:firstLine="63"/>
              <w:jc w:val="both"/>
              <w:rPr>
                <w:rFonts w:ascii="Times New Roman" w:hAnsi="Times New Roman"/>
              </w:rPr>
            </w:pPr>
            <w:r w:rsidRPr="0019289E">
              <w:rPr>
                <w:rFonts w:ascii="Times New Roman" w:hAnsi="Times New Roman"/>
              </w:rPr>
              <w:lastRenderedPageBreak/>
              <w:t>Д 2 Выполнение ручной дуговой сварки (наплавка, резка) плавящимся покрытым электродом (по выбору)</w:t>
            </w:r>
          </w:p>
        </w:tc>
        <w:tc>
          <w:tcPr>
            <w:tcW w:w="3119" w:type="dxa"/>
          </w:tcPr>
          <w:p w14:paraId="0A85408C" w14:textId="77777777" w:rsidR="00CF61BC" w:rsidRPr="0019289E" w:rsidRDefault="0019289E">
            <w:pPr>
              <w:widowControl w:val="0"/>
              <w:jc w:val="both"/>
              <w:rPr>
                <w:rFonts w:ascii="Times New Roman" w:hAnsi="Times New Roman"/>
                <w:i/>
              </w:rPr>
            </w:pPr>
            <w:r w:rsidRPr="0019289E">
              <w:rPr>
                <w:rFonts w:ascii="Times New Roman" w:hAnsi="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126" w:type="dxa"/>
          </w:tcPr>
          <w:p w14:paraId="3509F874"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A8D3974"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76E203A2"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55947C29" w14:textId="77777777">
        <w:tc>
          <w:tcPr>
            <w:tcW w:w="2864" w:type="dxa"/>
            <w:vMerge/>
          </w:tcPr>
          <w:p w14:paraId="70E60FCC" w14:textId="77777777" w:rsidR="00CF61BC" w:rsidRPr="0019289E" w:rsidRDefault="00CF61BC"/>
        </w:tc>
        <w:tc>
          <w:tcPr>
            <w:tcW w:w="3119" w:type="dxa"/>
          </w:tcPr>
          <w:p w14:paraId="44F8EADD" w14:textId="77777777" w:rsidR="00CF61BC" w:rsidRPr="0019289E" w:rsidRDefault="0019289E">
            <w:pPr>
              <w:widowControl w:val="0"/>
              <w:jc w:val="both"/>
              <w:rPr>
                <w:rFonts w:ascii="Times New Roman" w:hAnsi="Times New Roman"/>
                <w:i/>
              </w:rPr>
            </w:pPr>
            <w:r w:rsidRPr="0019289E">
              <w:rPr>
                <w:rFonts w:ascii="Times New Roman" w:hAnsi="Times New Roman"/>
              </w:rPr>
              <w:t>ПК Х.2. Настраивать сварочное оборудование для РД</w:t>
            </w:r>
          </w:p>
        </w:tc>
        <w:tc>
          <w:tcPr>
            <w:tcW w:w="2126" w:type="dxa"/>
          </w:tcPr>
          <w:p w14:paraId="1C56ED8A"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DE3850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C73125E"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83B4682" w14:textId="77777777">
        <w:tc>
          <w:tcPr>
            <w:tcW w:w="2864" w:type="dxa"/>
            <w:vMerge/>
          </w:tcPr>
          <w:p w14:paraId="3C6C0CD5" w14:textId="77777777" w:rsidR="00CF61BC" w:rsidRPr="0019289E" w:rsidRDefault="00CF61BC"/>
        </w:tc>
        <w:tc>
          <w:tcPr>
            <w:tcW w:w="3119" w:type="dxa"/>
          </w:tcPr>
          <w:p w14:paraId="18351C5A" w14:textId="77777777" w:rsidR="00CF61BC" w:rsidRPr="0019289E" w:rsidRDefault="0019289E">
            <w:pPr>
              <w:widowControl w:val="0"/>
              <w:jc w:val="both"/>
              <w:rPr>
                <w:rFonts w:ascii="Times New Roman" w:hAnsi="Times New Roman"/>
                <w:i/>
              </w:rPr>
            </w:pPr>
            <w:r w:rsidRPr="0019289E">
              <w:rPr>
                <w:rFonts w:ascii="Times New Roman" w:hAnsi="Times New Roman"/>
              </w:rPr>
              <w:t xml:space="preserve">ПК Х.3. Выполнять предварительный, сопутствующий (межслойный) подогрев металла в соответствии с </w:t>
            </w:r>
            <w:r w:rsidRPr="0019289E">
              <w:rPr>
                <w:rFonts w:ascii="Times New Roman" w:hAnsi="Times New Roman"/>
              </w:rPr>
              <w:lastRenderedPageBreak/>
              <w:t>требованиями производственно-технологической документации по сварке</w:t>
            </w:r>
          </w:p>
        </w:tc>
        <w:tc>
          <w:tcPr>
            <w:tcW w:w="2126" w:type="dxa"/>
          </w:tcPr>
          <w:p w14:paraId="488D5B6C"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40.002</w:t>
            </w:r>
          </w:p>
        </w:tc>
        <w:tc>
          <w:tcPr>
            <w:tcW w:w="3260" w:type="dxa"/>
          </w:tcPr>
          <w:p w14:paraId="71F916F2"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7BF24483"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B/02.3 Ручная дуговая сварка (наплавка, резка) плавящимся покрытым электродом (РД) сложных и ответственных конструкций (оборудования, </w:t>
            </w:r>
            <w:r w:rsidRPr="0019289E">
              <w:rPr>
                <w:rFonts w:ascii="Times New Roman" w:hAnsi="Times New Roman"/>
              </w:rPr>
              <w:lastRenderedPageBreak/>
              <w:t>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49A77C77" w14:textId="77777777">
        <w:tc>
          <w:tcPr>
            <w:tcW w:w="2864" w:type="dxa"/>
            <w:vMerge/>
          </w:tcPr>
          <w:p w14:paraId="350CB8E0" w14:textId="77777777" w:rsidR="00CF61BC" w:rsidRPr="0019289E" w:rsidRDefault="00CF61BC"/>
        </w:tc>
        <w:tc>
          <w:tcPr>
            <w:tcW w:w="3119" w:type="dxa"/>
          </w:tcPr>
          <w:p w14:paraId="441D4670" w14:textId="77777777" w:rsidR="00CF61BC" w:rsidRPr="0019289E" w:rsidRDefault="0019289E">
            <w:pPr>
              <w:widowControl w:val="0"/>
              <w:jc w:val="both"/>
              <w:rPr>
                <w:rFonts w:ascii="Times New Roman" w:hAnsi="Times New Roman"/>
                <w:i/>
              </w:rPr>
            </w:pPr>
            <w:r w:rsidRPr="0019289E">
              <w:rPr>
                <w:rFonts w:ascii="Times New Roman" w:hAnsi="Times New Roman"/>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2126" w:type="dxa"/>
          </w:tcPr>
          <w:p w14:paraId="32240118"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A4AB75C"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F68FC66"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62BEC466" w14:textId="77777777">
        <w:trPr>
          <w:trHeight w:val="2971"/>
        </w:trPr>
        <w:tc>
          <w:tcPr>
            <w:tcW w:w="2864" w:type="dxa"/>
            <w:vMerge/>
          </w:tcPr>
          <w:p w14:paraId="395ECFE6" w14:textId="77777777" w:rsidR="00CF61BC" w:rsidRPr="0019289E" w:rsidRDefault="00CF61BC"/>
        </w:tc>
        <w:tc>
          <w:tcPr>
            <w:tcW w:w="3119" w:type="dxa"/>
          </w:tcPr>
          <w:p w14:paraId="055A8F43" w14:textId="77777777" w:rsidR="00CF61BC" w:rsidRPr="0019289E" w:rsidRDefault="0019289E">
            <w:pPr>
              <w:widowControl w:val="0"/>
              <w:jc w:val="both"/>
              <w:rPr>
                <w:rFonts w:ascii="Times New Roman" w:hAnsi="Times New Roman"/>
                <w:i/>
              </w:rPr>
            </w:pPr>
            <w:r w:rsidRPr="0019289E">
              <w:rPr>
                <w:rFonts w:ascii="Times New Roman" w:hAnsi="Times New Roman"/>
              </w:rPr>
              <w:t>ПК Х.5. Выполнять дуговую резку металла</w:t>
            </w:r>
          </w:p>
        </w:tc>
        <w:tc>
          <w:tcPr>
            <w:tcW w:w="2126" w:type="dxa"/>
          </w:tcPr>
          <w:p w14:paraId="7E36B59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3E20B53"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1D9271F"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39C3B01" w14:textId="77777777">
        <w:tc>
          <w:tcPr>
            <w:tcW w:w="2864" w:type="dxa"/>
            <w:vMerge w:val="restart"/>
          </w:tcPr>
          <w:p w14:paraId="4B816BB9" w14:textId="77777777" w:rsidR="00CF61BC" w:rsidRPr="0019289E" w:rsidRDefault="0019289E">
            <w:pPr>
              <w:widowControl w:val="0"/>
              <w:ind w:firstLine="63"/>
              <w:jc w:val="both"/>
              <w:rPr>
                <w:rFonts w:ascii="Times New Roman" w:hAnsi="Times New Roman"/>
              </w:rPr>
            </w:pPr>
            <w:r w:rsidRPr="0019289E">
              <w:rPr>
                <w:rFonts w:ascii="Times New Roman" w:hAnsi="Times New Roman"/>
              </w:rPr>
              <w:t>ВД 3 Выполнение ручной дуговой сварки (наплавки) неплавящимся электродом в защитном газе (по выбору)</w:t>
            </w:r>
          </w:p>
        </w:tc>
        <w:tc>
          <w:tcPr>
            <w:tcW w:w="3119" w:type="dxa"/>
          </w:tcPr>
          <w:p w14:paraId="3F0E7CE9" w14:textId="77777777" w:rsidR="00CF61BC" w:rsidRPr="0019289E" w:rsidRDefault="0019289E">
            <w:pPr>
              <w:widowControl w:val="0"/>
              <w:rPr>
                <w:rFonts w:ascii="Times New Roman" w:hAnsi="Times New Roman"/>
                <w:i/>
              </w:rPr>
            </w:pPr>
            <w:r w:rsidRPr="0019289E">
              <w:rPr>
                <w:rFonts w:ascii="Times New Roman" w:hAnsi="Times New Roman"/>
              </w:rPr>
              <w:t xml:space="preserve">ПК.Х.1. Проверять работоспособность и исправность оборудования для ручной дуговой сварки (наплавки) неплавящимся </w:t>
            </w:r>
            <w:r w:rsidRPr="0019289E">
              <w:rPr>
                <w:rFonts w:ascii="Times New Roman" w:hAnsi="Times New Roman"/>
              </w:rPr>
              <w:lastRenderedPageBreak/>
              <w:t>электродом в защитном газе (далее – РАД)</w:t>
            </w:r>
          </w:p>
        </w:tc>
        <w:tc>
          <w:tcPr>
            <w:tcW w:w="2126" w:type="dxa"/>
          </w:tcPr>
          <w:p w14:paraId="29DAD548"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40.002</w:t>
            </w:r>
          </w:p>
        </w:tc>
        <w:tc>
          <w:tcPr>
            <w:tcW w:w="3260" w:type="dxa"/>
          </w:tcPr>
          <w:p w14:paraId="4B34EE71"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48AC433C"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B/03.3 Ручная дуговая сварка (наплавка) неплавящимся электродом в защитном газе (РАД) и плазменная дуговая сварка (наплавка, резка) (П) сложных и </w:t>
            </w:r>
            <w:r w:rsidRPr="0019289E">
              <w:rPr>
                <w:rFonts w:ascii="Times New Roman" w:hAnsi="Times New Roman"/>
              </w:rPr>
              <w:lastRenderedPageBreak/>
              <w:t>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5A53FCB" w14:textId="77777777">
        <w:tc>
          <w:tcPr>
            <w:tcW w:w="2864" w:type="dxa"/>
            <w:vMerge/>
          </w:tcPr>
          <w:p w14:paraId="6B903F8C" w14:textId="77777777" w:rsidR="00CF61BC" w:rsidRPr="0019289E" w:rsidRDefault="00CF61BC"/>
        </w:tc>
        <w:tc>
          <w:tcPr>
            <w:tcW w:w="3119" w:type="dxa"/>
          </w:tcPr>
          <w:p w14:paraId="17E2C1D1" w14:textId="77777777" w:rsidR="00CF61BC" w:rsidRPr="0019289E" w:rsidRDefault="0019289E">
            <w:pPr>
              <w:widowControl w:val="0"/>
              <w:jc w:val="both"/>
              <w:rPr>
                <w:rFonts w:ascii="Times New Roman" w:hAnsi="Times New Roman"/>
                <w:i/>
              </w:rPr>
            </w:pPr>
            <w:r w:rsidRPr="0019289E">
              <w:rPr>
                <w:rFonts w:ascii="Times New Roman" w:hAnsi="Times New Roman"/>
              </w:rPr>
              <w:t>ПК Х.2. Настраивать сварочное оборудование для РАД</w:t>
            </w:r>
          </w:p>
        </w:tc>
        <w:tc>
          <w:tcPr>
            <w:tcW w:w="2126" w:type="dxa"/>
          </w:tcPr>
          <w:p w14:paraId="71322E63"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D2A866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5372C966"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4D3463F" w14:textId="77777777">
        <w:tc>
          <w:tcPr>
            <w:tcW w:w="2864" w:type="dxa"/>
            <w:vMerge/>
          </w:tcPr>
          <w:p w14:paraId="5F8D449B" w14:textId="77777777" w:rsidR="00CF61BC" w:rsidRPr="0019289E" w:rsidRDefault="00CF61BC"/>
        </w:tc>
        <w:tc>
          <w:tcPr>
            <w:tcW w:w="3119" w:type="dxa"/>
          </w:tcPr>
          <w:p w14:paraId="498DE3DF" w14:textId="77777777" w:rsidR="00CF61BC" w:rsidRPr="0019289E" w:rsidRDefault="0019289E">
            <w:pPr>
              <w:widowControl w:val="0"/>
              <w:jc w:val="both"/>
              <w:rPr>
                <w:rFonts w:ascii="Times New Roman" w:hAnsi="Times New Roman"/>
                <w:i/>
              </w:rPr>
            </w:pPr>
            <w:r w:rsidRPr="0019289E">
              <w:rPr>
                <w:rFonts w:ascii="Times New Roman" w:hAnsi="Times New Roman"/>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26" w:type="dxa"/>
          </w:tcPr>
          <w:p w14:paraId="636BBBA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3709CC42"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DEDBF5F" w14:textId="77777777" w:rsidR="00CF61BC" w:rsidRPr="0019289E" w:rsidRDefault="0019289E">
            <w:pPr>
              <w:widowControl w:val="0"/>
              <w:rPr>
                <w:rFonts w:ascii="Times New Roman" w:hAnsi="Times New Roman"/>
                <w:i/>
              </w:rPr>
            </w:pPr>
            <w:r w:rsidRPr="0019289E">
              <w:rPr>
                <w:rFonts w:ascii="Times New Roman" w:hAnsi="Times New Roman"/>
              </w:rPr>
              <w:t xml:space="preserve">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w:t>
            </w:r>
            <w:r w:rsidRPr="0019289E">
              <w:rPr>
                <w:rFonts w:ascii="Times New Roman" w:hAnsi="Times New Roman"/>
              </w:rPr>
              <w:lastRenderedPageBreak/>
              <w:t>вибрационными нагрузками</w:t>
            </w:r>
          </w:p>
        </w:tc>
      </w:tr>
      <w:tr w:rsidR="00CF61BC" w:rsidRPr="0019289E" w14:paraId="458D18B2" w14:textId="77777777">
        <w:tc>
          <w:tcPr>
            <w:tcW w:w="2864" w:type="dxa"/>
            <w:vMerge/>
          </w:tcPr>
          <w:p w14:paraId="683ADB91" w14:textId="77777777" w:rsidR="00CF61BC" w:rsidRPr="0019289E" w:rsidRDefault="00CF61BC"/>
        </w:tc>
        <w:tc>
          <w:tcPr>
            <w:tcW w:w="3119" w:type="dxa"/>
          </w:tcPr>
          <w:p w14:paraId="35062D1B" w14:textId="77777777" w:rsidR="00CF61BC" w:rsidRPr="0019289E" w:rsidRDefault="0019289E">
            <w:pPr>
              <w:widowControl w:val="0"/>
              <w:jc w:val="both"/>
              <w:rPr>
                <w:rFonts w:ascii="Times New Roman" w:hAnsi="Times New Roman"/>
                <w:i/>
              </w:rPr>
            </w:pPr>
            <w:r w:rsidRPr="0019289E">
              <w:rPr>
                <w:rFonts w:ascii="Times New Roman" w:hAnsi="Times New Roman"/>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126" w:type="dxa"/>
          </w:tcPr>
          <w:p w14:paraId="48FD4012"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368FD585"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46FF2722"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bl>
    <w:p w14:paraId="50F93A3B" w14:textId="77777777" w:rsidR="00CF61BC" w:rsidRPr="0019289E" w:rsidRDefault="00CF61BC">
      <w:pPr>
        <w:ind w:firstLine="709"/>
        <w:jc w:val="center"/>
        <w:rPr>
          <w:rFonts w:ascii="Times New Roman" w:hAnsi="Times New Roman"/>
          <w:b/>
          <w:i/>
          <w:sz w:val="24"/>
        </w:rPr>
      </w:pPr>
    </w:p>
    <w:p w14:paraId="043BD3E9" w14:textId="77777777" w:rsidR="00CF61BC" w:rsidRPr="0019289E" w:rsidRDefault="0019289E">
      <w:pPr>
        <w:ind w:firstLine="709"/>
        <w:jc w:val="center"/>
        <w:rPr>
          <w:rFonts w:ascii="Times New Roman" w:hAnsi="Times New Roman"/>
          <w:b/>
          <w:i/>
          <w:sz w:val="24"/>
        </w:rPr>
      </w:pPr>
      <w:r w:rsidRPr="0019289E">
        <w:rPr>
          <w:rFonts w:ascii="Times New Roman" w:hAnsi="Times New Roman"/>
          <w:b/>
          <w:i/>
          <w:sz w:val="24"/>
        </w:rPr>
        <w:t xml:space="preserve">Наименование направленности 3 </w:t>
      </w:r>
      <w:r w:rsidRPr="0019289E">
        <w:rPr>
          <w:rFonts w:ascii="Times New Roman" w:hAnsi="Times New Roman"/>
          <w:b/>
          <w:sz w:val="24"/>
        </w:rPr>
        <w:t>Сварщик ручной дуговой сварки плавящимся покрытым электродом-сварщик ручной сварки полимерных материалов</w:t>
      </w:r>
    </w:p>
    <w:tbl>
      <w:tblPr>
        <w:tblStyle w:val="affffffffff5"/>
        <w:tblW w:w="0" w:type="auto"/>
        <w:tblInd w:w="-34" w:type="dxa"/>
        <w:tblLayout w:type="fixed"/>
        <w:tblLook w:val="04A0" w:firstRow="1" w:lastRow="0" w:firstColumn="1" w:lastColumn="0" w:noHBand="0" w:noVBand="1"/>
      </w:tblPr>
      <w:tblGrid>
        <w:gridCol w:w="2864"/>
        <w:gridCol w:w="3119"/>
        <w:gridCol w:w="2126"/>
        <w:gridCol w:w="3260"/>
        <w:gridCol w:w="3686"/>
      </w:tblGrid>
      <w:tr w:rsidR="00CF61BC" w:rsidRPr="0019289E" w14:paraId="783B704D" w14:textId="77777777">
        <w:tc>
          <w:tcPr>
            <w:tcW w:w="2864" w:type="dxa"/>
          </w:tcPr>
          <w:p w14:paraId="063D4965"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19" w:type="dxa"/>
          </w:tcPr>
          <w:p w14:paraId="7835608F"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26" w:type="dxa"/>
          </w:tcPr>
          <w:p w14:paraId="32C648FC"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7BEAA8E9"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686" w:type="dxa"/>
          </w:tcPr>
          <w:p w14:paraId="745EE9C7"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54FB0285" w14:textId="77777777">
        <w:tc>
          <w:tcPr>
            <w:tcW w:w="2864" w:type="dxa"/>
            <w:vMerge w:val="restart"/>
          </w:tcPr>
          <w:p w14:paraId="1B50214D"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19" w:type="dxa"/>
          </w:tcPr>
          <w:p w14:paraId="6C1A4D07"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26" w:type="dxa"/>
          </w:tcPr>
          <w:p w14:paraId="4809FF60"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296ED34"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3316A9E0"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77FC2E1" w14:textId="77777777" w:rsidR="00CF61BC" w:rsidRPr="0019289E" w:rsidRDefault="00CF61BC">
            <w:pPr>
              <w:rPr>
                <w:rFonts w:ascii="Times New Roman" w:hAnsi="Times New Roman"/>
              </w:rPr>
            </w:pPr>
          </w:p>
          <w:p w14:paraId="4B63F6AC" w14:textId="77777777" w:rsidR="00CF61BC" w:rsidRPr="0019289E" w:rsidRDefault="00CF61BC">
            <w:pPr>
              <w:widowControl w:val="0"/>
              <w:rPr>
                <w:rFonts w:ascii="Times New Roman" w:hAnsi="Times New Roman"/>
                <w:i/>
              </w:rPr>
            </w:pPr>
          </w:p>
        </w:tc>
      </w:tr>
      <w:tr w:rsidR="00CF61BC" w:rsidRPr="0019289E" w14:paraId="72A8034D" w14:textId="77777777">
        <w:tc>
          <w:tcPr>
            <w:tcW w:w="2864" w:type="dxa"/>
            <w:vMerge/>
          </w:tcPr>
          <w:p w14:paraId="3C9C8095" w14:textId="77777777" w:rsidR="00CF61BC" w:rsidRPr="0019289E" w:rsidRDefault="00CF61BC"/>
        </w:tc>
        <w:tc>
          <w:tcPr>
            <w:tcW w:w="3119" w:type="dxa"/>
          </w:tcPr>
          <w:p w14:paraId="5AFDACEB"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26" w:type="dxa"/>
          </w:tcPr>
          <w:p w14:paraId="50DF9693"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CA07220"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2246FE9B"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18A25701" w14:textId="77777777" w:rsidR="00CF61BC" w:rsidRPr="0019289E" w:rsidRDefault="00CF61BC">
            <w:pPr>
              <w:rPr>
                <w:rFonts w:ascii="Times New Roman" w:hAnsi="Times New Roman"/>
              </w:rPr>
            </w:pPr>
          </w:p>
          <w:p w14:paraId="26F07AE9" w14:textId="77777777" w:rsidR="00CF61BC" w:rsidRPr="0019289E" w:rsidRDefault="00CF61BC">
            <w:pPr>
              <w:widowControl w:val="0"/>
              <w:rPr>
                <w:rFonts w:ascii="Times New Roman" w:hAnsi="Times New Roman"/>
                <w:i/>
              </w:rPr>
            </w:pPr>
          </w:p>
        </w:tc>
      </w:tr>
      <w:tr w:rsidR="00CF61BC" w:rsidRPr="0019289E" w14:paraId="4E658CAD" w14:textId="77777777">
        <w:tc>
          <w:tcPr>
            <w:tcW w:w="2864" w:type="dxa"/>
            <w:vMerge/>
          </w:tcPr>
          <w:p w14:paraId="329385D4" w14:textId="77777777" w:rsidR="00CF61BC" w:rsidRPr="0019289E" w:rsidRDefault="00CF61BC"/>
        </w:tc>
        <w:tc>
          <w:tcPr>
            <w:tcW w:w="3119" w:type="dxa"/>
          </w:tcPr>
          <w:p w14:paraId="6081DC5F"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26" w:type="dxa"/>
          </w:tcPr>
          <w:p w14:paraId="70F017D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5D00340"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58198E3B"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6772616C" w14:textId="77777777" w:rsidR="00CF61BC" w:rsidRPr="0019289E" w:rsidRDefault="00CF61BC">
            <w:pPr>
              <w:rPr>
                <w:rFonts w:ascii="Times New Roman" w:hAnsi="Times New Roman"/>
              </w:rPr>
            </w:pPr>
          </w:p>
          <w:p w14:paraId="2A104CF8" w14:textId="77777777" w:rsidR="00CF61BC" w:rsidRPr="0019289E" w:rsidRDefault="00CF61BC">
            <w:pPr>
              <w:widowControl w:val="0"/>
              <w:rPr>
                <w:rFonts w:ascii="Times New Roman" w:hAnsi="Times New Roman"/>
                <w:i/>
              </w:rPr>
            </w:pPr>
          </w:p>
        </w:tc>
      </w:tr>
      <w:tr w:rsidR="00CF61BC" w:rsidRPr="0019289E" w14:paraId="1752F019" w14:textId="77777777">
        <w:tc>
          <w:tcPr>
            <w:tcW w:w="2864" w:type="dxa"/>
            <w:vMerge/>
          </w:tcPr>
          <w:p w14:paraId="28D2A6BC" w14:textId="77777777" w:rsidR="00CF61BC" w:rsidRPr="0019289E" w:rsidRDefault="00CF61BC"/>
        </w:tc>
        <w:tc>
          <w:tcPr>
            <w:tcW w:w="3119" w:type="dxa"/>
          </w:tcPr>
          <w:p w14:paraId="345344A0" w14:textId="77777777" w:rsidR="00CF61BC" w:rsidRPr="0019289E" w:rsidRDefault="0019289E">
            <w:pPr>
              <w:rPr>
                <w:rFonts w:ascii="Times New Roman" w:hAnsi="Times New Roman"/>
                <w:i/>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126" w:type="dxa"/>
          </w:tcPr>
          <w:p w14:paraId="797C8F27"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3A8CD3FD"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47AD5E76"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610DAEA1" w14:textId="77777777" w:rsidR="00CF61BC" w:rsidRPr="0019289E" w:rsidRDefault="00CF61BC">
            <w:pPr>
              <w:rPr>
                <w:rFonts w:ascii="Times New Roman" w:hAnsi="Times New Roman"/>
              </w:rPr>
            </w:pPr>
          </w:p>
          <w:p w14:paraId="64F1478E" w14:textId="77777777" w:rsidR="00CF61BC" w:rsidRPr="0019289E" w:rsidRDefault="00CF61BC">
            <w:pPr>
              <w:widowControl w:val="0"/>
              <w:rPr>
                <w:rFonts w:ascii="Times New Roman" w:hAnsi="Times New Roman"/>
                <w:i/>
              </w:rPr>
            </w:pPr>
          </w:p>
        </w:tc>
      </w:tr>
      <w:tr w:rsidR="00CF61BC" w:rsidRPr="0019289E" w14:paraId="18969001" w14:textId="77777777">
        <w:tc>
          <w:tcPr>
            <w:tcW w:w="2864" w:type="dxa"/>
            <w:vMerge/>
          </w:tcPr>
          <w:p w14:paraId="63D1BCEE" w14:textId="77777777" w:rsidR="00CF61BC" w:rsidRPr="0019289E" w:rsidRDefault="00CF61BC"/>
        </w:tc>
        <w:tc>
          <w:tcPr>
            <w:tcW w:w="3119" w:type="dxa"/>
          </w:tcPr>
          <w:p w14:paraId="0049EC1A"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26" w:type="dxa"/>
          </w:tcPr>
          <w:p w14:paraId="2EF35BA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91067C5"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1569BEB8"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14C65DA2" w14:textId="77777777" w:rsidR="00CF61BC" w:rsidRPr="0019289E" w:rsidRDefault="00CF61BC">
            <w:pPr>
              <w:rPr>
                <w:rFonts w:ascii="Times New Roman" w:hAnsi="Times New Roman"/>
              </w:rPr>
            </w:pPr>
          </w:p>
          <w:p w14:paraId="1902B997" w14:textId="77777777" w:rsidR="00CF61BC" w:rsidRPr="0019289E" w:rsidRDefault="00CF61BC">
            <w:pPr>
              <w:widowControl w:val="0"/>
              <w:rPr>
                <w:rFonts w:ascii="Times New Roman" w:hAnsi="Times New Roman"/>
                <w:i/>
              </w:rPr>
            </w:pPr>
          </w:p>
        </w:tc>
      </w:tr>
      <w:tr w:rsidR="00CF61BC" w:rsidRPr="0019289E" w14:paraId="417B4F4B" w14:textId="77777777">
        <w:tc>
          <w:tcPr>
            <w:tcW w:w="2864" w:type="dxa"/>
            <w:vMerge w:val="restart"/>
          </w:tcPr>
          <w:p w14:paraId="631F280A" w14:textId="77777777" w:rsidR="00CF61BC" w:rsidRPr="0019289E" w:rsidRDefault="0019289E">
            <w:pPr>
              <w:widowControl w:val="0"/>
              <w:rPr>
                <w:rFonts w:ascii="Times New Roman" w:hAnsi="Times New Roman"/>
              </w:rPr>
            </w:pPr>
            <w:r w:rsidRPr="0019289E">
              <w:rPr>
                <w:rFonts w:ascii="Times New Roman" w:hAnsi="Times New Roman"/>
              </w:rPr>
              <w:t>ВД 2 Выполнение ручной дуговой сварки (наплавка, резка) плавящимся покрытым электродом (по выбору)</w:t>
            </w:r>
          </w:p>
        </w:tc>
        <w:tc>
          <w:tcPr>
            <w:tcW w:w="3119" w:type="dxa"/>
          </w:tcPr>
          <w:p w14:paraId="3D4FF1E2" w14:textId="77777777" w:rsidR="00CF61BC" w:rsidRPr="0019289E" w:rsidRDefault="0019289E">
            <w:pPr>
              <w:widowControl w:val="0"/>
              <w:rPr>
                <w:rFonts w:ascii="Times New Roman" w:hAnsi="Times New Roman"/>
                <w:i/>
              </w:rPr>
            </w:pPr>
            <w:r w:rsidRPr="0019289E">
              <w:rPr>
                <w:rFonts w:ascii="Times New Roman" w:hAnsi="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126" w:type="dxa"/>
          </w:tcPr>
          <w:p w14:paraId="3EFF344F"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F867FEE"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45E6C75F" w14:textId="77777777" w:rsidR="00CF61BC" w:rsidRPr="0019289E" w:rsidRDefault="0019289E">
            <w:pPr>
              <w:widowControl w:val="0"/>
              <w:rPr>
                <w:rFonts w:ascii="Times New Roman" w:hAnsi="Times New Roman"/>
                <w:i/>
              </w:rPr>
            </w:pPr>
            <w:r w:rsidRPr="0019289E">
              <w:rPr>
                <w:rFonts w:ascii="Times New Roman" w:hAnsi="Times New Roman"/>
              </w:rPr>
              <w:t xml:space="preserve">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w:t>
            </w:r>
            <w:r w:rsidRPr="0019289E">
              <w:rPr>
                <w:rFonts w:ascii="Times New Roman" w:hAnsi="Times New Roman"/>
              </w:rPr>
              <w:lastRenderedPageBreak/>
              <w:t>вибрационными нагрузками</w:t>
            </w:r>
          </w:p>
        </w:tc>
      </w:tr>
      <w:tr w:rsidR="00CF61BC" w:rsidRPr="0019289E" w14:paraId="3D31C4D0" w14:textId="77777777">
        <w:tc>
          <w:tcPr>
            <w:tcW w:w="2864" w:type="dxa"/>
            <w:vMerge/>
          </w:tcPr>
          <w:p w14:paraId="329DCA89" w14:textId="77777777" w:rsidR="00CF61BC" w:rsidRPr="0019289E" w:rsidRDefault="00CF61BC"/>
        </w:tc>
        <w:tc>
          <w:tcPr>
            <w:tcW w:w="3119" w:type="dxa"/>
          </w:tcPr>
          <w:p w14:paraId="6A6FBEE3" w14:textId="77777777" w:rsidR="00CF61BC" w:rsidRPr="0019289E" w:rsidRDefault="0019289E">
            <w:pPr>
              <w:widowControl w:val="0"/>
              <w:rPr>
                <w:rFonts w:ascii="Times New Roman" w:hAnsi="Times New Roman"/>
                <w:i/>
              </w:rPr>
            </w:pPr>
            <w:r w:rsidRPr="0019289E">
              <w:rPr>
                <w:rFonts w:ascii="Times New Roman" w:hAnsi="Times New Roman"/>
              </w:rPr>
              <w:t>ПК Х.2. Настраивать сварочное оборудование для РД</w:t>
            </w:r>
          </w:p>
        </w:tc>
        <w:tc>
          <w:tcPr>
            <w:tcW w:w="2126" w:type="dxa"/>
          </w:tcPr>
          <w:p w14:paraId="5BFAF17D"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50F3F3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74FA30DF"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E24B270" w14:textId="77777777">
        <w:tc>
          <w:tcPr>
            <w:tcW w:w="2864" w:type="dxa"/>
            <w:vMerge/>
          </w:tcPr>
          <w:p w14:paraId="39582552" w14:textId="77777777" w:rsidR="00CF61BC" w:rsidRPr="0019289E" w:rsidRDefault="00CF61BC"/>
        </w:tc>
        <w:tc>
          <w:tcPr>
            <w:tcW w:w="3119" w:type="dxa"/>
          </w:tcPr>
          <w:p w14:paraId="059C98C1" w14:textId="77777777" w:rsidR="00CF61BC" w:rsidRPr="0019289E" w:rsidRDefault="0019289E">
            <w:pPr>
              <w:widowControl w:val="0"/>
              <w:rPr>
                <w:rFonts w:ascii="Times New Roman" w:hAnsi="Times New Roman"/>
                <w:i/>
              </w:rPr>
            </w:pPr>
            <w:r w:rsidRPr="0019289E">
              <w:rPr>
                <w:rFonts w:ascii="Times New Roman" w:hAnsi="Times New Roman"/>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26" w:type="dxa"/>
          </w:tcPr>
          <w:p w14:paraId="639CCF0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1BFDC4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87225E7"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5A67CA1" w14:textId="77777777">
        <w:tc>
          <w:tcPr>
            <w:tcW w:w="2864" w:type="dxa"/>
            <w:vMerge/>
          </w:tcPr>
          <w:p w14:paraId="00DE29EA" w14:textId="77777777" w:rsidR="00CF61BC" w:rsidRPr="0019289E" w:rsidRDefault="00CF61BC"/>
        </w:tc>
        <w:tc>
          <w:tcPr>
            <w:tcW w:w="3119" w:type="dxa"/>
          </w:tcPr>
          <w:p w14:paraId="65FAA476" w14:textId="77777777" w:rsidR="00CF61BC" w:rsidRPr="0019289E" w:rsidRDefault="0019289E">
            <w:pPr>
              <w:widowControl w:val="0"/>
              <w:rPr>
                <w:rFonts w:ascii="Times New Roman" w:hAnsi="Times New Roman"/>
                <w:i/>
              </w:rPr>
            </w:pPr>
            <w:r w:rsidRPr="0019289E">
              <w:rPr>
                <w:rFonts w:ascii="Times New Roman" w:hAnsi="Times New Roman"/>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2126" w:type="dxa"/>
          </w:tcPr>
          <w:p w14:paraId="5B843462"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79DA8005"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4E6E39A6" w14:textId="77777777" w:rsidR="00CF61BC" w:rsidRPr="0019289E" w:rsidRDefault="0019289E">
            <w:pPr>
              <w:widowControl w:val="0"/>
              <w:rPr>
                <w:rFonts w:ascii="Times New Roman" w:hAnsi="Times New Roman"/>
                <w:i/>
              </w:rPr>
            </w:pPr>
            <w:r w:rsidRPr="0019289E">
              <w:rPr>
                <w:rFonts w:ascii="Times New Roman" w:hAnsi="Times New Roman"/>
              </w:rPr>
              <w:t xml:space="preserve">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w:t>
            </w:r>
            <w:r w:rsidRPr="0019289E">
              <w:rPr>
                <w:rFonts w:ascii="Times New Roman" w:hAnsi="Times New Roman"/>
              </w:rPr>
              <w:lastRenderedPageBreak/>
              <w:t>вибрационными нагрузками</w:t>
            </w:r>
          </w:p>
        </w:tc>
      </w:tr>
      <w:tr w:rsidR="00CF61BC" w:rsidRPr="0019289E" w14:paraId="3573BD66" w14:textId="77777777">
        <w:tc>
          <w:tcPr>
            <w:tcW w:w="2864" w:type="dxa"/>
            <w:vMerge/>
          </w:tcPr>
          <w:p w14:paraId="0F0818D7" w14:textId="77777777" w:rsidR="00CF61BC" w:rsidRPr="0019289E" w:rsidRDefault="00CF61BC"/>
        </w:tc>
        <w:tc>
          <w:tcPr>
            <w:tcW w:w="3119" w:type="dxa"/>
          </w:tcPr>
          <w:p w14:paraId="44AD9665" w14:textId="77777777" w:rsidR="00CF61BC" w:rsidRPr="0019289E" w:rsidRDefault="0019289E">
            <w:pPr>
              <w:widowControl w:val="0"/>
              <w:rPr>
                <w:rFonts w:ascii="Times New Roman" w:hAnsi="Times New Roman"/>
                <w:i/>
              </w:rPr>
            </w:pPr>
            <w:r w:rsidRPr="0019289E">
              <w:rPr>
                <w:rFonts w:ascii="Times New Roman" w:hAnsi="Times New Roman"/>
              </w:rPr>
              <w:t>ПК Х.5. Выполнять дуговую резку металла</w:t>
            </w:r>
          </w:p>
        </w:tc>
        <w:tc>
          <w:tcPr>
            <w:tcW w:w="2126" w:type="dxa"/>
          </w:tcPr>
          <w:p w14:paraId="526F739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8B1311C"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0B5B1D2"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0A4CA0DF" w14:textId="77777777">
        <w:tc>
          <w:tcPr>
            <w:tcW w:w="2864" w:type="dxa"/>
            <w:vMerge w:val="restart"/>
          </w:tcPr>
          <w:p w14:paraId="3435D26A" w14:textId="77777777" w:rsidR="00CF61BC" w:rsidRPr="0019289E" w:rsidRDefault="0019289E">
            <w:pPr>
              <w:widowControl w:val="0"/>
              <w:rPr>
                <w:rFonts w:ascii="Times New Roman" w:hAnsi="Times New Roman"/>
              </w:rPr>
            </w:pPr>
            <w:r w:rsidRPr="0019289E">
              <w:rPr>
                <w:rFonts w:ascii="Times New Roman" w:hAnsi="Times New Roman"/>
              </w:rPr>
              <w:t>ВД 3 Выполнение сварки ручным способом с внешним источником нагрева и экструзионной сварки различных деталей из полимерных материалов (по выбору) (по выбору)</w:t>
            </w:r>
          </w:p>
        </w:tc>
        <w:tc>
          <w:tcPr>
            <w:tcW w:w="3119" w:type="dxa"/>
          </w:tcPr>
          <w:p w14:paraId="0FD5F69D" w14:textId="77777777" w:rsidR="00CF61BC" w:rsidRPr="0019289E" w:rsidRDefault="0019289E">
            <w:pPr>
              <w:pStyle w:val="ConsPlusNormal"/>
              <w:rPr>
                <w:rFonts w:ascii="Times New Roman" w:hAnsi="Times New Roman"/>
                <w:i/>
                <w:sz w:val="22"/>
              </w:rPr>
            </w:pPr>
            <w:r w:rsidRPr="0019289E">
              <w:rPr>
                <w:rFonts w:ascii="Times New Roman" w:hAnsi="Times New Roman"/>
                <w:sz w:val="22"/>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tc>
        <w:tc>
          <w:tcPr>
            <w:tcW w:w="2126" w:type="dxa"/>
          </w:tcPr>
          <w:p w14:paraId="1E62B12A"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B3360B7"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D1218C3"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3F2B5D0D" w14:textId="77777777">
        <w:tc>
          <w:tcPr>
            <w:tcW w:w="2864" w:type="dxa"/>
            <w:vMerge/>
          </w:tcPr>
          <w:p w14:paraId="38C44F0C" w14:textId="77777777" w:rsidR="00CF61BC" w:rsidRPr="0019289E" w:rsidRDefault="00CF61BC"/>
        </w:tc>
        <w:tc>
          <w:tcPr>
            <w:tcW w:w="3119" w:type="dxa"/>
          </w:tcPr>
          <w:p w14:paraId="5E195680" w14:textId="77777777" w:rsidR="00CF61BC" w:rsidRPr="0019289E" w:rsidRDefault="0019289E">
            <w:pPr>
              <w:widowControl w:val="0"/>
              <w:rPr>
                <w:rFonts w:ascii="Times New Roman" w:hAnsi="Times New Roman"/>
                <w:i/>
              </w:rPr>
            </w:pPr>
            <w:r w:rsidRPr="0019289E">
              <w:rPr>
                <w:rFonts w:ascii="Times New Roman" w:hAnsi="Times New Roman"/>
              </w:rPr>
              <w:t>ПК.Х.2. Проверять работоспособность и исправность оборудования для НГ, НИ и Э</w:t>
            </w:r>
          </w:p>
        </w:tc>
        <w:tc>
          <w:tcPr>
            <w:tcW w:w="2126" w:type="dxa"/>
          </w:tcPr>
          <w:p w14:paraId="0D184FD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78BC58DA"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CA98A4B" w14:textId="77777777" w:rsidR="00CF61BC" w:rsidRPr="0019289E" w:rsidRDefault="0019289E">
            <w:pPr>
              <w:widowControl w:val="0"/>
              <w:rPr>
                <w:rFonts w:ascii="Times New Roman" w:hAnsi="Times New Roman"/>
                <w:i/>
              </w:rPr>
            </w:pPr>
            <w:r w:rsidRPr="0019289E">
              <w:rPr>
                <w:rFonts w:ascii="Times New Roman" w:hAnsi="Times New Roman"/>
              </w:rPr>
              <w:t xml:space="preserve">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w:t>
            </w:r>
            <w:r w:rsidRPr="0019289E">
              <w:rPr>
                <w:rFonts w:ascii="Times New Roman" w:hAnsi="Times New Roman"/>
              </w:rPr>
              <w:lastRenderedPageBreak/>
              <w:t>полиэтилена, полипропилена и т.д.)</w:t>
            </w:r>
          </w:p>
        </w:tc>
      </w:tr>
      <w:tr w:rsidR="00CF61BC" w:rsidRPr="0019289E" w14:paraId="3BC2A8D9" w14:textId="77777777">
        <w:tc>
          <w:tcPr>
            <w:tcW w:w="2864" w:type="dxa"/>
            <w:vMerge/>
          </w:tcPr>
          <w:p w14:paraId="7D9D94A9" w14:textId="77777777" w:rsidR="00CF61BC" w:rsidRPr="0019289E" w:rsidRDefault="00CF61BC"/>
        </w:tc>
        <w:tc>
          <w:tcPr>
            <w:tcW w:w="3119" w:type="dxa"/>
          </w:tcPr>
          <w:p w14:paraId="215D088A" w14:textId="77777777" w:rsidR="00CF61BC" w:rsidRPr="0019289E" w:rsidRDefault="0019289E">
            <w:pPr>
              <w:widowControl w:val="0"/>
              <w:rPr>
                <w:rFonts w:ascii="Times New Roman" w:hAnsi="Times New Roman"/>
              </w:rPr>
            </w:pPr>
            <w:r w:rsidRPr="0019289E">
              <w:rPr>
                <w:rFonts w:ascii="Times New Roman" w:hAnsi="Times New Roman"/>
              </w:rPr>
              <w:t>ПК.Х.3. Настраивать сварочное оборудование для НГ, НИ и Э</w:t>
            </w:r>
          </w:p>
        </w:tc>
        <w:tc>
          <w:tcPr>
            <w:tcW w:w="2126" w:type="dxa"/>
          </w:tcPr>
          <w:p w14:paraId="091D5467"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53BA4B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1C2B149E"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4B76EA4E" w14:textId="77777777">
        <w:tc>
          <w:tcPr>
            <w:tcW w:w="2864" w:type="dxa"/>
            <w:vMerge/>
          </w:tcPr>
          <w:p w14:paraId="35D45032" w14:textId="77777777" w:rsidR="00CF61BC" w:rsidRPr="0019289E" w:rsidRDefault="00CF61BC"/>
        </w:tc>
        <w:tc>
          <w:tcPr>
            <w:tcW w:w="3119" w:type="dxa"/>
          </w:tcPr>
          <w:p w14:paraId="2D154CF5" w14:textId="77777777" w:rsidR="00CF61BC" w:rsidRPr="0019289E" w:rsidRDefault="0019289E">
            <w:pPr>
              <w:widowControl w:val="0"/>
              <w:rPr>
                <w:rFonts w:ascii="Times New Roman" w:hAnsi="Times New Roman"/>
              </w:rPr>
            </w:pPr>
            <w:r w:rsidRPr="0019289E">
              <w:rPr>
                <w:rFonts w:ascii="Times New Roman" w:hAnsi="Times New Roman"/>
              </w:rPr>
              <w:t>ПК.Х.4. Устанавливать свариваемые детали в технологические приспособления с последующим контролем</w:t>
            </w:r>
          </w:p>
        </w:tc>
        <w:tc>
          <w:tcPr>
            <w:tcW w:w="2126" w:type="dxa"/>
          </w:tcPr>
          <w:p w14:paraId="25360EB9"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5DFA022"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F0EF26D"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5C5922C5" w14:textId="77777777">
        <w:tc>
          <w:tcPr>
            <w:tcW w:w="2864" w:type="dxa"/>
            <w:vMerge/>
          </w:tcPr>
          <w:p w14:paraId="2C07A0B5" w14:textId="77777777" w:rsidR="00CF61BC" w:rsidRPr="0019289E" w:rsidRDefault="00CF61BC"/>
        </w:tc>
        <w:tc>
          <w:tcPr>
            <w:tcW w:w="3119" w:type="dxa"/>
          </w:tcPr>
          <w:p w14:paraId="3BAD0896" w14:textId="77777777" w:rsidR="00CF61BC" w:rsidRPr="0019289E" w:rsidRDefault="0019289E">
            <w:pPr>
              <w:widowControl w:val="0"/>
              <w:rPr>
                <w:rFonts w:ascii="Times New Roman" w:hAnsi="Times New Roman"/>
              </w:rPr>
            </w:pPr>
            <w:r w:rsidRPr="0019289E">
              <w:rPr>
                <w:rFonts w:ascii="Times New Roman" w:hAnsi="Times New Roman"/>
              </w:rPr>
              <w:t xml:space="preserve">ПК.Х.5. Выполнять сварку НГ, НИ и Э стыковых, </w:t>
            </w:r>
            <w:proofErr w:type="spellStart"/>
            <w:r w:rsidRPr="0019289E">
              <w:rPr>
                <w:rFonts w:ascii="Times New Roman" w:hAnsi="Times New Roman"/>
              </w:rPr>
              <w:t>нахлесточных</w:t>
            </w:r>
            <w:proofErr w:type="spellEnd"/>
            <w:r w:rsidRPr="0019289E">
              <w:rPr>
                <w:rFonts w:ascii="Times New Roman" w:hAnsi="Times New Roman"/>
              </w:rPr>
              <w:t>, угловых и тавровых сварных соединений простых деталей неответственных конструкций</w:t>
            </w:r>
          </w:p>
        </w:tc>
        <w:tc>
          <w:tcPr>
            <w:tcW w:w="2126" w:type="dxa"/>
          </w:tcPr>
          <w:p w14:paraId="782F2B3F"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49AF80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82A5DB2"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bl>
    <w:p w14:paraId="6297C6BE" w14:textId="77777777" w:rsidR="00CF61BC" w:rsidRPr="0019289E" w:rsidRDefault="00CF61BC">
      <w:pPr>
        <w:ind w:firstLine="709"/>
        <w:jc w:val="center"/>
        <w:rPr>
          <w:rFonts w:ascii="Times New Roman" w:hAnsi="Times New Roman"/>
          <w:b/>
          <w:i/>
          <w:sz w:val="24"/>
        </w:rPr>
      </w:pPr>
    </w:p>
    <w:p w14:paraId="73B0456E" w14:textId="77777777" w:rsidR="00CF61BC" w:rsidRPr="0019289E" w:rsidRDefault="00CF61BC">
      <w:pPr>
        <w:ind w:firstLine="709"/>
        <w:jc w:val="center"/>
        <w:rPr>
          <w:rFonts w:ascii="Times New Roman" w:hAnsi="Times New Roman"/>
          <w:b/>
          <w:i/>
          <w:sz w:val="24"/>
        </w:rPr>
      </w:pPr>
    </w:p>
    <w:p w14:paraId="4C648811" w14:textId="77777777" w:rsidR="00CF61BC" w:rsidRPr="0019289E" w:rsidRDefault="00CF61BC">
      <w:pPr>
        <w:ind w:firstLine="709"/>
        <w:jc w:val="center"/>
        <w:rPr>
          <w:rFonts w:ascii="Times New Roman" w:hAnsi="Times New Roman"/>
          <w:b/>
          <w:i/>
          <w:sz w:val="24"/>
        </w:rPr>
      </w:pPr>
    </w:p>
    <w:p w14:paraId="47C4DECC" w14:textId="77777777" w:rsidR="00CF61BC" w:rsidRPr="0019289E" w:rsidRDefault="0019289E">
      <w:pPr>
        <w:ind w:firstLine="709"/>
        <w:jc w:val="center"/>
        <w:rPr>
          <w:rFonts w:ascii="Times New Roman" w:hAnsi="Times New Roman"/>
          <w:b/>
          <w:i/>
          <w:sz w:val="24"/>
        </w:rPr>
      </w:pPr>
      <w:r w:rsidRPr="0019289E">
        <w:rPr>
          <w:rFonts w:ascii="Times New Roman" w:hAnsi="Times New Roman"/>
          <w:b/>
          <w:i/>
          <w:sz w:val="24"/>
        </w:rPr>
        <w:lastRenderedPageBreak/>
        <w:t xml:space="preserve">Наименование направленности 4 </w:t>
      </w:r>
      <w:r w:rsidRPr="0019289E">
        <w:rPr>
          <w:rFonts w:ascii="Times New Roman" w:hAnsi="Times New Roman"/>
          <w:b/>
          <w:sz w:val="24"/>
        </w:rPr>
        <w:t>Сварщик ручной дуговой сварки плавящимся покрытым электродом-сварщик термитной сварки</w:t>
      </w:r>
    </w:p>
    <w:tbl>
      <w:tblPr>
        <w:tblStyle w:val="affffffffff5"/>
        <w:tblW w:w="0" w:type="auto"/>
        <w:tblInd w:w="-34" w:type="dxa"/>
        <w:tblLayout w:type="fixed"/>
        <w:tblLook w:val="04A0" w:firstRow="1" w:lastRow="0" w:firstColumn="1" w:lastColumn="0" w:noHBand="0" w:noVBand="1"/>
      </w:tblPr>
      <w:tblGrid>
        <w:gridCol w:w="2864"/>
        <w:gridCol w:w="3119"/>
        <w:gridCol w:w="2126"/>
        <w:gridCol w:w="3260"/>
        <w:gridCol w:w="3686"/>
      </w:tblGrid>
      <w:tr w:rsidR="00CF61BC" w:rsidRPr="0019289E" w14:paraId="7FAA893B" w14:textId="77777777">
        <w:tc>
          <w:tcPr>
            <w:tcW w:w="2864" w:type="dxa"/>
          </w:tcPr>
          <w:p w14:paraId="66A42427"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19" w:type="dxa"/>
          </w:tcPr>
          <w:p w14:paraId="420BE986"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26" w:type="dxa"/>
          </w:tcPr>
          <w:p w14:paraId="5E0A8F19"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56208E9E"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686" w:type="dxa"/>
          </w:tcPr>
          <w:p w14:paraId="3A0C29C0"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602636DA" w14:textId="77777777">
        <w:tc>
          <w:tcPr>
            <w:tcW w:w="2864" w:type="dxa"/>
            <w:vMerge w:val="restart"/>
          </w:tcPr>
          <w:p w14:paraId="4C5F9E82"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19" w:type="dxa"/>
          </w:tcPr>
          <w:p w14:paraId="0B50C7A8"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26" w:type="dxa"/>
          </w:tcPr>
          <w:p w14:paraId="3508371F"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73777DB"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45FDCCFF"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4AE3492" w14:textId="77777777" w:rsidR="00CF61BC" w:rsidRPr="0019289E" w:rsidRDefault="00CF61BC">
            <w:pPr>
              <w:rPr>
                <w:rFonts w:ascii="Times New Roman" w:hAnsi="Times New Roman"/>
              </w:rPr>
            </w:pPr>
          </w:p>
          <w:p w14:paraId="1A238807" w14:textId="77777777" w:rsidR="00CF61BC" w:rsidRPr="0019289E" w:rsidRDefault="00CF61BC">
            <w:pPr>
              <w:widowControl w:val="0"/>
              <w:rPr>
                <w:rFonts w:ascii="Times New Roman" w:hAnsi="Times New Roman"/>
                <w:i/>
              </w:rPr>
            </w:pPr>
          </w:p>
        </w:tc>
      </w:tr>
      <w:tr w:rsidR="00CF61BC" w:rsidRPr="0019289E" w14:paraId="7464E389" w14:textId="77777777">
        <w:tc>
          <w:tcPr>
            <w:tcW w:w="2864" w:type="dxa"/>
            <w:vMerge/>
          </w:tcPr>
          <w:p w14:paraId="35133FE2" w14:textId="77777777" w:rsidR="00CF61BC" w:rsidRPr="0019289E" w:rsidRDefault="00CF61BC"/>
        </w:tc>
        <w:tc>
          <w:tcPr>
            <w:tcW w:w="3119" w:type="dxa"/>
          </w:tcPr>
          <w:p w14:paraId="3E869027"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26" w:type="dxa"/>
          </w:tcPr>
          <w:p w14:paraId="4B54F3D8"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51B90D8"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5D906D1B"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8B69F52" w14:textId="77777777" w:rsidR="00CF61BC" w:rsidRPr="0019289E" w:rsidRDefault="00CF61BC">
            <w:pPr>
              <w:rPr>
                <w:rFonts w:ascii="Times New Roman" w:hAnsi="Times New Roman"/>
              </w:rPr>
            </w:pPr>
          </w:p>
          <w:p w14:paraId="610ABF97" w14:textId="77777777" w:rsidR="00CF61BC" w:rsidRPr="0019289E" w:rsidRDefault="00CF61BC">
            <w:pPr>
              <w:widowControl w:val="0"/>
              <w:rPr>
                <w:rFonts w:ascii="Times New Roman" w:hAnsi="Times New Roman"/>
                <w:i/>
              </w:rPr>
            </w:pPr>
          </w:p>
        </w:tc>
      </w:tr>
      <w:tr w:rsidR="00CF61BC" w:rsidRPr="0019289E" w14:paraId="4F2C9CF9" w14:textId="77777777">
        <w:tc>
          <w:tcPr>
            <w:tcW w:w="2864" w:type="dxa"/>
            <w:vMerge/>
          </w:tcPr>
          <w:p w14:paraId="5D79FD3F" w14:textId="77777777" w:rsidR="00CF61BC" w:rsidRPr="0019289E" w:rsidRDefault="00CF61BC"/>
        </w:tc>
        <w:tc>
          <w:tcPr>
            <w:tcW w:w="3119" w:type="dxa"/>
          </w:tcPr>
          <w:p w14:paraId="2BF54B1B"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26" w:type="dxa"/>
          </w:tcPr>
          <w:p w14:paraId="7C4F0FE4"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002189CE"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21B04D93"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39CBA8D" w14:textId="77777777" w:rsidR="00CF61BC" w:rsidRPr="0019289E" w:rsidRDefault="00CF61BC">
            <w:pPr>
              <w:rPr>
                <w:rFonts w:ascii="Times New Roman" w:hAnsi="Times New Roman"/>
              </w:rPr>
            </w:pPr>
          </w:p>
          <w:p w14:paraId="2EAD734A" w14:textId="77777777" w:rsidR="00CF61BC" w:rsidRPr="0019289E" w:rsidRDefault="00CF61BC">
            <w:pPr>
              <w:widowControl w:val="0"/>
              <w:rPr>
                <w:rFonts w:ascii="Times New Roman" w:hAnsi="Times New Roman"/>
                <w:i/>
              </w:rPr>
            </w:pPr>
          </w:p>
        </w:tc>
      </w:tr>
      <w:tr w:rsidR="00CF61BC" w:rsidRPr="0019289E" w14:paraId="4793C951" w14:textId="77777777">
        <w:tc>
          <w:tcPr>
            <w:tcW w:w="2864" w:type="dxa"/>
            <w:vMerge/>
          </w:tcPr>
          <w:p w14:paraId="7D8ED40B" w14:textId="77777777" w:rsidR="00CF61BC" w:rsidRPr="0019289E" w:rsidRDefault="00CF61BC"/>
        </w:tc>
        <w:tc>
          <w:tcPr>
            <w:tcW w:w="3119" w:type="dxa"/>
          </w:tcPr>
          <w:p w14:paraId="6B69B729" w14:textId="77777777" w:rsidR="00CF61BC" w:rsidRPr="0019289E" w:rsidRDefault="0019289E">
            <w:pPr>
              <w:rPr>
                <w:rFonts w:ascii="Times New Roman" w:hAnsi="Times New Roman"/>
                <w:i/>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126" w:type="dxa"/>
          </w:tcPr>
          <w:p w14:paraId="51A481D3"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F156514"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62D3798B"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65EABC0F" w14:textId="77777777" w:rsidR="00CF61BC" w:rsidRPr="0019289E" w:rsidRDefault="00CF61BC">
            <w:pPr>
              <w:rPr>
                <w:rFonts w:ascii="Times New Roman" w:hAnsi="Times New Roman"/>
              </w:rPr>
            </w:pPr>
          </w:p>
          <w:p w14:paraId="793D813C" w14:textId="77777777" w:rsidR="00CF61BC" w:rsidRPr="0019289E" w:rsidRDefault="00CF61BC">
            <w:pPr>
              <w:widowControl w:val="0"/>
              <w:rPr>
                <w:rFonts w:ascii="Times New Roman" w:hAnsi="Times New Roman"/>
                <w:i/>
              </w:rPr>
            </w:pPr>
          </w:p>
        </w:tc>
      </w:tr>
      <w:tr w:rsidR="00CF61BC" w:rsidRPr="0019289E" w14:paraId="31DC2B6E" w14:textId="77777777">
        <w:tc>
          <w:tcPr>
            <w:tcW w:w="2864" w:type="dxa"/>
            <w:vMerge/>
          </w:tcPr>
          <w:p w14:paraId="0B9EFF45" w14:textId="77777777" w:rsidR="00CF61BC" w:rsidRPr="0019289E" w:rsidRDefault="00CF61BC"/>
        </w:tc>
        <w:tc>
          <w:tcPr>
            <w:tcW w:w="3119" w:type="dxa"/>
          </w:tcPr>
          <w:p w14:paraId="6DB3C18C" w14:textId="77777777" w:rsidR="00CF61BC" w:rsidRPr="0019289E" w:rsidRDefault="0019289E">
            <w:pPr>
              <w:widowControl w:val="0"/>
              <w:rPr>
                <w:rFonts w:ascii="Times New Roman" w:hAnsi="Times New Roman"/>
                <w:i/>
              </w:rPr>
            </w:pPr>
            <w:r w:rsidRPr="0019289E">
              <w:rPr>
                <w:rFonts w:ascii="Times New Roman" w:hAnsi="Times New Roman"/>
              </w:rPr>
              <w:t xml:space="preserve">ПК.1.5. Проводить контроль собранных элементов </w:t>
            </w:r>
            <w:r w:rsidRPr="0019289E">
              <w:rPr>
                <w:rFonts w:ascii="Times New Roman" w:hAnsi="Times New Roman"/>
              </w:rPr>
              <w:lastRenderedPageBreak/>
              <w:t>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26" w:type="dxa"/>
          </w:tcPr>
          <w:p w14:paraId="2414FCA4"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40.002</w:t>
            </w:r>
          </w:p>
        </w:tc>
        <w:tc>
          <w:tcPr>
            <w:tcW w:w="3260" w:type="dxa"/>
          </w:tcPr>
          <w:p w14:paraId="542CDEE4" w14:textId="77777777" w:rsidR="00CF61BC" w:rsidRPr="0019289E" w:rsidRDefault="0019289E">
            <w:pPr>
              <w:widowControl w:val="0"/>
              <w:rPr>
                <w:rFonts w:ascii="Times New Roman" w:hAnsi="Times New Roman"/>
                <w:i/>
              </w:rPr>
            </w:pPr>
            <w:r w:rsidRPr="0019289E">
              <w:rPr>
                <w:rFonts w:ascii="Times New Roman" w:hAnsi="Times New Roman"/>
              </w:rPr>
              <w:t xml:space="preserve">ОТФ А Подготовка, сборка, сварка и зачистка после сварки </w:t>
            </w:r>
            <w:r w:rsidRPr="0019289E">
              <w:rPr>
                <w:rFonts w:ascii="Times New Roman" w:hAnsi="Times New Roman"/>
              </w:rPr>
              <w:lastRenderedPageBreak/>
              <w:t>сварных швов элементов конструкции (изделий, узлов, деталей)</w:t>
            </w:r>
          </w:p>
        </w:tc>
        <w:tc>
          <w:tcPr>
            <w:tcW w:w="3686" w:type="dxa"/>
          </w:tcPr>
          <w:p w14:paraId="586FBD53" w14:textId="77777777" w:rsidR="00CF61BC" w:rsidRPr="0019289E" w:rsidRDefault="0019289E">
            <w:pPr>
              <w:rPr>
                <w:rFonts w:ascii="Times New Roman" w:hAnsi="Times New Roman"/>
              </w:rPr>
            </w:pPr>
            <w:r w:rsidRPr="0019289E">
              <w:rPr>
                <w:rFonts w:ascii="Times New Roman" w:hAnsi="Times New Roman"/>
              </w:rPr>
              <w:lastRenderedPageBreak/>
              <w:t xml:space="preserve">A/01.2 Проведение подготовительных и сборочных </w:t>
            </w:r>
            <w:r w:rsidRPr="0019289E">
              <w:rPr>
                <w:rFonts w:ascii="Times New Roman" w:hAnsi="Times New Roman"/>
              </w:rPr>
              <w:lastRenderedPageBreak/>
              <w:t>операций перед сваркой и зачистка сварных швов после сварки</w:t>
            </w:r>
          </w:p>
          <w:p w14:paraId="51BEF397" w14:textId="77777777" w:rsidR="00CF61BC" w:rsidRPr="0019289E" w:rsidRDefault="00CF61BC">
            <w:pPr>
              <w:rPr>
                <w:rFonts w:ascii="Times New Roman" w:hAnsi="Times New Roman"/>
              </w:rPr>
            </w:pPr>
          </w:p>
          <w:p w14:paraId="2593CAEA" w14:textId="77777777" w:rsidR="00CF61BC" w:rsidRPr="0019289E" w:rsidRDefault="00CF61BC">
            <w:pPr>
              <w:widowControl w:val="0"/>
              <w:rPr>
                <w:rFonts w:ascii="Times New Roman" w:hAnsi="Times New Roman"/>
                <w:i/>
              </w:rPr>
            </w:pPr>
          </w:p>
        </w:tc>
      </w:tr>
      <w:tr w:rsidR="00CF61BC" w:rsidRPr="0019289E" w14:paraId="735D148C" w14:textId="77777777">
        <w:tc>
          <w:tcPr>
            <w:tcW w:w="2864" w:type="dxa"/>
            <w:vMerge w:val="restart"/>
          </w:tcPr>
          <w:p w14:paraId="667AEC2E" w14:textId="77777777" w:rsidR="00CF61BC" w:rsidRPr="0019289E" w:rsidRDefault="0019289E">
            <w:pPr>
              <w:widowControl w:val="0"/>
              <w:rPr>
                <w:rFonts w:ascii="Times New Roman" w:hAnsi="Times New Roman"/>
              </w:rPr>
            </w:pPr>
            <w:r w:rsidRPr="0019289E">
              <w:rPr>
                <w:rFonts w:ascii="Times New Roman" w:hAnsi="Times New Roman"/>
              </w:rPr>
              <w:lastRenderedPageBreak/>
              <w:t>ВД 2 Выполнение ручной дуговой сварки (наплавка, резка) плавящимся покрытым электродом (по выбору)</w:t>
            </w:r>
          </w:p>
        </w:tc>
        <w:tc>
          <w:tcPr>
            <w:tcW w:w="3119" w:type="dxa"/>
          </w:tcPr>
          <w:p w14:paraId="14C39D05" w14:textId="77777777" w:rsidR="00CF61BC" w:rsidRPr="0019289E" w:rsidRDefault="0019289E">
            <w:pPr>
              <w:widowControl w:val="0"/>
              <w:rPr>
                <w:rFonts w:ascii="Times New Roman" w:hAnsi="Times New Roman"/>
                <w:i/>
              </w:rPr>
            </w:pPr>
            <w:r w:rsidRPr="0019289E">
              <w:rPr>
                <w:rFonts w:ascii="Times New Roman" w:hAnsi="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126" w:type="dxa"/>
          </w:tcPr>
          <w:p w14:paraId="2F6B8968"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B83244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113E5A1"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69E1E351" w14:textId="77777777">
        <w:tc>
          <w:tcPr>
            <w:tcW w:w="2864" w:type="dxa"/>
            <w:vMerge/>
          </w:tcPr>
          <w:p w14:paraId="54EA2E81" w14:textId="77777777" w:rsidR="00CF61BC" w:rsidRPr="0019289E" w:rsidRDefault="00CF61BC"/>
        </w:tc>
        <w:tc>
          <w:tcPr>
            <w:tcW w:w="3119" w:type="dxa"/>
          </w:tcPr>
          <w:p w14:paraId="3706E29B" w14:textId="77777777" w:rsidR="00CF61BC" w:rsidRPr="0019289E" w:rsidRDefault="0019289E">
            <w:pPr>
              <w:widowControl w:val="0"/>
              <w:rPr>
                <w:rFonts w:ascii="Times New Roman" w:hAnsi="Times New Roman"/>
                <w:i/>
              </w:rPr>
            </w:pPr>
            <w:r w:rsidRPr="0019289E">
              <w:rPr>
                <w:rFonts w:ascii="Times New Roman" w:hAnsi="Times New Roman"/>
              </w:rPr>
              <w:t>ПК Х.2. Настраивать сварочное оборудование для РД</w:t>
            </w:r>
          </w:p>
        </w:tc>
        <w:tc>
          <w:tcPr>
            <w:tcW w:w="2126" w:type="dxa"/>
          </w:tcPr>
          <w:p w14:paraId="1E3022B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37AF6D44"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5FFF8D70"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26D31871" w14:textId="77777777">
        <w:tc>
          <w:tcPr>
            <w:tcW w:w="2864" w:type="dxa"/>
            <w:vMerge/>
          </w:tcPr>
          <w:p w14:paraId="19DA8E44" w14:textId="77777777" w:rsidR="00CF61BC" w:rsidRPr="0019289E" w:rsidRDefault="00CF61BC"/>
        </w:tc>
        <w:tc>
          <w:tcPr>
            <w:tcW w:w="3119" w:type="dxa"/>
          </w:tcPr>
          <w:p w14:paraId="7090997F" w14:textId="77777777" w:rsidR="00CF61BC" w:rsidRPr="0019289E" w:rsidRDefault="0019289E">
            <w:pPr>
              <w:widowControl w:val="0"/>
              <w:rPr>
                <w:rFonts w:ascii="Times New Roman" w:hAnsi="Times New Roman"/>
              </w:rPr>
            </w:pPr>
            <w:r w:rsidRPr="0019289E">
              <w:rPr>
                <w:rFonts w:ascii="Times New Roman" w:hAnsi="Times New Roman"/>
              </w:rPr>
              <w:t xml:space="preserve">ПК Х.3. Выполнять предварительный, сопутствующий (межслойный) подогрев металла в соответствии с </w:t>
            </w:r>
            <w:r w:rsidRPr="0019289E">
              <w:rPr>
                <w:rFonts w:ascii="Times New Roman" w:hAnsi="Times New Roman"/>
              </w:rPr>
              <w:lastRenderedPageBreak/>
              <w:t>требованиями производственно-технологической документации по сварке</w:t>
            </w:r>
          </w:p>
        </w:tc>
        <w:tc>
          <w:tcPr>
            <w:tcW w:w="2126" w:type="dxa"/>
          </w:tcPr>
          <w:p w14:paraId="765D9252"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40.002</w:t>
            </w:r>
          </w:p>
        </w:tc>
        <w:tc>
          <w:tcPr>
            <w:tcW w:w="3260" w:type="dxa"/>
          </w:tcPr>
          <w:p w14:paraId="7EC35749"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26F88355"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B/02.3 Ручная дуговая сварка (наплавка, резка) плавящимся покрытым электродом (РД) сложных и ответственных конструкций (оборудования, </w:t>
            </w:r>
            <w:r w:rsidRPr="0019289E">
              <w:rPr>
                <w:rFonts w:ascii="Times New Roman" w:hAnsi="Times New Roman"/>
              </w:rPr>
              <w:lastRenderedPageBreak/>
              <w:t>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612AD359" w14:textId="77777777">
        <w:tc>
          <w:tcPr>
            <w:tcW w:w="2864" w:type="dxa"/>
            <w:vMerge/>
          </w:tcPr>
          <w:p w14:paraId="0B5D623F" w14:textId="77777777" w:rsidR="00CF61BC" w:rsidRPr="0019289E" w:rsidRDefault="00CF61BC"/>
        </w:tc>
        <w:tc>
          <w:tcPr>
            <w:tcW w:w="3119" w:type="dxa"/>
          </w:tcPr>
          <w:p w14:paraId="188ED166" w14:textId="77777777" w:rsidR="00CF61BC" w:rsidRPr="0019289E" w:rsidRDefault="0019289E">
            <w:pPr>
              <w:widowControl w:val="0"/>
              <w:rPr>
                <w:rFonts w:ascii="Times New Roman" w:hAnsi="Times New Roman"/>
              </w:rPr>
            </w:pPr>
            <w:r w:rsidRPr="0019289E">
              <w:rPr>
                <w:rFonts w:ascii="Times New Roman" w:hAnsi="Times New Roman"/>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2126" w:type="dxa"/>
          </w:tcPr>
          <w:p w14:paraId="3A03E69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2B2BD1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5E0E2EEB"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550ED57C" w14:textId="77777777">
        <w:tc>
          <w:tcPr>
            <w:tcW w:w="2864" w:type="dxa"/>
            <w:vMerge/>
          </w:tcPr>
          <w:p w14:paraId="42FADF57" w14:textId="77777777" w:rsidR="00CF61BC" w:rsidRPr="0019289E" w:rsidRDefault="00CF61BC"/>
        </w:tc>
        <w:tc>
          <w:tcPr>
            <w:tcW w:w="3119" w:type="dxa"/>
          </w:tcPr>
          <w:p w14:paraId="2D56D690" w14:textId="77777777" w:rsidR="00CF61BC" w:rsidRPr="0019289E" w:rsidRDefault="0019289E">
            <w:pPr>
              <w:widowControl w:val="0"/>
              <w:rPr>
                <w:rFonts w:ascii="Times New Roman" w:hAnsi="Times New Roman"/>
              </w:rPr>
            </w:pPr>
            <w:r w:rsidRPr="0019289E">
              <w:rPr>
                <w:rFonts w:ascii="Times New Roman" w:hAnsi="Times New Roman"/>
              </w:rPr>
              <w:t>ПК Х.5. Выполнять дуговую резку металла</w:t>
            </w:r>
          </w:p>
        </w:tc>
        <w:tc>
          <w:tcPr>
            <w:tcW w:w="2126" w:type="dxa"/>
          </w:tcPr>
          <w:p w14:paraId="7772108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6DEFF58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9AC60EB" w14:textId="77777777" w:rsidR="00CF61BC" w:rsidRPr="0019289E" w:rsidRDefault="0019289E">
            <w:pPr>
              <w:widowControl w:val="0"/>
              <w:rPr>
                <w:rFonts w:ascii="Times New Roman" w:hAnsi="Times New Roman"/>
                <w:i/>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354BD5F" w14:textId="77777777">
        <w:tc>
          <w:tcPr>
            <w:tcW w:w="2864" w:type="dxa"/>
            <w:vMerge w:val="restart"/>
          </w:tcPr>
          <w:p w14:paraId="3520E624" w14:textId="77777777" w:rsidR="00CF61BC" w:rsidRPr="0019289E" w:rsidRDefault="0019289E">
            <w:pPr>
              <w:widowControl w:val="0"/>
              <w:rPr>
                <w:rFonts w:ascii="Times New Roman" w:hAnsi="Times New Roman"/>
              </w:rPr>
            </w:pPr>
            <w:r w:rsidRPr="0019289E">
              <w:rPr>
                <w:rFonts w:ascii="Times New Roman" w:hAnsi="Times New Roman"/>
              </w:rPr>
              <w:t>ВД 3 Выполнение операций термитной сварки (по выбору)</w:t>
            </w:r>
          </w:p>
        </w:tc>
        <w:tc>
          <w:tcPr>
            <w:tcW w:w="3119" w:type="dxa"/>
          </w:tcPr>
          <w:p w14:paraId="4A29C2BA" w14:textId="77777777" w:rsidR="00CF61BC" w:rsidRPr="0019289E" w:rsidRDefault="0019289E">
            <w:pPr>
              <w:widowControl w:val="0"/>
              <w:rPr>
                <w:rFonts w:ascii="Times New Roman" w:hAnsi="Times New Roman"/>
                <w:i/>
              </w:rPr>
            </w:pPr>
            <w:r w:rsidRPr="0019289E">
              <w:rPr>
                <w:rFonts w:ascii="Times New Roman" w:hAnsi="Times New Roman"/>
              </w:rPr>
              <w:t xml:space="preserve">ПК Х.1. Изготавливать </w:t>
            </w:r>
            <w:proofErr w:type="spellStart"/>
            <w:r w:rsidRPr="0019289E">
              <w:rPr>
                <w:rFonts w:ascii="Times New Roman" w:hAnsi="Times New Roman"/>
              </w:rPr>
              <w:t>паяльно</w:t>
            </w:r>
            <w:proofErr w:type="spellEnd"/>
            <w:r w:rsidRPr="0019289E">
              <w:rPr>
                <w:rFonts w:ascii="Times New Roman" w:hAnsi="Times New Roman"/>
              </w:rPr>
              <w:t>-сварочные стержни и термитную смесь, соответствующие типу свариваемых деталей</w:t>
            </w:r>
          </w:p>
        </w:tc>
        <w:tc>
          <w:tcPr>
            <w:tcW w:w="2126" w:type="dxa"/>
          </w:tcPr>
          <w:p w14:paraId="3F2036A2"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1DCAF41"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1A3C389E" w14:textId="77777777" w:rsidR="00CF61BC" w:rsidRPr="0019289E" w:rsidRDefault="0019289E">
            <w:pPr>
              <w:widowControl w:val="0"/>
              <w:rPr>
                <w:rFonts w:ascii="Times New Roman" w:hAnsi="Times New Roman"/>
                <w:i/>
              </w:rPr>
            </w:pPr>
            <w:r w:rsidRPr="0019289E">
              <w:rPr>
                <w:rFonts w:ascii="Times New Roman" w:hAnsi="Times New Roman"/>
              </w:rPr>
              <w:lastRenderedPageBreak/>
              <w:t>B/05.3 Термитная сварка (Т) сложных и ответственных конструкций (оборудования, изделий, узлов, трубопроводов, деталей)</w:t>
            </w:r>
          </w:p>
        </w:tc>
      </w:tr>
      <w:tr w:rsidR="00CF61BC" w:rsidRPr="0019289E" w14:paraId="4A8C1F63" w14:textId="77777777">
        <w:tc>
          <w:tcPr>
            <w:tcW w:w="2864" w:type="dxa"/>
            <w:vMerge/>
          </w:tcPr>
          <w:p w14:paraId="34F1B34A" w14:textId="77777777" w:rsidR="00CF61BC" w:rsidRPr="0019289E" w:rsidRDefault="00CF61BC"/>
        </w:tc>
        <w:tc>
          <w:tcPr>
            <w:tcW w:w="3119" w:type="dxa"/>
          </w:tcPr>
          <w:p w14:paraId="3777E631" w14:textId="77777777" w:rsidR="00CF61BC" w:rsidRPr="0019289E" w:rsidRDefault="0019289E">
            <w:pPr>
              <w:rPr>
                <w:rFonts w:ascii="Times New Roman" w:hAnsi="Times New Roman"/>
                <w:i/>
              </w:rPr>
            </w:pPr>
            <w:r w:rsidRPr="0019289E">
              <w:rPr>
                <w:rFonts w:ascii="Times New Roman" w:hAnsi="Times New Roman"/>
              </w:rPr>
              <w:t>ПК Х.2. Выполнять сборку деталей для термитной сварки с использованием различных универсальных, специальных приспособлений и оснастки </w:t>
            </w:r>
          </w:p>
        </w:tc>
        <w:tc>
          <w:tcPr>
            <w:tcW w:w="2126" w:type="dxa"/>
          </w:tcPr>
          <w:p w14:paraId="0DC6A425"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893D7B7"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7AC74AC3"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454B682F" w14:textId="77777777">
        <w:tc>
          <w:tcPr>
            <w:tcW w:w="2864" w:type="dxa"/>
            <w:vMerge w:val="restart"/>
          </w:tcPr>
          <w:p w14:paraId="7C9CFF3D" w14:textId="77777777" w:rsidR="00CF61BC" w:rsidRPr="0019289E" w:rsidRDefault="00CF61BC">
            <w:pPr>
              <w:widowControl w:val="0"/>
              <w:rPr>
                <w:rFonts w:ascii="Times New Roman" w:hAnsi="Times New Roman"/>
              </w:rPr>
            </w:pPr>
          </w:p>
        </w:tc>
        <w:tc>
          <w:tcPr>
            <w:tcW w:w="3119" w:type="dxa"/>
          </w:tcPr>
          <w:p w14:paraId="2DF8C50B" w14:textId="77777777" w:rsidR="00CF61BC" w:rsidRPr="0019289E" w:rsidRDefault="0019289E">
            <w:pPr>
              <w:rPr>
                <w:rFonts w:ascii="Times New Roman" w:hAnsi="Times New Roman"/>
              </w:rPr>
            </w:pPr>
            <w:r w:rsidRPr="0019289E">
              <w:rPr>
                <w:rFonts w:ascii="Times New Roman" w:hAnsi="Times New Roman"/>
              </w:rPr>
              <w:t>ПК.Х.3. Выполнять термитную сварку с использованием огнеупорных и формовочных материалов</w:t>
            </w:r>
          </w:p>
        </w:tc>
        <w:tc>
          <w:tcPr>
            <w:tcW w:w="2126" w:type="dxa"/>
          </w:tcPr>
          <w:p w14:paraId="3BABF077"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E34EB48"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5F331221"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7E833031" w14:textId="77777777">
        <w:tc>
          <w:tcPr>
            <w:tcW w:w="2864" w:type="dxa"/>
            <w:vMerge/>
          </w:tcPr>
          <w:p w14:paraId="78E8B800" w14:textId="77777777" w:rsidR="00CF61BC" w:rsidRPr="0019289E" w:rsidRDefault="00CF61BC"/>
        </w:tc>
        <w:tc>
          <w:tcPr>
            <w:tcW w:w="3119" w:type="dxa"/>
          </w:tcPr>
          <w:p w14:paraId="12E7CB8B" w14:textId="77777777" w:rsidR="00CF61BC" w:rsidRPr="0019289E" w:rsidRDefault="0019289E">
            <w:pPr>
              <w:rPr>
                <w:rFonts w:ascii="Times New Roman" w:hAnsi="Times New Roman"/>
              </w:rPr>
            </w:pPr>
            <w:r w:rsidRPr="0019289E">
              <w:rPr>
                <w:rFonts w:ascii="Times New Roman" w:hAnsi="Times New Roman"/>
              </w:rPr>
              <w:t xml:space="preserve">ПК.Х.4. Выполнять термитную сварку простых деталей неответственных конструкций </w:t>
            </w:r>
          </w:p>
        </w:tc>
        <w:tc>
          <w:tcPr>
            <w:tcW w:w="2126" w:type="dxa"/>
          </w:tcPr>
          <w:p w14:paraId="61784A91"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ED189EB"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7A4F622"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04D3D63B" w14:textId="77777777">
        <w:tc>
          <w:tcPr>
            <w:tcW w:w="2864" w:type="dxa"/>
            <w:vMerge/>
          </w:tcPr>
          <w:p w14:paraId="09DCD0B3" w14:textId="77777777" w:rsidR="00CF61BC" w:rsidRPr="0019289E" w:rsidRDefault="00CF61BC"/>
        </w:tc>
        <w:tc>
          <w:tcPr>
            <w:tcW w:w="3119" w:type="dxa"/>
          </w:tcPr>
          <w:p w14:paraId="773F111B" w14:textId="77777777" w:rsidR="00CF61BC" w:rsidRPr="0019289E" w:rsidRDefault="0019289E">
            <w:pPr>
              <w:rPr>
                <w:rFonts w:ascii="Times New Roman" w:hAnsi="Times New Roman"/>
              </w:rPr>
            </w:pPr>
            <w:r w:rsidRPr="0019289E">
              <w:rPr>
                <w:rFonts w:ascii="Times New Roman" w:hAnsi="Times New Roman"/>
              </w:rPr>
              <w:t>ПК.Х.5. Демонтировать универсальные, специальные приспособления и оснастку после термитной сварки</w:t>
            </w:r>
          </w:p>
        </w:tc>
        <w:tc>
          <w:tcPr>
            <w:tcW w:w="2126" w:type="dxa"/>
          </w:tcPr>
          <w:p w14:paraId="49802DD9"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556BAD2E"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1EDFA544" w14:textId="77777777" w:rsidR="00CF61BC" w:rsidRPr="0019289E" w:rsidRDefault="0019289E">
            <w:pPr>
              <w:widowControl w:val="0"/>
              <w:rPr>
                <w:rFonts w:ascii="Times New Roman" w:hAnsi="Times New Roman"/>
                <w:i/>
              </w:rPr>
            </w:pPr>
            <w:r w:rsidRPr="0019289E">
              <w:rPr>
                <w:rFonts w:ascii="Times New Roman" w:hAnsi="Times New Roman"/>
              </w:rPr>
              <w:lastRenderedPageBreak/>
              <w:t>B/05.3 Термитная сварка (Т) сложных и ответственных конструкций (оборудования, изделий, узлов, трубопроводов, деталей)</w:t>
            </w:r>
          </w:p>
        </w:tc>
      </w:tr>
    </w:tbl>
    <w:p w14:paraId="4DCE5592" w14:textId="77777777" w:rsidR="00CF61BC" w:rsidRPr="0019289E" w:rsidRDefault="00CF61BC">
      <w:pPr>
        <w:ind w:firstLine="709"/>
        <w:jc w:val="center"/>
        <w:rPr>
          <w:rFonts w:ascii="Times New Roman" w:hAnsi="Times New Roman"/>
          <w:b/>
          <w:i/>
          <w:sz w:val="24"/>
        </w:rPr>
      </w:pPr>
    </w:p>
    <w:p w14:paraId="7FB5AE75" w14:textId="77777777" w:rsidR="00CF61BC" w:rsidRPr="0019289E" w:rsidRDefault="0019289E">
      <w:pPr>
        <w:ind w:firstLine="709"/>
        <w:jc w:val="center"/>
        <w:rPr>
          <w:rFonts w:ascii="Times New Roman" w:hAnsi="Times New Roman"/>
          <w:b/>
          <w:i/>
          <w:sz w:val="24"/>
        </w:rPr>
      </w:pPr>
      <w:r w:rsidRPr="0019289E">
        <w:rPr>
          <w:rFonts w:ascii="Times New Roman" w:hAnsi="Times New Roman"/>
          <w:b/>
          <w:i/>
          <w:sz w:val="24"/>
        </w:rPr>
        <w:t xml:space="preserve">Наименование направленности 5 </w:t>
      </w:r>
      <w:r w:rsidRPr="0019289E">
        <w:rPr>
          <w:rFonts w:ascii="Times New Roman" w:hAnsi="Times New Roman"/>
          <w:b/>
          <w:sz w:val="24"/>
        </w:rPr>
        <w:t>Сварщик частично механизированной сварки плавлением - сварщик ручной дуговой сварки неплавящимся электродом в защитном газе</w:t>
      </w:r>
    </w:p>
    <w:tbl>
      <w:tblPr>
        <w:tblStyle w:val="affffffffff5"/>
        <w:tblW w:w="0" w:type="auto"/>
        <w:tblInd w:w="-34" w:type="dxa"/>
        <w:tblLayout w:type="fixed"/>
        <w:tblLook w:val="04A0" w:firstRow="1" w:lastRow="0" w:firstColumn="1" w:lastColumn="0" w:noHBand="0" w:noVBand="1"/>
      </w:tblPr>
      <w:tblGrid>
        <w:gridCol w:w="2864"/>
        <w:gridCol w:w="3116"/>
        <w:gridCol w:w="2071"/>
        <w:gridCol w:w="3318"/>
        <w:gridCol w:w="3686"/>
      </w:tblGrid>
      <w:tr w:rsidR="00CF61BC" w:rsidRPr="0019289E" w14:paraId="47C8F635" w14:textId="77777777">
        <w:tc>
          <w:tcPr>
            <w:tcW w:w="2864" w:type="dxa"/>
          </w:tcPr>
          <w:p w14:paraId="77F2B856"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16" w:type="dxa"/>
          </w:tcPr>
          <w:p w14:paraId="3596A292"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071" w:type="dxa"/>
            <w:shd w:val="clear" w:color="auto" w:fill="auto"/>
          </w:tcPr>
          <w:p w14:paraId="6EE78118"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318" w:type="dxa"/>
            <w:shd w:val="clear" w:color="auto" w:fill="auto"/>
          </w:tcPr>
          <w:p w14:paraId="42506F8D"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686" w:type="dxa"/>
            <w:shd w:val="clear" w:color="auto" w:fill="auto"/>
          </w:tcPr>
          <w:p w14:paraId="22D45B8D"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71FC1835" w14:textId="77777777">
        <w:tc>
          <w:tcPr>
            <w:tcW w:w="2864" w:type="dxa"/>
            <w:vMerge w:val="restart"/>
          </w:tcPr>
          <w:p w14:paraId="039A1BC2"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16" w:type="dxa"/>
          </w:tcPr>
          <w:p w14:paraId="4A27A669"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071" w:type="dxa"/>
          </w:tcPr>
          <w:p w14:paraId="6E27E82D"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0C0304FB"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6AE2C3C2"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187CDA9F" w14:textId="77777777" w:rsidR="00CF61BC" w:rsidRPr="0019289E" w:rsidRDefault="00CF61BC">
            <w:pPr>
              <w:rPr>
                <w:rFonts w:ascii="Times New Roman" w:hAnsi="Times New Roman"/>
              </w:rPr>
            </w:pPr>
          </w:p>
          <w:p w14:paraId="08DBC408" w14:textId="77777777" w:rsidR="00CF61BC" w:rsidRPr="0019289E" w:rsidRDefault="00CF61BC">
            <w:pPr>
              <w:widowControl w:val="0"/>
              <w:rPr>
                <w:rFonts w:ascii="Times New Roman" w:hAnsi="Times New Roman"/>
                <w:i/>
              </w:rPr>
            </w:pPr>
          </w:p>
        </w:tc>
      </w:tr>
      <w:tr w:rsidR="00CF61BC" w:rsidRPr="0019289E" w14:paraId="4D2770DF" w14:textId="77777777">
        <w:tc>
          <w:tcPr>
            <w:tcW w:w="2864" w:type="dxa"/>
            <w:vMerge/>
          </w:tcPr>
          <w:p w14:paraId="6F399705" w14:textId="77777777" w:rsidR="00CF61BC" w:rsidRPr="0019289E" w:rsidRDefault="00CF61BC"/>
        </w:tc>
        <w:tc>
          <w:tcPr>
            <w:tcW w:w="3116" w:type="dxa"/>
          </w:tcPr>
          <w:p w14:paraId="0F639F11"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071" w:type="dxa"/>
          </w:tcPr>
          <w:p w14:paraId="7BDA1994"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79142AC3"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15B97F8A"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85E9EFD" w14:textId="77777777" w:rsidR="00CF61BC" w:rsidRPr="0019289E" w:rsidRDefault="00CF61BC">
            <w:pPr>
              <w:rPr>
                <w:rFonts w:ascii="Times New Roman" w:hAnsi="Times New Roman"/>
              </w:rPr>
            </w:pPr>
          </w:p>
          <w:p w14:paraId="3105F8D2" w14:textId="77777777" w:rsidR="00CF61BC" w:rsidRPr="0019289E" w:rsidRDefault="00CF61BC">
            <w:pPr>
              <w:widowControl w:val="0"/>
              <w:rPr>
                <w:rFonts w:ascii="Times New Roman" w:hAnsi="Times New Roman"/>
                <w:i/>
              </w:rPr>
            </w:pPr>
          </w:p>
        </w:tc>
      </w:tr>
      <w:tr w:rsidR="00CF61BC" w:rsidRPr="0019289E" w14:paraId="72E867F6" w14:textId="77777777">
        <w:tc>
          <w:tcPr>
            <w:tcW w:w="2864" w:type="dxa"/>
            <w:vMerge/>
          </w:tcPr>
          <w:p w14:paraId="7D21FA04" w14:textId="77777777" w:rsidR="00CF61BC" w:rsidRPr="0019289E" w:rsidRDefault="00CF61BC"/>
        </w:tc>
        <w:tc>
          <w:tcPr>
            <w:tcW w:w="3116" w:type="dxa"/>
          </w:tcPr>
          <w:p w14:paraId="1B8177F2"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071" w:type="dxa"/>
          </w:tcPr>
          <w:p w14:paraId="50E3489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3A63D1B8"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22716107"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72A41392" w14:textId="77777777" w:rsidR="00CF61BC" w:rsidRPr="0019289E" w:rsidRDefault="00CF61BC">
            <w:pPr>
              <w:rPr>
                <w:rFonts w:ascii="Times New Roman" w:hAnsi="Times New Roman"/>
              </w:rPr>
            </w:pPr>
          </w:p>
          <w:p w14:paraId="1B8FB390" w14:textId="77777777" w:rsidR="00CF61BC" w:rsidRPr="0019289E" w:rsidRDefault="00CF61BC">
            <w:pPr>
              <w:widowControl w:val="0"/>
              <w:rPr>
                <w:rFonts w:ascii="Times New Roman" w:hAnsi="Times New Roman"/>
                <w:i/>
              </w:rPr>
            </w:pPr>
          </w:p>
        </w:tc>
      </w:tr>
      <w:tr w:rsidR="00CF61BC" w:rsidRPr="0019289E" w14:paraId="7EEFDDD7" w14:textId="77777777">
        <w:tc>
          <w:tcPr>
            <w:tcW w:w="2864" w:type="dxa"/>
            <w:vMerge/>
          </w:tcPr>
          <w:p w14:paraId="58E9419A" w14:textId="77777777" w:rsidR="00CF61BC" w:rsidRPr="0019289E" w:rsidRDefault="00CF61BC"/>
        </w:tc>
        <w:tc>
          <w:tcPr>
            <w:tcW w:w="3116" w:type="dxa"/>
          </w:tcPr>
          <w:p w14:paraId="078686E4" w14:textId="77777777" w:rsidR="00CF61BC" w:rsidRPr="0019289E" w:rsidRDefault="0019289E">
            <w:pPr>
              <w:rPr>
                <w:rFonts w:ascii="Times New Roman" w:hAnsi="Times New Roman"/>
                <w:i/>
              </w:rPr>
            </w:pPr>
            <w:r w:rsidRPr="0019289E">
              <w:rPr>
                <w:rFonts w:ascii="Times New Roman" w:hAnsi="Times New Roman"/>
              </w:rPr>
              <w:t xml:space="preserve">ПК 1.4. Проводить подготовку элементов конструкции (изделий, узлов, деталей) под сварку, зачистку сварных швов и удаление поверхностных дефектов </w:t>
            </w:r>
            <w:r w:rsidRPr="0019289E">
              <w:rPr>
                <w:rFonts w:ascii="Times New Roman" w:hAnsi="Times New Roman"/>
              </w:rPr>
              <w:lastRenderedPageBreak/>
              <w:t>после сварки с использованием ручного и механизированного инструмента.</w:t>
            </w:r>
          </w:p>
        </w:tc>
        <w:tc>
          <w:tcPr>
            <w:tcW w:w="2071" w:type="dxa"/>
          </w:tcPr>
          <w:p w14:paraId="4EF1996A"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318" w:type="dxa"/>
          </w:tcPr>
          <w:p w14:paraId="25976761"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3C65AEFC"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3F6BC9C" w14:textId="77777777" w:rsidR="00CF61BC" w:rsidRPr="0019289E" w:rsidRDefault="00CF61BC">
            <w:pPr>
              <w:rPr>
                <w:rFonts w:ascii="Times New Roman" w:hAnsi="Times New Roman"/>
              </w:rPr>
            </w:pPr>
          </w:p>
          <w:p w14:paraId="4BAE75F4" w14:textId="77777777" w:rsidR="00CF61BC" w:rsidRPr="0019289E" w:rsidRDefault="00CF61BC">
            <w:pPr>
              <w:widowControl w:val="0"/>
              <w:rPr>
                <w:rFonts w:ascii="Times New Roman" w:hAnsi="Times New Roman"/>
                <w:i/>
              </w:rPr>
            </w:pPr>
          </w:p>
        </w:tc>
      </w:tr>
      <w:tr w:rsidR="00CF61BC" w:rsidRPr="0019289E" w14:paraId="22554594" w14:textId="77777777">
        <w:tc>
          <w:tcPr>
            <w:tcW w:w="2864" w:type="dxa"/>
            <w:vMerge/>
          </w:tcPr>
          <w:p w14:paraId="531E76E4" w14:textId="77777777" w:rsidR="00CF61BC" w:rsidRPr="0019289E" w:rsidRDefault="00CF61BC"/>
        </w:tc>
        <w:tc>
          <w:tcPr>
            <w:tcW w:w="3116" w:type="dxa"/>
          </w:tcPr>
          <w:p w14:paraId="52C3F759"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071" w:type="dxa"/>
          </w:tcPr>
          <w:p w14:paraId="42F4E819"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4878EDF5"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624DB8E7"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5ABB5B25" w14:textId="77777777" w:rsidR="00CF61BC" w:rsidRPr="0019289E" w:rsidRDefault="00CF61BC">
            <w:pPr>
              <w:rPr>
                <w:rFonts w:ascii="Times New Roman" w:hAnsi="Times New Roman"/>
              </w:rPr>
            </w:pPr>
          </w:p>
          <w:p w14:paraId="60A4837D" w14:textId="77777777" w:rsidR="00CF61BC" w:rsidRPr="0019289E" w:rsidRDefault="00CF61BC">
            <w:pPr>
              <w:widowControl w:val="0"/>
              <w:rPr>
                <w:rFonts w:ascii="Times New Roman" w:hAnsi="Times New Roman"/>
                <w:i/>
              </w:rPr>
            </w:pPr>
          </w:p>
        </w:tc>
      </w:tr>
      <w:tr w:rsidR="00CF61BC" w:rsidRPr="0019289E" w14:paraId="6E46DEAA" w14:textId="77777777">
        <w:tc>
          <w:tcPr>
            <w:tcW w:w="2864" w:type="dxa"/>
            <w:vMerge w:val="restart"/>
          </w:tcPr>
          <w:p w14:paraId="3C5AF936" w14:textId="77777777" w:rsidR="00CF61BC" w:rsidRPr="0019289E" w:rsidRDefault="0019289E">
            <w:pPr>
              <w:widowControl w:val="0"/>
              <w:rPr>
                <w:rFonts w:ascii="Times New Roman" w:hAnsi="Times New Roman"/>
              </w:rPr>
            </w:pPr>
            <w:r w:rsidRPr="0019289E">
              <w:rPr>
                <w:rFonts w:ascii="Times New Roman" w:hAnsi="Times New Roman"/>
              </w:rPr>
              <w:t>ВД 2 Выполнение частично механизированной сварки (наплавки) плавлением (по выбору)</w:t>
            </w:r>
          </w:p>
        </w:tc>
        <w:tc>
          <w:tcPr>
            <w:tcW w:w="3116" w:type="dxa"/>
          </w:tcPr>
          <w:p w14:paraId="09175A2C" w14:textId="77777777" w:rsidR="00CF61BC" w:rsidRPr="0019289E" w:rsidRDefault="0019289E">
            <w:pPr>
              <w:widowControl w:val="0"/>
              <w:rPr>
                <w:rFonts w:ascii="Times New Roman" w:hAnsi="Times New Roman"/>
                <w:i/>
              </w:rPr>
            </w:pPr>
            <w:r w:rsidRPr="0019289E">
              <w:rPr>
                <w:rFonts w:ascii="Times New Roman" w:hAnsi="Times New Roman"/>
              </w:rPr>
              <w:t>ПК Х.1. Настраивать сварочное оборудование для частично механизированной сварки (наплавки) плавлением</w:t>
            </w:r>
          </w:p>
        </w:tc>
        <w:tc>
          <w:tcPr>
            <w:tcW w:w="2071" w:type="dxa"/>
          </w:tcPr>
          <w:p w14:paraId="5FEAFD62"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550789AB" w14:textId="77777777" w:rsidR="00CF61BC" w:rsidRPr="0019289E" w:rsidRDefault="0019289E">
            <w:pPr>
              <w:rPr>
                <w:rFonts w:ascii="Times New Roman" w:hAnsi="Times New Roman"/>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p w14:paraId="1D3942A2" w14:textId="77777777" w:rsidR="00CF61BC" w:rsidRPr="0019289E" w:rsidRDefault="00CF61BC">
            <w:pPr>
              <w:widowControl w:val="0"/>
              <w:rPr>
                <w:rFonts w:ascii="Times New Roman" w:hAnsi="Times New Roman"/>
                <w:i/>
              </w:rPr>
            </w:pPr>
          </w:p>
        </w:tc>
        <w:tc>
          <w:tcPr>
            <w:tcW w:w="3686" w:type="dxa"/>
          </w:tcPr>
          <w:p w14:paraId="38BE0EB4"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A19C098" w14:textId="77777777">
        <w:tc>
          <w:tcPr>
            <w:tcW w:w="2864" w:type="dxa"/>
            <w:vMerge/>
          </w:tcPr>
          <w:p w14:paraId="2FD90057" w14:textId="77777777" w:rsidR="00CF61BC" w:rsidRPr="0019289E" w:rsidRDefault="00CF61BC"/>
        </w:tc>
        <w:tc>
          <w:tcPr>
            <w:tcW w:w="3116" w:type="dxa"/>
          </w:tcPr>
          <w:p w14:paraId="32EEE8B1" w14:textId="77777777" w:rsidR="00CF61BC" w:rsidRPr="0019289E" w:rsidRDefault="0019289E">
            <w:pPr>
              <w:widowControl w:val="0"/>
              <w:rPr>
                <w:rFonts w:ascii="Times New Roman" w:hAnsi="Times New Roman"/>
                <w:i/>
              </w:rPr>
            </w:pPr>
            <w:r w:rsidRPr="0019289E">
              <w:rPr>
                <w:rFonts w:ascii="Times New Roman" w:hAnsi="Times New Roman"/>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071" w:type="dxa"/>
          </w:tcPr>
          <w:p w14:paraId="12619509"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449F3FBA"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C5CAB06"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443E2106" w14:textId="77777777">
        <w:tc>
          <w:tcPr>
            <w:tcW w:w="2864" w:type="dxa"/>
            <w:vMerge/>
          </w:tcPr>
          <w:p w14:paraId="48FE88FF" w14:textId="77777777" w:rsidR="00CF61BC" w:rsidRPr="0019289E" w:rsidRDefault="00CF61BC"/>
        </w:tc>
        <w:tc>
          <w:tcPr>
            <w:tcW w:w="3116" w:type="dxa"/>
          </w:tcPr>
          <w:p w14:paraId="67DA6930" w14:textId="77777777" w:rsidR="00CF61BC" w:rsidRPr="0019289E" w:rsidRDefault="0019289E">
            <w:pPr>
              <w:widowControl w:val="0"/>
              <w:rPr>
                <w:rFonts w:ascii="Times New Roman" w:hAnsi="Times New Roman"/>
              </w:rPr>
            </w:pPr>
            <w:r w:rsidRPr="0019289E">
              <w:rPr>
                <w:rFonts w:ascii="Times New Roman" w:hAnsi="Times New Roman"/>
              </w:rPr>
              <w:t xml:space="preserve">ПК Х.3. Выполнять частично </w:t>
            </w:r>
            <w:r w:rsidRPr="0019289E">
              <w:rPr>
                <w:rFonts w:ascii="Times New Roman" w:hAnsi="Times New Roman"/>
              </w:rPr>
              <w:lastRenderedPageBreak/>
              <w:t>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071" w:type="dxa"/>
          </w:tcPr>
          <w:p w14:paraId="41024C60"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318" w:type="dxa"/>
          </w:tcPr>
          <w:p w14:paraId="1038D4F9"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w:t>
            </w:r>
            <w:r w:rsidRPr="0019289E">
              <w:rPr>
                <w:rFonts w:ascii="Times New Roman" w:hAnsi="Times New Roman"/>
              </w:rPr>
              <w:lastRenderedPageBreak/>
              <w:t>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F4EFC9E"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B/04.3 Частично механизированная </w:t>
            </w:r>
            <w:r w:rsidRPr="0019289E">
              <w:rPr>
                <w:rFonts w:ascii="Times New Roman" w:hAnsi="Times New Roman"/>
              </w:rPr>
              <w:lastRenderedPageBreak/>
              <w:t>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F85D888" w14:textId="77777777">
        <w:tc>
          <w:tcPr>
            <w:tcW w:w="2864" w:type="dxa"/>
            <w:vMerge w:val="restart"/>
          </w:tcPr>
          <w:p w14:paraId="1E85C51D" w14:textId="77777777" w:rsidR="00CF61BC" w:rsidRPr="0019289E" w:rsidRDefault="0019289E">
            <w:pPr>
              <w:widowControl w:val="0"/>
              <w:rPr>
                <w:rFonts w:ascii="Times New Roman" w:hAnsi="Times New Roman"/>
              </w:rPr>
            </w:pPr>
            <w:r w:rsidRPr="0019289E">
              <w:rPr>
                <w:rFonts w:ascii="Times New Roman" w:hAnsi="Times New Roman"/>
              </w:rPr>
              <w:lastRenderedPageBreak/>
              <w:t>ВД 3 Выполнение ручной дуговой сварки (наплавки) неплавящимся электродом в защитном газе (по выбору)</w:t>
            </w:r>
          </w:p>
        </w:tc>
        <w:tc>
          <w:tcPr>
            <w:tcW w:w="3116" w:type="dxa"/>
          </w:tcPr>
          <w:p w14:paraId="0CE7AC86" w14:textId="77777777" w:rsidR="00CF61BC" w:rsidRPr="0019289E" w:rsidRDefault="0019289E">
            <w:pPr>
              <w:widowControl w:val="0"/>
              <w:rPr>
                <w:rFonts w:ascii="Times New Roman" w:hAnsi="Times New Roman"/>
                <w:i/>
              </w:rPr>
            </w:pPr>
            <w:r w:rsidRPr="0019289E">
              <w:rPr>
                <w:rFonts w:ascii="Times New Roman" w:hAnsi="Times New Roman"/>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tc>
        <w:tc>
          <w:tcPr>
            <w:tcW w:w="2071" w:type="dxa"/>
          </w:tcPr>
          <w:p w14:paraId="2ED252FE"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55C6AA98"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418B7EA2"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2F98257" w14:textId="77777777">
        <w:tc>
          <w:tcPr>
            <w:tcW w:w="2864" w:type="dxa"/>
            <w:vMerge/>
          </w:tcPr>
          <w:p w14:paraId="6CD09E6A" w14:textId="77777777" w:rsidR="00CF61BC" w:rsidRPr="0019289E" w:rsidRDefault="00CF61BC"/>
        </w:tc>
        <w:tc>
          <w:tcPr>
            <w:tcW w:w="3116" w:type="dxa"/>
          </w:tcPr>
          <w:p w14:paraId="1A5A2D84" w14:textId="77777777" w:rsidR="00CF61BC" w:rsidRPr="0019289E" w:rsidRDefault="0019289E">
            <w:pPr>
              <w:widowControl w:val="0"/>
              <w:rPr>
                <w:rFonts w:ascii="Times New Roman" w:hAnsi="Times New Roman"/>
                <w:i/>
              </w:rPr>
            </w:pPr>
            <w:r w:rsidRPr="0019289E">
              <w:rPr>
                <w:rFonts w:ascii="Times New Roman" w:hAnsi="Times New Roman"/>
              </w:rPr>
              <w:t>ПК Х.2. Настраивать сварочное оборудование для РАД</w:t>
            </w:r>
          </w:p>
        </w:tc>
        <w:tc>
          <w:tcPr>
            <w:tcW w:w="2071" w:type="dxa"/>
          </w:tcPr>
          <w:p w14:paraId="1090CEBD"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1E57DB77"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B8B1D8D" w14:textId="77777777" w:rsidR="00CF61BC" w:rsidRPr="0019289E" w:rsidRDefault="0019289E">
            <w:pPr>
              <w:widowControl w:val="0"/>
              <w:rPr>
                <w:rFonts w:ascii="Times New Roman" w:hAnsi="Times New Roman"/>
                <w:i/>
              </w:rPr>
            </w:pPr>
            <w:r w:rsidRPr="0019289E">
              <w:rPr>
                <w:rFonts w:ascii="Times New Roman" w:hAnsi="Times New Roman"/>
              </w:rPr>
              <w:t xml:space="preserve">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w:t>
            </w:r>
            <w:r w:rsidRPr="0019289E">
              <w:rPr>
                <w:rFonts w:ascii="Times New Roman" w:hAnsi="Times New Roman"/>
              </w:rPr>
              <w:lastRenderedPageBreak/>
              <w:t>статическими, динамическими и вибрационными нагрузками</w:t>
            </w:r>
          </w:p>
        </w:tc>
      </w:tr>
      <w:tr w:rsidR="00CF61BC" w:rsidRPr="0019289E" w14:paraId="0EF0AA55" w14:textId="77777777">
        <w:tc>
          <w:tcPr>
            <w:tcW w:w="2864" w:type="dxa"/>
            <w:vMerge/>
          </w:tcPr>
          <w:p w14:paraId="090A0E76" w14:textId="77777777" w:rsidR="00CF61BC" w:rsidRPr="0019289E" w:rsidRDefault="00CF61BC"/>
        </w:tc>
        <w:tc>
          <w:tcPr>
            <w:tcW w:w="3116" w:type="dxa"/>
          </w:tcPr>
          <w:p w14:paraId="61D989F3" w14:textId="77777777" w:rsidR="00CF61BC" w:rsidRPr="0019289E" w:rsidRDefault="0019289E">
            <w:pPr>
              <w:widowControl w:val="0"/>
              <w:rPr>
                <w:rFonts w:ascii="Times New Roman" w:hAnsi="Times New Roman"/>
              </w:rPr>
            </w:pPr>
            <w:r w:rsidRPr="0019289E">
              <w:rPr>
                <w:rFonts w:ascii="Times New Roman" w:hAnsi="Times New Roman"/>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071" w:type="dxa"/>
          </w:tcPr>
          <w:p w14:paraId="718E1B3F"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318" w:type="dxa"/>
          </w:tcPr>
          <w:p w14:paraId="73B83645"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7D06F4F7"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6355052" w14:textId="77777777">
        <w:tc>
          <w:tcPr>
            <w:tcW w:w="2864" w:type="dxa"/>
            <w:vMerge/>
          </w:tcPr>
          <w:p w14:paraId="41C3496F" w14:textId="77777777" w:rsidR="00CF61BC" w:rsidRPr="0019289E" w:rsidRDefault="00CF61BC"/>
        </w:tc>
        <w:tc>
          <w:tcPr>
            <w:tcW w:w="3116" w:type="dxa"/>
          </w:tcPr>
          <w:p w14:paraId="7BE4F6E5" w14:textId="77777777" w:rsidR="00CF61BC" w:rsidRPr="0019289E" w:rsidRDefault="0019289E">
            <w:pPr>
              <w:widowControl w:val="0"/>
              <w:rPr>
                <w:rFonts w:ascii="Times New Roman" w:hAnsi="Times New Roman"/>
              </w:rPr>
            </w:pPr>
            <w:r w:rsidRPr="0019289E">
              <w:rPr>
                <w:rFonts w:ascii="Times New Roman" w:hAnsi="Times New Roman"/>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071" w:type="dxa"/>
          </w:tcPr>
          <w:p w14:paraId="19E0ABA6"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318" w:type="dxa"/>
          </w:tcPr>
          <w:p w14:paraId="5B25CDE7"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54590583"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bl>
    <w:p w14:paraId="765762E8" w14:textId="77777777" w:rsidR="00CF61BC" w:rsidRPr="0019289E" w:rsidRDefault="00CF61BC">
      <w:pPr>
        <w:ind w:firstLine="709"/>
        <w:jc w:val="center"/>
        <w:rPr>
          <w:rFonts w:ascii="Times New Roman" w:hAnsi="Times New Roman"/>
          <w:b/>
          <w:i/>
          <w:sz w:val="24"/>
        </w:rPr>
      </w:pPr>
    </w:p>
    <w:p w14:paraId="117A47B5" w14:textId="77777777" w:rsidR="00CF61BC" w:rsidRPr="0019289E" w:rsidRDefault="00CF61BC">
      <w:pPr>
        <w:ind w:firstLine="709"/>
        <w:jc w:val="center"/>
        <w:rPr>
          <w:rFonts w:ascii="Times New Roman" w:hAnsi="Times New Roman"/>
          <w:b/>
          <w:i/>
          <w:sz w:val="24"/>
        </w:rPr>
      </w:pPr>
    </w:p>
    <w:p w14:paraId="1B1DB41C" w14:textId="77777777" w:rsidR="00CF61BC" w:rsidRPr="0019289E" w:rsidRDefault="00CF61BC">
      <w:pPr>
        <w:ind w:firstLine="709"/>
        <w:jc w:val="center"/>
        <w:rPr>
          <w:rFonts w:ascii="Times New Roman" w:hAnsi="Times New Roman"/>
          <w:b/>
          <w:i/>
          <w:sz w:val="24"/>
        </w:rPr>
      </w:pPr>
    </w:p>
    <w:p w14:paraId="5D936957" w14:textId="77777777" w:rsidR="00CF61BC" w:rsidRPr="0019289E" w:rsidRDefault="00CF61BC">
      <w:pPr>
        <w:ind w:firstLine="709"/>
        <w:jc w:val="center"/>
        <w:rPr>
          <w:rFonts w:ascii="Times New Roman" w:hAnsi="Times New Roman"/>
          <w:b/>
          <w:i/>
          <w:sz w:val="24"/>
        </w:rPr>
      </w:pPr>
    </w:p>
    <w:p w14:paraId="7B3D2045" w14:textId="77777777" w:rsidR="00CF61BC" w:rsidRPr="0019289E" w:rsidRDefault="0019289E">
      <w:pPr>
        <w:ind w:firstLine="709"/>
        <w:jc w:val="center"/>
        <w:rPr>
          <w:rFonts w:ascii="Times New Roman" w:hAnsi="Times New Roman"/>
          <w:b/>
          <w:i/>
          <w:sz w:val="24"/>
        </w:rPr>
      </w:pPr>
      <w:r w:rsidRPr="0019289E">
        <w:rPr>
          <w:rFonts w:ascii="Times New Roman" w:hAnsi="Times New Roman"/>
          <w:b/>
          <w:i/>
          <w:sz w:val="24"/>
        </w:rPr>
        <w:lastRenderedPageBreak/>
        <w:t xml:space="preserve">Наименование направленности 6 </w:t>
      </w:r>
      <w:r w:rsidRPr="0019289E">
        <w:rPr>
          <w:rFonts w:ascii="Times New Roman" w:hAnsi="Times New Roman"/>
          <w:b/>
          <w:sz w:val="24"/>
        </w:rPr>
        <w:t>Сварщик частично механизированной сварки плавлением - сварщик ручной сварки полимерных материалов</w:t>
      </w:r>
    </w:p>
    <w:tbl>
      <w:tblPr>
        <w:tblStyle w:val="affffffffff5"/>
        <w:tblW w:w="0" w:type="auto"/>
        <w:tblInd w:w="-34" w:type="dxa"/>
        <w:tblLayout w:type="fixed"/>
        <w:tblLook w:val="04A0" w:firstRow="1" w:lastRow="0" w:firstColumn="1" w:lastColumn="0" w:noHBand="0" w:noVBand="1"/>
      </w:tblPr>
      <w:tblGrid>
        <w:gridCol w:w="2851"/>
        <w:gridCol w:w="3102"/>
        <w:gridCol w:w="2156"/>
        <w:gridCol w:w="3260"/>
        <w:gridCol w:w="3686"/>
      </w:tblGrid>
      <w:tr w:rsidR="00CF61BC" w:rsidRPr="0019289E" w14:paraId="6DF27CC5" w14:textId="77777777">
        <w:tc>
          <w:tcPr>
            <w:tcW w:w="2851" w:type="dxa"/>
          </w:tcPr>
          <w:p w14:paraId="730BE5F5"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02" w:type="dxa"/>
          </w:tcPr>
          <w:p w14:paraId="2A81E19D"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56" w:type="dxa"/>
          </w:tcPr>
          <w:p w14:paraId="53B91661"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7E9C78FA"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686" w:type="dxa"/>
          </w:tcPr>
          <w:p w14:paraId="53DA04AE"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1C25E6CD" w14:textId="77777777">
        <w:tc>
          <w:tcPr>
            <w:tcW w:w="2851" w:type="dxa"/>
            <w:vMerge w:val="restart"/>
          </w:tcPr>
          <w:p w14:paraId="0AA9918C"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02" w:type="dxa"/>
          </w:tcPr>
          <w:p w14:paraId="264164A1"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56" w:type="dxa"/>
          </w:tcPr>
          <w:p w14:paraId="35BE33E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CD90BD7"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0DA80D6D"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317CBAB" w14:textId="77777777" w:rsidR="00CF61BC" w:rsidRPr="0019289E" w:rsidRDefault="00CF61BC">
            <w:pPr>
              <w:rPr>
                <w:rFonts w:ascii="Times New Roman" w:hAnsi="Times New Roman"/>
              </w:rPr>
            </w:pPr>
          </w:p>
          <w:p w14:paraId="42ED1405" w14:textId="77777777" w:rsidR="00CF61BC" w:rsidRPr="0019289E" w:rsidRDefault="00CF61BC">
            <w:pPr>
              <w:widowControl w:val="0"/>
              <w:rPr>
                <w:rFonts w:ascii="Times New Roman" w:hAnsi="Times New Roman"/>
                <w:i/>
              </w:rPr>
            </w:pPr>
          </w:p>
        </w:tc>
      </w:tr>
      <w:tr w:rsidR="00CF61BC" w:rsidRPr="0019289E" w14:paraId="2D27539F" w14:textId="77777777">
        <w:tc>
          <w:tcPr>
            <w:tcW w:w="2851" w:type="dxa"/>
            <w:vMerge/>
          </w:tcPr>
          <w:p w14:paraId="75140EED" w14:textId="77777777" w:rsidR="00CF61BC" w:rsidRPr="0019289E" w:rsidRDefault="00CF61BC"/>
        </w:tc>
        <w:tc>
          <w:tcPr>
            <w:tcW w:w="3102" w:type="dxa"/>
          </w:tcPr>
          <w:p w14:paraId="1D8D8CBE"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56" w:type="dxa"/>
          </w:tcPr>
          <w:p w14:paraId="5A5D0533"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3D9D6DDD"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5B8C862F"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9049D2E" w14:textId="77777777" w:rsidR="00CF61BC" w:rsidRPr="0019289E" w:rsidRDefault="00CF61BC">
            <w:pPr>
              <w:rPr>
                <w:rFonts w:ascii="Times New Roman" w:hAnsi="Times New Roman"/>
              </w:rPr>
            </w:pPr>
          </w:p>
          <w:p w14:paraId="010EBAF7" w14:textId="77777777" w:rsidR="00CF61BC" w:rsidRPr="0019289E" w:rsidRDefault="00CF61BC">
            <w:pPr>
              <w:widowControl w:val="0"/>
              <w:rPr>
                <w:rFonts w:ascii="Times New Roman" w:hAnsi="Times New Roman"/>
                <w:i/>
              </w:rPr>
            </w:pPr>
          </w:p>
        </w:tc>
      </w:tr>
      <w:tr w:rsidR="00CF61BC" w:rsidRPr="0019289E" w14:paraId="3B2062E9" w14:textId="77777777">
        <w:tc>
          <w:tcPr>
            <w:tcW w:w="2851" w:type="dxa"/>
            <w:vMerge/>
          </w:tcPr>
          <w:p w14:paraId="58BFD5F3" w14:textId="77777777" w:rsidR="00CF61BC" w:rsidRPr="0019289E" w:rsidRDefault="00CF61BC"/>
        </w:tc>
        <w:tc>
          <w:tcPr>
            <w:tcW w:w="3102" w:type="dxa"/>
          </w:tcPr>
          <w:p w14:paraId="527FB2CA"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56" w:type="dxa"/>
          </w:tcPr>
          <w:p w14:paraId="07FAD9EF"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3D87648A"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0E28DD40"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50BC8EEE" w14:textId="77777777" w:rsidR="00CF61BC" w:rsidRPr="0019289E" w:rsidRDefault="00CF61BC">
            <w:pPr>
              <w:rPr>
                <w:rFonts w:ascii="Times New Roman" w:hAnsi="Times New Roman"/>
              </w:rPr>
            </w:pPr>
          </w:p>
          <w:p w14:paraId="6CC42084" w14:textId="77777777" w:rsidR="00CF61BC" w:rsidRPr="0019289E" w:rsidRDefault="00CF61BC">
            <w:pPr>
              <w:widowControl w:val="0"/>
              <w:rPr>
                <w:rFonts w:ascii="Times New Roman" w:hAnsi="Times New Roman"/>
                <w:i/>
              </w:rPr>
            </w:pPr>
          </w:p>
        </w:tc>
      </w:tr>
      <w:tr w:rsidR="00CF61BC" w:rsidRPr="0019289E" w14:paraId="18103CEF" w14:textId="77777777">
        <w:tc>
          <w:tcPr>
            <w:tcW w:w="2851" w:type="dxa"/>
            <w:vMerge/>
          </w:tcPr>
          <w:p w14:paraId="647F6154" w14:textId="77777777" w:rsidR="00CF61BC" w:rsidRPr="0019289E" w:rsidRDefault="00CF61BC"/>
        </w:tc>
        <w:tc>
          <w:tcPr>
            <w:tcW w:w="3102" w:type="dxa"/>
          </w:tcPr>
          <w:p w14:paraId="05C5C7CF" w14:textId="77777777" w:rsidR="00CF61BC" w:rsidRPr="0019289E" w:rsidRDefault="0019289E">
            <w:pPr>
              <w:rPr>
                <w:rFonts w:ascii="Times New Roman" w:hAnsi="Times New Roman"/>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0F8F0015" w14:textId="77777777" w:rsidR="00CF61BC" w:rsidRPr="0019289E" w:rsidRDefault="00CF61BC">
            <w:pPr>
              <w:widowControl w:val="0"/>
              <w:rPr>
                <w:rFonts w:ascii="Times New Roman" w:hAnsi="Times New Roman"/>
                <w:i/>
              </w:rPr>
            </w:pPr>
          </w:p>
        </w:tc>
        <w:tc>
          <w:tcPr>
            <w:tcW w:w="2156" w:type="dxa"/>
          </w:tcPr>
          <w:p w14:paraId="7C02DBB9"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4B44DF5"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641F6C52"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48B6819" w14:textId="77777777" w:rsidR="00CF61BC" w:rsidRPr="0019289E" w:rsidRDefault="00CF61BC">
            <w:pPr>
              <w:rPr>
                <w:rFonts w:ascii="Times New Roman" w:hAnsi="Times New Roman"/>
              </w:rPr>
            </w:pPr>
          </w:p>
          <w:p w14:paraId="1325468D" w14:textId="77777777" w:rsidR="00CF61BC" w:rsidRPr="0019289E" w:rsidRDefault="00CF61BC">
            <w:pPr>
              <w:widowControl w:val="0"/>
              <w:rPr>
                <w:rFonts w:ascii="Times New Roman" w:hAnsi="Times New Roman"/>
                <w:i/>
              </w:rPr>
            </w:pPr>
          </w:p>
        </w:tc>
      </w:tr>
      <w:tr w:rsidR="00CF61BC" w:rsidRPr="0019289E" w14:paraId="51D5A091" w14:textId="77777777">
        <w:tc>
          <w:tcPr>
            <w:tcW w:w="2851" w:type="dxa"/>
            <w:vMerge/>
          </w:tcPr>
          <w:p w14:paraId="41FE48A8" w14:textId="77777777" w:rsidR="00CF61BC" w:rsidRPr="0019289E" w:rsidRDefault="00CF61BC"/>
        </w:tc>
        <w:tc>
          <w:tcPr>
            <w:tcW w:w="3102" w:type="dxa"/>
          </w:tcPr>
          <w:p w14:paraId="533638D6"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56" w:type="dxa"/>
          </w:tcPr>
          <w:p w14:paraId="622F417B"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9F0006C"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174D08ED"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15C2FD6" w14:textId="77777777" w:rsidR="00CF61BC" w:rsidRPr="0019289E" w:rsidRDefault="00CF61BC">
            <w:pPr>
              <w:rPr>
                <w:rFonts w:ascii="Times New Roman" w:hAnsi="Times New Roman"/>
              </w:rPr>
            </w:pPr>
          </w:p>
          <w:p w14:paraId="48A3E003" w14:textId="77777777" w:rsidR="00CF61BC" w:rsidRPr="0019289E" w:rsidRDefault="00CF61BC">
            <w:pPr>
              <w:widowControl w:val="0"/>
              <w:rPr>
                <w:rFonts w:ascii="Times New Roman" w:hAnsi="Times New Roman"/>
                <w:i/>
              </w:rPr>
            </w:pPr>
          </w:p>
        </w:tc>
      </w:tr>
      <w:tr w:rsidR="00CF61BC" w:rsidRPr="0019289E" w14:paraId="36966EB1" w14:textId="77777777">
        <w:tc>
          <w:tcPr>
            <w:tcW w:w="2851" w:type="dxa"/>
            <w:vMerge w:val="restart"/>
          </w:tcPr>
          <w:p w14:paraId="0B7DB8F0" w14:textId="77777777" w:rsidR="00CF61BC" w:rsidRPr="0019289E" w:rsidRDefault="0019289E">
            <w:pPr>
              <w:widowControl w:val="0"/>
              <w:rPr>
                <w:rFonts w:ascii="Times New Roman" w:hAnsi="Times New Roman"/>
              </w:rPr>
            </w:pPr>
            <w:r w:rsidRPr="0019289E">
              <w:rPr>
                <w:rFonts w:ascii="Times New Roman" w:hAnsi="Times New Roman"/>
              </w:rPr>
              <w:t>ВД 2 Выполнение частично механизированной сварки (наплавки) плавлением (по выбору)</w:t>
            </w:r>
          </w:p>
        </w:tc>
        <w:tc>
          <w:tcPr>
            <w:tcW w:w="3102" w:type="dxa"/>
          </w:tcPr>
          <w:p w14:paraId="712C95FE" w14:textId="77777777" w:rsidR="00CF61BC" w:rsidRPr="0019289E" w:rsidRDefault="0019289E">
            <w:pPr>
              <w:widowControl w:val="0"/>
              <w:rPr>
                <w:rFonts w:ascii="Times New Roman" w:hAnsi="Times New Roman"/>
                <w:i/>
              </w:rPr>
            </w:pPr>
            <w:r w:rsidRPr="0019289E">
              <w:rPr>
                <w:rFonts w:ascii="Times New Roman" w:hAnsi="Times New Roman"/>
              </w:rPr>
              <w:t>ПК Х.1. Настраивать сварочное оборудование для частично механизированной сварки (наплавки) плавлением</w:t>
            </w:r>
          </w:p>
        </w:tc>
        <w:tc>
          <w:tcPr>
            <w:tcW w:w="2156" w:type="dxa"/>
          </w:tcPr>
          <w:p w14:paraId="56832410"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00B5E25"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4F276D3C"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1D5264FE" w14:textId="77777777">
        <w:tc>
          <w:tcPr>
            <w:tcW w:w="2851" w:type="dxa"/>
            <w:vMerge/>
          </w:tcPr>
          <w:p w14:paraId="44213FE3" w14:textId="77777777" w:rsidR="00CF61BC" w:rsidRPr="0019289E" w:rsidRDefault="00CF61BC"/>
        </w:tc>
        <w:tc>
          <w:tcPr>
            <w:tcW w:w="3102" w:type="dxa"/>
          </w:tcPr>
          <w:p w14:paraId="4A9CBB29" w14:textId="77777777" w:rsidR="00CF61BC" w:rsidRPr="0019289E" w:rsidRDefault="0019289E">
            <w:pPr>
              <w:widowControl w:val="0"/>
              <w:rPr>
                <w:rFonts w:ascii="Times New Roman" w:hAnsi="Times New Roman"/>
                <w:i/>
              </w:rPr>
            </w:pPr>
            <w:r w:rsidRPr="0019289E">
              <w:rPr>
                <w:rFonts w:ascii="Times New Roman" w:hAnsi="Times New Roman"/>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56" w:type="dxa"/>
          </w:tcPr>
          <w:p w14:paraId="79C4E99C"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242FE1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F1A4193"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5A21202" w14:textId="77777777">
        <w:tc>
          <w:tcPr>
            <w:tcW w:w="2851" w:type="dxa"/>
            <w:vMerge/>
          </w:tcPr>
          <w:p w14:paraId="7CF92DC6" w14:textId="77777777" w:rsidR="00CF61BC" w:rsidRPr="0019289E" w:rsidRDefault="00CF61BC"/>
        </w:tc>
        <w:tc>
          <w:tcPr>
            <w:tcW w:w="3102" w:type="dxa"/>
          </w:tcPr>
          <w:p w14:paraId="7E5E0C66" w14:textId="77777777" w:rsidR="00CF61BC" w:rsidRPr="0019289E" w:rsidRDefault="0019289E">
            <w:pPr>
              <w:widowControl w:val="0"/>
              <w:rPr>
                <w:rFonts w:ascii="Times New Roman" w:hAnsi="Times New Roman"/>
                <w:i/>
              </w:rPr>
            </w:pPr>
            <w:r w:rsidRPr="0019289E">
              <w:rPr>
                <w:rFonts w:ascii="Times New Roman" w:hAnsi="Times New Roman"/>
              </w:rPr>
              <w:t xml:space="preserve">ПК Х.3. Выполнять частично механизированную сварку (наплавку) плавлением простых деталей неответственных конструкций </w:t>
            </w:r>
            <w:r w:rsidRPr="0019289E">
              <w:rPr>
                <w:rFonts w:ascii="Times New Roman" w:hAnsi="Times New Roman"/>
              </w:rPr>
              <w:lastRenderedPageBreak/>
              <w:t>в нижнем, вертикальном и горизонтальном пространственном положении сварного шва</w:t>
            </w:r>
          </w:p>
        </w:tc>
        <w:tc>
          <w:tcPr>
            <w:tcW w:w="2156" w:type="dxa"/>
          </w:tcPr>
          <w:p w14:paraId="790E8E7A"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3E7CCE0A"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54F928E1"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B/04.3 Частично механизированная сварка (наплавка) плавлением сложных и ответственных конструкций (оборудования, изделий, узлов, трубопроводов, </w:t>
            </w:r>
            <w:r w:rsidRPr="0019289E">
              <w:rPr>
                <w:rFonts w:ascii="Times New Roman" w:hAnsi="Times New Roman"/>
              </w:rPr>
              <w:lastRenderedPageBreak/>
              <w:t>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0EC7AF57" w14:textId="77777777">
        <w:tc>
          <w:tcPr>
            <w:tcW w:w="2851" w:type="dxa"/>
            <w:tcBorders>
              <w:bottom w:val="none" w:sz="4" w:space="0" w:color="000000"/>
            </w:tcBorders>
          </w:tcPr>
          <w:p w14:paraId="6599C17F" w14:textId="77777777" w:rsidR="00CF61BC" w:rsidRPr="0019289E" w:rsidRDefault="0019289E">
            <w:pPr>
              <w:widowControl w:val="0"/>
              <w:rPr>
                <w:rFonts w:ascii="Times New Roman" w:hAnsi="Times New Roman"/>
              </w:rPr>
            </w:pPr>
            <w:r w:rsidRPr="0019289E">
              <w:rPr>
                <w:rFonts w:ascii="Times New Roman" w:hAnsi="Times New Roman"/>
              </w:rPr>
              <w:lastRenderedPageBreak/>
              <w:t>ВД 3 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3102" w:type="dxa"/>
          </w:tcPr>
          <w:p w14:paraId="56A11F32" w14:textId="77777777" w:rsidR="00CF61BC" w:rsidRPr="0019289E" w:rsidRDefault="0019289E">
            <w:pPr>
              <w:widowControl w:val="0"/>
              <w:rPr>
                <w:rFonts w:ascii="Times New Roman" w:hAnsi="Times New Roman"/>
                <w:i/>
              </w:rPr>
            </w:pPr>
            <w:r w:rsidRPr="0019289E">
              <w:rPr>
                <w:rFonts w:ascii="Times New Roman" w:hAnsi="Times New Roman"/>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tc>
        <w:tc>
          <w:tcPr>
            <w:tcW w:w="2156" w:type="dxa"/>
          </w:tcPr>
          <w:p w14:paraId="7E3696E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F472E27"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38C23DC0"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74725AF0" w14:textId="77777777">
        <w:tc>
          <w:tcPr>
            <w:tcW w:w="2851" w:type="dxa"/>
            <w:vMerge w:val="restart"/>
            <w:tcBorders>
              <w:top w:val="none" w:sz="4" w:space="0" w:color="000000"/>
            </w:tcBorders>
          </w:tcPr>
          <w:p w14:paraId="1D9E661D" w14:textId="77777777" w:rsidR="00CF61BC" w:rsidRPr="0019289E" w:rsidRDefault="00CF61BC">
            <w:pPr>
              <w:widowControl w:val="0"/>
              <w:rPr>
                <w:rFonts w:ascii="Times New Roman" w:hAnsi="Times New Roman"/>
              </w:rPr>
            </w:pPr>
          </w:p>
        </w:tc>
        <w:tc>
          <w:tcPr>
            <w:tcW w:w="3102" w:type="dxa"/>
          </w:tcPr>
          <w:p w14:paraId="60C02147" w14:textId="77777777" w:rsidR="00CF61BC" w:rsidRPr="0019289E" w:rsidRDefault="0019289E">
            <w:pPr>
              <w:widowControl w:val="0"/>
              <w:rPr>
                <w:rFonts w:ascii="Times New Roman" w:hAnsi="Times New Roman"/>
                <w:i/>
              </w:rPr>
            </w:pPr>
            <w:r w:rsidRPr="0019289E">
              <w:rPr>
                <w:rFonts w:ascii="Times New Roman" w:hAnsi="Times New Roman"/>
              </w:rPr>
              <w:t>ПК.Х.2. Проверять работоспособность и исправность оборудования для НГ, НИ и Э</w:t>
            </w:r>
          </w:p>
        </w:tc>
        <w:tc>
          <w:tcPr>
            <w:tcW w:w="2156" w:type="dxa"/>
          </w:tcPr>
          <w:p w14:paraId="45C98A38"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FC84F9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22A37954"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5BFF3FFA" w14:textId="77777777">
        <w:tc>
          <w:tcPr>
            <w:tcW w:w="2851" w:type="dxa"/>
            <w:vMerge/>
            <w:tcBorders>
              <w:top w:val="none" w:sz="4" w:space="0" w:color="000000"/>
            </w:tcBorders>
          </w:tcPr>
          <w:p w14:paraId="621797B4" w14:textId="77777777" w:rsidR="00CF61BC" w:rsidRPr="0019289E" w:rsidRDefault="00CF61BC"/>
        </w:tc>
        <w:tc>
          <w:tcPr>
            <w:tcW w:w="3102" w:type="dxa"/>
          </w:tcPr>
          <w:p w14:paraId="3E23D199" w14:textId="77777777" w:rsidR="00CF61BC" w:rsidRPr="0019289E" w:rsidRDefault="0019289E">
            <w:pPr>
              <w:widowControl w:val="0"/>
              <w:rPr>
                <w:rFonts w:ascii="Times New Roman" w:hAnsi="Times New Roman"/>
                <w:i/>
              </w:rPr>
            </w:pPr>
            <w:r w:rsidRPr="0019289E">
              <w:rPr>
                <w:rFonts w:ascii="Times New Roman" w:hAnsi="Times New Roman"/>
              </w:rPr>
              <w:t>ПК.Х.3. Настраивать сварочное оборудование для НГ, НИ и Э</w:t>
            </w:r>
          </w:p>
        </w:tc>
        <w:tc>
          <w:tcPr>
            <w:tcW w:w="2156" w:type="dxa"/>
          </w:tcPr>
          <w:p w14:paraId="7F2CA20F"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6E522497"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различных материалов (сталей, </w:t>
            </w:r>
            <w:r w:rsidRPr="0019289E">
              <w:rPr>
                <w:rFonts w:ascii="Times New Roman" w:hAnsi="Times New Roman"/>
              </w:rPr>
              <w:lastRenderedPageBreak/>
              <w:t>чугуна, цветных металлов и сплавов, полимерных материалов)</w:t>
            </w:r>
          </w:p>
        </w:tc>
        <w:tc>
          <w:tcPr>
            <w:tcW w:w="3686" w:type="dxa"/>
          </w:tcPr>
          <w:p w14:paraId="60529A88"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w:t>
            </w:r>
            <w:r w:rsidRPr="0019289E">
              <w:rPr>
                <w:rFonts w:ascii="Times New Roman" w:hAnsi="Times New Roman"/>
              </w:rPr>
              <w:lastRenderedPageBreak/>
              <w:t>(оборудования, изделий, узлов, трубопроводов, деталей) из полимерных материалов (пластмасс, полиэтилена, полипропилена и т.д.)</w:t>
            </w:r>
          </w:p>
        </w:tc>
      </w:tr>
      <w:tr w:rsidR="00CF61BC" w:rsidRPr="0019289E" w14:paraId="648329E2" w14:textId="77777777">
        <w:tc>
          <w:tcPr>
            <w:tcW w:w="2851" w:type="dxa"/>
            <w:vMerge/>
            <w:tcBorders>
              <w:top w:val="none" w:sz="4" w:space="0" w:color="000000"/>
            </w:tcBorders>
          </w:tcPr>
          <w:p w14:paraId="6A463B3A" w14:textId="77777777" w:rsidR="00CF61BC" w:rsidRPr="0019289E" w:rsidRDefault="00CF61BC"/>
        </w:tc>
        <w:tc>
          <w:tcPr>
            <w:tcW w:w="3102" w:type="dxa"/>
          </w:tcPr>
          <w:p w14:paraId="235AFF02" w14:textId="77777777" w:rsidR="00CF61BC" w:rsidRPr="0019289E" w:rsidRDefault="0019289E">
            <w:pPr>
              <w:widowControl w:val="0"/>
              <w:rPr>
                <w:rFonts w:ascii="Times New Roman" w:hAnsi="Times New Roman"/>
                <w:i/>
              </w:rPr>
            </w:pPr>
            <w:r w:rsidRPr="0019289E">
              <w:rPr>
                <w:rFonts w:ascii="Times New Roman" w:hAnsi="Times New Roman"/>
              </w:rPr>
              <w:t>ПК.Х.4. Устанавливать свариваемые детали в технологические приспособления с последующим контролем</w:t>
            </w:r>
          </w:p>
        </w:tc>
        <w:tc>
          <w:tcPr>
            <w:tcW w:w="2156" w:type="dxa"/>
          </w:tcPr>
          <w:p w14:paraId="74F5A885"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F4EEA62"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1827303"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5E3747BE" w14:textId="77777777">
        <w:tc>
          <w:tcPr>
            <w:tcW w:w="2851" w:type="dxa"/>
            <w:vMerge/>
            <w:tcBorders>
              <w:top w:val="none" w:sz="4" w:space="0" w:color="000000"/>
            </w:tcBorders>
          </w:tcPr>
          <w:p w14:paraId="16EA9D3E" w14:textId="77777777" w:rsidR="00CF61BC" w:rsidRPr="0019289E" w:rsidRDefault="00CF61BC"/>
        </w:tc>
        <w:tc>
          <w:tcPr>
            <w:tcW w:w="3102" w:type="dxa"/>
          </w:tcPr>
          <w:p w14:paraId="419F1AB5" w14:textId="77777777" w:rsidR="00CF61BC" w:rsidRPr="0019289E" w:rsidRDefault="0019289E">
            <w:pPr>
              <w:widowControl w:val="0"/>
              <w:rPr>
                <w:rFonts w:ascii="Times New Roman" w:hAnsi="Times New Roman"/>
                <w:i/>
              </w:rPr>
            </w:pPr>
            <w:r w:rsidRPr="0019289E">
              <w:rPr>
                <w:rFonts w:ascii="Times New Roman" w:hAnsi="Times New Roman"/>
              </w:rPr>
              <w:t xml:space="preserve">ПК.Х.5. Выполнять сварку НГ, НИ и Э стыковых, </w:t>
            </w:r>
            <w:proofErr w:type="spellStart"/>
            <w:r w:rsidRPr="0019289E">
              <w:rPr>
                <w:rFonts w:ascii="Times New Roman" w:hAnsi="Times New Roman"/>
              </w:rPr>
              <w:t>нахлесточных</w:t>
            </w:r>
            <w:proofErr w:type="spellEnd"/>
            <w:r w:rsidRPr="0019289E">
              <w:rPr>
                <w:rFonts w:ascii="Times New Roman" w:hAnsi="Times New Roman"/>
              </w:rPr>
              <w:t>, угловых и тавровых сварных соединений простых деталей неответственных конструкций</w:t>
            </w:r>
          </w:p>
        </w:tc>
        <w:tc>
          <w:tcPr>
            <w:tcW w:w="2156" w:type="dxa"/>
          </w:tcPr>
          <w:p w14:paraId="0FD05AA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732D51E"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0426C3EF"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bl>
    <w:p w14:paraId="09C82C67" w14:textId="77777777" w:rsidR="00CF61BC" w:rsidRPr="0019289E" w:rsidRDefault="00CF61BC">
      <w:pPr>
        <w:jc w:val="center"/>
        <w:rPr>
          <w:rFonts w:ascii="Times New Roman" w:hAnsi="Times New Roman"/>
          <w:b/>
          <w:i/>
          <w:sz w:val="24"/>
        </w:rPr>
      </w:pPr>
    </w:p>
    <w:p w14:paraId="5F5C1FDE" w14:textId="77777777" w:rsidR="00CF61BC" w:rsidRPr="0019289E" w:rsidRDefault="0019289E">
      <w:pPr>
        <w:jc w:val="center"/>
        <w:rPr>
          <w:rFonts w:ascii="Times New Roman" w:hAnsi="Times New Roman"/>
          <w:b/>
          <w:i/>
          <w:sz w:val="24"/>
        </w:rPr>
      </w:pPr>
      <w:r w:rsidRPr="0019289E">
        <w:rPr>
          <w:rFonts w:ascii="Times New Roman" w:hAnsi="Times New Roman"/>
          <w:b/>
          <w:i/>
          <w:sz w:val="24"/>
        </w:rPr>
        <w:t xml:space="preserve">Наименование направленности 7 </w:t>
      </w:r>
      <w:r w:rsidRPr="0019289E">
        <w:rPr>
          <w:rFonts w:ascii="Times New Roman" w:hAnsi="Times New Roman"/>
          <w:b/>
          <w:sz w:val="24"/>
        </w:rPr>
        <w:t>Сварщик частично механизированной сварки плавлением-сварщик термитной сварки</w:t>
      </w:r>
    </w:p>
    <w:tbl>
      <w:tblPr>
        <w:tblStyle w:val="affffffffff5"/>
        <w:tblW w:w="0" w:type="auto"/>
        <w:tblInd w:w="-34" w:type="dxa"/>
        <w:tblLayout w:type="fixed"/>
        <w:tblLook w:val="04A0" w:firstRow="1" w:lastRow="0" w:firstColumn="1" w:lastColumn="0" w:noHBand="0" w:noVBand="1"/>
      </w:tblPr>
      <w:tblGrid>
        <w:gridCol w:w="2851"/>
        <w:gridCol w:w="3102"/>
        <w:gridCol w:w="2156"/>
        <w:gridCol w:w="3260"/>
        <w:gridCol w:w="3686"/>
      </w:tblGrid>
      <w:tr w:rsidR="00CF61BC" w:rsidRPr="0019289E" w14:paraId="248B7F06" w14:textId="77777777">
        <w:tc>
          <w:tcPr>
            <w:tcW w:w="2851" w:type="dxa"/>
          </w:tcPr>
          <w:p w14:paraId="6C3F672E"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02" w:type="dxa"/>
          </w:tcPr>
          <w:p w14:paraId="57664041"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56" w:type="dxa"/>
          </w:tcPr>
          <w:p w14:paraId="08BBD0DD"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28485A32"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686" w:type="dxa"/>
          </w:tcPr>
          <w:p w14:paraId="7AB8F492"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10AB1EF1" w14:textId="77777777">
        <w:tc>
          <w:tcPr>
            <w:tcW w:w="2851" w:type="dxa"/>
            <w:vMerge w:val="restart"/>
          </w:tcPr>
          <w:p w14:paraId="1694D7EF"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02" w:type="dxa"/>
          </w:tcPr>
          <w:p w14:paraId="672C9BA0"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56" w:type="dxa"/>
          </w:tcPr>
          <w:p w14:paraId="355B44F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097234B1"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7D5C262A"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53311E7B" w14:textId="77777777" w:rsidR="00CF61BC" w:rsidRPr="0019289E" w:rsidRDefault="00CF61BC">
            <w:pPr>
              <w:rPr>
                <w:rFonts w:ascii="Times New Roman" w:hAnsi="Times New Roman"/>
              </w:rPr>
            </w:pPr>
          </w:p>
          <w:p w14:paraId="1E6B2D07" w14:textId="77777777" w:rsidR="00CF61BC" w:rsidRPr="0019289E" w:rsidRDefault="00CF61BC">
            <w:pPr>
              <w:widowControl w:val="0"/>
              <w:rPr>
                <w:rFonts w:ascii="Times New Roman" w:hAnsi="Times New Roman"/>
                <w:i/>
              </w:rPr>
            </w:pPr>
          </w:p>
        </w:tc>
      </w:tr>
      <w:tr w:rsidR="00CF61BC" w:rsidRPr="0019289E" w14:paraId="1929A29A" w14:textId="77777777">
        <w:tc>
          <w:tcPr>
            <w:tcW w:w="2851" w:type="dxa"/>
            <w:vMerge/>
          </w:tcPr>
          <w:p w14:paraId="0FCEBC46" w14:textId="77777777" w:rsidR="00CF61BC" w:rsidRPr="0019289E" w:rsidRDefault="00CF61BC"/>
        </w:tc>
        <w:tc>
          <w:tcPr>
            <w:tcW w:w="3102" w:type="dxa"/>
          </w:tcPr>
          <w:p w14:paraId="0919902A"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56" w:type="dxa"/>
          </w:tcPr>
          <w:p w14:paraId="34BC60B8"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39D734EE"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1016703F"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47DCD5F0" w14:textId="77777777" w:rsidR="00CF61BC" w:rsidRPr="0019289E" w:rsidRDefault="00CF61BC">
            <w:pPr>
              <w:rPr>
                <w:rFonts w:ascii="Times New Roman" w:hAnsi="Times New Roman"/>
              </w:rPr>
            </w:pPr>
          </w:p>
          <w:p w14:paraId="7E0822BD" w14:textId="77777777" w:rsidR="00CF61BC" w:rsidRPr="0019289E" w:rsidRDefault="00CF61BC">
            <w:pPr>
              <w:widowControl w:val="0"/>
              <w:rPr>
                <w:rFonts w:ascii="Times New Roman" w:hAnsi="Times New Roman"/>
                <w:i/>
              </w:rPr>
            </w:pPr>
          </w:p>
        </w:tc>
      </w:tr>
      <w:tr w:rsidR="00CF61BC" w:rsidRPr="0019289E" w14:paraId="6424D8C4" w14:textId="77777777">
        <w:tc>
          <w:tcPr>
            <w:tcW w:w="2851" w:type="dxa"/>
            <w:vMerge/>
          </w:tcPr>
          <w:p w14:paraId="6D4F9DD2" w14:textId="77777777" w:rsidR="00CF61BC" w:rsidRPr="0019289E" w:rsidRDefault="00CF61BC"/>
        </w:tc>
        <w:tc>
          <w:tcPr>
            <w:tcW w:w="3102" w:type="dxa"/>
          </w:tcPr>
          <w:p w14:paraId="2266841E"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56" w:type="dxa"/>
          </w:tcPr>
          <w:p w14:paraId="51E72C11"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C9278B8"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0A2DFDF1"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173CAE3" w14:textId="77777777" w:rsidR="00CF61BC" w:rsidRPr="0019289E" w:rsidRDefault="00CF61BC">
            <w:pPr>
              <w:rPr>
                <w:rFonts w:ascii="Times New Roman" w:hAnsi="Times New Roman"/>
              </w:rPr>
            </w:pPr>
          </w:p>
          <w:p w14:paraId="723B331D" w14:textId="77777777" w:rsidR="00CF61BC" w:rsidRPr="0019289E" w:rsidRDefault="00CF61BC">
            <w:pPr>
              <w:widowControl w:val="0"/>
              <w:rPr>
                <w:rFonts w:ascii="Times New Roman" w:hAnsi="Times New Roman"/>
                <w:i/>
              </w:rPr>
            </w:pPr>
          </w:p>
        </w:tc>
      </w:tr>
      <w:tr w:rsidR="00CF61BC" w:rsidRPr="0019289E" w14:paraId="7EE456BF" w14:textId="77777777">
        <w:tc>
          <w:tcPr>
            <w:tcW w:w="2851" w:type="dxa"/>
            <w:vMerge/>
          </w:tcPr>
          <w:p w14:paraId="749CD382" w14:textId="77777777" w:rsidR="00CF61BC" w:rsidRPr="0019289E" w:rsidRDefault="00CF61BC"/>
        </w:tc>
        <w:tc>
          <w:tcPr>
            <w:tcW w:w="3102" w:type="dxa"/>
          </w:tcPr>
          <w:p w14:paraId="3F6B092E" w14:textId="77777777" w:rsidR="00CF61BC" w:rsidRPr="0019289E" w:rsidRDefault="0019289E">
            <w:pPr>
              <w:rPr>
                <w:rFonts w:ascii="Times New Roman" w:hAnsi="Times New Roman"/>
                <w:i/>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156" w:type="dxa"/>
          </w:tcPr>
          <w:p w14:paraId="084BF35F"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64C425D4"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53EC1732"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342C98F" w14:textId="77777777" w:rsidR="00CF61BC" w:rsidRPr="0019289E" w:rsidRDefault="00CF61BC">
            <w:pPr>
              <w:rPr>
                <w:rFonts w:ascii="Times New Roman" w:hAnsi="Times New Roman"/>
              </w:rPr>
            </w:pPr>
          </w:p>
          <w:p w14:paraId="543B381B" w14:textId="77777777" w:rsidR="00CF61BC" w:rsidRPr="0019289E" w:rsidRDefault="00CF61BC">
            <w:pPr>
              <w:widowControl w:val="0"/>
              <w:rPr>
                <w:rFonts w:ascii="Times New Roman" w:hAnsi="Times New Roman"/>
                <w:i/>
              </w:rPr>
            </w:pPr>
          </w:p>
        </w:tc>
      </w:tr>
      <w:tr w:rsidR="00CF61BC" w:rsidRPr="0019289E" w14:paraId="34F51040" w14:textId="77777777">
        <w:tc>
          <w:tcPr>
            <w:tcW w:w="2851" w:type="dxa"/>
            <w:vMerge/>
          </w:tcPr>
          <w:p w14:paraId="18E0CFA8" w14:textId="77777777" w:rsidR="00CF61BC" w:rsidRPr="0019289E" w:rsidRDefault="00CF61BC"/>
        </w:tc>
        <w:tc>
          <w:tcPr>
            <w:tcW w:w="3102" w:type="dxa"/>
          </w:tcPr>
          <w:p w14:paraId="038B13A9"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56" w:type="dxa"/>
          </w:tcPr>
          <w:p w14:paraId="097DF3A5"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3FF8ABBA"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686" w:type="dxa"/>
          </w:tcPr>
          <w:p w14:paraId="41E0CD8C"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683A3891" w14:textId="77777777" w:rsidR="00CF61BC" w:rsidRPr="0019289E" w:rsidRDefault="00CF61BC">
            <w:pPr>
              <w:rPr>
                <w:rFonts w:ascii="Times New Roman" w:hAnsi="Times New Roman"/>
              </w:rPr>
            </w:pPr>
          </w:p>
          <w:p w14:paraId="1C99022C" w14:textId="77777777" w:rsidR="00CF61BC" w:rsidRPr="0019289E" w:rsidRDefault="00CF61BC">
            <w:pPr>
              <w:widowControl w:val="0"/>
              <w:rPr>
                <w:rFonts w:ascii="Times New Roman" w:hAnsi="Times New Roman"/>
                <w:i/>
              </w:rPr>
            </w:pPr>
          </w:p>
        </w:tc>
      </w:tr>
      <w:tr w:rsidR="00CF61BC" w:rsidRPr="0019289E" w14:paraId="062A8704" w14:textId="77777777">
        <w:tc>
          <w:tcPr>
            <w:tcW w:w="2851" w:type="dxa"/>
            <w:vMerge w:val="restart"/>
          </w:tcPr>
          <w:p w14:paraId="387D3EEB" w14:textId="77777777" w:rsidR="00CF61BC" w:rsidRPr="0019289E" w:rsidRDefault="0019289E">
            <w:pPr>
              <w:widowControl w:val="0"/>
              <w:rPr>
                <w:rFonts w:ascii="Times New Roman" w:hAnsi="Times New Roman"/>
              </w:rPr>
            </w:pPr>
            <w:r w:rsidRPr="0019289E">
              <w:rPr>
                <w:rFonts w:ascii="Times New Roman" w:hAnsi="Times New Roman"/>
              </w:rPr>
              <w:t>ВД 2 Выполнение частично механизированной сварки (наплавки) плавлением (по выбору)</w:t>
            </w:r>
          </w:p>
        </w:tc>
        <w:tc>
          <w:tcPr>
            <w:tcW w:w="3102" w:type="dxa"/>
          </w:tcPr>
          <w:p w14:paraId="37E384C7" w14:textId="77777777" w:rsidR="00CF61BC" w:rsidRPr="0019289E" w:rsidRDefault="0019289E">
            <w:pPr>
              <w:widowControl w:val="0"/>
              <w:rPr>
                <w:rFonts w:ascii="Times New Roman" w:hAnsi="Times New Roman"/>
                <w:i/>
              </w:rPr>
            </w:pPr>
            <w:r w:rsidRPr="0019289E">
              <w:rPr>
                <w:rFonts w:ascii="Times New Roman" w:hAnsi="Times New Roman"/>
              </w:rPr>
              <w:t>ПК Х.1. Настраивать сварочное оборудование для частично механизированной сварки (наплавки) плавлением</w:t>
            </w:r>
          </w:p>
        </w:tc>
        <w:tc>
          <w:tcPr>
            <w:tcW w:w="2156" w:type="dxa"/>
          </w:tcPr>
          <w:p w14:paraId="2E69A41B"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25C9632C"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686" w:type="dxa"/>
          </w:tcPr>
          <w:p w14:paraId="39EE4DC6"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B/04.3 Частично механизированная сварка (наплавка) плавлением сложных и ответственных конструкций (оборудования, изделий, узлов, трубопроводов, </w:t>
            </w:r>
            <w:r w:rsidRPr="0019289E">
              <w:rPr>
                <w:rFonts w:ascii="Times New Roman" w:hAnsi="Times New Roman"/>
              </w:rPr>
              <w:lastRenderedPageBreak/>
              <w:t>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083D0A7A" w14:textId="77777777">
        <w:tc>
          <w:tcPr>
            <w:tcW w:w="2851" w:type="dxa"/>
            <w:vMerge/>
          </w:tcPr>
          <w:p w14:paraId="288A4F04" w14:textId="77777777" w:rsidR="00CF61BC" w:rsidRPr="0019289E" w:rsidRDefault="00CF61BC"/>
        </w:tc>
        <w:tc>
          <w:tcPr>
            <w:tcW w:w="3102" w:type="dxa"/>
          </w:tcPr>
          <w:p w14:paraId="5D060685" w14:textId="77777777" w:rsidR="00CF61BC" w:rsidRPr="0019289E" w:rsidRDefault="0019289E">
            <w:pPr>
              <w:widowControl w:val="0"/>
              <w:rPr>
                <w:rFonts w:ascii="Times New Roman" w:hAnsi="Times New Roman"/>
                <w:i/>
              </w:rPr>
            </w:pPr>
            <w:r w:rsidRPr="0019289E">
              <w:rPr>
                <w:rFonts w:ascii="Times New Roman" w:hAnsi="Times New Roman"/>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56" w:type="dxa"/>
          </w:tcPr>
          <w:p w14:paraId="4B3513C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E439B1E"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12A2BD18"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46FEC5FE" w14:textId="77777777">
        <w:tc>
          <w:tcPr>
            <w:tcW w:w="2851" w:type="dxa"/>
            <w:vMerge/>
          </w:tcPr>
          <w:p w14:paraId="28C7AC1C" w14:textId="77777777" w:rsidR="00CF61BC" w:rsidRPr="0019289E" w:rsidRDefault="00CF61BC"/>
        </w:tc>
        <w:tc>
          <w:tcPr>
            <w:tcW w:w="3102" w:type="dxa"/>
          </w:tcPr>
          <w:p w14:paraId="0F227415" w14:textId="77777777" w:rsidR="00CF61BC" w:rsidRPr="0019289E" w:rsidRDefault="0019289E">
            <w:pPr>
              <w:widowControl w:val="0"/>
              <w:rPr>
                <w:rFonts w:ascii="Times New Roman" w:hAnsi="Times New Roman"/>
                <w:i/>
              </w:rPr>
            </w:pPr>
            <w:r w:rsidRPr="0019289E">
              <w:rPr>
                <w:rFonts w:ascii="Times New Roman" w:hAnsi="Times New Roman"/>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156" w:type="dxa"/>
          </w:tcPr>
          <w:p w14:paraId="37CC0F2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A6E8751"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D49E5B8" w14:textId="77777777" w:rsidR="00CF61BC" w:rsidRPr="0019289E" w:rsidRDefault="0019289E">
            <w:pPr>
              <w:widowControl w:val="0"/>
              <w:rPr>
                <w:rFonts w:ascii="Times New Roman" w:hAnsi="Times New Roman"/>
                <w:i/>
              </w:rPr>
            </w:pPr>
            <w:r w:rsidRPr="0019289E">
              <w:rPr>
                <w:rFonts w:ascii="Times New Roman" w:hAnsi="Times New Roman"/>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4CBBB46A" w14:textId="77777777">
        <w:tc>
          <w:tcPr>
            <w:tcW w:w="2851" w:type="dxa"/>
            <w:vMerge w:val="restart"/>
          </w:tcPr>
          <w:p w14:paraId="36FE8EBF" w14:textId="77777777" w:rsidR="00CF61BC" w:rsidRPr="0019289E" w:rsidRDefault="0019289E">
            <w:pPr>
              <w:widowControl w:val="0"/>
              <w:rPr>
                <w:rFonts w:ascii="Times New Roman" w:hAnsi="Times New Roman"/>
              </w:rPr>
            </w:pPr>
            <w:r w:rsidRPr="0019289E">
              <w:rPr>
                <w:rFonts w:ascii="Times New Roman" w:hAnsi="Times New Roman"/>
              </w:rPr>
              <w:t>ВД 3 Выполнение операций термитной сварки (по выбору)</w:t>
            </w:r>
          </w:p>
        </w:tc>
        <w:tc>
          <w:tcPr>
            <w:tcW w:w="3102" w:type="dxa"/>
          </w:tcPr>
          <w:p w14:paraId="5EB6F752" w14:textId="77777777" w:rsidR="00CF61BC" w:rsidRPr="0019289E" w:rsidRDefault="0019289E">
            <w:pPr>
              <w:widowControl w:val="0"/>
              <w:rPr>
                <w:rFonts w:ascii="Times New Roman" w:hAnsi="Times New Roman"/>
                <w:i/>
              </w:rPr>
            </w:pPr>
            <w:r w:rsidRPr="0019289E">
              <w:rPr>
                <w:rFonts w:ascii="Times New Roman" w:hAnsi="Times New Roman"/>
              </w:rPr>
              <w:t xml:space="preserve">ПК Х.1. Изготавливать </w:t>
            </w:r>
            <w:proofErr w:type="spellStart"/>
            <w:r w:rsidRPr="0019289E">
              <w:rPr>
                <w:rFonts w:ascii="Times New Roman" w:hAnsi="Times New Roman"/>
              </w:rPr>
              <w:t>паяльно</w:t>
            </w:r>
            <w:proofErr w:type="spellEnd"/>
            <w:r w:rsidRPr="0019289E">
              <w:rPr>
                <w:rFonts w:ascii="Times New Roman" w:hAnsi="Times New Roman"/>
              </w:rPr>
              <w:t>-сварочные стержни и термитную смесь, соответствующие типу свариваемых деталей</w:t>
            </w:r>
          </w:p>
        </w:tc>
        <w:tc>
          <w:tcPr>
            <w:tcW w:w="2156" w:type="dxa"/>
          </w:tcPr>
          <w:p w14:paraId="2C3AFF00"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6E55604A"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w:t>
            </w:r>
            <w:r w:rsidRPr="0019289E">
              <w:rPr>
                <w:rFonts w:ascii="Times New Roman" w:hAnsi="Times New Roman"/>
              </w:rPr>
              <w:lastRenderedPageBreak/>
              <w:t>материалов)</w:t>
            </w:r>
          </w:p>
        </w:tc>
        <w:tc>
          <w:tcPr>
            <w:tcW w:w="3686" w:type="dxa"/>
          </w:tcPr>
          <w:p w14:paraId="5C5BE70D" w14:textId="77777777" w:rsidR="00CF61BC" w:rsidRPr="0019289E" w:rsidRDefault="0019289E">
            <w:pPr>
              <w:widowControl w:val="0"/>
              <w:rPr>
                <w:rFonts w:ascii="Times New Roman" w:hAnsi="Times New Roman"/>
                <w:i/>
              </w:rPr>
            </w:pPr>
            <w:r w:rsidRPr="0019289E">
              <w:rPr>
                <w:rFonts w:ascii="Times New Roman" w:hAnsi="Times New Roman"/>
              </w:rPr>
              <w:lastRenderedPageBreak/>
              <w:t>B/05.3 Термитная сварка (Т) сложных и ответственных конструкций (оборудования, изделий, узлов, трубопроводов, деталей)</w:t>
            </w:r>
          </w:p>
        </w:tc>
      </w:tr>
      <w:tr w:rsidR="00CF61BC" w:rsidRPr="0019289E" w14:paraId="1BB84EC5" w14:textId="77777777">
        <w:tc>
          <w:tcPr>
            <w:tcW w:w="2851" w:type="dxa"/>
            <w:vMerge/>
          </w:tcPr>
          <w:p w14:paraId="5805266A" w14:textId="77777777" w:rsidR="00CF61BC" w:rsidRPr="0019289E" w:rsidRDefault="00CF61BC"/>
        </w:tc>
        <w:tc>
          <w:tcPr>
            <w:tcW w:w="3102" w:type="dxa"/>
          </w:tcPr>
          <w:p w14:paraId="589F9D87" w14:textId="77777777" w:rsidR="00CF61BC" w:rsidRPr="0019289E" w:rsidRDefault="0019289E">
            <w:pPr>
              <w:widowControl w:val="0"/>
              <w:rPr>
                <w:rFonts w:ascii="Times New Roman" w:hAnsi="Times New Roman"/>
                <w:i/>
              </w:rPr>
            </w:pPr>
            <w:r w:rsidRPr="0019289E">
              <w:rPr>
                <w:rFonts w:ascii="Times New Roman" w:hAnsi="Times New Roman"/>
              </w:rPr>
              <w:t xml:space="preserve">ПК Х.2. Выполнять сборку деталей для термитной сварки с использованием различных универсальных, специальных приспособлений и оснастки </w:t>
            </w:r>
          </w:p>
        </w:tc>
        <w:tc>
          <w:tcPr>
            <w:tcW w:w="2156" w:type="dxa"/>
          </w:tcPr>
          <w:p w14:paraId="7E6B28E5"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00CC5C3"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350BAB53"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63BAF2FD" w14:textId="77777777">
        <w:tc>
          <w:tcPr>
            <w:tcW w:w="2851" w:type="dxa"/>
            <w:vMerge/>
          </w:tcPr>
          <w:p w14:paraId="08B29737" w14:textId="77777777" w:rsidR="00CF61BC" w:rsidRPr="0019289E" w:rsidRDefault="00CF61BC"/>
        </w:tc>
        <w:tc>
          <w:tcPr>
            <w:tcW w:w="3102" w:type="dxa"/>
          </w:tcPr>
          <w:p w14:paraId="465FBC92" w14:textId="77777777" w:rsidR="00CF61BC" w:rsidRPr="0019289E" w:rsidRDefault="0019289E">
            <w:pPr>
              <w:widowControl w:val="0"/>
              <w:rPr>
                <w:rFonts w:ascii="Times New Roman" w:hAnsi="Times New Roman"/>
                <w:i/>
              </w:rPr>
            </w:pPr>
            <w:r w:rsidRPr="0019289E">
              <w:rPr>
                <w:rFonts w:ascii="Times New Roman" w:hAnsi="Times New Roman"/>
              </w:rPr>
              <w:t>ПК.Х.3. Выполнять термитную сварку с использованием огнеупорных и формовочных материалов</w:t>
            </w:r>
          </w:p>
        </w:tc>
        <w:tc>
          <w:tcPr>
            <w:tcW w:w="2156" w:type="dxa"/>
          </w:tcPr>
          <w:p w14:paraId="61D21197"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2F9C4EA"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530436E6"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3AF66065" w14:textId="77777777">
        <w:tc>
          <w:tcPr>
            <w:tcW w:w="2851" w:type="dxa"/>
            <w:vMerge/>
          </w:tcPr>
          <w:p w14:paraId="1608C129" w14:textId="77777777" w:rsidR="00CF61BC" w:rsidRPr="0019289E" w:rsidRDefault="00CF61BC"/>
        </w:tc>
        <w:tc>
          <w:tcPr>
            <w:tcW w:w="3102" w:type="dxa"/>
          </w:tcPr>
          <w:p w14:paraId="68E6EEED" w14:textId="77777777" w:rsidR="00CF61BC" w:rsidRPr="0019289E" w:rsidRDefault="0019289E">
            <w:pPr>
              <w:widowControl w:val="0"/>
              <w:rPr>
                <w:rFonts w:ascii="Times New Roman" w:hAnsi="Times New Roman"/>
                <w:i/>
              </w:rPr>
            </w:pPr>
            <w:r w:rsidRPr="0019289E">
              <w:rPr>
                <w:rFonts w:ascii="Times New Roman" w:hAnsi="Times New Roman"/>
              </w:rPr>
              <w:t xml:space="preserve">ПК.Х.4. Выполнять термитную сварку простых деталей неответственных конструкций </w:t>
            </w:r>
          </w:p>
        </w:tc>
        <w:tc>
          <w:tcPr>
            <w:tcW w:w="2156" w:type="dxa"/>
          </w:tcPr>
          <w:p w14:paraId="7E68DA4D"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78BC4DF"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686" w:type="dxa"/>
          </w:tcPr>
          <w:p w14:paraId="680C4D17"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5784A1F0" w14:textId="77777777">
        <w:tc>
          <w:tcPr>
            <w:tcW w:w="2851" w:type="dxa"/>
            <w:vMerge/>
          </w:tcPr>
          <w:p w14:paraId="18DCD1E5" w14:textId="77777777" w:rsidR="00CF61BC" w:rsidRPr="0019289E" w:rsidRDefault="00CF61BC"/>
        </w:tc>
        <w:tc>
          <w:tcPr>
            <w:tcW w:w="3102" w:type="dxa"/>
          </w:tcPr>
          <w:p w14:paraId="6A6CF171" w14:textId="77777777" w:rsidR="00CF61BC" w:rsidRPr="0019289E" w:rsidRDefault="0019289E">
            <w:pPr>
              <w:widowControl w:val="0"/>
              <w:rPr>
                <w:rFonts w:ascii="Times New Roman" w:hAnsi="Times New Roman"/>
                <w:i/>
              </w:rPr>
            </w:pPr>
            <w:r w:rsidRPr="0019289E">
              <w:rPr>
                <w:rFonts w:ascii="Times New Roman" w:hAnsi="Times New Roman"/>
              </w:rPr>
              <w:t>ПК.Х.5. Демонтировать универсальные, специальные приспособления и оснастку после термитной сварки</w:t>
            </w:r>
          </w:p>
        </w:tc>
        <w:tc>
          <w:tcPr>
            <w:tcW w:w="2156" w:type="dxa"/>
          </w:tcPr>
          <w:p w14:paraId="70775F2E"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E8B4D77"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w:t>
            </w:r>
            <w:r w:rsidRPr="0019289E">
              <w:rPr>
                <w:rFonts w:ascii="Times New Roman" w:hAnsi="Times New Roman"/>
              </w:rPr>
              <w:lastRenderedPageBreak/>
              <w:t>материалов)</w:t>
            </w:r>
          </w:p>
        </w:tc>
        <w:tc>
          <w:tcPr>
            <w:tcW w:w="3686" w:type="dxa"/>
          </w:tcPr>
          <w:p w14:paraId="31279B7C" w14:textId="77777777" w:rsidR="00CF61BC" w:rsidRPr="0019289E" w:rsidRDefault="0019289E">
            <w:pPr>
              <w:widowControl w:val="0"/>
              <w:rPr>
                <w:rFonts w:ascii="Times New Roman" w:hAnsi="Times New Roman"/>
                <w:i/>
              </w:rPr>
            </w:pPr>
            <w:r w:rsidRPr="0019289E">
              <w:rPr>
                <w:rFonts w:ascii="Times New Roman" w:hAnsi="Times New Roman"/>
              </w:rPr>
              <w:lastRenderedPageBreak/>
              <w:t>B/05.3 Термитная сварка (Т) сложных и ответственных конструкций (оборудования, изделий, узлов, трубопроводов, деталей)</w:t>
            </w:r>
          </w:p>
        </w:tc>
      </w:tr>
    </w:tbl>
    <w:p w14:paraId="16454F61" w14:textId="77777777" w:rsidR="00CF61BC" w:rsidRPr="0019289E" w:rsidRDefault="00CF61BC">
      <w:pPr>
        <w:ind w:firstLine="709"/>
        <w:jc w:val="center"/>
        <w:rPr>
          <w:rFonts w:ascii="Times New Roman" w:hAnsi="Times New Roman"/>
          <w:b/>
          <w:i/>
          <w:sz w:val="24"/>
        </w:rPr>
      </w:pPr>
    </w:p>
    <w:p w14:paraId="7C02F1E2" w14:textId="77777777" w:rsidR="00CF61BC" w:rsidRPr="0019289E" w:rsidRDefault="00CF61BC">
      <w:pPr>
        <w:ind w:firstLine="709"/>
        <w:jc w:val="center"/>
        <w:rPr>
          <w:rFonts w:ascii="Times New Roman" w:hAnsi="Times New Roman"/>
          <w:b/>
          <w:i/>
          <w:sz w:val="24"/>
        </w:rPr>
      </w:pPr>
    </w:p>
    <w:p w14:paraId="18066D68" w14:textId="77777777" w:rsidR="00CF61BC" w:rsidRPr="0019289E" w:rsidRDefault="0019289E">
      <w:pPr>
        <w:ind w:firstLine="709"/>
        <w:jc w:val="center"/>
        <w:rPr>
          <w:rFonts w:ascii="Times New Roman" w:hAnsi="Times New Roman"/>
          <w:b/>
          <w:i/>
          <w:sz w:val="24"/>
        </w:rPr>
      </w:pPr>
      <w:r w:rsidRPr="0019289E">
        <w:rPr>
          <w:rFonts w:ascii="Times New Roman" w:hAnsi="Times New Roman"/>
          <w:b/>
          <w:i/>
          <w:sz w:val="24"/>
        </w:rPr>
        <w:t xml:space="preserve">Наименование направленности 8 </w:t>
      </w:r>
      <w:r w:rsidRPr="0019289E">
        <w:rPr>
          <w:rFonts w:ascii="Times New Roman" w:hAnsi="Times New Roman"/>
          <w:b/>
          <w:sz w:val="24"/>
        </w:rPr>
        <w:t>Сварщик ручной дуговой сварки неплавящимся электродом в защитном газе - сварщик ручной сварки полимерных материалов</w:t>
      </w:r>
    </w:p>
    <w:tbl>
      <w:tblPr>
        <w:tblStyle w:val="affffffffff5"/>
        <w:tblW w:w="0" w:type="auto"/>
        <w:tblInd w:w="-34" w:type="dxa"/>
        <w:tblLayout w:type="fixed"/>
        <w:tblLook w:val="04A0" w:firstRow="1" w:lastRow="0" w:firstColumn="1" w:lastColumn="0" w:noHBand="0" w:noVBand="1"/>
      </w:tblPr>
      <w:tblGrid>
        <w:gridCol w:w="2762"/>
        <w:gridCol w:w="3159"/>
        <w:gridCol w:w="2188"/>
        <w:gridCol w:w="3260"/>
        <w:gridCol w:w="3544"/>
      </w:tblGrid>
      <w:tr w:rsidR="00CF61BC" w:rsidRPr="0019289E" w14:paraId="61D42A2B" w14:textId="77777777">
        <w:tc>
          <w:tcPr>
            <w:tcW w:w="2762" w:type="dxa"/>
          </w:tcPr>
          <w:p w14:paraId="499FDD76"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159" w:type="dxa"/>
          </w:tcPr>
          <w:p w14:paraId="14FFD7EE"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88" w:type="dxa"/>
          </w:tcPr>
          <w:p w14:paraId="360B73B1"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706229E9"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544" w:type="dxa"/>
          </w:tcPr>
          <w:p w14:paraId="00EEBCF8"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6B9C1F42" w14:textId="77777777">
        <w:tc>
          <w:tcPr>
            <w:tcW w:w="2762" w:type="dxa"/>
            <w:vMerge w:val="restart"/>
          </w:tcPr>
          <w:p w14:paraId="236296AE"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159" w:type="dxa"/>
          </w:tcPr>
          <w:p w14:paraId="183B5519"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88" w:type="dxa"/>
          </w:tcPr>
          <w:p w14:paraId="373C694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3A0011E"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4C57AF71"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5AF27032" w14:textId="77777777" w:rsidR="00CF61BC" w:rsidRPr="0019289E" w:rsidRDefault="00CF61BC">
            <w:pPr>
              <w:rPr>
                <w:rFonts w:ascii="Times New Roman" w:hAnsi="Times New Roman"/>
              </w:rPr>
            </w:pPr>
          </w:p>
          <w:p w14:paraId="21C70874" w14:textId="77777777" w:rsidR="00CF61BC" w:rsidRPr="0019289E" w:rsidRDefault="00CF61BC">
            <w:pPr>
              <w:widowControl w:val="0"/>
              <w:rPr>
                <w:rFonts w:ascii="Times New Roman" w:hAnsi="Times New Roman"/>
                <w:i/>
              </w:rPr>
            </w:pPr>
          </w:p>
        </w:tc>
      </w:tr>
      <w:tr w:rsidR="00CF61BC" w:rsidRPr="0019289E" w14:paraId="3D146052" w14:textId="77777777">
        <w:tc>
          <w:tcPr>
            <w:tcW w:w="2762" w:type="dxa"/>
            <w:vMerge/>
          </w:tcPr>
          <w:p w14:paraId="5F680E00" w14:textId="77777777" w:rsidR="00CF61BC" w:rsidRPr="0019289E" w:rsidRDefault="00CF61BC"/>
        </w:tc>
        <w:tc>
          <w:tcPr>
            <w:tcW w:w="3159" w:type="dxa"/>
          </w:tcPr>
          <w:p w14:paraId="35EE0CEA"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88" w:type="dxa"/>
          </w:tcPr>
          <w:p w14:paraId="08722A9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ED91543"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0911717A"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7D3B0964" w14:textId="77777777" w:rsidR="00CF61BC" w:rsidRPr="0019289E" w:rsidRDefault="00CF61BC">
            <w:pPr>
              <w:rPr>
                <w:rFonts w:ascii="Times New Roman" w:hAnsi="Times New Roman"/>
              </w:rPr>
            </w:pPr>
          </w:p>
          <w:p w14:paraId="5CE44ABF" w14:textId="77777777" w:rsidR="00CF61BC" w:rsidRPr="0019289E" w:rsidRDefault="00CF61BC">
            <w:pPr>
              <w:widowControl w:val="0"/>
              <w:rPr>
                <w:rFonts w:ascii="Times New Roman" w:hAnsi="Times New Roman"/>
                <w:i/>
              </w:rPr>
            </w:pPr>
          </w:p>
        </w:tc>
      </w:tr>
      <w:tr w:rsidR="00CF61BC" w:rsidRPr="0019289E" w14:paraId="3AA81E27" w14:textId="77777777">
        <w:tc>
          <w:tcPr>
            <w:tcW w:w="2762" w:type="dxa"/>
            <w:vMerge/>
          </w:tcPr>
          <w:p w14:paraId="51C008F2" w14:textId="77777777" w:rsidR="00CF61BC" w:rsidRPr="0019289E" w:rsidRDefault="00CF61BC"/>
        </w:tc>
        <w:tc>
          <w:tcPr>
            <w:tcW w:w="3159" w:type="dxa"/>
          </w:tcPr>
          <w:p w14:paraId="4F241FFA"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88" w:type="dxa"/>
          </w:tcPr>
          <w:p w14:paraId="37EBA18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65A05424"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52C8C756"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7B941B69" w14:textId="77777777" w:rsidR="00CF61BC" w:rsidRPr="0019289E" w:rsidRDefault="00CF61BC">
            <w:pPr>
              <w:rPr>
                <w:rFonts w:ascii="Times New Roman" w:hAnsi="Times New Roman"/>
              </w:rPr>
            </w:pPr>
          </w:p>
          <w:p w14:paraId="7BEC7DEE" w14:textId="77777777" w:rsidR="00CF61BC" w:rsidRPr="0019289E" w:rsidRDefault="00CF61BC">
            <w:pPr>
              <w:widowControl w:val="0"/>
              <w:rPr>
                <w:rFonts w:ascii="Times New Roman" w:hAnsi="Times New Roman"/>
                <w:i/>
              </w:rPr>
            </w:pPr>
          </w:p>
        </w:tc>
      </w:tr>
      <w:tr w:rsidR="00CF61BC" w:rsidRPr="0019289E" w14:paraId="2E05B72C" w14:textId="77777777">
        <w:tc>
          <w:tcPr>
            <w:tcW w:w="2762" w:type="dxa"/>
            <w:vMerge/>
          </w:tcPr>
          <w:p w14:paraId="5E99A066" w14:textId="77777777" w:rsidR="00CF61BC" w:rsidRPr="0019289E" w:rsidRDefault="00CF61BC"/>
        </w:tc>
        <w:tc>
          <w:tcPr>
            <w:tcW w:w="3159" w:type="dxa"/>
          </w:tcPr>
          <w:p w14:paraId="46AB47EA" w14:textId="77777777" w:rsidR="00CF61BC" w:rsidRPr="0019289E" w:rsidRDefault="0019289E">
            <w:pPr>
              <w:rPr>
                <w:rFonts w:ascii="Times New Roman" w:hAnsi="Times New Roman"/>
                <w:i/>
              </w:rPr>
            </w:pPr>
            <w:r w:rsidRPr="0019289E">
              <w:rPr>
                <w:rFonts w:ascii="Times New Roman" w:hAnsi="Times New Roman"/>
              </w:rPr>
              <w:t xml:space="preserve">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w:t>
            </w:r>
            <w:r w:rsidRPr="0019289E">
              <w:rPr>
                <w:rFonts w:ascii="Times New Roman" w:hAnsi="Times New Roman"/>
              </w:rPr>
              <w:lastRenderedPageBreak/>
              <w:t>механизированного инструмента.</w:t>
            </w:r>
          </w:p>
        </w:tc>
        <w:tc>
          <w:tcPr>
            <w:tcW w:w="2188" w:type="dxa"/>
          </w:tcPr>
          <w:p w14:paraId="33F2B433"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00F7DA5A"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3F806FA9"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D486C61" w14:textId="77777777" w:rsidR="00CF61BC" w:rsidRPr="0019289E" w:rsidRDefault="00CF61BC">
            <w:pPr>
              <w:rPr>
                <w:rFonts w:ascii="Times New Roman" w:hAnsi="Times New Roman"/>
              </w:rPr>
            </w:pPr>
          </w:p>
          <w:p w14:paraId="1E729D35" w14:textId="77777777" w:rsidR="00CF61BC" w:rsidRPr="0019289E" w:rsidRDefault="00CF61BC">
            <w:pPr>
              <w:widowControl w:val="0"/>
              <w:rPr>
                <w:rFonts w:ascii="Times New Roman" w:hAnsi="Times New Roman"/>
                <w:i/>
              </w:rPr>
            </w:pPr>
          </w:p>
        </w:tc>
      </w:tr>
      <w:tr w:rsidR="00CF61BC" w:rsidRPr="0019289E" w14:paraId="32EEE98F" w14:textId="77777777">
        <w:tc>
          <w:tcPr>
            <w:tcW w:w="2762" w:type="dxa"/>
            <w:vMerge/>
          </w:tcPr>
          <w:p w14:paraId="2C50E050" w14:textId="77777777" w:rsidR="00CF61BC" w:rsidRPr="0019289E" w:rsidRDefault="00CF61BC"/>
        </w:tc>
        <w:tc>
          <w:tcPr>
            <w:tcW w:w="3159" w:type="dxa"/>
          </w:tcPr>
          <w:p w14:paraId="35BA21EC"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88" w:type="dxa"/>
          </w:tcPr>
          <w:p w14:paraId="40B431CD"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BE761DC"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56A20D56"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1E682F9" w14:textId="77777777" w:rsidR="00CF61BC" w:rsidRPr="0019289E" w:rsidRDefault="00CF61BC">
            <w:pPr>
              <w:rPr>
                <w:rFonts w:ascii="Times New Roman" w:hAnsi="Times New Roman"/>
              </w:rPr>
            </w:pPr>
          </w:p>
          <w:p w14:paraId="233B3F0F" w14:textId="77777777" w:rsidR="00CF61BC" w:rsidRPr="0019289E" w:rsidRDefault="00CF61BC">
            <w:pPr>
              <w:widowControl w:val="0"/>
              <w:rPr>
                <w:rFonts w:ascii="Times New Roman" w:hAnsi="Times New Roman"/>
                <w:i/>
              </w:rPr>
            </w:pPr>
          </w:p>
        </w:tc>
      </w:tr>
      <w:tr w:rsidR="00CF61BC" w:rsidRPr="0019289E" w14:paraId="2A5424DD" w14:textId="77777777">
        <w:tc>
          <w:tcPr>
            <w:tcW w:w="2762" w:type="dxa"/>
            <w:vMerge w:val="restart"/>
          </w:tcPr>
          <w:p w14:paraId="1282D4E4" w14:textId="77777777" w:rsidR="00CF61BC" w:rsidRPr="0019289E" w:rsidRDefault="0019289E">
            <w:pPr>
              <w:widowControl w:val="0"/>
              <w:rPr>
                <w:rFonts w:ascii="Times New Roman" w:hAnsi="Times New Roman"/>
              </w:rPr>
            </w:pPr>
            <w:r w:rsidRPr="0019289E">
              <w:rPr>
                <w:rFonts w:ascii="Times New Roman" w:hAnsi="Times New Roman"/>
              </w:rPr>
              <w:t>ВД 2 Выполнение ручной дуговой сварки (наплавки) неплавящимся электродом в защитном газе (по выбору)</w:t>
            </w:r>
          </w:p>
        </w:tc>
        <w:tc>
          <w:tcPr>
            <w:tcW w:w="3159" w:type="dxa"/>
          </w:tcPr>
          <w:p w14:paraId="402DDC4F" w14:textId="77777777" w:rsidR="00CF61BC" w:rsidRPr="0019289E" w:rsidRDefault="0019289E">
            <w:pPr>
              <w:widowControl w:val="0"/>
              <w:rPr>
                <w:rFonts w:ascii="Times New Roman" w:hAnsi="Times New Roman"/>
                <w:i/>
              </w:rPr>
            </w:pPr>
            <w:r w:rsidRPr="0019289E">
              <w:rPr>
                <w:rFonts w:ascii="Times New Roman" w:hAnsi="Times New Roman"/>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tc>
        <w:tc>
          <w:tcPr>
            <w:tcW w:w="2188" w:type="dxa"/>
          </w:tcPr>
          <w:p w14:paraId="3A69A65B"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21FBADE"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165086E8"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5E71FCA7" w14:textId="77777777">
        <w:tc>
          <w:tcPr>
            <w:tcW w:w="2762" w:type="dxa"/>
            <w:vMerge/>
          </w:tcPr>
          <w:p w14:paraId="7916EDB3" w14:textId="77777777" w:rsidR="00CF61BC" w:rsidRPr="0019289E" w:rsidRDefault="00CF61BC"/>
        </w:tc>
        <w:tc>
          <w:tcPr>
            <w:tcW w:w="3159" w:type="dxa"/>
          </w:tcPr>
          <w:p w14:paraId="7FA9EDCD" w14:textId="77777777" w:rsidR="00CF61BC" w:rsidRPr="0019289E" w:rsidRDefault="0019289E">
            <w:pPr>
              <w:widowControl w:val="0"/>
              <w:rPr>
                <w:rFonts w:ascii="Times New Roman" w:hAnsi="Times New Roman"/>
                <w:i/>
              </w:rPr>
            </w:pPr>
            <w:r w:rsidRPr="0019289E">
              <w:rPr>
                <w:rFonts w:ascii="Times New Roman" w:hAnsi="Times New Roman"/>
              </w:rPr>
              <w:t>ПК Х.2. Настраивать сварочное оборудование для РАД</w:t>
            </w:r>
          </w:p>
        </w:tc>
        <w:tc>
          <w:tcPr>
            <w:tcW w:w="2188" w:type="dxa"/>
          </w:tcPr>
          <w:p w14:paraId="3514C264"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87245F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52F364E1" w14:textId="77777777" w:rsidR="00CF61BC" w:rsidRPr="0019289E" w:rsidRDefault="0019289E">
            <w:pPr>
              <w:widowControl w:val="0"/>
              <w:rPr>
                <w:rFonts w:ascii="Times New Roman" w:hAnsi="Times New Roman"/>
                <w:i/>
              </w:rPr>
            </w:pPr>
            <w:r w:rsidRPr="0019289E">
              <w:rPr>
                <w:rFonts w:ascii="Times New Roman" w:hAnsi="Times New Roman"/>
              </w:rPr>
              <w:t xml:space="preserve">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w:t>
            </w:r>
            <w:r w:rsidRPr="0019289E">
              <w:rPr>
                <w:rFonts w:ascii="Times New Roman" w:hAnsi="Times New Roman"/>
              </w:rPr>
              <w:lastRenderedPageBreak/>
              <w:t>работы под давлением, под статическими, динамическими и вибрационными нагрузками</w:t>
            </w:r>
          </w:p>
        </w:tc>
      </w:tr>
      <w:tr w:rsidR="00CF61BC" w:rsidRPr="0019289E" w14:paraId="3A55E346" w14:textId="77777777">
        <w:tc>
          <w:tcPr>
            <w:tcW w:w="2762" w:type="dxa"/>
            <w:vMerge/>
          </w:tcPr>
          <w:p w14:paraId="55F6889B" w14:textId="77777777" w:rsidR="00CF61BC" w:rsidRPr="0019289E" w:rsidRDefault="00CF61BC"/>
        </w:tc>
        <w:tc>
          <w:tcPr>
            <w:tcW w:w="3159" w:type="dxa"/>
          </w:tcPr>
          <w:p w14:paraId="6DE37866" w14:textId="77777777" w:rsidR="00CF61BC" w:rsidRPr="0019289E" w:rsidRDefault="0019289E">
            <w:pPr>
              <w:widowControl w:val="0"/>
              <w:rPr>
                <w:rFonts w:ascii="Times New Roman" w:hAnsi="Times New Roman"/>
                <w:i/>
              </w:rPr>
            </w:pPr>
            <w:r w:rsidRPr="0019289E">
              <w:rPr>
                <w:rFonts w:ascii="Times New Roman" w:hAnsi="Times New Roman"/>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88" w:type="dxa"/>
          </w:tcPr>
          <w:p w14:paraId="4A8ED5F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64B2662D"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2B06AE35"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2DEBA0B" w14:textId="77777777">
        <w:tc>
          <w:tcPr>
            <w:tcW w:w="2762" w:type="dxa"/>
            <w:vMerge/>
          </w:tcPr>
          <w:p w14:paraId="0BFCBADE" w14:textId="77777777" w:rsidR="00CF61BC" w:rsidRPr="0019289E" w:rsidRDefault="00CF61BC"/>
        </w:tc>
        <w:tc>
          <w:tcPr>
            <w:tcW w:w="3159" w:type="dxa"/>
          </w:tcPr>
          <w:p w14:paraId="7999803B" w14:textId="77777777" w:rsidR="00CF61BC" w:rsidRPr="0019289E" w:rsidRDefault="0019289E">
            <w:pPr>
              <w:widowControl w:val="0"/>
              <w:rPr>
                <w:rFonts w:ascii="Times New Roman" w:hAnsi="Times New Roman"/>
                <w:i/>
              </w:rPr>
            </w:pPr>
            <w:r w:rsidRPr="0019289E">
              <w:rPr>
                <w:rFonts w:ascii="Times New Roman" w:hAnsi="Times New Roman"/>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188" w:type="dxa"/>
          </w:tcPr>
          <w:p w14:paraId="10D9505F"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BED0694"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4F225333"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5ED6E017" w14:textId="77777777">
        <w:tc>
          <w:tcPr>
            <w:tcW w:w="2762" w:type="dxa"/>
            <w:vMerge w:val="restart"/>
          </w:tcPr>
          <w:p w14:paraId="65943520" w14:textId="77777777" w:rsidR="00CF61BC" w:rsidRPr="0019289E" w:rsidRDefault="0019289E">
            <w:pPr>
              <w:widowControl w:val="0"/>
              <w:rPr>
                <w:rFonts w:ascii="Times New Roman" w:hAnsi="Times New Roman"/>
              </w:rPr>
            </w:pPr>
            <w:r w:rsidRPr="0019289E">
              <w:rPr>
                <w:rFonts w:ascii="Times New Roman" w:hAnsi="Times New Roman"/>
              </w:rPr>
              <w:t xml:space="preserve">ВД 3 Выполнение сварки ручным способом с внешним источником нагрева и экструзионной сварки различных деталей </w:t>
            </w:r>
            <w:r w:rsidRPr="0019289E">
              <w:rPr>
                <w:rFonts w:ascii="Times New Roman" w:hAnsi="Times New Roman"/>
              </w:rPr>
              <w:lastRenderedPageBreak/>
              <w:t xml:space="preserve">из полимерных материалов (по выбору) </w:t>
            </w:r>
          </w:p>
        </w:tc>
        <w:tc>
          <w:tcPr>
            <w:tcW w:w="3159" w:type="dxa"/>
          </w:tcPr>
          <w:p w14:paraId="01C6F3A8"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ПК Х.1. Подготавливать и проверять применяемые для сварки ручным способом с внешним источником нагрева (сварки нагретым газом) </w:t>
            </w:r>
            <w:r w:rsidRPr="0019289E">
              <w:rPr>
                <w:rFonts w:ascii="Times New Roman" w:hAnsi="Times New Roman"/>
              </w:rPr>
              <w:lastRenderedPageBreak/>
              <w:t>(далее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tc>
        <w:tc>
          <w:tcPr>
            <w:tcW w:w="2188" w:type="dxa"/>
          </w:tcPr>
          <w:p w14:paraId="487E1E24"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29572811"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544" w:type="dxa"/>
          </w:tcPr>
          <w:p w14:paraId="0FA8EE9E"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B/06.3 Сварка ручным способом с внешним источником нагрева (сварка нагретым газом (НГ), сварка нагретым инструментом (НИ), экструзионная сварка (Э)) </w:t>
            </w:r>
            <w:r w:rsidRPr="0019289E">
              <w:rPr>
                <w:rFonts w:ascii="Times New Roman" w:hAnsi="Times New Roman"/>
              </w:rPr>
              <w:lastRenderedPageBreak/>
              <w:t>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42BC5732" w14:textId="77777777">
        <w:tc>
          <w:tcPr>
            <w:tcW w:w="2762" w:type="dxa"/>
            <w:vMerge/>
          </w:tcPr>
          <w:p w14:paraId="745FB123" w14:textId="77777777" w:rsidR="00CF61BC" w:rsidRPr="0019289E" w:rsidRDefault="00CF61BC"/>
        </w:tc>
        <w:tc>
          <w:tcPr>
            <w:tcW w:w="3159" w:type="dxa"/>
          </w:tcPr>
          <w:p w14:paraId="161B834E" w14:textId="77777777" w:rsidR="00CF61BC" w:rsidRPr="0019289E" w:rsidRDefault="0019289E">
            <w:pPr>
              <w:widowControl w:val="0"/>
              <w:rPr>
                <w:rFonts w:ascii="Times New Roman" w:hAnsi="Times New Roman"/>
                <w:i/>
              </w:rPr>
            </w:pPr>
            <w:r w:rsidRPr="0019289E">
              <w:rPr>
                <w:rFonts w:ascii="Times New Roman" w:hAnsi="Times New Roman"/>
              </w:rPr>
              <w:t>ПК.Х.2. Проверять работоспособность и исправность оборудования для НГ, НИ и Э</w:t>
            </w:r>
          </w:p>
        </w:tc>
        <w:tc>
          <w:tcPr>
            <w:tcW w:w="2188" w:type="dxa"/>
          </w:tcPr>
          <w:p w14:paraId="3888F6EB"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797555F5"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256F87E0"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034B83AD" w14:textId="77777777">
        <w:tc>
          <w:tcPr>
            <w:tcW w:w="2762" w:type="dxa"/>
            <w:vMerge/>
          </w:tcPr>
          <w:p w14:paraId="4E69E331" w14:textId="77777777" w:rsidR="00CF61BC" w:rsidRPr="0019289E" w:rsidRDefault="00CF61BC"/>
        </w:tc>
        <w:tc>
          <w:tcPr>
            <w:tcW w:w="3159" w:type="dxa"/>
          </w:tcPr>
          <w:p w14:paraId="4F3DBA53" w14:textId="77777777" w:rsidR="00CF61BC" w:rsidRPr="0019289E" w:rsidRDefault="0019289E">
            <w:pPr>
              <w:widowControl w:val="0"/>
              <w:rPr>
                <w:rFonts w:ascii="Times New Roman" w:hAnsi="Times New Roman"/>
                <w:i/>
              </w:rPr>
            </w:pPr>
            <w:r w:rsidRPr="0019289E">
              <w:rPr>
                <w:rFonts w:ascii="Times New Roman" w:hAnsi="Times New Roman"/>
              </w:rPr>
              <w:t>ПК.Х.3. Настраивать сварочное оборудование для НГ, НИ и Э</w:t>
            </w:r>
          </w:p>
        </w:tc>
        <w:tc>
          <w:tcPr>
            <w:tcW w:w="2188" w:type="dxa"/>
          </w:tcPr>
          <w:p w14:paraId="0E21CEBC"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4204A7D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47A796A8"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5C5964EF" w14:textId="77777777">
        <w:tc>
          <w:tcPr>
            <w:tcW w:w="2762" w:type="dxa"/>
            <w:vMerge/>
          </w:tcPr>
          <w:p w14:paraId="030732C2" w14:textId="77777777" w:rsidR="00CF61BC" w:rsidRPr="0019289E" w:rsidRDefault="00CF61BC"/>
        </w:tc>
        <w:tc>
          <w:tcPr>
            <w:tcW w:w="3159" w:type="dxa"/>
          </w:tcPr>
          <w:p w14:paraId="4632E4B7" w14:textId="77777777" w:rsidR="00CF61BC" w:rsidRPr="0019289E" w:rsidRDefault="0019289E">
            <w:pPr>
              <w:widowControl w:val="0"/>
              <w:rPr>
                <w:rFonts w:ascii="Times New Roman" w:hAnsi="Times New Roman"/>
                <w:i/>
              </w:rPr>
            </w:pPr>
            <w:r w:rsidRPr="0019289E">
              <w:rPr>
                <w:rFonts w:ascii="Times New Roman" w:hAnsi="Times New Roman"/>
              </w:rPr>
              <w:t xml:space="preserve">ПК.Х.4. Устанавливать свариваемые детали в технологические </w:t>
            </w:r>
            <w:r w:rsidRPr="0019289E">
              <w:rPr>
                <w:rFonts w:ascii="Times New Roman" w:hAnsi="Times New Roman"/>
              </w:rPr>
              <w:lastRenderedPageBreak/>
              <w:t>приспособления с последующим контролем</w:t>
            </w:r>
          </w:p>
        </w:tc>
        <w:tc>
          <w:tcPr>
            <w:tcW w:w="2188" w:type="dxa"/>
          </w:tcPr>
          <w:p w14:paraId="297D1FB6"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40.002</w:t>
            </w:r>
          </w:p>
        </w:tc>
        <w:tc>
          <w:tcPr>
            <w:tcW w:w="3260" w:type="dxa"/>
          </w:tcPr>
          <w:p w14:paraId="40365625"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w:t>
            </w:r>
            <w:r w:rsidRPr="0019289E">
              <w:rPr>
                <w:rFonts w:ascii="Times New Roman" w:hAnsi="Times New Roman"/>
              </w:rPr>
              <w:lastRenderedPageBreak/>
              <w:t>(оборудования,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7F9398C9"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B/06.3 Сварка ручным способом с внешним источником нагрева (сварка нагретым газом (НГ), </w:t>
            </w:r>
            <w:r w:rsidRPr="0019289E">
              <w:rPr>
                <w:rFonts w:ascii="Times New Roman" w:hAnsi="Times New Roman"/>
              </w:rPr>
              <w:lastRenderedPageBreak/>
              <w:t>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17425F4D" w14:textId="77777777">
        <w:tc>
          <w:tcPr>
            <w:tcW w:w="2762" w:type="dxa"/>
            <w:vMerge/>
          </w:tcPr>
          <w:p w14:paraId="6C81FFDC" w14:textId="77777777" w:rsidR="00CF61BC" w:rsidRPr="0019289E" w:rsidRDefault="00CF61BC"/>
        </w:tc>
        <w:tc>
          <w:tcPr>
            <w:tcW w:w="3159" w:type="dxa"/>
          </w:tcPr>
          <w:p w14:paraId="52418F5C" w14:textId="77777777" w:rsidR="00CF61BC" w:rsidRPr="0019289E" w:rsidRDefault="0019289E">
            <w:pPr>
              <w:widowControl w:val="0"/>
              <w:rPr>
                <w:rFonts w:ascii="Times New Roman" w:hAnsi="Times New Roman"/>
                <w:i/>
              </w:rPr>
            </w:pPr>
            <w:r w:rsidRPr="0019289E">
              <w:rPr>
                <w:rFonts w:ascii="Times New Roman" w:hAnsi="Times New Roman"/>
              </w:rPr>
              <w:t xml:space="preserve">ПК.Х.5. Выполнять сварку НГ, НИ и Э стыковых, </w:t>
            </w:r>
            <w:proofErr w:type="spellStart"/>
            <w:r w:rsidRPr="0019289E">
              <w:rPr>
                <w:rFonts w:ascii="Times New Roman" w:hAnsi="Times New Roman"/>
              </w:rPr>
              <w:t>нахлесточных</w:t>
            </w:r>
            <w:proofErr w:type="spellEnd"/>
            <w:r w:rsidRPr="0019289E">
              <w:rPr>
                <w:rFonts w:ascii="Times New Roman" w:hAnsi="Times New Roman"/>
              </w:rPr>
              <w:t>, угловых и тавровых сварных соединений простых деталей неответственных конструкций</w:t>
            </w:r>
          </w:p>
        </w:tc>
        <w:tc>
          <w:tcPr>
            <w:tcW w:w="2188" w:type="dxa"/>
          </w:tcPr>
          <w:p w14:paraId="3825A0C0" w14:textId="77777777" w:rsidR="00CF61BC" w:rsidRPr="0019289E" w:rsidRDefault="0019289E">
            <w:pPr>
              <w:widowControl w:val="0"/>
              <w:jc w:val="center"/>
              <w:rPr>
                <w:rFonts w:ascii="Times New Roman" w:hAnsi="Times New Roman"/>
                <w:i/>
              </w:rPr>
            </w:pPr>
            <w:r w:rsidRPr="0019289E">
              <w:rPr>
                <w:rFonts w:ascii="Times New Roman" w:hAnsi="Times New Roman"/>
              </w:rPr>
              <w:t>40.002</w:t>
            </w:r>
          </w:p>
        </w:tc>
        <w:tc>
          <w:tcPr>
            <w:tcW w:w="3260" w:type="dxa"/>
          </w:tcPr>
          <w:p w14:paraId="1694C7E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64C5E72C"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bl>
    <w:p w14:paraId="684EB80E" w14:textId="77777777" w:rsidR="00CF61BC" w:rsidRPr="0019289E" w:rsidRDefault="00CF61BC">
      <w:pPr>
        <w:ind w:firstLine="709"/>
        <w:jc w:val="center"/>
        <w:rPr>
          <w:rFonts w:ascii="Times New Roman" w:hAnsi="Times New Roman"/>
          <w:b/>
          <w:i/>
          <w:sz w:val="24"/>
        </w:rPr>
      </w:pPr>
    </w:p>
    <w:p w14:paraId="2EF7DBEF" w14:textId="77777777" w:rsidR="00CF61BC" w:rsidRPr="0019289E" w:rsidRDefault="0019289E">
      <w:pPr>
        <w:ind w:firstLine="709"/>
        <w:jc w:val="center"/>
        <w:rPr>
          <w:rFonts w:ascii="Times New Roman" w:hAnsi="Times New Roman"/>
          <w:b/>
          <w:i/>
          <w:sz w:val="24"/>
        </w:rPr>
      </w:pPr>
      <w:r w:rsidRPr="0019289E">
        <w:rPr>
          <w:rFonts w:ascii="Times New Roman" w:hAnsi="Times New Roman"/>
          <w:b/>
          <w:i/>
          <w:sz w:val="24"/>
        </w:rPr>
        <w:t xml:space="preserve">Наименование направленности 9 </w:t>
      </w:r>
      <w:r w:rsidRPr="0019289E">
        <w:rPr>
          <w:rFonts w:ascii="Times New Roman" w:hAnsi="Times New Roman"/>
          <w:b/>
          <w:sz w:val="24"/>
        </w:rPr>
        <w:t>Сварщик ручной дуговой сварки неплавящимся электродом в защитном газе - сварщик термитной сварки</w:t>
      </w:r>
    </w:p>
    <w:tbl>
      <w:tblPr>
        <w:tblStyle w:val="affffffffff5"/>
        <w:tblW w:w="0" w:type="auto"/>
        <w:tblInd w:w="-34" w:type="dxa"/>
        <w:tblLayout w:type="fixed"/>
        <w:tblLook w:val="04A0" w:firstRow="1" w:lastRow="0" w:firstColumn="1" w:lastColumn="0" w:noHBand="0" w:noVBand="1"/>
      </w:tblPr>
      <w:tblGrid>
        <w:gridCol w:w="2638"/>
        <w:gridCol w:w="3283"/>
        <w:gridCol w:w="2188"/>
        <w:gridCol w:w="3260"/>
        <w:gridCol w:w="3544"/>
      </w:tblGrid>
      <w:tr w:rsidR="00CF61BC" w:rsidRPr="0019289E" w14:paraId="71B43657" w14:textId="77777777">
        <w:tc>
          <w:tcPr>
            <w:tcW w:w="2638" w:type="dxa"/>
          </w:tcPr>
          <w:p w14:paraId="75BD3A69"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283" w:type="dxa"/>
          </w:tcPr>
          <w:p w14:paraId="7776BF22"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188" w:type="dxa"/>
            <w:shd w:val="clear" w:color="auto" w:fill="auto"/>
          </w:tcPr>
          <w:p w14:paraId="218F7842"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shd w:val="clear" w:color="auto" w:fill="auto"/>
          </w:tcPr>
          <w:p w14:paraId="18054E07"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544" w:type="dxa"/>
            <w:shd w:val="clear" w:color="auto" w:fill="auto"/>
          </w:tcPr>
          <w:p w14:paraId="1E8F120D"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192219D3" w14:textId="77777777">
        <w:tc>
          <w:tcPr>
            <w:tcW w:w="2638" w:type="dxa"/>
            <w:vMerge w:val="restart"/>
          </w:tcPr>
          <w:p w14:paraId="29959B99"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283" w:type="dxa"/>
          </w:tcPr>
          <w:p w14:paraId="6B7EF6F3"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188" w:type="dxa"/>
          </w:tcPr>
          <w:p w14:paraId="00D4B53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B3929BD"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5B03364A"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5469937" w14:textId="77777777" w:rsidR="00CF61BC" w:rsidRPr="0019289E" w:rsidRDefault="00CF61BC">
            <w:pPr>
              <w:rPr>
                <w:rFonts w:ascii="Times New Roman" w:hAnsi="Times New Roman"/>
              </w:rPr>
            </w:pPr>
          </w:p>
          <w:p w14:paraId="20708EC7" w14:textId="77777777" w:rsidR="00CF61BC" w:rsidRPr="0019289E" w:rsidRDefault="00CF61BC">
            <w:pPr>
              <w:widowControl w:val="0"/>
              <w:rPr>
                <w:rFonts w:ascii="Times New Roman" w:hAnsi="Times New Roman"/>
                <w:i/>
              </w:rPr>
            </w:pPr>
          </w:p>
        </w:tc>
      </w:tr>
      <w:tr w:rsidR="00CF61BC" w:rsidRPr="0019289E" w14:paraId="0CFA1C94" w14:textId="77777777">
        <w:tc>
          <w:tcPr>
            <w:tcW w:w="2638" w:type="dxa"/>
            <w:vMerge/>
          </w:tcPr>
          <w:p w14:paraId="4C45699A" w14:textId="77777777" w:rsidR="00CF61BC" w:rsidRPr="0019289E" w:rsidRDefault="00CF61BC"/>
        </w:tc>
        <w:tc>
          <w:tcPr>
            <w:tcW w:w="3283" w:type="dxa"/>
          </w:tcPr>
          <w:p w14:paraId="1DF10A65"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188" w:type="dxa"/>
          </w:tcPr>
          <w:p w14:paraId="4328892D"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5235DF1"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38D78AD1"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FF54A78" w14:textId="77777777" w:rsidR="00CF61BC" w:rsidRPr="0019289E" w:rsidRDefault="00CF61BC">
            <w:pPr>
              <w:rPr>
                <w:rFonts w:ascii="Times New Roman" w:hAnsi="Times New Roman"/>
              </w:rPr>
            </w:pPr>
          </w:p>
          <w:p w14:paraId="4036AF91" w14:textId="77777777" w:rsidR="00CF61BC" w:rsidRPr="0019289E" w:rsidRDefault="00CF61BC">
            <w:pPr>
              <w:widowControl w:val="0"/>
              <w:rPr>
                <w:rFonts w:ascii="Times New Roman" w:hAnsi="Times New Roman"/>
                <w:i/>
              </w:rPr>
            </w:pPr>
          </w:p>
        </w:tc>
      </w:tr>
      <w:tr w:rsidR="00CF61BC" w:rsidRPr="0019289E" w14:paraId="450432DD" w14:textId="77777777">
        <w:tc>
          <w:tcPr>
            <w:tcW w:w="2638" w:type="dxa"/>
            <w:vMerge/>
          </w:tcPr>
          <w:p w14:paraId="72271781" w14:textId="77777777" w:rsidR="00CF61BC" w:rsidRPr="0019289E" w:rsidRDefault="00CF61BC"/>
        </w:tc>
        <w:tc>
          <w:tcPr>
            <w:tcW w:w="3283" w:type="dxa"/>
          </w:tcPr>
          <w:p w14:paraId="60BDA37A"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188" w:type="dxa"/>
          </w:tcPr>
          <w:p w14:paraId="663563A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93CB976"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19A3BBC3"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3966DDCA" w14:textId="77777777" w:rsidR="00CF61BC" w:rsidRPr="0019289E" w:rsidRDefault="00CF61BC">
            <w:pPr>
              <w:rPr>
                <w:rFonts w:ascii="Times New Roman" w:hAnsi="Times New Roman"/>
              </w:rPr>
            </w:pPr>
          </w:p>
          <w:p w14:paraId="3A575FD5" w14:textId="77777777" w:rsidR="00CF61BC" w:rsidRPr="0019289E" w:rsidRDefault="00CF61BC">
            <w:pPr>
              <w:widowControl w:val="0"/>
              <w:rPr>
                <w:rFonts w:ascii="Times New Roman" w:hAnsi="Times New Roman"/>
                <w:i/>
              </w:rPr>
            </w:pPr>
          </w:p>
        </w:tc>
      </w:tr>
      <w:tr w:rsidR="00CF61BC" w:rsidRPr="0019289E" w14:paraId="752897B2" w14:textId="77777777">
        <w:tc>
          <w:tcPr>
            <w:tcW w:w="2638" w:type="dxa"/>
            <w:vMerge/>
          </w:tcPr>
          <w:p w14:paraId="4D2022DF" w14:textId="77777777" w:rsidR="00CF61BC" w:rsidRPr="0019289E" w:rsidRDefault="00CF61BC"/>
        </w:tc>
        <w:tc>
          <w:tcPr>
            <w:tcW w:w="3283" w:type="dxa"/>
          </w:tcPr>
          <w:p w14:paraId="64E6B600" w14:textId="77777777" w:rsidR="00CF61BC" w:rsidRPr="0019289E" w:rsidRDefault="0019289E">
            <w:pPr>
              <w:rPr>
                <w:rFonts w:ascii="Times New Roman" w:hAnsi="Times New Roman"/>
                <w:i/>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188" w:type="dxa"/>
          </w:tcPr>
          <w:p w14:paraId="01E11AE9"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33D20841"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1B937485"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02E9C0B3" w14:textId="77777777" w:rsidR="00CF61BC" w:rsidRPr="0019289E" w:rsidRDefault="00CF61BC">
            <w:pPr>
              <w:rPr>
                <w:rFonts w:ascii="Times New Roman" w:hAnsi="Times New Roman"/>
              </w:rPr>
            </w:pPr>
          </w:p>
          <w:p w14:paraId="5C925736" w14:textId="77777777" w:rsidR="00CF61BC" w:rsidRPr="0019289E" w:rsidRDefault="00CF61BC">
            <w:pPr>
              <w:widowControl w:val="0"/>
              <w:rPr>
                <w:rFonts w:ascii="Times New Roman" w:hAnsi="Times New Roman"/>
                <w:i/>
              </w:rPr>
            </w:pPr>
          </w:p>
        </w:tc>
      </w:tr>
      <w:tr w:rsidR="00CF61BC" w:rsidRPr="0019289E" w14:paraId="254C45F8" w14:textId="77777777">
        <w:tc>
          <w:tcPr>
            <w:tcW w:w="2638" w:type="dxa"/>
            <w:vMerge/>
          </w:tcPr>
          <w:p w14:paraId="315079C8" w14:textId="77777777" w:rsidR="00CF61BC" w:rsidRPr="0019289E" w:rsidRDefault="00CF61BC"/>
        </w:tc>
        <w:tc>
          <w:tcPr>
            <w:tcW w:w="3283" w:type="dxa"/>
          </w:tcPr>
          <w:p w14:paraId="775CB9B5"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188" w:type="dxa"/>
          </w:tcPr>
          <w:p w14:paraId="3B4D3C9B"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D1AD6DC"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29B17384"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17A94E45" w14:textId="77777777" w:rsidR="00CF61BC" w:rsidRPr="0019289E" w:rsidRDefault="00CF61BC">
            <w:pPr>
              <w:rPr>
                <w:rFonts w:ascii="Times New Roman" w:hAnsi="Times New Roman"/>
              </w:rPr>
            </w:pPr>
          </w:p>
          <w:p w14:paraId="552C7333" w14:textId="77777777" w:rsidR="00CF61BC" w:rsidRPr="0019289E" w:rsidRDefault="00CF61BC">
            <w:pPr>
              <w:widowControl w:val="0"/>
              <w:rPr>
                <w:rFonts w:ascii="Times New Roman" w:hAnsi="Times New Roman"/>
                <w:i/>
              </w:rPr>
            </w:pPr>
          </w:p>
        </w:tc>
      </w:tr>
      <w:tr w:rsidR="00CF61BC" w:rsidRPr="0019289E" w14:paraId="04B0E9C2" w14:textId="77777777">
        <w:tc>
          <w:tcPr>
            <w:tcW w:w="2638" w:type="dxa"/>
            <w:vMerge w:val="restart"/>
          </w:tcPr>
          <w:p w14:paraId="7A24F7C8" w14:textId="77777777" w:rsidR="00CF61BC" w:rsidRPr="0019289E" w:rsidRDefault="0019289E">
            <w:pPr>
              <w:widowControl w:val="0"/>
              <w:rPr>
                <w:rFonts w:ascii="Times New Roman" w:hAnsi="Times New Roman"/>
              </w:rPr>
            </w:pPr>
            <w:r w:rsidRPr="0019289E">
              <w:rPr>
                <w:rFonts w:ascii="Times New Roman" w:hAnsi="Times New Roman"/>
              </w:rPr>
              <w:t>ВД 2 Выполнение ручной дуговой сварки (наплавки) неплавящимся электродом в защитном газе (по выбору)</w:t>
            </w:r>
          </w:p>
        </w:tc>
        <w:tc>
          <w:tcPr>
            <w:tcW w:w="3283" w:type="dxa"/>
          </w:tcPr>
          <w:p w14:paraId="7742B8CD" w14:textId="77777777" w:rsidR="00CF61BC" w:rsidRPr="0019289E" w:rsidRDefault="0019289E">
            <w:pPr>
              <w:widowControl w:val="0"/>
              <w:rPr>
                <w:rFonts w:ascii="Times New Roman" w:hAnsi="Times New Roman"/>
                <w:i/>
              </w:rPr>
            </w:pPr>
            <w:r w:rsidRPr="0019289E">
              <w:rPr>
                <w:rFonts w:ascii="Times New Roman" w:hAnsi="Times New Roman"/>
              </w:rPr>
              <w:t xml:space="preserve">ПК.Х.1. Проверять работоспособность и исправность оборудования для ручной дуговой сварки (наплавки) неплавящимся электродом в защитном газе </w:t>
            </w:r>
            <w:r w:rsidRPr="0019289E">
              <w:rPr>
                <w:rFonts w:ascii="Times New Roman" w:hAnsi="Times New Roman"/>
              </w:rPr>
              <w:lastRenderedPageBreak/>
              <w:t>(далее – РАД)</w:t>
            </w:r>
          </w:p>
        </w:tc>
        <w:tc>
          <w:tcPr>
            <w:tcW w:w="2188" w:type="dxa"/>
          </w:tcPr>
          <w:p w14:paraId="55B88822"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234B5D57"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различных материалов (сталей, </w:t>
            </w:r>
            <w:r w:rsidRPr="0019289E">
              <w:rPr>
                <w:rFonts w:ascii="Times New Roman" w:hAnsi="Times New Roman"/>
              </w:rPr>
              <w:lastRenderedPageBreak/>
              <w:t>чугуна, цветных металлов и сплавов, полимерных материалов)</w:t>
            </w:r>
          </w:p>
        </w:tc>
        <w:tc>
          <w:tcPr>
            <w:tcW w:w="3544" w:type="dxa"/>
          </w:tcPr>
          <w:p w14:paraId="1D48960B"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w:t>
            </w:r>
            <w:r w:rsidRPr="0019289E">
              <w:rPr>
                <w:rFonts w:ascii="Times New Roman" w:hAnsi="Times New Roman"/>
              </w:rPr>
              <w:lastRenderedPageBreak/>
              <w:t>(оборудования,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7DD168B1" w14:textId="77777777">
        <w:tc>
          <w:tcPr>
            <w:tcW w:w="2638" w:type="dxa"/>
            <w:vMerge/>
          </w:tcPr>
          <w:p w14:paraId="12046F14" w14:textId="77777777" w:rsidR="00CF61BC" w:rsidRPr="0019289E" w:rsidRDefault="00CF61BC"/>
        </w:tc>
        <w:tc>
          <w:tcPr>
            <w:tcW w:w="3283" w:type="dxa"/>
          </w:tcPr>
          <w:p w14:paraId="4F25FD33" w14:textId="77777777" w:rsidR="00CF61BC" w:rsidRPr="0019289E" w:rsidRDefault="0019289E">
            <w:pPr>
              <w:widowControl w:val="0"/>
              <w:rPr>
                <w:rFonts w:ascii="Times New Roman" w:hAnsi="Times New Roman"/>
                <w:i/>
              </w:rPr>
            </w:pPr>
            <w:r w:rsidRPr="0019289E">
              <w:rPr>
                <w:rFonts w:ascii="Times New Roman" w:hAnsi="Times New Roman"/>
              </w:rPr>
              <w:t>ПК Х.2. Настраивать сварочное оборудование для РАД</w:t>
            </w:r>
          </w:p>
        </w:tc>
        <w:tc>
          <w:tcPr>
            <w:tcW w:w="2188" w:type="dxa"/>
          </w:tcPr>
          <w:p w14:paraId="7F6F6A6F"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0532D84"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42061145"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040A58C2" w14:textId="77777777">
        <w:tc>
          <w:tcPr>
            <w:tcW w:w="2638" w:type="dxa"/>
            <w:vMerge/>
          </w:tcPr>
          <w:p w14:paraId="65AA4C54" w14:textId="77777777" w:rsidR="00CF61BC" w:rsidRPr="0019289E" w:rsidRDefault="00CF61BC"/>
        </w:tc>
        <w:tc>
          <w:tcPr>
            <w:tcW w:w="3283" w:type="dxa"/>
          </w:tcPr>
          <w:p w14:paraId="513F206F" w14:textId="77777777" w:rsidR="00CF61BC" w:rsidRPr="0019289E" w:rsidRDefault="0019289E">
            <w:pPr>
              <w:widowControl w:val="0"/>
              <w:rPr>
                <w:rFonts w:ascii="Times New Roman" w:hAnsi="Times New Roman"/>
                <w:i/>
              </w:rPr>
            </w:pPr>
            <w:r w:rsidRPr="0019289E">
              <w:rPr>
                <w:rFonts w:ascii="Times New Roman" w:hAnsi="Times New Roman"/>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188" w:type="dxa"/>
          </w:tcPr>
          <w:p w14:paraId="7DCC2E1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D104A0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14F487CC"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401297BB" w14:textId="77777777">
        <w:tc>
          <w:tcPr>
            <w:tcW w:w="2638" w:type="dxa"/>
            <w:vMerge/>
          </w:tcPr>
          <w:p w14:paraId="1BFBAE12" w14:textId="77777777" w:rsidR="00CF61BC" w:rsidRPr="0019289E" w:rsidRDefault="00CF61BC"/>
        </w:tc>
        <w:tc>
          <w:tcPr>
            <w:tcW w:w="3283" w:type="dxa"/>
          </w:tcPr>
          <w:p w14:paraId="2151A6BB" w14:textId="77777777" w:rsidR="00CF61BC" w:rsidRPr="0019289E" w:rsidRDefault="0019289E">
            <w:pPr>
              <w:widowControl w:val="0"/>
              <w:rPr>
                <w:rFonts w:ascii="Times New Roman" w:hAnsi="Times New Roman"/>
                <w:i/>
              </w:rPr>
            </w:pPr>
            <w:r w:rsidRPr="0019289E">
              <w:rPr>
                <w:rFonts w:ascii="Times New Roman" w:hAnsi="Times New Roman"/>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188" w:type="dxa"/>
          </w:tcPr>
          <w:p w14:paraId="547624A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3682661"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5D9534AC" w14:textId="77777777" w:rsidR="00CF61BC" w:rsidRPr="0019289E" w:rsidRDefault="0019289E">
            <w:pPr>
              <w:widowControl w:val="0"/>
              <w:rPr>
                <w:rFonts w:ascii="Times New Roman" w:hAnsi="Times New Roman"/>
                <w:i/>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CF61BC" w:rsidRPr="0019289E" w14:paraId="6242CC5B" w14:textId="77777777">
        <w:tc>
          <w:tcPr>
            <w:tcW w:w="2638" w:type="dxa"/>
            <w:vMerge w:val="restart"/>
          </w:tcPr>
          <w:p w14:paraId="2453B455" w14:textId="77777777" w:rsidR="00CF61BC" w:rsidRPr="0019289E" w:rsidRDefault="0019289E">
            <w:pPr>
              <w:widowControl w:val="0"/>
              <w:rPr>
                <w:rFonts w:ascii="Times New Roman" w:hAnsi="Times New Roman"/>
              </w:rPr>
            </w:pPr>
            <w:r w:rsidRPr="0019289E">
              <w:rPr>
                <w:rFonts w:ascii="Times New Roman" w:hAnsi="Times New Roman"/>
              </w:rPr>
              <w:t>ВД 3 Выполнение операций термитной сварки (по выбору)</w:t>
            </w:r>
          </w:p>
        </w:tc>
        <w:tc>
          <w:tcPr>
            <w:tcW w:w="3283" w:type="dxa"/>
          </w:tcPr>
          <w:p w14:paraId="3A39DAB9" w14:textId="77777777" w:rsidR="00CF61BC" w:rsidRPr="0019289E" w:rsidRDefault="0019289E">
            <w:pPr>
              <w:widowControl w:val="0"/>
              <w:rPr>
                <w:rFonts w:ascii="Times New Roman" w:hAnsi="Times New Roman"/>
                <w:i/>
              </w:rPr>
            </w:pPr>
            <w:r w:rsidRPr="0019289E">
              <w:rPr>
                <w:rFonts w:ascii="Times New Roman" w:hAnsi="Times New Roman"/>
              </w:rPr>
              <w:t xml:space="preserve">ПК Х.1. Изготавливать </w:t>
            </w:r>
            <w:proofErr w:type="spellStart"/>
            <w:r w:rsidRPr="0019289E">
              <w:rPr>
                <w:rFonts w:ascii="Times New Roman" w:hAnsi="Times New Roman"/>
              </w:rPr>
              <w:t>паяльно</w:t>
            </w:r>
            <w:proofErr w:type="spellEnd"/>
            <w:r w:rsidRPr="0019289E">
              <w:rPr>
                <w:rFonts w:ascii="Times New Roman" w:hAnsi="Times New Roman"/>
              </w:rPr>
              <w:t>-сварочные стержни и термитную смесь, соответствующие типу свариваемых деталей</w:t>
            </w:r>
          </w:p>
        </w:tc>
        <w:tc>
          <w:tcPr>
            <w:tcW w:w="2188" w:type="dxa"/>
          </w:tcPr>
          <w:p w14:paraId="5888CDBD"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349A008"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0A8D1A9E"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4A0252AF" w14:textId="77777777">
        <w:tc>
          <w:tcPr>
            <w:tcW w:w="2638" w:type="dxa"/>
            <w:vMerge/>
          </w:tcPr>
          <w:p w14:paraId="37A6984D" w14:textId="77777777" w:rsidR="00CF61BC" w:rsidRPr="0019289E" w:rsidRDefault="00CF61BC"/>
        </w:tc>
        <w:tc>
          <w:tcPr>
            <w:tcW w:w="3283" w:type="dxa"/>
          </w:tcPr>
          <w:p w14:paraId="0D2D8244" w14:textId="77777777" w:rsidR="00CF61BC" w:rsidRPr="0019289E" w:rsidRDefault="0019289E">
            <w:pPr>
              <w:widowControl w:val="0"/>
              <w:rPr>
                <w:rFonts w:ascii="Times New Roman" w:hAnsi="Times New Roman"/>
                <w:i/>
              </w:rPr>
            </w:pPr>
            <w:r w:rsidRPr="0019289E">
              <w:rPr>
                <w:rFonts w:ascii="Times New Roman" w:hAnsi="Times New Roman"/>
              </w:rPr>
              <w:t xml:space="preserve">ПК Х.2. Выполнять сборку деталей для термитной сварки с использованием различных универсальных, специальных приспособлений и оснастки </w:t>
            </w:r>
          </w:p>
        </w:tc>
        <w:tc>
          <w:tcPr>
            <w:tcW w:w="2188" w:type="dxa"/>
          </w:tcPr>
          <w:p w14:paraId="25EB185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7116678"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0194F186"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0179CB84" w14:textId="77777777">
        <w:tc>
          <w:tcPr>
            <w:tcW w:w="2638" w:type="dxa"/>
            <w:vMerge/>
          </w:tcPr>
          <w:p w14:paraId="562AD579" w14:textId="77777777" w:rsidR="00CF61BC" w:rsidRPr="0019289E" w:rsidRDefault="00CF61BC"/>
        </w:tc>
        <w:tc>
          <w:tcPr>
            <w:tcW w:w="3283" w:type="dxa"/>
          </w:tcPr>
          <w:p w14:paraId="444C565A" w14:textId="77777777" w:rsidR="00CF61BC" w:rsidRPr="0019289E" w:rsidRDefault="0019289E">
            <w:pPr>
              <w:widowControl w:val="0"/>
              <w:rPr>
                <w:rFonts w:ascii="Times New Roman" w:hAnsi="Times New Roman"/>
                <w:i/>
              </w:rPr>
            </w:pPr>
            <w:r w:rsidRPr="0019289E">
              <w:rPr>
                <w:rFonts w:ascii="Times New Roman" w:hAnsi="Times New Roman"/>
              </w:rPr>
              <w:t>ПК.Х.3. Выполнять термитную сварку с использованием огнеупорных и формовочных материалов</w:t>
            </w:r>
          </w:p>
        </w:tc>
        <w:tc>
          <w:tcPr>
            <w:tcW w:w="2188" w:type="dxa"/>
          </w:tcPr>
          <w:p w14:paraId="3F999AE7"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2D87274"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w:t>
            </w:r>
            <w:r w:rsidRPr="0019289E">
              <w:rPr>
                <w:rFonts w:ascii="Times New Roman" w:hAnsi="Times New Roman"/>
              </w:rPr>
              <w:lastRenderedPageBreak/>
              <w:t>трубопроводов, деталей) из различных материалов (сталей, чугуна, цветных металлов и сплавов, полимерных материалов)</w:t>
            </w:r>
          </w:p>
        </w:tc>
        <w:tc>
          <w:tcPr>
            <w:tcW w:w="3544" w:type="dxa"/>
          </w:tcPr>
          <w:p w14:paraId="44AB7A26"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B/05.3 Термитная сварка (Т) сложных и ответственных конструкций (оборудования, изделий, узлов, трубопроводов, </w:t>
            </w:r>
            <w:r w:rsidRPr="0019289E">
              <w:rPr>
                <w:rFonts w:ascii="Times New Roman" w:hAnsi="Times New Roman"/>
              </w:rPr>
              <w:lastRenderedPageBreak/>
              <w:t>деталей)</w:t>
            </w:r>
          </w:p>
        </w:tc>
      </w:tr>
      <w:tr w:rsidR="00CF61BC" w:rsidRPr="0019289E" w14:paraId="69294347" w14:textId="77777777">
        <w:tc>
          <w:tcPr>
            <w:tcW w:w="2638" w:type="dxa"/>
            <w:vMerge/>
          </w:tcPr>
          <w:p w14:paraId="38814AEA" w14:textId="77777777" w:rsidR="00CF61BC" w:rsidRPr="0019289E" w:rsidRDefault="00CF61BC"/>
        </w:tc>
        <w:tc>
          <w:tcPr>
            <w:tcW w:w="3283" w:type="dxa"/>
          </w:tcPr>
          <w:p w14:paraId="5323C32E" w14:textId="77777777" w:rsidR="00CF61BC" w:rsidRPr="0019289E" w:rsidRDefault="0019289E">
            <w:pPr>
              <w:widowControl w:val="0"/>
              <w:rPr>
                <w:rFonts w:ascii="Times New Roman" w:hAnsi="Times New Roman"/>
                <w:i/>
              </w:rPr>
            </w:pPr>
            <w:r w:rsidRPr="0019289E">
              <w:rPr>
                <w:rFonts w:ascii="Times New Roman" w:hAnsi="Times New Roman"/>
              </w:rPr>
              <w:t xml:space="preserve">ПК.Х.4. Выполнять термитную сварку простых деталей неответственных конструкций </w:t>
            </w:r>
          </w:p>
        </w:tc>
        <w:tc>
          <w:tcPr>
            <w:tcW w:w="2188" w:type="dxa"/>
          </w:tcPr>
          <w:p w14:paraId="1E03AEA7"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E500893"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2F65A2F4"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50AC5FE1" w14:textId="77777777">
        <w:tc>
          <w:tcPr>
            <w:tcW w:w="2638" w:type="dxa"/>
            <w:vMerge/>
          </w:tcPr>
          <w:p w14:paraId="6F06F66C" w14:textId="77777777" w:rsidR="00CF61BC" w:rsidRPr="0019289E" w:rsidRDefault="00CF61BC"/>
        </w:tc>
        <w:tc>
          <w:tcPr>
            <w:tcW w:w="3283" w:type="dxa"/>
          </w:tcPr>
          <w:p w14:paraId="79288232" w14:textId="77777777" w:rsidR="00CF61BC" w:rsidRPr="0019289E" w:rsidRDefault="0019289E">
            <w:pPr>
              <w:widowControl w:val="0"/>
              <w:rPr>
                <w:rFonts w:ascii="Times New Roman" w:hAnsi="Times New Roman"/>
                <w:i/>
              </w:rPr>
            </w:pPr>
            <w:r w:rsidRPr="0019289E">
              <w:rPr>
                <w:rFonts w:ascii="Times New Roman" w:hAnsi="Times New Roman"/>
              </w:rPr>
              <w:t>ПК.Х.5. Демонтировать универсальные, специальные приспособления и оснастку после термитной сварки</w:t>
            </w:r>
          </w:p>
        </w:tc>
        <w:tc>
          <w:tcPr>
            <w:tcW w:w="2188" w:type="dxa"/>
          </w:tcPr>
          <w:p w14:paraId="2217A6D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0681E2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3559CA23"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bl>
    <w:p w14:paraId="7FE727AE" w14:textId="77777777" w:rsidR="00CF61BC" w:rsidRPr="0019289E" w:rsidRDefault="00CF61BC">
      <w:pPr>
        <w:ind w:firstLine="709"/>
        <w:jc w:val="both"/>
        <w:rPr>
          <w:rFonts w:ascii="Times New Roman" w:hAnsi="Times New Roman"/>
          <w:b/>
          <w:i/>
          <w:sz w:val="24"/>
        </w:rPr>
      </w:pPr>
    </w:p>
    <w:p w14:paraId="61EA4275" w14:textId="77777777" w:rsidR="00CF61BC" w:rsidRPr="0019289E" w:rsidRDefault="0019289E">
      <w:pPr>
        <w:ind w:firstLine="709"/>
        <w:jc w:val="both"/>
        <w:rPr>
          <w:rFonts w:ascii="Times New Roman" w:hAnsi="Times New Roman"/>
          <w:b/>
          <w:i/>
          <w:sz w:val="24"/>
        </w:rPr>
      </w:pPr>
      <w:r w:rsidRPr="0019289E">
        <w:rPr>
          <w:rFonts w:ascii="Times New Roman" w:hAnsi="Times New Roman"/>
          <w:b/>
          <w:i/>
          <w:sz w:val="24"/>
        </w:rPr>
        <w:t xml:space="preserve">Наименование направленности 10 </w:t>
      </w:r>
      <w:r w:rsidRPr="0019289E">
        <w:rPr>
          <w:rFonts w:ascii="Times New Roman" w:hAnsi="Times New Roman"/>
          <w:b/>
          <w:sz w:val="24"/>
        </w:rPr>
        <w:t>Сварщик ручной сварки полимерных материалов-сварщик термитной сварки</w:t>
      </w:r>
    </w:p>
    <w:tbl>
      <w:tblPr>
        <w:tblStyle w:val="affffffffff5"/>
        <w:tblW w:w="0" w:type="auto"/>
        <w:tblInd w:w="-34" w:type="dxa"/>
        <w:tblLayout w:type="fixed"/>
        <w:tblLook w:val="04A0" w:firstRow="1" w:lastRow="0" w:firstColumn="1" w:lastColumn="0" w:noHBand="0" w:noVBand="1"/>
      </w:tblPr>
      <w:tblGrid>
        <w:gridCol w:w="2644"/>
        <w:gridCol w:w="3250"/>
        <w:gridCol w:w="2215"/>
        <w:gridCol w:w="3260"/>
        <w:gridCol w:w="3544"/>
      </w:tblGrid>
      <w:tr w:rsidR="00CF61BC" w:rsidRPr="0019289E" w14:paraId="32420BD8" w14:textId="77777777">
        <w:tc>
          <w:tcPr>
            <w:tcW w:w="2644" w:type="dxa"/>
          </w:tcPr>
          <w:p w14:paraId="73047345" w14:textId="77777777" w:rsidR="00CF61BC" w:rsidRPr="0019289E" w:rsidRDefault="0019289E">
            <w:pPr>
              <w:widowControl w:val="0"/>
              <w:jc w:val="center"/>
              <w:rPr>
                <w:rFonts w:ascii="Times New Roman" w:hAnsi="Times New Roman"/>
              </w:rPr>
            </w:pPr>
            <w:r w:rsidRPr="0019289E">
              <w:rPr>
                <w:rFonts w:ascii="Times New Roman" w:hAnsi="Times New Roman"/>
              </w:rPr>
              <w:t>Наименование ВД</w:t>
            </w:r>
          </w:p>
        </w:tc>
        <w:tc>
          <w:tcPr>
            <w:tcW w:w="3250" w:type="dxa"/>
          </w:tcPr>
          <w:p w14:paraId="0CC70612"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ПК</w:t>
            </w:r>
          </w:p>
        </w:tc>
        <w:tc>
          <w:tcPr>
            <w:tcW w:w="2215" w:type="dxa"/>
          </w:tcPr>
          <w:p w14:paraId="4A409883" w14:textId="77777777" w:rsidR="00CF61BC" w:rsidRPr="0019289E" w:rsidRDefault="0019289E">
            <w:pPr>
              <w:widowControl w:val="0"/>
              <w:jc w:val="center"/>
              <w:rPr>
                <w:rFonts w:ascii="Times New Roman" w:hAnsi="Times New Roman"/>
              </w:rPr>
            </w:pPr>
            <w:r w:rsidRPr="0019289E">
              <w:rPr>
                <w:rFonts w:ascii="Times New Roman" w:hAnsi="Times New Roman"/>
              </w:rPr>
              <w:t>Код профессионального стандарта</w:t>
            </w:r>
          </w:p>
        </w:tc>
        <w:tc>
          <w:tcPr>
            <w:tcW w:w="3260" w:type="dxa"/>
          </w:tcPr>
          <w:p w14:paraId="2B27A75E"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обобщенной трудовой функции</w:t>
            </w:r>
          </w:p>
        </w:tc>
        <w:tc>
          <w:tcPr>
            <w:tcW w:w="3544" w:type="dxa"/>
          </w:tcPr>
          <w:p w14:paraId="2B4C8975" w14:textId="77777777" w:rsidR="00CF61BC" w:rsidRPr="0019289E" w:rsidRDefault="0019289E">
            <w:pPr>
              <w:widowControl w:val="0"/>
              <w:jc w:val="center"/>
              <w:rPr>
                <w:rFonts w:ascii="Times New Roman" w:hAnsi="Times New Roman"/>
              </w:rPr>
            </w:pPr>
            <w:r w:rsidRPr="0019289E">
              <w:rPr>
                <w:rFonts w:ascii="Times New Roman" w:hAnsi="Times New Roman"/>
              </w:rPr>
              <w:t>Код и наименование трудовой функции</w:t>
            </w:r>
          </w:p>
        </w:tc>
      </w:tr>
      <w:tr w:rsidR="00CF61BC" w:rsidRPr="0019289E" w14:paraId="4342530A" w14:textId="77777777">
        <w:tc>
          <w:tcPr>
            <w:tcW w:w="2644" w:type="dxa"/>
            <w:vMerge w:val="restart"/>
          </w:tcPr>
          <w:p w14:paraId="2ACD3C1B" w14:textId="77777777" w:rsidR="00CF61BC" w:rsidRPr="0019289E" w:rsidRDefault="0019289E">
            <w:pPr>
              <w:widowControl w:val="0"/>
              <w:rPr>
                <w:rFonts w:ascii="Times New Roman" w:hAnsi="Times New Roman"/>
              </w:rPr>
            </w:pPr>
            <w:r w:rsidRPr="0019289E">
              <w:rPr>
                <w:rFonts w:ascii="Times New Roman" w:hAnsi="Times New Roman"/>
              </w:rPr>
              <w:t>ВД 1 Выполнение подготовительных, сборочных операций перед сваркой и контроль сварных соединений</w:t>
            </w:r>
          </w:p>
        </w:tc>
        <w:tc>
          <w:tcPr>
            <w:tcW w:w="3250" w:type="dxa"/>
          </w:tcPr>
          <w:p w14:paraId="1E879B19" w14:textId="77777777" w:rsidR="00CF61BC" w:rsidRPr="0019289E" w:rsidRDefault="0019289E">
            <w:pPr>
              <w:widowControl w:val="0"/>
              <w:rPr>
                <w:rFonts w:ascii="Times New Roman" w:hAnsi="Times New Roman"/>
                <w:i/>
              </w:rPr>
            </w:pPr>
            <w:r w:rsidRPr="0019289E">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215" w:type="dxa"/>
          </w:tcPr>
          <w:p w14:paraId="5355C5E7"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C96151F"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44B516CF"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7238E727" w14:textId="77777777" w:rsidR="00CF61BC" w:rsidRPr="0019289E" w:rsidRDefault="00CF61BC">
            <w:pPr>
              <w:rPr>
                <w:rFonts w:ascii="Times New Roman" w:hAnsi="Times New Roman"/>
              </w:rPr>
            </w:pPr>
          </w:p>
          <w:p w14:paraId="0C08A8D9" w14:textId="77777777" w:rsidR="00CF61BC" w:rsidRPr="0019289E" w:rsidRDefault="00CF61BC">
            <w:pPr>
              <w:widowControl w:val="0"/>
              <w:rPr>
                <w:rFonts w:ascii="Times New Roman" w:hAnsi="Times New Roman"/>
                <w:i/>
              </w:rPr>
            </w:pPr>
          </w:p>
        </w:tc>
      </w:tr>
      <w:tr w:rsidR="00CF61BC" w:rsidRPr="0019289E" w14:paraId="58274790" w14:textId="77777777">
        <w:tc>
          <w:tcPr>
            <w:tcW w:w="2644" w:type="dxa"/>
            <w:vMerge/>
          </w:tcPr>
          <w:p w14:paraId="6278880A" w14:textId="77777777" w:rsidR="00CF61BC" w:rsidRPr="0019289E" w:rsidRDefault="00CF61BC"/>
        </w:tc>
        <w:tc>
          <w:tcPr>
            <w:tcW w:w="3250" w:type="dxa"/>
          </w:tcPr>
          <w:p w14:paraId="4507C691" w14:textId="77777777" w:rsidR="00CF61BC" w:rsidRPr="0019289E" w:rsidRDefault="0019289E">
            <w:pPr>
              <w:widowControl w:val="0"/>
              <w:rPr>
                <w:rFonts w:ascii="Times New Roman" w:hAnsi="Times New Roman"/>
                <w:i/>
              </w:rPr>
            </w:pPr>
            <w:r w:rsidRPr="0019289E">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2215" w:type="dxa"/>
          </w:tcPr>
          <w:p w14:paraId="565987D5"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3BCEA71"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417AD8C0"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20DA2694" w14:textId="77777777" w:rsidR="00CF61BC" w:rsidRPr="0019289E" w:rsidRDefault="00CF61BC">
            <w:pPr>
              <w:rPr>
                <w:rFonts w:ascii="Times New Roman" w:hAnsi="Times New Roman"/>
              </w:rPr>
            </w:pPr>
          </w:p>
          <w:p w14:paraId="6C06B3A9" w14:textId="77777777" w:rsidR="00CF61BC" w:rsidRPr="0019289E" w:rsidRDefault="00CF61BC">
            <w:pPr>
              <w:widowControl w:val="0"/>
              <w:rPr>
                <w:rFonts w:ascii="Times New Roman" w:hAnsi="Times New Roman"/>
                <w:i/>
              </w:rPr>
            </w:pPr>
          </w:p>
        </w:tc>
      </w:tr>
      <w:tr w:rsidR="00CF61BC" w:rsidRPr="0019289E" w14:paraId="385082EC" w14:textId="77777777">
        <w:tc>
          <w:tcPr>
            <w:tcW w:w="2644" w:type="dxa"/>
            <w:vMerge/>
          </w:tcPr>
          <w:p w14:paraId="75F1522D" w14:textId="77777777" w:rsidR="00CF61BC" w:rsidRPr="0019289E" w:rsidRDefault="00CF61BC"/>
        </w:tc>
        <w:tc>
          <w:tcPr>
            <w:tcW w:w="3250" w:type="dxa"/>
          </w:tcPr>
          <w:p w14:paraId="45EA73A5" w14:textId="77777777" w:rsidR="00CF61BC" w:rsidRPr="0019289E" w:rsidRDefault="0019289E">
            <w:pPr>
              <w:widowControl w:val="0"/>
              <w:rPr>
                <w:rFonts w:ascii="Times New Roman" w:hAnsi="Times New Roman"/>
                <w:i/>
              </w:rPr>
            </w:pPr>
            <w:r w:rsidRPr="0019289E">
              <w:rPr>
                <w:rFonts w:ascii="Times New Roman" w:hAnsi="Times New Roman"/>
              </w:rPr>
              <w:t>ПК.1.3. Применять сборочные приспособления для сборки элементов конструкции (изделий, узлов, деталей) под сварку</w:t>
            </w:r>
            <w:r w:rsidRPr="0019289E">
              <w:rPr>
                <w:rFonts w:ascii="Times New Roman" w:hAnsi="Times New Roman"/>
                <w:i/>
              </w:rPr>
              <w:t xml:space="preserve"> </w:t>
            </w:r>
          </w:p>
        </w:tc>
        <w:tc>
          <w:tcPr>
            <w:tcW w:w="2215" w:type="dxa"/>
          </w:tcPr>
          <w:p w14:paraId="4E635EFA"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553F7516"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7E7BA5C7"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6893CCDC" w14:textId="77777777" w:rsidR="00CF61BC" w:rsidRPr="0019289E" w:rsidRDefault="00CF61BC">
            <w:pPr>
              <w:rPr>
                <w:rFonts w:ascii="Times New Roman" w:hAnsi="Times New Roman"/>
              </w:rPr>
            </w:pPr>
          </w:p>
          <w:p w14:paraId="092700A6" w14:textId="77777777" w:rsidR="00CF61BC" w:rsidRPr="0019289E" w:rsidRDefault="00CF61BC">
            <w:pPr>
              <w:widowControl w:val="0"/>
              <w:rPr>
                <w:rFonts w:ascii="Times New Roman" w:hAnsi="Times New Roman"/>
                <w:i/>
              </w:rPr>
            </w:pPr>
          </w:p>
        </w:tc>
      </w:tr>
      <w:tr w:rsidR="00CF61BC" w:rsidRPr="0019289E" w14:paraId="389E865E" w14:textId="77777777">
        <w:tc>
          <w:tcPr>
            <w:tcW w:w="2644" w:type="dxa"/>
            <w:vMerge/>
          </w:tcPr>
          <w:p w14:paraId="03BB6E6E" w14:textId="77777777" w:rsidR="00CF61BC" w:rsidRPr="0019289E" w:rsidRDefault="00CF61BC"/>
        </w:tc>
        <w:tc>
          <w:tcPr>
            <w:tcW w:w="3250" w:type="dxa"/>
          </w:tcPr>
          <w:p w14:paraId="48882B81" w14:textId="77777777" w:rsidR="00CF61BC" w:rsidRPr="0019289E" w:rsidRDefault="0019289E">
            <w:pPr>
              <w:rPr>
                <w:rFonts w:ascii="Times New Roman" w:hAnsi="Times New Roman"/>
              </w:rPr>
            </w:pPr>
            <w:r w:rsidRPr="0019289E">
              <w:rPr>
                <w:rFonts w:ascii="Times New Roman" w:hAnsi="Times New Roman"/>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2AF9E0E3" w14:textId="77777777" w:rsidR="00CF61BC" w:rsidRPr="0019289E" w:rsidRDefault="00CF61BC">
            <w:pPr>
              <w:widowControl w:val="0"/>
              <w:rPr>
                <w:rFonts w:ascii="Times New Roman" w:hAnsi="Times New Roman"/>
                <w:i/>
              </w:rPr>
            </w:pPr>
          </w:p>
        </w:tc>
        <w:tc>
          <w:tcPr>
            <w:tcW w:w="2215" w:type="dxa"/>
          </w:tcPr>
          <w:p w14:paraId="4F3522F4"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448AD736"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1D6F1407"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4960091D" w14:textId="77777777" w:rsidR="00CF61BC" w:rsidRPr="0019289E" w:rsidRDefault="00CF61BC">
            <w:pPr>
              <w:rPr>
                <w:rFonts w:ascii="Times New Roman" w:hAnsi="Times New Roman"/>
              </w:rPr>
            </w:pPr>
          </w:p>
          <w:p w14:paraId="044A7CB3" w14:textId="77777777" w:rsidR="00CF61BC" w:rsidRPr="0019289E" w:rsidRDefault="00CF61BC">
            <w:pPr>
              <w:widowControl w:val="0"/>
              <w:rPr>
                <w:rFonts w:ascii="Times New Roman" w:hAnsi="Times New Roman"/>
                <w:i/>
              </w:rPr>
            </w:pPr>
          </w:p>
        </w:tc>
      </w:tr>
      <w:tr w:rsidR="00CF61BC" w:rsidRPr="0019289E" w14:paraId="7871544D" w14:textId="77777777">
        <w:tc>
          <w:tcPr>
            <w:tcW w:w="2644" w:type="dxa"/>
            <w:vMerge/>
          </w:tcPr>
          <w:p w14:paraId="3495857D" w14:textId="77777777" w:rsidR="00CF61BC" w:rsidRPr="0019289E" w:rsidRDefault="00CF61BC"/>
        </w:tc>
        <w:tc>
          <w:tcPr>
            <w:tcW w:w="3250" w:type="dxa"/>
          </w:tcPr>
          <w:p w14:paraId="672ECEDF" w14:textId="77777777" w:rsidR="00CF61BC" w:rsidRPr="0019289E" w:rsidRDefault="0019289E">
            <w:pPr>
              <w:widowControl w:val="0"/>
              <w:rPr>
                <w:rFonts w:ascii="Times New Roman" w:hAnsi="Times New Roman"/>
                <w:i/>
              </w:rPr>
            </w:pPr>
            <w:r w:rsidRPr="0019289E">
              <w:rPr>
                <w:rFonts w:ascii="Times New Roman" w:hAnsi="Times New Roman"/>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215" w:type="dxa"/>
          </w:tcPr>
          <w:p w14:paraId="09C31F46"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1D93873D" w14:textId="77777777" w:rsidR="00CF61BC" w:rsidRPr="0019289E" w:rsidRDefault="0019289E">
            <w:pPr>
              <w:widowControl w:val="0"/>
              <w:rPr>
                <w:rFonts w:ascii="Times New Roman" w:hAnsi="Times New Roman"/>
                <w:i/>
              </w:rPr>
            </w:pPr>
            <w:r w:rsidRPr="0019289E">
              <w:rPr>
                <w:rFonts w:ascii="Times New Roman" w:hAnsi="Times New Roman"/>
              </w:rPr>
              <w:t>ОТФ А Подготовка, сборка, сварка и зачистка после сварки сварных швов элементов конструкции (изделий, узлов, деталей)</w:t>
            </w:r>
          </w:p>
        </w:tc>
        <w:tc>
          <w:tcPr>
            <w:tcW w:w="3544" w:type="dxa"/>
          </w:tcPr>
          <w:p w14:paraId="3FB7FB96" w14:textId="77777777" w:rsidR="00CF61BC" w:rsidRPr="0019289E" w:rsidRDefault="0019289E">
            <w:pPr>
              <w:rPr>
                <w:rFonts w:ascii="Times New Roman" w:hAnsi="Times New Roman"/>
              </w:rPr>
            </w:pPr>
            <w:r w:rsidRPr="0019289E">
              <w:rPr>
                <w:rFonts w:ascii="Times New Roman" w:hAnsi="Times New Roman"/>
              </w:rPr>
              <w:t>A/01.2 Проведение подготовительных и сборочных операций перед сваркой и зачистка сварных швов после сварки</w:t>
            </w:r>
          </w:p>
          <w:p w14:paraId="103B8DD3" w14:textId="77777777" w:rsidR="00CF61BC" w:rsidRPr="0019289E" w:rsidRDefault="00CF61BC">
            <w:pPr>
              <w:rPr>
                <w:rFonts w:ascii="Times New Roman" w:hAnsi="Times New Roman"/>
              </w:rPr>
            </w:pPr>
          </w:p>
          <w:p w14:paraId="57BC9372" w14:textId="77777777" w:rsidR="00CF61BC" w:rsidRPr="0019289E" w:rsidRDefault="00CF61BC">
            <w:pPr>
              <w:widowControl w:val="0"/>
              <w:rPr>
                <w:rFonts w:ascii="Times New Roman" w:hAnsi="Times New Roman"/>
                <w:i/>
              </w:rPr>
            </w:pPr>
          </w:p>
        </w:tc>
      </w:tr>
      <w:tr w:rsidR="00CF61BC" w:rsidRPr="0019289E" w14:paraId="7D2F945B" w14:textId="77777777">
        <w:tc>
          <w:tcPr>
            <w:tcW w:w="2644" w:type="dxa"/>
            <w:vMerge w:val="restart"/>
          </w:tcPr>
          <w:p w14:paraId="2EBC10A6" w14:textId="77777777" w:rsidR="00CF61BC" w:rsidRPr="0019289E" w:rsidRDefault="0019289E">
            <w:pPr>
              <w:widowControl w:val="0"/>
              <w:rPr>
                <w:rFonts w:ascii="Times New Roman" w:hAnsi="Times New Roman"/>
              </w:rPr>
            </w:pPr>
            <w:r w:rsidRPr="0019289E">
              <w:rPr>
                <w:rFonts w:ascii="Times New Roman" w:hAnsi="Times New Roman"/>
              </w:rPr>
              <w:t xml:space="preserve">ВД 2 Выполнение сварки ручным способом с внешним источником нагрева и экструзионной сварки различных </w:t>
            </w:r>
            <w:r w:rsidRPr="0019289E">
              <w:rPr>
                <w:rFonts w:ascii="Times New Roman" w:hAnsi="Times New Roman"/>
              </w:rPr>
              <w:lastRenderedPageBreak/>
              <w:t>деталей из полимерных материалов (по выбору)</w:t>
            </w:r>
          </w:p>
        </w:tc>
        <w:tc>
          <w:tcPr>
            <w:tcW w:w="3250" w:type="dxa"/>
          </w:tcPr>
          <w:p w14:paraId="7FD781C0" w14:textId="77777777" w:rsidR="00CF61BC" w:rsidRPr="0019289E" w:rsidRDefault="0019289E">
            <w:pPr>
              <w:pStyle w:val="ConsPlusNormal"/>
              <w:rPr>
                <w:rFonts w:ascii="Times New Roman" w:hAnsi="Times New Roman"/>
                <w:i/>
                <w:sz w:val="22"/>
              </w:rPr>
            </w:pPr>
            <w:r w:rsidRPr="0019289E">
              <w:rPr>
                <w:rFonts w:ascii="Times New Roman" w:hAnsi="Times New Roman"/>
                <w:sz w:val="22"/>
              </w:rPr>
              <w:lastRenderedPageBreak/>
              <w:t xml:space="preserve">ПК Х.1. Подготавливать и проверять применяемые для сварки ручным способом с внешним источником нагрева (сварки нагретым газом) (далее </w:t>
            </w:r>
            <w:r w:rsidRPr="0019289E">
              <w:rPr>
                <w:rFonts w:ascii="Times New Roman" w:hAnsi="Times New Roman"/>
                <w:sz w:val="22"/>
              </w:rPr>
              <w:lastRenderedPageBreak/>
              <w:t>–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tc>
        <w:tc>
          <w:tcPr>
            <w:tcW w:w="2215" w:type="dxa"/>
          </w:tcPr>
          <w:p w14:paraId="09998D9A"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62DA0152"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w:t>
            </w:r>
            <w:r w:rsidRPr="0019289E">
              <w:rPr>
                <w:rFonts w:ascii="Times New Roman" w:hAnsi="Times New Roman"/>
              </w:rPr>
              <w:lastRenderedPageBreak/>
              <w:t>различных материалов (сталей, чугуна, цветных металлов и сплавов, полимерных материалов)</w:t>
            </w:r>
          </w:p>
        </w:tc>
        <w:tc>
          <w:tcPr>
            <w:tcW w:w="3544" w:type="dxa"/>
          </w:tcPr>
          <w:p w14:paraId="60717F5A"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B/06.3 Сварка ручным способом с внешним источником нагрева (сварка нагретым газом (НГ), сварка нагретым инструментом (НИ), экструзионная сварка (Э)) </w:t>
            </w:r>
            <w:r w:rsidRPr="0019289E">
              <w:rPr>
                <w:rFonts w:ascii="Times New Roman" w:hAnsi="Times New Roman"/>
              </w:rPr>
              <w:lastRenderedPageBreak/>
              <w:t>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6766EDEB" w14:textId="77777777">
        <w:tc>
          <w:tcPr>
            <w:tcW w:w="2644" w:type="dxa"/>
            <w:vMerge/>
          </w:tcPr>
          <w:p w14:paraId="255B6025" w14:textId="77777777" w:rsidR="00CF61BC" w:rsidRPr="0019289E" w:rsidRDefault="00CF61BC"/>
        </w:tc>
        <w:tc>
          <w:tcPr>
            <w:tcW w:w="3250" w:type="dxa"/>
          </w:tcPr>
          <w:p w14:paraId="3D84334C" w14:textId="77777777" w:rsidR="00CF61BC" w:rsidRPr="0019289E" w:rsidRDefault="0019289E">
            <w:pPr>
              <w:widowControl w:val="0"/>
              <w:rPr>
                <w:rFonts w:ascii="Times New Roman" w:hAnsi="Times New Roman"/>
                <w:i/>
              </w:rPr>
            </w:pPr>
            <w:r w:rsidRPr="0019289E">
              <w:rPr>
                <w:rFonts w:ascii="Times New Roman" w:hAnsi="Times New Roman"/>
              </w:rPr>
              <w:t>ПК.Х.2. Проверять работоспособность и исправность оборудования для НГ, НИ и Э</w:t>
            </w:r>
          </w:p>
        </w:tc>
        <w:tc>
          <w:tcPr>
            <w:tcW w:w="2215" w:type="dxa"/>
          </w:tcPr>
          <w:p w14:paraId="13B0CBDF"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089D4A6"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42AFA558"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4BFFF8BA" w14:textId="77777777">
        <w:tc>
          <w:tcPr>
            <w:tcW w:w="2644" w:type="dxa"/>
            <w:vMerge w:val="restart"/>
            <w:tcBorders>
              <w:top w:val="none" w:sz="4" w:space="0" w:color="000000"/>
            </w:tcBorders>
          </w:tcPr>
          <w:p w14:paraId="72C24A94" w14:textId="77777777" w:rsidR="00CF61BC" w:rsidRPr="0019289E" w:rsidRDefault="00CF61BC">
            <w:pPr>
              <w:widowControl w:val="0"/>
              <w:rPr>
                <w:rFonts w:ascii="Times New Roman" w:hAnsi="Times New Roman"/>
              </w:rPr>
            </w:pPr>
          </w:p>
        </w:tc>
        <w:tc>
          <w:tcPr>
            <w:tcW w:w="3250" w:type="dxa"/>
          </w:tcPr>
          <w:p w14:paraId="22B3F36C" w14:textId="77777777" w:rsidR="00CF61BC" w:rsidRPr="0019289E" w:rsidRDefault="0019289E">
            <w:pPr>
              <w:widowControl w:val="0"/>
              <w:rPr>
                <w:rFonts w:ascii="Times New Roman" w:hAnsi="Times New Roman"/>
                <w:i/>
              </w:rPr>
            </w:pPr>
            <w:r w:rsidRPr="0019289E">
              <w:rPr>
                <w:rFonts w:ascii="Times New Roman" w:hAnsi="Times New Roman"/>
              </w:rPr>
              <w:t>ПК.Х.3. Настраивать сварочное оборудование для НГ, НИ и Э</w:t>
            </w:r>
          </w:p>
        </w:tc>
        <w:tc>
          <w:tcPr>
            <w:tcW w:w="2215" w:type="dxa"/>
          </w:tcPr>
          <w:p w14:paraId="6C8E4030"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84155FE"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6D8CC21E"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5E1E40D3" w14:textId="77777777">
        <w:tc>
          <w:tcPr>
            <w:tcW w:w="2644" w:type="dxa"/>
            <w:vMerge/>
            <w:tcBorders>
              <w:top w:val="none" w:sz="4" w:space="0" w:color="000000"/>
            </w:tcBorders>
          </w:tcPr>
          <w:p w14:paraId="35F5CCEA" w14:textId="77777777" w:rsidR="00CF61BC" w:rsidRPr="0019289E" w:rsidRDefault="00CF61BC"/>
        </w:tc>
        <w:tc>
          <w:tcPr>
            <w:tcW w:w="3250" w:type="dxa"/>
          </w:tcPr>
          <w:p w14:paraId="31C30294" w14:textId="77777777" w:rsidR="00CF61BC" w:rsidRPr="0019289E" w:rsidRDefault="0019289E">
            <w:pPr>
              <w:widowControl w:val="0"/>
              <w:rPr>
                <w:rFonts w:ascii="Times New Roman" w:hAnsi="Times New Roman"/>
              </w:rPr>
            </w:pPr>
            <w:r w:rsidRPr="0019289E">
              <w:rPr>
                <w:rFonts w:ascii="Times New Roman" w:hAnsi="Times New Roman"/>
              </w:rPr>
              <w:t xml:space="preserve">ПК.Х.4. Устанавливать свариваемые детали в технологические </w:t>
            </w:r>
            <w:r w:rsidRPr="0019289E">
              <w:rPr>
                <w:rFonts w:ascii="Times New Roman" w:hAnsi="Times New Roman"/>
              </w:rPr>
              <w:lastRenderedPageBreak/>
              <w:t>приспособления с последующим контролем</w:t>
            </w:r>
          </w:p>
        </w:tc>
        <w:tc>
          <w:tcPr>
            <w:tcW w:w="2215" w:type="dxa"/>
          </w:tcPr>
          <w:p w14:paraId="2146ABE1" w14:textId="77777777" w:rsidR="00CF61BC" w:rsidRPr="0019289E" w:rsidRDefault="0019289E">
            <w:pPr>
              <w:widowControl w:val="0"/>
              <w:jc w:val="center"/>
              <w:rPr>
                <w:rFonts w:ascii="Times New Roman" w:hAnsi="Times New Roman"/>
                <w:i/>
              </w:rPr>
            </w:pPr>
            <w:r w:rsidRPr="0019289E">
              <w:rPr>
                <w:rFonts w:ascii="Times New Roman" w:hAnsi="Times New Roman"/>
              </w:rPr>
              <w:lastRenderedPageBreak/>
              <w:t xml:space="preserve">40.002 </w:t>
            </w:r>
          </w:p>
        </w:tc>
        <w:tc>
          <w:tcPr>
            <w:tcW w:w="3260" w:type="dxa"/>
          </w:tcPr>
          <w:p w14:paraId="2F3C8E7C"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w:t>
            </w:r>
            <w:r w:rsidRPr="0019289E">
              <w:rPr>
                <w:rFonts w:ascii="Times New Roman" w:hAnsi="Times New Roman"/>
              </w:rPr>
              <w:lastRenderedPageBreak/>
              <w:t>(оборудования,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41330A48" w14:textId="77777777" w:rsidR="00CF61BC" w:rsidRPr="0019289E" w:rsidRDefault="0019289E">
            <w:pPr>
              <w:widowControl w:val="0"/>
              <w:rPr>
                <w:rFonts w:ascii="Times New Roman" w:hAnsi="Times New Roman"/>
                <w:i/>
              </w:rPr>
            </w:pPr>
            <w:r w:rsidRPr="0019289E">
              <w:rPr>
                <w:rFonts w:ascii="Times New Roman" w:hAnsi="Times New Roman"/>
              </w:rPr>
              <w:lastRenderedPageBreak/>
              <w:t xml:space="preserve">B/06.3 Сварка ручным способом с внешним источником нагрева (сварка нагретым газом (НГ), </w:t>
            </w:r>
            <w:r w:rsidRPr="0019289E">
              <w:rPr>
                <w:rFonts w:ascii="Times New Roman" w:hAnsi="Times New Roman"/>
              </w:rPr>
              <w:lastRenderedPageBreak/>
              <w:t>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5A8A437E" w14:textId="77777777">
        <w:tc>
          <w:tcPr>
            <w:tcW w:w="2644" w:type="dxa"/>
            <w:vMerge/>
            <w:tcBorders>
              <w:top w:val="none" w:sz="4" w:space="0" w:color="000000"/>
            </w:tcBorders>
          </w:tcPr>
          <w:p w14:paraId="49A9C23B" w14:textId="77777777" w:rsidR="00CF61BC" w:rsidRPr="0019289E" w:rsidRDefault="00CF61BC"/>
        </w:tc>
        <w:tc>
          <w:tcPr>
            <w:tcW w:w="3250" w:type="dxa"/>
          </w:tcPr>
          <w:p w14:paraId="108D3AA3" w14:textId="77777777" w:rsidR="00CF61BC" w:rsidRPr="0019289E" w:rsidRDefault="0019289E">
            <w:pPr>
              <w:widowControl w:val="0"/>
              <w:rPr>
                <w:rFonts w:ascii="Times New Roman" w:hAnsi="Times New Roman"/>
              </w:rPr>
            </w:pPr>
            <w:r w:rsidRPr="0019289E">
              <w:rPr>
                <w:rFonts w:ascii="Times New Roman" w:hAnsi="Times New Roman"/>
              </w:rPr>
              <w:t xml:space="preserve">ПК.Х.5. Выполнять сварку НГ, НИ и Э стыковых, </w:t>
            </w:r>
            <w:proofErr w:type="spellStart"/>
            <w:r w:rsidRPr="0019289E">
              <w:rPr>
                <w:rFonts w:ascii="Times New Roman" w:hAnsi="Times New Roman"/>
              </w:rPr>
              <w:t>нахлесточных</w:t>
            </w:r>
            <w:proofErr w:type="spellEnd"/>
            <w:r w:rsidRPr="0019289E">
              <w:rPr>
                <w:rFonts w:ascii="Times New Roman" w:hAnsi="Times New Roman"/>
              </w:rPr>
              <w:t>, угловых и тавровых сварных соединений простых деталей неответственных конструкций</w:t>
            </w:r>
          </w:p>
        </w:tc>
        <w:tc>
          <w:tcPr>
            <w:tcW w:w="2215" w:type="dxa"/>
          </w:tcPr>
          <w:p w14:paraId="150F3398"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033B006D"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098BFD8A" w14:textId="77777777" w:rsidR="00CF61BC" w:rsidRPr="0019289E" w:rsidRDefault="0019289E">
            <w:pPr>
              <w:widowControl w:val="0"/>
              <w:rPr>
                <w:rFonts w:ascii="Times New Roman" w:hAnsi="Times New Roman"/>
                <w:i/>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r w:rsidR="00CF61BC" w:rsidRPr="0019289E" w14:paraId="4D67C5E7" w14:textId="77777777">
        <w:tc>
          <w:tcPr>
            <w:tcW w:w="2644" w:type="dxa"/>
            <w:vMerge w:val="restart"/>
          </w:tcPr>
          <w:p w14:paraId="054C17A1" w14:textId="77777777" w:rsidR="00CF61BC" w:rsidRPr="0019289E" w:rsidRDefault="0019289E">
            <w:pPr>
              <w:widowControl w:val="0"/>
              <w:rPr>
                <w:rFonts w:ascii="Times New Roman" w:hAnsi="Times New Roman"/>
              </w:rPr>
            </w:pPr>
            <w:r w:rsidRPr="0019289E">
              <w:rPr>
                <w:rFonts w:ascii="Times New Roman" w:hAnsi="Times New Roman"/>
              </w:rPr>
              <w:t>ВД 3 Выполнение операций термитной сварки (по выбору)</w:t>
            </w:r>
          </w:p>
        </w:tc>
        <w:tc>
          <w:tcPr>
            <w:tcW w:w="3250" w:type="dxa"/>
          </w:tcPr>
          <w:p w14:paraId="53331E08" w14:textId="77777777" w:rsidR="00CF61BC" w:rsidRPr="0019289E" w:rsidRDefault="0019289E">
            <w:pPr>
              <w:widowControl w:val="0"/>
              <w:rPr>
                <w:rFonts w:ascii="Times New Roman" w:hAnsi="Times New Roman"/>
                <w:i/>
              </w:rPr>
            </w:pPr>
            <w:r w:rsidRPr="0019289E">
              <w:rPr>
                <w:rFonts w:ascii="Times New Roman" w:hAnsi="Times New Roman"/>
              </w:rPr>
              <w:t xml:space="preserve">ПК Х.1. Изготавливать </w:t>
            </w:r>
            <w:proofErr w:type="spellStart"/>
            <w:r w:rsidRPr="0019289E">
              <w:rPr>
                <w:rFonts w:ascii="Times New Roman" w:hAnsi="Times New Roman"/>
              </w:rPr>
              <w:t>паяльно</w:t>
            </w:r>
            <w:proofErr w:type="spellEnd"/>
            <w:r w:rsidRPr="0019289E">
              <w:rPr>
                <w:rFonts w:ascii="Times New Roman" w:hAnsi="Times New Roman"/>
              </w:rPr>
              <w:t>-сварочные стержни и термитную смесь, соответствующие типу свариваемых деталей</w:t>
            </w:r>
          </w:p>
        </w:tc>
        <w:tc>
          <w:tcPr>
            <w:tcW w:w="2215" w:type="dxa"/>
          </w:tcPr>
          <w:p w14:paraId="6B13E8A1"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5D04C84"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531450AC"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30ADDCFC" w14:textId="77777777">
        <w:tc>
          <w:tcPr>
            <w:tcW w:w="2644" w:type="dxa"/>
            <w:vMerge/>
          </w:tcPr>
          <w:p w14:paraId="21200C95" w14:textId="77777777" w:rsidR="00CF61BC" w:rsidRPr="0019289E" w:rsidRDefault="00CF61BC"/>
        </w:tc>
        <w:tc>
          <w:tcPr>
            <w:tcW w:w="3250" w:type="dxa"/>
          </w:tcPr>
          <w:p w14:paraId="658F658D" w14:textId="77777777" w:rsidR="00CF61BC" w:rsidRPr="0019289E" w:rsidRDefault="0019289E">
            <w:pPr>
              <w:rPr>
                <w:rFonts w:ascii="Times New Roman" w:hAnsi="Times New Roman"/>
              </w:rPr>
            </w:pPr>
            <w:r w:rsidRPr="0019289E">
              <w:rPr>
                <w:rFonts w:ascii="Times New Roman" w:hAnsi="Times New Roman"/>
              </w:rPr>
              <w:t xml:space="preserve">ПК Х.2. Выполнять сборку деталей для термитной сварки с использованием различных универсальных, специальных приспособлений и оснастки </w:t>
            </w:r>
          </w:p>
        </w:tc>
        <w:tc>
          <w:tcPr>
            <w:tcW w:w="2215" w:type="dxa"/>
          </w:tcPr>
          <w:p w14:paraId="4937BF9E"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ABEF1BA" w14:textId="77777777" w:rsidR="00CF61BC" w:rsidRPr="0019289E" w:rsidRDefault="0019289E">
            <w:pPr>
              <w:widowControl w:val="0"/>
              <w:rPr>
                <w:rFonts w:ascii="Times New Roman" w:hAnsi="Times New Roman"/>
                <w:i/>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различных материалов (сталей, </w:t>
            </w:r>
            <w:r w:rsidRPr="0019289E">
              <w:rPr>
                <w:rFonts w:ascii="Times New Roman" w:hAnsi="Times New Roman"/>
              </w:rPr>
              <w:lastRenderedPageBreak/>
              <w:t>чугуна, цветных металлов и сплавов, полимерных материалов)</w:t>
            </w:r>
          </w:p>
        </w:tc>
        <w:tc>
          <w:tcPr>
            <w:tcW w:w="3544" w:type="dxa"/>
          </w:tcPr>
          <w:p w14:paraId="0A4C6AE7" w14:textId="77777777" w:rsidR="00CF61BC" w:rsidRPr="0019289E" w:rsidRDefault="0019289E">
            <w:pPr>
              <w:widowControl w:val="0"/>
              <w:rPr>
                <w:rFonts w:ascii="Times New Roman" w:hAnsi="Times New Roman"/>
                <w:i/>
              </w:rPr>
            </w:pPr>
            <w:r w:rsidRPr="0019289E">
              <w:rPr>
                <w:rFonts w:ascii="Times New Roman" w:hAnsi="Times New Roman"/>
              </w:rPr>
              <w:lastRenderedPageBreak/>
              <w:t>B/05.3 Термитная сварка (Т) сложных и ответственных конструкций (оборудования, изделий, узлов, трубопроводов, деталей)</w:t>
            </w:r>
          </w:p>
        </w:tc>
      </w:tr>
      <w:tr w:rsidR="00CF61BC" w:rsidRPr="0019289E" w14:paraId="0267D0E2" w14:textId="77777777">
        <w:tc>
          <w:tcPr>
            <w:tcW w:w="2644" w:type="dxa"/>
            <w:vMerge/>
          </w:tcPr>
          <w:p w14:paraId="19038AD0" w14:textId="77777777" w:rsidR="00CF61BC" w:rsidRPr="0019289E" w:rsidRDefault="00CF61BC"/>
        </w:tc>
        <w:tc>
          <w:tcPr>
            <w:tcW w:w="3250" w:type="dxa"/>
          </w:tcPr>
          <w:p w14:paraId="37F10A2E" w14:textId="77777777" w:rsidR="00CF61BC" w:rsidRPr="0019289E" w:rsidRDefault="0019289E">
            <w:pPr>
              <w:rPr>
                <w:rFonts w:ascii="Times New Roman" w:hAnsi="Times New Roman"/>
              </w:rPr>
            </w:pPr>
            <w:r w:rsidRPr="0019289E">
              <w:rPr>
                <w:rFonts w:ascii="Times New Roman" w:hAnsi="Times New Roman"/>
              </w:rPr>
              <w:t>ПК.Х.3. Выполнять термитную сварку с использованием огнеупорных и формовочных материалов</w:t>
            </w:r>
          </w:p>
        </w:tc>
        <w:tc>
          <w:tcPr>
            <w:tcW w:w="2215" w:type="dxa"/>
          </w:tcPr>
          <w:p w14:paraId="35205E87"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35D73663"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1C4E4989"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7965CEEF" w14:textId="77777777">
        <w:tc>
          <w:tcPr>
            <w:tcW w:w="2644" w:type="dxa"/>
            <w:vMerge/>
          </w:tcPr>
          <w:p w14:paraId="63C525D9" w14:textId="77777777" w:rsidR="00CF61BC" w:rsidRPr="0019289E" w:rsidRDefault="00CF61BC"/>
        </w:tc>
        <w:tc>
          <w:tcPr>
            <w:tcW w:w="3250" w:type="dxa"/>
          </w:tcPr>
          <w:p w14:paraId="1D49D512" w14:textId="77777777" w:rsidR="00CF61BC" w:rsidRPr="0019289E" w:rsidRDefault="0019289E">
            <w:pPr>
              <w:rPr>
                <w:rFonts w:ascii="Times New Roman" w:hAnsi="Times New Roman"/>
              </w:rPr>
            </w:pPr>
            <w:r w:rsidRPr="0019289E">
              <w:rPr>
                <w:rFonts w:ascii="Times New Roman" w:hAnsi="Times New Roman"/>
              </w:rPr>
              <w:t xml:space="preserve">ПК.Х.4. Выполнять термитную сварку простых деталей неответственных конструкций </w:t>
            </w:r>
          </w:p>
        </w:tc>
        <w:tc>
          <w:tcPr>
            <w:tcW w:w="2215" w:type="dxa"/>
          </w:tcPr>
          <w:p w14:paraId="347FD8D9"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27AED759"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798834FD"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CF61BC" w:rsidRPr="0019289E" w14:paraId="50A137E7" w14:textId="77777777">
        <w:tc>
          <w:tcPr>
            <w:tcW w:w="2644" w:type="dxa"/>
            <w:vMerge/>
          </w:tcPr>
          <w:p w14:paraId="51C09EEF" w14:textId="77777777" w:rsidR="00CF61BC" w:rsidRPr="0019289E" w:rsidRDefault="00CF61BC"/>
        </w:tc>
        <w:tc>
          <w:tcPr>
            <w:tcW w:w="3250" w:type="dxa"/>
          </w:tcPr>
          <w:p w14:paraId="659E1741" w14:textId="77777777" w:rsidR="00CF61BC" w:rsidRPr="0019289E" w:rsidRDefault="0019289E">
            <w:pPr>
              <w:rPr>
                <w:rFonts w:ascii="Times New Roman" w:hAnsi="Times New Roman"/>
              </w:rPr>
            </w:pPr>
            <w:r w:rsidRPr="0019289E">
              <w:rPr>
                <w:rFonts w:ascii="Times New Roman" w:hAnsi="Times New Roman"/>
              </w:rPr>
              <w:t>ПК.Х.5. Демонтировать универсальные, специальные приспособления и оснастку после термитной сварки</w:t>
            </w:r>
          </w:p>
        </w:tc>
        <w:tc>
          <w:tcPr>
            <w:tcW w:w="2215" w:type="dxa"/>
          </w:tcPr>
          <w:p w14:paraId="7CEF100C" w14:textId="77777777" w:rsidR="00CF61BC" w:rsidRPr="0019289E" w:rsidRDefault="0019289E">
            <w:pPr>
              <w:widowControl w:val="0"/>
              <w:jc w:val="center"/>
              <w:rPr>
                <w:rFonts w:ascii="Times New Roman" w:hAnsi="Times New Roman"/>
                <w:i/>
              </w:rPr>
            </w:pPr>
            <w:r w:rsidRPr="0019289E">
              <w:rPr>
                <w:rFonts w:ascii="Times New Roman" w:hAnsi="Times New Roman"/>
              </w:rPr>
              <w:t xml:space="preserve">40.002 </w:t>
            </w:r>
          </w:p>
        </w:tc>
        <w:tc>
          <w:tcPr>
            <w:tcW w:w="3260" w:type="dxa"/>
          </w:tcPr>
          <w:p w14:paraId="7A478ABA" w14:textId="77777777" w:rsidR="00CF61BC" w:rsidRPr="0019289E" w:rsidRDefault="0019289E">
            <w:pPr>
              <w:widowControl w:val="0"/>
              <w:rPr>
                <w:rFonts w:ascii="Times New Roman" w:hAnsi="Times New Roman"/>
                <w:i/>
              </w:rPr>
            </w:pPr>
            <w:r w:rsidRPr="0019289E">
              <w:rPr>
                <w:rFonts w:ascii="Times New Roman" w:hAnsi="Times New Roman"/>
              </w:rPr>
              <w:t>ОТФ В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4" w:type="dxa"/>
          </w:tcPr>
          <w:p w14:paraId="25A1F0D7" w14:textId="77777777" w:rsidR="00CF61BC" w:rsidRPr="0019289E" w:rsidRDefault="0019289E">
            <w:pPr>
              <w:widowControl w:val="0"/>
              <w:rPr>
                <w:rFonts w:ascii="Times New Roman" w:hAnsi="Times New Roman"/>
                <w:i/>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bl>
    <w:p w14:paraId="53EA83EA" w14:textId="77777777" w:rsidR="00CF61BC" w:rsidRPr="0019289E" w:rsidRDefault="00CF61BC">
      <w:pPr>
        <w:widowControl w:val="0"/>
        <w:spacing w:line="276" w:lineRule="auto"/>
        <w:ind w:firstLine="708"/>
        <w:jc w:val="both"/>
        <w:rPr>
          <w:rFonts w:ascii="Times New Roman" w:hAnsi="Times New Roman"/>
          <w:sz w:val="24"/>
        </w:rPr>
      </w:pPr>
    </w:p>
    <w:p w14:paraId="66D39088" w14:textId="77777777" w:rsidR="00CF61BC" w:rsidRPr="0019289E" w:rsidRDefault="00CF61BC">
      <w:pPr>
        <w:widowControl w:val="0"/>
        <w:spacing w:line="276" w:lineRule="auto"/>
        <w:ind w:firstLine="708"/>
        <w:jc w:val="both"/>
        <w:rPr>
          <w:rFonts w:ascii="Times New Roman" w:hAnsi="Times New Roman"/>
          <w:sz w:val="24"/>
        </w:rPr>
      </w:pPr>
    </w:p>
    <w:p w14:paraId="5D5C9A28" w14:textId="77777777" w:rsidR="00CF61BC" w:rsidRPr="0019289E" w:rsidRDefault="00CF61BC">
      <w:pPr>
        <w:sectPr w:rsidR="00CF61BC" w:rsidRPr="0019289E">
          <w:headerReference w:type="default" r:id="rId16"/>
          <w:footerReference w:type="default" r:id="rId17"/>
          <w:headerReference w:type="first" r:id="rId18"/>
          <w:pgSz w:w="16838" w:h="11906" w:orient="landscape"/>
          <w:pgMar w:top="1701" w:right="962" w:bottom="850" w:left="1134" w:header="708" w:footer="708" w:gutter="0"/>
          <w:cols w:space="720"/>
          <w:docGrid w:linePitch="360"/>
        </w:sectPr>
      </w:pPr>
    </w:p>
    <w:p w14:paraId="4492C7D3" w14:textId="77777777" w:rsidR="00CF61BC" w:rsidRPr="0019289E" w:rsidRDefault="0019289E">
      <w:pPr>
        <w:widowControl w:val="0"/>
        <w:spacing w:line="276" w:lineRule="auto"/>
        <w:ind w:firstLine="708"/>
        <w:jc w:val="both"/>
        <w:rPr>
          <w:rFonts w:ascii="Times New Roman" w:hAnsi="Times New Roman"/>
          <w:sz w:val="24"/>
        </w:rPr>
      </w:pPr>
      <w:r w:rsidRPr="0019289E">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19289E">
        <w:rPr>
          <w:rStyle w:val="1f"/>
          <w:rFonts w:ascii="Times New Roman" w:hAnsi="Times New Roman"/>
          <w:sz w:val="24"/>
        </w:rPr>
        <w:footnoteReference w:id="2"/>
      </w:r>
      <w:r w:rsidRPr="0019289E">
        <w:rPr>
          <w:rFonts w:ascii="Times New Roman" w:hAnsi="Times New Roman"/>
          <w:sz w:val="24"/>
        </w:rPr>
        <w:t xml:space="preserve"> </w:t>
      </w:r>
    </w:p>
    <w:tbl>
      <w:tblPr>
        <w:tblStyle w:val="affffffffff5"/>
        <w:tblW w:w="14790" w:type="dxa"/>
        <w:tblLayout w:type="fixed"/>
        <w:tblLook w:val="04A0" w:firstRow="1" w:lastRow="0" w:firstColumn="1" w:lastColumn="0" w:noHBand="0" w:noVBand="1"/>
      </w:tblPr>
      <w:tblGrid>
        <w:gridCol w:w="1987"/>
        <w:gridCol w:w="2126"/>
        <w:gridCol w:w="4678"/>
        <w:gridCol w:w="2268"/>
        <w:gridCol w:w="3731"/>
      </w:tblGrid>
      <w:tr w:rsidR="00CF61BC" w:rsidRPr="0019289E" w14:paraId="212F7646" w14:textId="77777777">
        <w:trPr>
          <w:trHeight w:val="20"/>
        </w:trPr>
        <w:tc>
          <w:tcPr>
            <w:tcW w:w="1987" w:type="dxa"/>
            <w:vMerge w:val="restart"/>
            <w:vAlign w:val="center"/>
          </w:tcPr>
          <w:p w14:paraId="4E08B495"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3F04842E" w14:textId="77777777" w:rsidR="00CF61BC" w:rsidRPr="0019289E" w:rsidRDefault="0019289E">
            <w:pPr>
              <w:rPr>
                <w:rFonts w:ascii="Times New Roman" w:hAnsi="Times New Roman"/>
                <w:color w:val="auto"/>
                <w:szCs w:val="22"/>
              </w:rPr>
            </w:pPr>
            <w:r w:rsidRPr="0019289E">
              <w:rPr>
                <w:rFonts w:ascii="Times New Roman" w:hAnsi="Times New Roman"/>
                <w:bCs/>
                <w:i/>
                <w:iCs/>
                <w:color w:val="auto"/>
                <w:szCs w:val="22"/>
              </w:rPr>
              <w:t>(Горнодобывающая отрасль)</w:t>
            </w:r>
          </w:p>
        </w:tc>
        <w:tc>
          <w:tcPr>
            <w:tcW w:w="6804" w:type="dxa"/>
            <w:gridSpan w:val="2"/>
            <w:vAlign w:val="center"/>
          </w:tcPr>
          <w:p w14:paraId="2B4FC090" w14:textId="77777777" w:rsidR="00CF61BC" w:rsidRPr="0019289E" w:rsidRDefault="0019289E">
            <w:pPr>
              <w:ind w:left="108"/>
              <w:rPr>
                <w:rFonts w:ascii="Times New Roman" w:hAnsi="Times New Roman"/>
                <w:b/>
                <w:color w:val="auto"/>
                <w:szCs w:val="22"/>
              </w:rPr>
            </w:pPr>
            <w:r w:rsidRPr="0019289E">
              <w:rPr>
                <w:rFonts w:ascii="Times New Roman" w:hAnsi="Times New Roman"/>
                <w:b/>
                <w:color w:val="auto"/>
                <w:szCs w:val="22"/>
              </w:rPr>
              <w:t>Единый тарифно-квалификационный справочник работ и профессий рабочих (ЕТКС), 2019</w:t>
            </w:r>
          </w:p>
          <w:p w14:paraId="2D9B24B6" w14:textId="77777777" w:rsidR="00CF61BC" w:rsidRPr="0019289E" w:rsidRDefault="0019289E">
            <w:pPr>
              <w:ind w:left="108"/>
              <w:rPr>
                <w:rFonts w:ascii="Times New Roman" w:hAnsi="Times New Roman"/>
                <w:b/>
                <w:color w:val="auto"/>
                <w:szCs w:val="22"/>
              </w:rPr>
            </w:pPr>
            <w:r w:rsidRPr="0019289E">
              <w:rPr>
                <w:rFonts w:ascii="Times New Roman" w:hAnsi="Times New Roman"/>
                <w:b/>
                <w:color w:val="auto"/>
                <w:szCs w:val="22"/>
              </w:rPr>
              <w:t>Часть № 1 выпуска № 2 ЕТКС</w:t>
            </w:r>
          </w:p>
        </w:tc>
        <w:tc>
          <w:tcPr>
            <w:tcW w:w="5999" w:type="dxa"/>
            <w:gridSpan w:val="2"/>
            <w:vAlign w:val="center"/>
          </w:tcPr>
          <w:p w14:paraId="33DC3023"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5269986D" w14:textId="77777777">
        <w:trPr>
          <w:trHeight w:val="1063"/>
        </w:trPr>
        <w:tc>
          <w:tcPr>
            <w:tcW w:w="1987" w:type="dxa"/>
            <w:vMerge/>
            <w:vAlign w:val="center"/>
          </w:tcPr>
          <w:p w14:paraId="34D920D0" w14:textId="77777777" w:rsidR="00CF61BC" w:rsidRPr="0019289E" w:rsidRDefault="00CF61BC">
            <w:pPr>
              <w:rPr>
                <w:rFonts w:ascii="Times New Roman" w:hAnsi="Times New Roman"/>
                <w:color w:val="auto"/>
                <w:szCs w:val="22"/>
              </w:rPr>
            </w:pPr>
          </w:p>
        </w:tc>
        <w:tc>
          <w:tcPr>
            <w:tcW w:w="2126" w:type="dxa"/>
            <w:vAlign w:val="center"/>
          </w:tcPr>
          <w:p w14:paraId="08CCAD0C"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Раздел</w:t>
            </w:r>
          </w:p>
        </w:tc>
        <w:tc>
          <w:tcPr>
            <w:tcW w:w="4678" w:type="dxa"/>
            <w:vAlign w:val="center"/>
          </w:tcPr>
          <w:p w14:paraId="2F1764E6" w14:textId="77777777" w:rsidR="00CF61BC" w:rsidRPr="0019289E" w:rsidRDefault="0019289E">
            <w:pPr>
              <w:jc w:val="center"/>
              <w:rPr>
                <w:rFonts w:ascii="Times New Roman" w:hAnsi="Times New Roman"/>
                <w:color w:val="auto"/>
                <w:szCs w:val="22"/>
              </w:rPr>
            </w:pPr>
            <w:r w:rsidRPr="0019289E">
              <w:rPr>
                <w:rFonts w:ascii="Times New Roman" w:hAnsi="Times New Roman"/>
                <w:b/>
                <w:color w:val="auto"/>
                <w:spacing w:val="-2"/>
                <w:szCs w:val="22"/>
              </w:rPr>
              <w:t>Должностные характеристики</w:t>
            </w:r>
          </w:p>
        </w:tc>
        <w:tc>
          <w:tcPr>
            <w:tcW w:w="2268" w:type="dxa"/>
            <w:tcBorders>
              <w:bottom w:val="single" w:sz="4" w:space="0" w:color="000000"/>
            </w:tcBorders>
            <w:vAlign w:val="center"/>
          </w:tcPr>
          <w:p w14:paraId="2F86A698"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Наименование ВД</w:t>
            </w:r>
          </w:p>
        </w:tc>
        <w:tc>
          <w:tcPr>
            <w:tcW w:w="3731" w:type="dxa"/>
            <w:tcBorders>
              <w:bottom w:val="single" w:sz="4" w:space="0" w:color="000000"/>
            </w:tcBorders>
            <w:vAlign w:val="center"/>
          </w:tcPr>
          <w:p w14:paraId="5BB1E34B"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7DF3FF05" w14:textId="77777777">
        <w:trPr>
          <w:trHeight w:val="20"/>
        </w:trPr>
        <w:tc>
          <w:tcPr>
            <w:tcW w:w="1987" w:type="dxa"/>
            <w:shd w:val="clear" w:color="auto" w:fill="auto"/>
          </w:tcPr>
          <w:p w14:paraId="380961D1" w14:textId="77777777" w:rsidR="00CF61BC" w:rsidRPr="0019289E" w:rsidRDefault="0019289E">
            <w:pPr>
              <w:rPr>
                <w:rFonts w:ascii="Times New Roman" w:hAnsi="Times New Roman"/>
                <w:i/>
                <w:color w:val="auto"/>
                <w:szCs w:val="22"/>
              </w:rPr>
            </w:pPr>
            <w:r w:rsidRPr="0019289E">
              <w:rPr>
                <w:rFonts w:ascii="Times New Roman" w:hAnsi="Times New Roman"/>
                <w:b/>
                <w:color w:val="auto"/>
                <w:szCs w:val="22"/>
              </w:rPr>
              <w:t xml:space="preserve">Сварщик газовой сварки </w:t>
            </w:r>
          </w:p>
        </w:tc>
        <w:tc>
          <w:tcPr>
            <w:tcW w:w="2126" w:type="dxa"/>
            <w:shd w:val="clear" w:color="auto" w:fill="auto"/>
          </w:tcPr>
          <w:p w14:paraId="5AFA6F0F"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Раздел ЕТКС «Сварочные работы»</w:t>
            </w:r>
          </w:p>
        </w:tc>
        <w:tc>
          <w:tcPr>
            <w:tcW w:w="4678" w:type="dxa"/>
            <w:shd w:val="clear" w:color="auto" w:fill="auto"/>
          </w:tcPr>
          <w:p w14:paraId="54836E0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§6 Газосварщик 2-го разряда</w:t>
            </w:r>
          </w:p>
        </w:tc>
        <w:tc>
          <w:tcPr>
            <w:tcW w:w="2268" w:type="dxa"/>
            <w:shd w:val="clear" w:color="auto" w:fill="auto"/>
          </w:tcPr>
          <w:p w14:paraId="51204194" w14:textId="77777777" w:rsidR="00CF61BC" w:rsidRPr="0019289E" w:rsidRDefault="0019289E">
            <w:pPr>
              <w:ind w:right="-92"/>
              <w:rPr>
                <w:rFonts w:ascii="Times New Roman" w:hAnsi="Times New Roman"/>
                <w:color w:val="auto"/>
                <w:szCs w:val="22"/>
              </w:rPr>
            </w:pPr>
            <w:r w:rsidRPr="0019289E">
              <w:rPr>
                <w:rFonts w:ascii="Times New Roman" w:hAnsi="Times New Roman"/>
                <w:color w:val="auto"/>
                <w:szCs w:val="22"/>
              </w:rPr>
              <w:t>Выполнение работ по профессии</w:t>
            </w:r>
          </w:p>
          <w:p w14:paraId="5D80B876" w14:textId="77777777" w:rsidR="00CF61BC" w:rsidRPr="0019289E" w:rsidRDefault="0019289E">
            <w:pPr>
              <w:ind w:right="-92"/>
              <w:rPr>
                <w:rFonts w:ascii="Times New Roman" w:hAnsi="Times New Roman"/>
                <w:color w:val="auto"/>
                <w:szCs w:val="22"/>
              </w:rPr>
            </w:pPr>
            <w:r w:rsidRPr="0019289E">
              <w:rPr>
                <w:rFonts w:ascii="Times New Roman" w:hAnsi="Times New Roman"/>
                <w:color w:val="auto"/>
                <w:szCs w:val="22"/>
              </w:rPr>
              <w:t>Газосварщик</w:t>
            </w:r>
          </w:p>
        </w:tc>
        <w:tc>
          <w:tcPr>
            <w:tcW w:w="3731" w:type="dxa"/>
            <w:shd w:val="clear" w:color="auto" w:fill="auto"/>
          </w:tcPr>
          <w:p w14:paraId="2E315DB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газовую сварку различных деталей из углеродистых и конструкционных сталей во всех пространственных положениях сварного шва</w:t>
            </w:r>
          </w:p>
          <w:p w14:paraId="36E4D69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 Выполнять газовую сварку различных деталей из цветных металлов и сплавов во всех пространственных положениях сварного шва</w:t>
            </w:r>
          </w:p>
          <w:p w14:paraId="0409905D" w14:textId="77777777" w:rsidR="00CF61BC" w:rsidRPr="0019289E" w:rsidRDefault="0019289E">
            <w:pPr>
              <w:spacing w:line="249" w:lineRule="exact"/>
              <w:rPr>
                <w:rFonts w:ascii="Times New Roman" w:hAnsi="Times New Roman"/>
                <w:color w:val="auto"/>
                <w:spacing w:val="-2"/>
                <w:szCs w:val="22"/>
              </w:rPr>
            </w:pPr>
            <w:r w:rsidRPr="0019289E">
              <w:rPr>
                <w:rFonts w:ascii="Times New Roman" w:hAnsi="Times New Roman"/>
                <w:color w:val="auto"/>
                <w:szCs w:val="22"/>
              </w:rPr>
              <w:t>ПК Х.3. Выполнять газовую наплавку</w:t>
            </w:r>
          </w:p>
        </w:tc>
      </w:tr>
      <w:tr w:rsidR="00CF61BC" w:rsidRPr="0019289E" w14:paraId="4422F463" w14:textId="77777777">
        <w:trPr>
          <w:trHeight w:val="20"/>
        </w:trPr>
        <w:tc>
          <w:tcPr>
            <w:tcW w:w="14790" w:type="dxa"/>
            <w:gridSpan w:val="5"/>
            <w:shd w:val="clear" w:color="auto" w:fill="auto"/>
          </w:tcPr>
          <w:p w14:paraId="148B6EB6" w14:textId="77777777" w:rsidR="00CF61BC" w:rsidRPr="0019289E" w:rsidRDefault="0019289E">
            <w:pPr>
              <w:tabs>
                <w:tab w:val="left" w:pos="204"/>
              </w:tabs>
              <w:rPr>
                <w:rFonts w:ascii="Times New Roman" w:hAnsi="Times New Roman"/>
                <w:b/>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28FA832C" w14:textId="77777777">
        <w:trPr>
          <w:trHeight w:val="20"/>
        </w:trPr>
        <w:tc>
          <w:tcPr>
            <w:tcW w:w="14790" w:type="dxa"/>
            <w:gridSpan w:val="5"/>
            <w:shd w:val="clear" w:color="auto" w:fill="auto"/>
          </w:tcPr>
          <w:p w14:paraId="0C06639E" w14:textId="77777777" w:rsidR="00CF61BC" w:rsidRPr="0019289E" w:rsidRDefault="0019289E">
            <w:pPr>
              <w:tabs>
                <w:tab w:val="left" w:pos="204"/>
              </w:tabs>
              <w:rPr>
                <w:rFonts w:ascii="Times New Roman" w:hAnsi="Times New Roman"/>
                <w:b/>
                <w:color w:val="auto"/>
                <w:szCs w:val="22"/>
              </w:rPr>
            </w:pPr>
            <w:r w:rsidRPr="0019289E">
              <w:rPr>
                <w:rFonts w:ascii="Times New Roman" w:hAnsi="Times New Roman"/>
                <w:b/>
                <w:color w:val="auto"/>
                <w:szCs w:val="22"/>
              </w:rPr>
              <w:t>Владеть навыками:</w:t>
            </w:r>
          </w:p>
          <w:p w14:paraId="6C285C38"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проверки оснащенности поста газовой сварки;</w:t>
            </w:r>
          </w:p>
          <w:p w14:paraId="6366B68B"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настройки оборудования для газовой сварки (наплавки);</w:t>
            </w:r>
          </w:p>
          <w:p w14:paraId="7675E967"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выполнения газовой сварки (наплавки) различных деталей и конструкций;</w:t>
            </w:r>
          </w:p>
          <w:p w14:paraId="24881EBD"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проверки оснащенности поста газовой сварки;</w:t>
            </w:r>
          </w:p>
          <w:p w14:paraId="150FF821"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настройки оборудования для газовой сварки (наплавки);</w:t>
            </w:r>
          </w:p>
          <w:p w14:paraId="20AEB7B2"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выполнения газовой сварки (наплавки) различных деталей и конструкций;</w:t>
            </w:r>
          </w:p>
          <w:p w14:paraId="69C9F9DC" w14:textId="77777777" w:rsidR="00CF61BC" w:rsidRPr="0019289E" w:rsidRDefault="0019289E">
            <w:pPr>
              <w:pStyle w:val="afffffff7"/>
              <w:tabs>
                <w:tab w:val="left" w:pos="204"/>
              </w:tabs>
              <w:spacing w:after="160" w:line="252" w:lineRule="auto"/>
              <w:ind w:left="0"/>
              <w:rPr>
                <w:rFonts w:ascii="Times New Roman" w:hAnsi="Times New Roman"/>
                <w:color w:val="auto"/>
                <w:szCs w:val="22"/>
              </w:rPr>
            </w:pPr>
            <w:r w:rsidRPr="0019289E">
              <w:rPr>
                <w:rFonts w:ascii="Times New Roman" w:hAnsi="Times New Roman"/>
                <w:color w:val="auto"/>
                <w:szCs w:val="22"/>
              </w:rPr>
              <w:t>проверки оснащенности поста газовой сварки;</w:t>
            </w:r>
          </w:p>
          <w:p w14:paraId="048350BB" w14:textId="77777777" w:rsidR="00CF61BC" w:rsidRPr="0019289E" w:rsidRDefault="0019289E">
            <w:pPr>
              <w:pStyle w:val="afffffff7"/>
              <w:tabs>
                <w:tab w:val="left" w:pos="204"/>
              </w:tabs>
              <w:spacing w:line="252" w:lineRule="auto"/>
              <w:ind w:left="0"/>
              <w:rPr>
                <w:rFonts w:ascii="Times New Roman" w:hAnsi="Times New Roman"/>
                <w:color w:val="auto"/>
                <w:szCs w:val="22"/>
              </w:rPr>
            </w:pPr>
            <w:r w:rsidRPr="0019289E">
              <w:rPr>
                <w:rFonts w:ascii="Times New Roman" w:hAnsi="Times New Roman"/>
                <w:color w:val="auto"/>
                <w:szCs w:val="22"/>
              </w:rPr>
              <w:t>настройки оборудования для газовой сварки (наплавки);</w:t>
            </w:r>
          </w:p>
          <w:p w14:paraId="3CBCC750" w14:textId="77777777" w:rsidR="00CF61BC" w:rsidRPr="0019289E" w:rsidRDefault="0019289E">
            <w:pPr>
              <w:tabs>
                <w:tab w:val="left" w:pos="204"/>
              </w:tabs>
              <w:rPr>
                <w:rFonts w:ascii="Times New Roman" w:hAnsi="Times New Roman"/>
                <w:color w:val="auto"/>
                <w:szCs w:val="22"/>
              </w:rPr>
            </w:pPr>
            <w:r w:rsidRPr="0019289E">
              <w:rPr>
                <w:rFonts w:ascii="Times New Roman" w:hAnsi="Times New Roman"/>
                <w:color w:val="auto"/>
                <w:szCs w:val="22"/>
              </w:rPr>
              <w:t>выполнения газовой сварки (наплавки) различных деталей и конструкций.</w:t>
            </w:r>
          </w:p>
          <w:p w14:paraId="31371670" w14:textId="77777777" w:rsidR="00CF61BC" w:rsidRPr="0019289E" w:rsidRDefault="0019289E">
            <w:pPr>
              <w:tabs>
                <w:tab w:val="left" w:pos="252"/>
              </w:tabs>
              <w:rPr>
                <w:rFonts w:ascii="Times New Roman" w:hAnsi="Times New Roman"/>
                <w:b/>
                <w:color w:val="auto"/>
                <w:szCs w:val="22"/>
              </w:rPr>
            </w:pPr>
            <w:r w:rsidRPr="0019289E">
              <w:rPr>
                <w:rFonts w:ascii="Times New Roman" w:hAnsi="Times New Roman"/>
                <w:b/>
                <w:color w:val="auto"/>
                <w:szCs w:val="22"/>
              </w:rPr>
              <w:t>Уметь:</w:t>
            </w:r>
          </w:p>
          <w:p w14:paraId="2964A061" w14:textId="77777777" w:rsidR="00CF61BC" w:rsidRPr="0019289E" w:rsidRDefault="0019289E">
            <w:pPr>
              <w:pStyle w:val="afffffff7"/>
              <w:tabs>
                <w:tab w:val="left" w:pos="252"/>
              </w:tabs>
              <w:spacing w:after="160" w:line="252" w:lineRule="auto"/>
              <w:ind w:left="0"/>
              <w:rPr>
                <w:rFonts w:ascii="Times New Roman" w:hAnsi="Times New Roman"/>
                <w:color w:val="auto"/>
                <w:szCs w:val="22"/>
              </w:rPr>
            </w:pPr>
            <w:r w:rsidRPr="0019289E">
              <w:rPr>
                <w:rFonts w:ascii="Times New Roman" w:hAnsi="Times New Roman"/>
                <w:color w:val="auto"/>
                <w:szCs w:val="22"/>
              </w:rPr>
              <w:lastRenderedPageBreak/>
              <w:t>проверять работоспособность и исправность оборудования для газовой сварки (наплавки);</w:t>
            </w:r>
          </w:p>
          <w:p w14:paraId="14696CFA" w14:textId="77777777" w:rsidR="00CF61BC" w:rsidRPr="0019289E" w:rsidRDefault="0019289E">
            <w:pPr>
              <w:pStyle w:val="afffffff7"/>
              <w:tabs>
                <w:tab w:val="left" w:pos="252"/>
              </w:tabs>
              <w:spacing w:after="160" w:line="252" w:lineRule="auto"/>
              <w:ind w:left="0"/>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газовой сварки (наплавки);</w:t>
            </w:r>
          </w:p>
          <w:p w14:paraId="2B866E17" w14:textId="77777777" w:rsidR="00CF61BC" w:rsidRPr="0019289E" w:rsidRDefault="0019289E">
            <w:pPr>
              <w:pStyle w:val="afffffff7"/>
              <w:tabs>
                <w:tab w:val="left" w:pos="252"/>
              </w:tabs>
              <w:spacing w:after="160" w:line="252" w:lineRule="auto"/>
              <w:ind w:left="0"/>
              <w:rPr>
                <w:rFonts w:ascii="Times New Roman" w:hAnsi="Times New Roman"/>
                <w:color w:val="auto"/>
                <w:szCs w:val="22"/>
              </w:rPr>
            </w:pPr>
            <w:r w:rsidRPr="0019289E">
              <w:rPr>
                <w:rFonts w:ascii="Times New Roman" w:hAnsi="Times New Roman"/>
                <w:color w:val="auto"/>
                <w:szCs w:val="22"/>
              </w:rPr>
              <w:t>владеть техникой газовой сварки (наплавки) различных деталей и конструкций во всех пространственных положениях сварного шва;</w:t>
            </w:r>
          </w:p>
          <w:p w14:paraId="5F3A35D4" w14:textId="77777777" w:rsidR="00CF61BC" w:rsidRPr="0019289E" w:rsidRDefault="0019289E">
            <w:pPr>
              <w:pStyle w:val="afffffff7"/>
              <w:tabs>
                <w:tab w:val="left" w:pos="252"/>
              </w:tabs>
              <w:spacing w:after="160" w:line="252" w:lineRule="auto"/>
              <w:ind w:left="0"/>
              <w:rPr>
                <w:rFonts w:ascii="Times New Roman" w:hAnsi="Times New Roman"/>
                <w:color w:val="auto"/>
                <w:szCs w:val="22"/>
              </w:rPr>
            </w:pPr>
            <w:r w:rsidRPr="0019289E">
              <w:rPr>
                <w:rFonts w:ascii="Times New Roman" w:hAnsi="Times New Roman"/>
                <w:color w:val="auto"/>
                <w:szCs w:val="22"/>
              </w:rPr>
              <w:t>проверять работоспособность и исправность оборудования для газовой сварки (наплавки);</w:t>
            </w:r>
          </w:p>
          <w:p w14:paraId="572FFF2C" w14:textId="77777777" w:rsidR="00CF61BC" w:rsidRPr="0019289E" w:rsidRDefault="0019289E">
            <w:pPr>
              <w:pStyle w:val="afffffff7"/>
              <w:tabs>
                <w:tab w:val="left" w:pos="252"/>
              </w:tabs>
              <w:spacing w:after="160" w:line="252" w:lineRule="auto"/>
              <w:ind w:left="0"/>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газовой сварки (наплавки);</w:t>
            </w:r>
          </w:p>
          <w:p w14:paraId="675D302C" w14:textId="77777777" w:rsidR="00CF61BC" w:rsidRPr="0019289E" w:rsidRDefault="0019289E">
            <w:pPr>
              <w:pStyle w:val="afffffff7"/>
              <w:tabs>
                <w:tab w:val="left" w:pos="252"/>
              </w:tabs>
              <w:spacing w:after="160" w:line="252" w:lineRule="auto"/>
              <w:ind w:left="18"/>
              <w:rPr>
                <w:rFonts w:ascii="Times New Roman" w:hAnsi="Times New Roman"/>
                <w:color w:val="auto"/>
                <w:szCs w:val="22"/>
              </w:rPr>
            </w:pPr>
            <w:r w:rsidRPr="0019289E">
              <w:rPr>
                <w:rFonts w:ascii="Times New Roman" w:hAnsi="Times New Roman"/>
                <w:color w:val="auto"/>
                <w:szCs w:val="22"/>
              </w:rPr>
              <w:t>владеть техникой газовой сварки (наплавки) различных деталей и конструкций во всех пространственных положениях сварного шва;</w:t>
            </w:r>
          </w:p>
          <w:p w14:paraId="7D0DE51E" w14:textId="77777777" w:rsidR="00CF61BC" w:rsidRPr="0019289E" w:rsidRDefault="0019289E">
            <w:pPr>
              <w:pStyle w:val="afffffff7"/>
              <w:tabs>
                <w:tab w:val="left" w:pos="252"/>
              </w:tabs>
              <w:spacing w:after="160" w:line="252" w:lineRule="auto"/>
              <w:ind w:left="18"/>
              <w:rPr>
                <w:rFonts w:ascii="Times New Roman" w:hAnsi="Times New Roman"/>
                <w:color w:val="auto"/>
                <w:szCs w:val="22"/>
              </w:rPr>
            </w:pPr>
            <w:r w:rsidRPr="0019289E">
              <w:rPr>
                <w:rFonts w:ascii="Times New Roman" w:hAnsi="Times New Roman"/>
                <w:color w:val="auto"/>
                <w:szCs w:val="22"/>
              </w:rPr>
              <w:t>проверять работоспособность и исправность оборудования для газовой сварки (наплавки);</w:t>
            </w:r>
          </w:p>
          <w:p w14:paraId="191BA7A3" w14:textId="77777777" w:rsidR="00CF61BC" w:rsidRPr="0019289E" w:rsidRDefault="0019289E">
            <w:pPr>
              <w:pStyle w:val="afffffff7"/>
              <w:tabs>
                <w:tab w:val="left" w:pos="252"/>
              </w:tabs>
              <w:spacing w:after="160" w:line="252" w:lineRule="auto"/>
              <w:ind w:left="18"/>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газовой сварки (наплавки);</w:t>
            </w:r>
          </w:p>
          <w:p w14:paraId="54FAD5E1" w14:textId="77777777" w:rsidR="00CF61BC" w:rsidRPr="0019289E" w:rsidRDefault="0019289E">
            <w:pPr>
              <w:spacing w:line="245" w:lineRule="exact"/>
              <w:rPr>
                <w:rFonts w:ascii="Times New Roman" w:hAnsi="Times New Roman"/>
                <w:color w:val="auto"/>
                <w:spacing w:val="-2"/>
                <w:szCs w:val="22"/>
              </w:rPr>
            </w:pPr>
            <w:r w:rsidRPr="0019289E">
              <w:rPr>
                <w:rFonts w:ascii="Times New Roman" w:hAnsi="Times New Roman"/>
                <w:color w:val="auto"/>
                <w:szCs w:val="22"/>
              </w:rPr>
              <w:t>владеть техникой газовой сварки (наплавки) различных деталей и конструкций во всех пространственных положениях сварного шва.</w:t>
            </w:r>
          </w:p>
          <w:p w14:paraId="35EC0563" w14:textId="77777777" w:rsidR="00CF61BC" w:rsidRPr="0019289E" w:rsidRDefault="0019289E">
            <w:pPr>
              <w:tabs>
                <w:tab w:val="left" w:pos="168"/>
              </w:tabs>
              <w:rPr>
                <w:rFonts w:ascii="Times New Roman" w:hAnsi="Times New Roman"/>
                <w:b/>
                <w:color w:val="auto"/>
                <w:szCs w:val="22"/>
              </w:rPr>
            </w:pPr>
            <w:r w:rsidRPr="0019289E">
              <w:rPr>
                <w:rFonts w:ascii="Times New Roman" w:hAnsi="Times New Roman"/>
                <w:b/>
                <w:color w:val="auto"/>
                <w:szCs w:val="22"/>
              </w:rPr>
              <w:t>Знать:</w:t>
            </w:r>
          </w:p>
          <w:p w14:paraId="3A9768FA" w14:textId="77777777" w:rsidR="00CF61BC" w:rsidRPr="0019289E" w:rsidRDefault="0019289E">
            <w:pPr>
              <w:pStyle w:val="afffffff7"/>
              <w:tabs>
                <w:tab w:val="left" w:pos="168"/>
              </w:tabs>
              <w:spacing w:after="160" w:line="252" w:lineRule="auto"/>
              <w:ind w:left="0"/>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газовой сваркой (наплавкой);</w:t>
            </w:r>
          </w:p>
          <w:p w14:paraId="5DA319A2" w14:textId="77777777" w:rsidR="00CF61BC" w:rsidRPr="0019289E" w:rsidRDefault="0019289E">
            <w:pPr>
              <w:pStyle w:val="afffffff7"/>
              <w:tabs>
                <w:tab w:val="left" w:pos="168"/>
              </w:tabs>
              <w:spacing w:after="160" w:line="252" w:lineRule="auto"/>
              <w:ind w:left="0"/>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газовой сваркой (наплавкой);</w:t>
            </w:r>
          </w:p>
          <w:p w14:paraId="551B3B62" w14:textId="77777777" w:rsidR="00CF61BC" w:rsidRPr="0019289E" w:rsidRDefault="0019289E">
            <w:pPr>
              <w:pStyle w:val="afffffff7"/>
              <w:tabs>
                <w:tab w:val="left" w:pos="168"/>
              </w:tabs>
              <w:spacing w:after="160" w:line="252" w:lineRule="auto"/>
              <w:ind w:left="0"/>
              <w:rPr>
                <w:rFonts w:ascii="Times New Roman" w:hAnsi="Times New Roman"/>
                <w:color w:val="auto"/>
                <w:szCs w:val="22"/>
              </w:rPr>
            </w:pPr>
            <w:r w:rsidRPr="0019289E">
              <w:rPr>
                <w:rFonts w:ascii="Times New Roman" w:hAnsi="Times New Roman"/>
                <w:color w:val="auto"/>
                <w:szCs w:val="22"/>
              </w:rPr>
              <w:t>сварочные (наплавочные) материалы для газовой сварки (наплавки);</w:t>
            </w:r>
          </w:p>
          <w:p w14:paraId="10C20F26" w14:textId="77777777" w:rsidR="00CF61BC" w:rsidRPr="0019289E" w:rsidRDefault="0019289E">
            <w:pPr>
              <w:pStyle w:val="afffffff7"/>
              <w:tabs>
                <w:tab w:val="left" w:pos="168"/>
              </w:tabs>
              <w:spacing w:after="160" w:line="252" w:lineRule="auto"/>
              <w:ind w:left="0"/>
              <w:rPr>
                <w:rFonts w:ascii="Times New Roman" w:hAnsi="Times New Roman"/>
                <w:color w:val="auto"/>
                <w:szCs w:val="22"/>
              </w:rPr>
            </w:pPr>
            <w:r w:rsidRPr="0019289E">
              <w:rPr>
                <w:rFonts w:ascii="Times New Roman" w:hAnsi="Times New Roman"/>
                <w:color w:val="auto"/>
                <w:szCs w:val="22"/>
              </w:rPr>
              <w:t>технику и технологию газовой сварки (наплавки) различных деталей и конструкций во всех пространственных положениях сварного шва;</w:t>
            </w:r>
          </w:p>
          <w:p w14:paraId="7FCBD189" w14:textId="77777777" w:rsidR="00CF61BC" w:rsidRPr="0019289E" w:rsidRDefault="0019289E">
            <w:pPr>
              <w:pStyle w:val="afffffff7"/>
              <w:tabs>
                <w:tab w:val="left" w:pos="168"/>
              </w:tabs>
              <w:spacing w:after="160" w:line="252" w:lineRule="auto"/>
              <w:ind w:left="0"/>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49325F78" w14:textId="77777777" w:rsidR="00CF61BC" w:rsidRPr="0019289E" w:rsidRDefault="0019289E">
            <w:pPr>
              <w:pStyle w:val="afffffff7"/>
              <w:tabs>
                <w:tab w:val="left" w:pos="168"/>
              </w:tabs>
              <w:spacing w:after="160" w:line="252" w:lineRule="auto"/>
              <w:ind w:left="0"/>
              <w:rPr>
                <w:rFonts w:ascii="Times New Roman" w:hAnsi="Times New Roman"/>
                <w:color w:val="auto"/>
                <w:szCs w:val="22"/>
              </w:rPr>
            </w:pPr>
            <w:r w:rsidRPr="0019289E">
              <w:rPr>
                <w:rFonts w:ascii="Times New Roman" w:hAnsi="Times New Roman"/>
                <w:color w:val="auto"/>
                <w:szCs w:val="22"/>
              </w:rPr>
              <w:t>правила обслуживания переносных газогенераторов;</w:t>
            </w:r>
          </w:p>
          <w:p w14:paraId="2C854B3F"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p w14:paraId="10A482C3"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газовой сваркой (наплавкой);</w:t>
            </w:r>
          </w:p>
          <w:p w14:paraId="12392246"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газовой сваркой (наплавкой);</w:t>
            </w:r>
          </w:p>
          <w:p w14:paraId="34E48A15"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сварочные (наплавочные) материалы для газовой сварки (наплавки);</w:t>
            </w:r>
          </w:p>
          <w:p w14:paraId="3E921960"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технику и технологию газовой сварки (наплавки) различных деталей и конструкций во всех пространственных положениях сварного шва;</w:t>
            </w:r>
          </w:p>
          <w:p w14:paraId="05E4583D"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2419BFE7"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правила обслуживания переносных газогенераторов;</w:t>
            </w:r>
          </w:p>
          <w:p w14:paraId="0AE3CD0C"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p w14:paraId="603E0DD0"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газовой сваркой (наплавкой);</w:t>
            </w:r>
          </w:p>
          <w:p w14:paraId="47A4D734"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газовой сваркой (наплавкой);</w:t>
            </w:r>
          </w:p>
          <w:p w14:paraId="19E0BC49"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сварочные (наплавочные) материалы для газовой сварки (наплавки);</w:t>
            </w:r>
          </w:p>
          <w:p w14:paraId="5DA4008E"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технику и технологию газовой сварки (наплавки) различных деталей и конструкций во всех пространственных положениях сварного шва;</w:t>
            </w:r>
          </w:p>
          <w:p w14:paraId="77B61EB9"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20C5A8ED"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правила обслуживания переносных газогенераторов;</w:t>
            </w:r>
          </w:p>
          <w:p w14:paraId="59EE608A" w14:textId="77777777" w:rsidR="00CF61BC" w:rsidRPr="0019289E" w:rsidRDefault="0019289E">
            <w:pPr>
              <w:pStyle w:val="afffffff7"/>
              <w:tabs>
                <w:tab w:val="left" w:pos="168"/>
              </w:tabs>
              <w:spacing w:after="160" w:line="252" w:lineRule="auto"/>
              <w:ind w:left="18"/>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tc>
      </w:tr>
    </w:tbl>
    <w:p w14:paraId="2D86FE2F" w14:textId="77777777" w:rsidR="00CF61BC" w:rsidRPr="0019289E" w:rsidRDefault="00CF61BC">
      <w:pPr>
        <w:rPr>
          <w:rFonts w:ascii="Times New Roman" w:hAnsi="Times New Roman"/>
          <w:b/>
          <w:color w:val="auto"/>
          <w:szCs w:val="22"/>
        </w:rPr>
      </w:pPr>
    </w:p>
    <w:tbl>
      <w:tblPr>
        <w:tblStyle w:val="affffffffff5"/>
        <w:tblpPr w:leftFromText="180" w:rightFromText="180" w:vertAnchor="text" w:horzAnchor="margin" w:tblpX="-3" w:tblpY="158"/>
        <w:tblW w:w="14788" w:type="dxa"/>
        <w:tblLayout w:type="fixed"/>
        <w:tblLook w:val="04A0" w:firstRow="1" w:lastRow="0" w:firstColumn="1" w:lastColumn="0" w:noHBand="0" w:noVBand="1"/>
      </w:tblPr>
      <w:tblGrid>
        <w:gridCol w:w="2263"/>
        <w:gridCol w:w="100"/>
        <w:gridCol w:w="2877"/>
        <w:gridCol w:w="3549"/>
        <w:gridCol w:w="2389"/>
        <w:gridCol w:w="21"/>
        <w:gridCol w:w="3589"/>
      </w:tblGrid>
      <w:tr w:rsidR="00CF61BC" w:rsidRPr="0019289E" w14:paraId="178AF7A2" w14:textId="77777777">
        <w:trPr>
          <w:trHeight w:val="70"/>
        </w:trPr>
        <w:tc>
          <w:tcPr>
            <w:tcW w:w="2263" w:type="dxa"/>
            <w:vMerge w:val="restart"/>
            <w:vAlign w:val="center"/>
          </w:tcPr>
          <w:p w14:paraId="2ED22AB1"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lastRenderedPageBreak/>
              <w:t xml:space="preserve">Дополнительные квалификации, компетенции </w:t>
            </w:r>
            <w:r w:rsidRPr="0019289E">
              <w:rPr>
                <w:rFonts w:ascii="Times New Roman" w:hAnsi="Times New Roman"/>
                <w:bCs/>
                <w:i/>
                <w:iCs/>
                <w:color w:val="auto"/>
                <w:szCs w:val="22"/>
              </w:rPr>
              <w:t>(Горнодобывающая отрасль)</w:t>
            </w:r>
          </w:p>
        </w:tc>
        <w:tc>
          <w:tcPr>
            <w:tcW w:w="6526" w:type="dxa"/>
            <w:gridSpan w:val="3"/>
          </w:tcPr>
          <w:p w14:paraId="4FBC8511"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0E49C2EF" w14:textId="77777777" w:rsidR="00CF61BC" w:rsidRPr="0019289E" w:rsidRDefault="0019289E">
            <w:pPr>
              <w:jc w:val="center"/>
              <w:rPr>
                <w:rFonts w:ascii="Times New Roman" w:hAnsi="Times New Roman"/>
                <w:b/>
                <w:color w:val="auto"/>
                <w:szCs w:val="22"/>
              </w:rPr>
            </w:pPr>
            <w:r w:rsidRPr="0019289E">
              <w:rPr>
                <w:rFonts w:ascii="Times New Roman" w:hAnsi="Times New Roman"/>
                <w:color w:val="auto"/>
                <w:szCs w:val="22"/>
              </w:rPr>
              <w:t>40.107 Контролер сварочных работ</w:t>
            </w:r>
          </w:p>
        </w:tc>
        <w:tc>
          <w:tcPr>
            <w:tcW w:w="5999" w:type="dxa"/>
            <w:gridSpan w:val="3"/>
          </w:tcPr>
          <w:p w14:paraId="3EC7F190"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5AE8F7CB" w14:textId="77777777">
        <w:tc>
          <w:tcPr>
            <w:tcW w:w="2263" w:type="dxa"/>
            <w:vMerge/>
            <w:vAlign w:val="center"/>
          </w:tcPr>
          <w:p w14:paraId="494ABEEB" w14:textId="77777777" w:rsidR="00CF61BC" w:rsidRPr="0019289E" w:rsidRDefault="00CF61BC">
            <w:pPr>
              <w:rPr>
                <w:rFonts w:ascii="Times New Roman" w:hAnsi="Times New Roman"/>
                <w:color w:val="auto"/>
                <w:szCs w:val="22"/>
              </w:rPr>
            </w:pPr>
          </w:p>
        </w:tc>
        <w:tc>
          <w:tcPr>
            <w:tcW w:w="2977" w:type="dxa"/>
            <w:gridSpan w:val="2"/>
            <w:vAlign w:val="center"/>
          </w:tcPr>
          <w:p w14:paraId="538B18A2"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3549" w:type="dxa"/>
            <w:vAlign w:val="center"/>
          </w:tcPr>
          <w:p w14:paraId="1A3CE1D6"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389" w:type="dxa"/>
            <w:vAlign w:val="center"/>
          </w:tcPr>
          <w:p w14:paraId="2CB08032"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Наименование ВД</w:t>
            </w:r>
          </w:p>
        </w:tc>
        <w:tc>
          <w:tcPr>
            <w:tcW w:w="3610" w:type="dxa"/>
            <w:gridSpan w:val="2"/>
            <w:vAlign w:val="center"/>
          </w:tcPr>
          <w:p w14:paraId="0A32D383"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1C656CF8" w14:textId="77777777">
        <w:trPr>
          <w:trHeight w:val="614"/>
        </w:trPr>
        <w:tc>
          <w:tcPr>
            <w:tcW w:w="2263" w:type="dxa"/>
            <w:shd w:val="clear" w:color="auto" w:fill="auto"/>
          </w:tcPr>
          <w:p w14:paraId="36771138"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Контролер сварочных работ </w:t>
            </w:r>
          </w:p>
          <w:p w14:paraId="10DC6F75" w14:textId="77777777" w:rsidR="00CF61BC" w:rsidRPr="0019289E" w:rsidRDefault="00CF61BC">
            <w:pPr>
              <w:pStyle w:val="affffd"/>
              <w:rPr>
                <w:color w:val="auto"/>
                <w:sz w:val="22"/>
                <w:szCs w:val="22"/>
              </w:rPr>
            </w:pPr>
          </w:p>
        </w:tc>
        <w:tc>
          <w:tcPr>
            <w:tcW w:w="2977" w:type="dxa"/>
            <w:gridSpan w:val="2"/>
            <w:shd w:val="clear" w:color="auto" w:fill="auto"/>
          </w:tcPr>
          <w:p w14:paraId="73AC945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А –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3549" w:type="dxa"/>
            <w:shd w:val="clear" w:color="auto" w:fill="auto"/>
          </w:tcPr>
          <w:p w14:paraId="3EC4FB8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А/01.3 Контроль сборки под сварку изделий, узлов и конструкций из углеродистых и низколегированных сталей и сплавов и полимерных материалов</w:t>
            </w:r>
          </w:p>
        </w:tc>
        <w:tc>
          <w:tcPr>
            <w:tcW w:w="2389" w:type="dxa"/>
            <w:shd w:val="clear" w:color="auto" w:fill="auto"/>
          </w:tcPr>
          <w:p w14:paraId="25F2E73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Освоение профессии рабочего 13057 Контролер сварочных работ</w:t>
            </w:r>
          </w:p>
        </w:tc>
        <w:tc>
          <w:tcPr>
            <w:tcW w:w="3610" w:type="dxa"/>
            <w:gridSpan w:val="2"/>
            <w:shd w:val="clear" w:color="auto" w:fill="auto"/>
          </w:tcPr>
          <w:p w14:paraId="729D6CD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Контроль сборки под сварку изделий, узлов и конструкций из углеродистых и низколегированных сталей и сплавов и полимерных материалов</w:t>
            </w:r>
          </w:p>
        </w:tc>
      </w:tr>
      <w:tr w:rsidR="00CF61BC" w:rsidRPr="0019289E" w14:paraId="235A887D" w14:textId="77777777">
        <w:trPr>
          <w:trHeight w:val="460"/>
        </w:trPr>
        <w:tc>
          <w:tcPr>
            <w:tcW w:w="14788" w:type="dxa"/>
            <w:gridSpan w:val="7"/>
            <w:shd w:val="clear" w:color="auto" w:fill="auto"/>
          </w:tcPr>
          <w:p w14:paraId="7A12191E" w14:textId="77777777" w:rsidR="00CF61BC" w:rsidRPr="0019289E" w:rsidRDefault="0019289E">
            <w:pPr>
              <w:ind w:left="108"/>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2CDF00FB" w14:textId="77777777">
        <w:trPr>
          <w:trHeight w:val="460"/>
        </w:trPr>
        <w:tc>
          <w:tcPr>
            <w:tcW w:w="14788" w:type="dxa"/>
            <w:gridSpan w:val="7"/>
            <w:shd w:val="clear" w:color="auto" w:fill="auto"/>
          </w:tcPr>
          <w:p w14:paraId="6332EF29" w14:textId="77777777" w:rsidR="00CF61BC" w:rsidRPr="0019289E" w:rsidRDefault="0019289E">
            <w:pPr>
              <w:ind w:left="108"/>
              <w:rPr>
                <w:rFonts w:ascii="Times New Roman" w:hAnsi="Times New Roman"/>
                <w:color w:val="auto"/>
                <w:szCs w:val="22"/>
              </w:rPr>
            </w:pPr>
            <w:r w:rsidRPr="0019289E">
              <w:rPr>
                <w:rFonts w:ascii="Times New Roman" w:hAnsi="Times New Roman"/>
                <w:b/>
                <w:bCs/>
                <w:color w:val="auto"/>
                <w:szCs w:val="22"/>
              </w:rPr>
              <w:t>Владеть навыками</w:t>
            </w:r>
            <w:r w:rsidRPr="0019289E">
              <w:rPr>
                <w:rFonts w:ascii="Times New Roman" w:hAnsi="Times New Roman"/>
                <w:color w:val="auto"/>
                <w:szCs w:val="22"/>
              </w:rPr>
              <w:t xml:space="preserve">: </w:t>
            </w:r>
          </w:p>
          <w:p w14:paraId="340DEA3C" w14:textId="77777777" w:rsidR="00CF61BC" w:rsidRPr="0019289E" w:rsidRDefault="0019289E">
            <w:pPr>
              <w:ind w:left="108"/>
              <w:rPr>
                <w:rFonts w:ascii="Times New Roman" w:hAnsi="Times New Roman"/>
                <w:b/>
                <w:bCs/>
                <w:color w:val="auto"/>
                <w:szCs w:val="22"/>
              </w:rPr>
            </w:pPr>
            <w:r w:rsidRPr="0019289E">
              <w:rPr>
                <w:rFonts w:ascii="Times New Roman" w:hAnsi="Times New Roman"/>
                <w:color w:val="auto"/>
                <w:szCs w:val="22"/>
              </w:rPr>
              <w:t>подготовка рабочего места к проведению контроля сборки под сварку</w:t>
            </w:r>
            <w:r w:rsidRPr="0019289E">
              <w:rPr>
                <w:rFonts w:ascii="Times New Roman" w:hAnsi="Times New Roman"/>
                <w:color w:val="auto"/>
                <w:szCs w:val="22"/>
              </w:rPr>
              <w:br/>
            </w:r>
            <w:r w:rsidRPr="0019289E">
              <w:rPr>
                <w:rFonts w:ascii="Times New Roman" w:hAnsi="Times New Roman"/>
                <w:b/>
                <w:bCs/>
                <w:color w:val="auto"/>
                <w:szCs w:val="22"/>
              </w:rPr>
              <w:t xml:space="preserve">Знать: </w:t>
            </w:r>
          </w:p>
          <w:p w14:paraId="14DFE0AF"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требования к оснащению и организации рабочего места для проведения контроля сборки под сварку. </w:t>
            </w:r>
          </w:p>
          <w:p w14:paraId="6BBB47BA"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 </w:t>
            </w:r>
          </w:p>
          <w:p w14:paraId="0ABBA695"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основы машиностроительного и строительного черчения в объеме, необходимом для выполнения работы. </w:t>
            </w:r>
          </w:p>
          <w:p w14:paraId="5BF246EB"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78978653"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основные группы и марки свариваемых материалов из углеродистых и низколегированных сталей и сплавов и полимерных материалов. </w:t>
            </w:r>
          </w:p>
          <w:p w14:paraId="68092000"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классификация, марки сварочных материалов для сварки углеродистых и низколегированных сталей и сплавов, и полимерных материалов. </w:t>
            </w:r>
          </w:p>
          <w:p w14:paraId="411D97F6"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 </w:t>
            </w:r>
          </w:p>
          <w:p w14:paraId="275B8ACA"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назначение и принцип работы оборудования, применяемого для цифровой идентификации.</w:t>
            </w:r>
          </w:p>
          <w:p w14:paraId="7DE839BA"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правила и способы подготовки под сварку поверхностей и кромок деталей изделий, узлов и конструкций. </w:t>
            </w:r>
          </w:p>
          <w:p w14:paraId="50FB8650"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основы технологии сборки и крепления элементов конструкции в сборочных приспособлениях; расположение, количество и размеры прихваток, креплений. </w:t>
            </w:r>
          </w:p>
          <w:p w14:paraId="5C5C7AB6"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 </w:t>
            </w:r>
          </w:p>
          <w:p w14:paraId="62DC752D"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lastRenderedPageBreak/>
              <w:t xml:space="preserve">назначение и характеристики оборудования для сборки, сварки, резки и вспомогательного оборудования. </w:t>
            </w:r>
          </w:p>
          <w:p w14:paraId="3E88301D"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назначение, характеристики и порядок применения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p w14:paraId="09AAB08A" w14:textId="77777777" w:rsidR="00CF61BC" w:rsidRPr="0019289E" w:rsidRDefault="0019289E">
            <w:pPr>
              <w:ind w:left="108"/>
              <w:rPr>
                <w:rFonts w:ascii="Times New Roman" w:hAnsi="Times New Roman"/>
                <w:color w:val="auto"/>
                <w:szCs w:val="22"/>
              </w:rPr>
            </w:pPr>
            <w:r w:rsidRPr="0019289E">
              <w:rPr>
                <w:rFonts w:ascii="Times New Roman" w:hAnsi="Times New Roman"/>
                <w:b/>
                <w:bCs/>
                <w:color w:val="auto"/>
                <w:szCs w:val="22"/>
              </w:rPr>
              <w:t>Уметь:</w:t>
            </w:r>
            <w:r w:rsidRPr="0019289E">
              <w:rPr>
                <w:rFonts w:ascii="Times New Roman" w:hAnsi="Times New Roman"/>
                <w:color w:val="auto"/>
                <w:szCs w:val="22"/>
              </w:rPr>
              <w:t xml:space="preserve"> </w:t>
            </w:r>
          </w:p>
          <w:p w14:paraId="7443561A"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 </w:t>
            </w:r>
          </w:p>
          <w:p w14:paraId="564B1795"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выполнять работы по контролю в соответствии с требованиями охраны труда, пожарной, промышленной, экологической безопасности и электробезопасности. </w:t>
            </w:r>
          </w:p>
          <w:p w14:paraId="19D49DF3"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определять исправность средств контроля (измерительного инструмента, оборудования, оптических средств) и срок их поверки (калибровки).</w:t>
            </w:r>
          </w:p>
          <w:p w14:paraId="0CBC3F8F"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читать чертежи и применять </w:t>
            </w:r>
            <w:proofErr w:type="spellStart"/>
            <w:r w:rsidRPr="0019289E">
              <w:rPr>
                <w:rFonts w:ascii="Times New Roman" w:hAnsi="Times New Roman"/>
                <w:color w:val="auto"/>
                <w:szCs w:val="22"/>
              </w:rPr>
              <w:t>нормативнотехническую</w:t>
            </w:r>
            <w:proofErr w:type="spellEnd"/>
            <w:r w:rsidRPr="0019289E">
              <w:rPr>
                <w:rFonts w:ascii="Times New Roman" w:hAnsi="Times New Roman"/>
                <w:color w:val="auto"/>
                <w:szCs w:val="22"/>
              </w:rPr>
              <w:t>, проектную, конструкторскую и технологическую документацию по сборке, сварке и контролю</w:t>
            </w:r>
          </w:p>
        </w:tc>
      </w:tr>
      <w:tr w:rsidR="00CF61BC" w:rsidRPr="0019289E" w14:paraId="0A8A7C39" w14:textId="77777777">
        <w:trPr>
          <w:trHeight w:val="460"/>
        </w:trPr>
        <w:tc>
          <w:tcPr>
            <w:tcW w:w="2363" w:type="dxa"/>
            <w:gridSpan w:val="2"/>
            <w:shd w:val="clear" w:color="auto" w:fill="auto"/>
          </w:tcPr>
          <w:p w14:paraId="02356139" w14:textId="77777777" w:rsidR="00CF61BC" w:rsidRPr="0019289E" w:rsidRDefault="00CF61BC">
            <w:pPr>
              <w:ind w:left="108"/>
              <w:rPr>
                <w:rFonts w:ascii="Times New Roman" w:hAnsi="Times New Roman"/>
                <w:b/>
                <w:bCs/>
                <w:color w:val="auto"/>
                <w:szCs w:val="22"/>
              </w:rPr>
            </w:pPr>
          </w:p>
        </w:tc>
        <w:tc>
          <w:tcPr>
            <w:tcW w:w="2877" w:type="dxa"/>
            <w:shd w:val="clear" w:color="auto" w:fill="auto"/>
          </w:tcPr>
          <w:p w14:paraId="54DF787C" w14:textId="77777777" w:rsidR="00CF61BC" w:rsidRPr="0019289E" w:rsidRDefault="00CF61BC">
            <w:pPr>
              <w:ind w:left="108"/>
              <w:rPr>
                <w:rFonts w:ascii="Times New Roman" w:hAnsi="Times New Roman"/>
                <w:b/>
                <w:bCs/>
                <w:color w:val="auto"/>
                <w:szCs w:val="22"/>
              </w:rPr>
            </w:pPr>
          </w:p>
        </w:tc>
        <w:tc>
          <w:tcPr>
            <w:tcW w:w="3549" w:type="dxa"/>
            <w:shd w:val="clear" w:color="auto" w:fill="auto"/>
          </w:tcPr>
          <w:p w14:paraId="1C1E106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А/02.3 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2410" w:type="dxa"/>
            <w:gridSpan w:val="2"/>
            <w:shd w:val="clear" w:color="auto" w:fill="auto"/>
          </w:tcPr>
          <w:p w14:paraId="48682AB7" w14:textId="77777777" w:rsidR="00CF61BC" w:rsidRPr="0019289E" w:rsidRDefault="00CF61BC">
            <w:pPr>
              <w:ind w:left="108"/>
              <w:rPr>
                <w:rFonts w:ascii="Times New Roman" w:hAnsi="Times New Roman"/>
                <w:b/>
                <w:bCs/>
                <w:color w:val="auto"/>
                <w:szCs w:val="22"/>
              </w:rPr>
            </w:pPr>
          </w:p>
        </w:tc>
        <w:tc>
          <w:tcPr>
            <w:tcW w:w="3589" w:type="dxa"/>
            <w:shd w:val="clear" w:color="auto" w:fill="auto"/>
          </w:tcPr>
          <w:p w14:paraId="5F3B8C84" w14:textId="77777777" w:rsidR="00CF61BC" w:rsidRPr="0019289E" w:rsidRDefault="0019289E">
            <w:pPr>
              <w:ind w:left="108"/>
              <w:rPr>
                <w:rFonts w:ascii="Times New Roman" w:hAnsi="Times New Roman"/>
                <w:b/>
                <w:bCs/>
                <w:color w:val="auto"/>
                <w:szCs w:val="22"/>
              </w:rPr>
            </w:pPr>
            <w:r w:rsidRPr="0019289E">
              <w:rPr>
                <w:rFonts w:ascii="Times New Roman" w:hAnsi="Times New Roman"/>
                <w:color w:val="auto"/>
                <w:szCs w:val="22"/>
              </w:rPr>
              <w:t>ПК Х.2 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r>
      <w:tr w:rsidR="00CF61BC" w:rsidRPr="0019289E" w14:paraId="0FB003AF" w14:textId="77777777">
        <w:trPr>
          <w:trHeight w:val="460"/>
        </w:trPr>
        <w:tc>
          <w:tcPr>
            <w:tcW w:w="14788" w:type="dxa"/>
            <w:gridSpan w:val="7"/>
            <w:shd w:val="clear" w:color="auto" w:fill="auto"/>
          </w:tcPr>
          <w:p w14:paraId="7DCC4921" w14:textId="77777777" w:rsidR="00CF61BC" w:rsidRPr="0019289E" w:rsidRDefault="0019289E">
            <w:pPr>
              <w:ind w:left="108"/>
              <w:rPr>
                <w:rFonts w:ascii="Times New Roman" w:hAnsi="Times New Roman"/>
                <w:b/>
                <w:bCs/>
                <w:color w:val="auto"/>
                <w:szCs w:val="22"/>
              </w:rPr>
            </w:pPr>
            <w:r w:rsidRPr="0019289E">
              <w:rPr>
                <w:rFonts w:ascii="Times New Roman" w:hAnsi="Times New Roman"/>
                <w:b/>
                <w:bCs/>
                <w:color w:val="auto"/>
                <w:szCs w:val="22"/>
              </w:rPr>
              <w:t>Владеть навыками:</w:t>
            </w:r>
          </w:p>
          <w:p w14:paraId="211E808F" w14:textId="77777777" w:rsidR="00CF61BC" w:rsidRPr="0019289E" w:rsidRDefault="0019289E">
            <w:pPr>
              <w:ind w:left="108"/>
              <w:rPr>
                <w:rFonts w:ascii="Times New Roman" w:hAnsi="Times New Roman"/>
                <w:color w:val="auto"/>
                <w:szCs w:val="22"/>
              </w:rPr>
            </w:pPr>
            <w:r w:rsidRPr="0019289E">
              <w:rPr>
                <w:rFonts w:ascii="Times New Roman" w:hAnsi="Times New Roman"/>
                <w:color w:val="auto"/>
                <w:szCs w:val="22"/>
              </w:rPr>
              <w:t xml:space="preserve">контроль соблюдения технологии сварки изделий, узлов и конструкций из углеродистых и низколегированных сталей и сплавов и полимерных материалов. </w:t>
            </w:r>
          </w:p>
          <w:p w14:paraId="7656A31D" w14:textId="77777777" w:rsidR="00CF61BC" w:rsidRDefault="0019289E">
            <w:pPr>
              <w:ind w:left="108"/>
              <w:rPr>
                <w:rFonts w:ascii="Times New Roman" w:hAnsi="Times New Roman"/>
                <w:color w:val="auto"/>
                <w:szCs w:val="22"/>
              </w:rPr>
            </w:pPr>
            <w:r w:rsidRPr="0019289E">
              <w:rPr>
                <w:rFonts w:ascii="Times New Roman" w:hAnsi="Times New Roman"/>
                <w:color w:val="auto"/>
                <w:szCs w:val="22"/>
              </w:rPr>
              <w:t>верификация информации о параметрах сварки и результатов контроля систем автоматического контроля и мониторинга сварочных работ</w:t>
            </w:r>
          </w:p>
          <w:p w14:paraId="74BC7B21" w14:textId="77777777" w:rsidR="00BE2D23" w:rsidRPr="0019289E" w:rsidRDefault="00BE2D23" w:rsidP="00BE2D23">
            <w:pPr>
              <w:ind w:left="57"/>
              <w:rPr>
                <w:rFonts w:ascii="Times New Roman" w:hAnsi="Times New Roman"/>
                <w:b/>
                <w:bCs/>
                <w:color w:val="auto"/>
                <w:szCs w:val="22"/>
              </w:rPr>
            </w:pPr>
            <w:r w:rsidRPr="0019289E">
              <w:rPr>
                <w:rFonts w:ascii="Times New Roman" w:hAnsi="Times New Roman"/>
                <w:b/>
                <w:bCs/>
                <w:color w:val="auto"/>
                <w:szCs w:val="22"/>
              </w:rPr>
              <w:t>Уметь:</w:t>
            </w:r>
          </w:p>
          <w:p w14:paraId="7DCC9AE5"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контролировать устранение дефектов сварных соединений.</w:t>
            </w:r>
          </w:p>
          <w:p w14:paraId="2D5F316A"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устанавливать соответствие сварных соединений изделий, узлов и конструкций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37F76A7A" w14:textId="77777777" w:rsidR="00BE2D23" w:rsidRPr="0019289E" w:rsidRDefault="00BE2D23" w:rsidP="00BE2D23">
            <w:pPr>
              <w:ind w:left="57"/>
              <w:rPr>
                <w:rFonts w:ascii="Times New Roman" w:hAnsi="Times New Roman"/>
                <w:b/>
                <w:bCs/>
                <w:color w:val="auto"/>
                <w:szCs w:val="22"/>
              </w:rPr>
            </w:pPr>
            <w:r w:rsidRPr="0019289E">
              <w:rPr>
                <w:rFonts w:ascii="Times New Roman" w:hAnsi="Times New Roman"/>
                <w:color w:val="auto"/>
                <w:szCs w:val="22"/>
              </w:rPr>
              <w:t>оформлять приемосдаточную документацию по результатам контроля выполнения сварочных работ.</w:t>
            </w:r>
          </w:p>
          <w:p w14:paraId="29BCA24A" w14:textId="77777777" w:rsidR="00BE2D23" w:rsidRPr="0019289E" w:rsidRDefault="00BE2D23" w:rsidP="00BE2D23">
            <w:pPr>
              <w:ind w:left="57"/>
              <w:rPr>
                <w:rFonts w:ascii="Times New Roman" w:hAnsi="Times New Roman"/>
                <w:b/>
                <w:bCs/>
                <w:color w:val="auto"/>
                <w:szCs w:val="22"/>
              </w:rPr>
            </w:pPr>
            <w:r w:rsidRPr="0019289E">
              <w:rPr>
                <w:rFonts w:ascii="Times New Roman" w:hAnsi="Times New Roman"/>
                <w:b/>
                <w:bCs/>
                <w:color w:val="auto"/>
                <w:szCs w:val="22"/>
              </w:rPr>
              <w:t>Знать:</w:t>
            </w:r>
          </w:p>
          <w:p w14:paraId="44AAADCD"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 xml:space="preserve">требования к оснащению и организации рабочего места для проведения контроля работ по сварке и сварных соединений изделий, узлов и конструкций из </w:t>
            </w:r>
          </w:p>
          <w:p w14:paraId="62DA5ECC"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назначение и характеристики оборудования для сборки, сварки, резки и вспомогательного оборудования.</w:t>
            </w:r>
          </w:p>
          <w:p w14:paraId="6E73A354"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назначение, характеристики и порядок применение средств контроля (измерительного инструмента, приборов, оборудования, оптических средств) для контроля параметров сварки на сварочном оборудовании и установках с ручной или автоматической системой управления и сварных соединений изделий, узлов и конструкций из углеродистых и низколегированных сталей и сплавов и полимерных материалов.</w:t>
            </w:r>
          </w:p>
          <w:p w14:paraId="654DCAF2"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углеродистых и низколегированных сталей и сплав и полимерных материалов.</w:t>
            </w:r>
          </w:p>
          <w:p w14:paraId="746F8273"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программное обеспечение информационных систем по мониторингу сварочных работ и автоматических систем контроля.</w:t>
            </w:r>
          </w:p>
          <w:p w14:paraId="74EC5C20"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lastRenderedPageBreak/>
              <w:t>основы метрологии, требования к поверке (калибровке) средств измерения.</w:t>
            </w:r>
          </w:p>
          <w:p w14:paraId="2A973CA0"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виды и методы контроля сварных соединений из углеродистых и низколегированных сталей и сплавов и полимерных материалов.</w:t>
            </w:r>
          </w:p>
          <w:p w14:paraId="06FD897D"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допуски на габаритные и линейные размеры контролируемых изделий, узлов и конструкций.</w:t>
            </w:r>
          </w:p>
          <w:p w14:paraId="47903F33"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виды дефектов при сварке углеродистых и низколегированных сталей и сплавов, и полимерных материалов, причины их образования, методы предупреждения и способы исправления.</w:t>
            </w:r>
          </w:p>
          <w:p w14:paraId="03D5699D"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методика проведения визуального и измерительного контроля.</w:t>
            </w:r>
          </w:p>
          <w:p w14:paraId="2D415699"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3EA3E5A7" w14:textId="77777777" w:rsidR="00BE2D23" w:rsidRPr="0019289E" w:rsidRDefault="00BE2D23" w:rsidP="00BE2D23">
            <w:pPr>
              <w:ind w:left="57"/>
              <w:rPr>
                <w:rFonts w:ascii="Times New Roman" w:hAnsi="Times New Roman"/>
                <w:color w:val="auto"/>
                <w:szCs w:val="22"/>
              </w:rPr>
            </w:pPr>
            <w:r w:rsidRPr="0019289E">
              <w:rPr>
                <w:rFonts w:ascii="Times New Roman" w:hAnsi="Times New Roman"/>
                <w:color w:val="auto"/>
                <w:szCs w:val="22"/>
              </w:rPr>
              <w:t>формы документации по результатам приемочного контроля сварочных работ и правила ее ведения.</w:t>
            </w:r>
          </w:p>
          <w:p w14:paraId="2A36B44F" w14:textId="30AE08BE" w:rsidR="00BE2D23" w:rsidRPr="0019289E" w:rsidRDefault="00BE2D23" w:rsidP="00BE2D23">
            <w:pPr>
              <w:ind w:left="108"/>
              <w:rPr>
                <w:rFonts w:ascii="Times New Roman" w:hAnsi="Times New Roman"/>
                <w:color w:val="auto"/>
                <w:szCs w:val="22"/>
              </w:rPr>
            </w:pPr>
            <w:r w:rsidRPr="0019289E">
              <w:rPr>
                <w:rFonts w:ascii="Times New Roman" w:hAnsi="Times New Roman"/>
                <w:color w:val="auto"/>
                <w:szCs w:val="22"/>
              </w:rPr>
              <w:t>требования охраны труда, пожарной, промышленной, экологической безопасности и электробезопасности.</w:t>
            </w:r>
          </w:p>
        </w:tc>
      </w:tr>
      <w:tr w:rsidR="00CF61BC" w:rsidRPr="0019289E" w14:paraId="105F82D1" w14:textId="77777777">
        <w:trPr>
          <w:trHeight w:val="460"/>
        </w:trPr>
        <w:tc>
          <w:tcPr>
            <w:tcW w:w="2363" w:type="dxa"/>
            <w:gridSpan w:val="2"/>
            <w:vMerge w:val="restart"/>
            <w:shd w:val="clear" w:color="auto" w:fill="auto"/>
            <w:vAlign w:val="center"/>
          </w:tcPr>
          <w:p w14:paraId="6E8A00E7" w14:textId="77777777" w:rsidR="00CF61BC" w:rsidRPr="0019289E" w:rsidRDefault="0019289E">
            <w:pPr>
              <w:ind w:right="-98"/>
              <w:rPr>
                <w:rFonts w:ascii="Times New Roman" w:hAnsi="Times New Roman"/>
                <w:b/>
                <w:bCs/>
                <w:color w:val="auto"/>
                <w:szCs w:val="22"/>
              </w:rPr>
            </w:pPr>
            <w:r w:rsidRPr="0019289E">
              <w:rPr>
                <w:rFonts w:ascii="Times New Roman" w:hAnsi="Times New Roman"/>
                <w:b/>
                <w:color w:val="auto"/>
                <w:szCs w:val="22"/>
              </w:rPr>
              <w:lastRenderedPageBreak/>
              <w:t xml:space="preserve">Дополнительные квалификации, компетенции </w:t>
            </w:r>
            <w:r w:rsidRPr="0019289E">
              <w:rPr>
                <w:rFonts w:ascii="Times New Roman" w:hAnsi="Times New Roman"/>
                <w:bCs/>
                <w:i/>
                <w:iCs/>
                <w:color w:val="auto"/>
                <w:szCs w:val="22"/>
              </w:rPr>
              <w:t>(Горнодобывающая отрасль)</w:t>
            </w:r>
          </w:p>
        </w:tc>
        <w:tc>
          <w:tcPr>
            <w:tcW w:w="6426" w:type="dxa"/>
            <w:gridSpan w:val="2"/>
            <w:shd w:val="clear" w:color="auto" w:fill="auto"/>
          </w:tcPr>
          <w:p w14:paraId="3F517DD4"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3454F4A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19756 Электрогазосварщик</w:t>
            </w:r>
          </w:p>
        </w:tc>
        <w:tc>
          <w:tcPr>
            <w:tcW w:w="5999" w:type="dxa"/>
            <w:gridSpan w:val="3"/>
            <w:shd w:val="clear" w:color="auto" w:fill="auto"/>
          </w:tcPr>
          <w:p w14:paraId="3A3B4F5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7962B0E8" w14:textId="77777777">
        <w:trPr>
          <w:trHeight w:val="460"/>
        </w:trPr>
        <w:tc>
          <w:tcPr>
            <w:tcW w:w="2363" w:type="dxa"/>
            <w:gridSpan w:val="2"/>
            <w:vMerge/>
            <w:shd w:val="clear" w:color="auto" w:fill="auto"/>
          </w:tcPr>
          <w:p w14:paraId="3B2A46F8" w14:textId="77777777" w:rsidR="00CF61BC" w:rsidRPr="0019289E" w:rsidRDefault="00CF61BC">
            <w:pPr>
              <w:ind w:right="-98"/>
              <w:rPr>
                <w:rFonts w:ascii="Times New Roman" w:hAnsi="Times New Roman"/>
                <w:b/>
                <w:bCs/>
                <w:color w:val="auto"/>
                <w:szCs w:val="22"/>
              </w:rPr>
            </w:pPr>
          </w:p>
        </w:tc>
        <w:tc>
          <w:tcPr>
            <w:tcW w:w="2877" w:type="dxa"/>
            <w:shd w:val="clear" w:color="auto" w:fill="auto"/>
          </w:tcPr>
          <w:p w14:paraId="5FF1770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3549" w:type="dxa"/>
            <w:shd w:val="clear" w:color="auto" w:fill="auto"/>
          </w:tcPr>
          <w:p w14:paraId="4D7026B4"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410" w:type="dxa"/>
            <w:gridSpan w:val="2"/>
            <w:shd w:val="clear" w:color="auto" w:fill="auto"/>
            <w:vAlign w:val="center"/>
          </w:tcPr>
          <w:p w14:paraId="6289951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3589" w:type="dxa"/>
            <w:shd w:val="clear" w:color="auto" w:fill="auto"/>
            <w:vAlign w:val="center"/>
          </w:tcPr>
          <w:p w14:paraId="53297B0E"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12E0D940" w14:textId="77777777">
        <w:trPr>
          <w:trHeight w:val="460"/>
        </w:trPr>
        <w:tc>
          <w:tcPr>
            <w:tcW w:w="2363" w:type="dxa"/>
            <w:gridSpan w:val="2"/>
            <w:shd w:val="clear" w:color="auto" w:fill="auto"/>
          </w:tcPr>
          <w:p w14:paraId="5A29B8E7" w14:textId="77777777" w:rsidR="00CF61BC" w:rsidRPr="0019289E" w:rsidRDefault="0019289E">
            <w:pPr>
              <w:ind w:right="-98"/>
              <w:rPr>
                <w:rFonts w:ascii="Times New Roman" w:hAnsi="Times New Roman"/>
                <w:b/>
                <w:bCs/>
                <w:color w:val="auto"/>
                <w:szCs w:val="22"/>
              </w:rPr>
            </w:pPr>
            <w:r w:rsidRPr="0019289E">
              <w:rPr>
                <w:rFonts w:ascii="Times New Roman" w:hAnsi="Times New Roman"/>
                <w:b/>
                <w:bCs/>
                <w:color w:val="auto"/>
                <w:szCs w:val="22"/>
              </w:rPr>
              <w:t xml:space="preserve">Электрогазосварщик </w:t>
            </w:r>
          </w:p>
          <w:p w14:paraId="0DA7633E" w14:textId="77777777" w:rsidR="00CF61BC" w:rsidRPr="0019289E" w:rsidRDefault="00CF61BC">
            <w:pPr>
              <w:rPr>
                <w:rFonts w:ascii="Times New Roman" w:hAnsi="Times New Roman"/>
                <w:color w:val="auto"/>
                <w:szCs w:val="22"/>
              </w:rPr>
            </w:pPr>
          </w:p>
        </w:tc>
        <w:tc>
          <w:tcPr>
            <w:tcW w:w="2877" w:type="dxa"/>
            <w:shd w:val="clear" w:color="auto" w:fill="auto"/>
          </w:tcPr>
          <w:p w14:paraId="6996F58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В</w:t>
            </w:r>
          </w:p>
          <w:p w14:paraId="5F55F1C4"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3549" w:type="dxa"/>
            <w:shd w:val="clear" w:color="auto" w:fill="auto"/>
          </w:tcPr>
          <w:p w14:paraId="7F28CF1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B/01.3</w:t>
            </w:r>
          </w:p>
          <w:p w14:paraId="5B9E3605"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Газовая сварка (наплавка) (Г)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w:t>
            </w:r>
          </w:p>
        </w:tc>
        <w:tc>
          <w:tcPr>
            <w:tcW w:w="2410" w:type="dxa"/>
            <w:gridSpan w:val="2"/>
            <w:shd w:val="clear" w:color="auto" w:fill="auto"/>
          </w:tcPr>
          <w:p w14:paraId="5F8B375B"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 xml:space="preserve">Выполнение работ по профессии Электрогазосварщик </w:t>
            </w:r>
          </w:p>
        </w:tc>
        <w:tc>
          <w:tcPr>
            <w:tcW w:w="3589" w:type="dxa"/>
            <w:shd w:val="clear" w:color="auto" w:fill="auto"/>
          </w:tcPr>
          <w:p w14:paraId="7AD77A3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газовую сварку различных деталей из углеродистых и конструкционных сталей во всех пространственных положениях сварного шва</w:t>
            </w:r>
          </w:p>
          <w:p w14:paraId="3778A03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 Выполнять газовую сварку различных деталей из цветных металлов и сплавов во всех пространственных положениях сварного шва</w:t>
            </w:r>
          </w:p>
          <w:p w14:paraId="29A75126"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ПК Х.3. Выполнять газовую наплавку</w:t>
            </w:r>
          </w:p>
        </w:tc>
      </w:tr>
      <w:tr w:rsidR="00CF61BC" w:rsidRPr="0019289E" w14:paraId="7EE5473C" w14:textId="77777777">
        <w:trPr>
          <w:trHeight w:val="460"/>
        </w:trPr>
        <w:tc>
          <w:tcPr>
            <w:tcW w:w="14788" w:type="dxa"/>
            <w:gridSpan w:val="7"/>
            <w:shd w:val="clear" w:color="auto" w:fill="auto"/>
          </w:tcPr>
          <w:p w14:paraId="56FB39CD"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7523EC35" w14:textId="77777777">
        <w:trPr>
          <w:trHeight w:val="460"/>
        </w:trPr>
        <w:tc>
          <w:tcPr>
            <w:tcW w:w="14788" w:type="dxa"/>
            <w:gridSpan w:val="7"/>
            <w:shd w:val="clear" w:color="auto" w:fill="auto"/>
          </w:tcPr>
          <w:p w14:paraId="3CEAB9DD"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Владеть навыками:</w:t>
            </w:r>
          </w:p>
          <w:p w14:paraId="13E930E0"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проверки оснащенности поста газовой сварки;</w:t>
            </w:r>
          </w:p>
          <w:p w14:paraId="7404AFD4"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настройки оборудования для газовой сварки (наплавки);</w:t>
            </w:r>
          </w:p>
          <w:p w14:paraId="72DA4987"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выполнения газовой сварки (наплавки) различных деталей и конструкций;</w:t>
            </w:r>
          </w:p>
          <w:p w14:paraId="3B43C770"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проверки оснащенности поста газовой сварки;</w:t>
            </w:r>
          </w:p>
          <w:p w14:paraId="3246F638"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настройки оборудования для газовой сварки (наплавки);</w:t>
            </w:r>
          </w:p>
          <w:p w14:paraId="676096B6"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выполнения газовой сварки (наплавки) различных деталей и конструкций;</w:t>
            </w:r>
          </w:p>
          <w:p w14:paraId="7F82B22F"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lastRenderedPageBreak/>
              <w:t>проверки оснащенности поста газовой сварки;</w:t>
            </w:r>
          </w:p>
          <w:p w14:paraId="53FAAEC2" w14:textId="77777777" w:rsidR="00CF61BC" w:rsidRPr="0019289E" w:rsidRDefault="0019289E">
            <w:pPr>
              <w:pStyle w:val="afffffff7"/>
              <w:tabs>
                <w:tab w:val="left" w:pos="204"/>
              </w:tabs>
              <w:ind w:left="0"/>
              <w:rPr>
                <w:rFonts w:ascii="Times New Roman" w:hAnsi="Times New Roman"/>
                <w:color w:val="auto"/>
                <w:szCs w:val="22"/>
              </w:rPr>
            </w:pPr>
            <w:r w:rsidRPr="0019289E">
              <w:rPr>
                <w:rFonts w:ascii="Times New Roman" w:hAnsi="Times New Roman"/>
                <w:color w:val="auto"/>
                <w:szCs w:val="22"/>
              </w:rPr>
              <w:t>настройки оборудования для газовой сварки (наплавки);</w:t>
            </w:r>
          </w:p>
          <w:p w14:paraId="530F21B7" w14:textId="77777777" w:rsidR="00CF61BC" w:rsidRPr="0019289E" w:rsidRDefault="0019289E">
            <w:pPr>
              <w:tabs>
                <w:tab w:val="left" w:pos="204"/>
              </w:tabs>
              <w:rPr>
                <w:rFonts w:ascii="Times New Roman" w:hAnsi="Times New Roman"/>
                <w:color w:val="auto"/>
                <w:szCs w:val="22"/>
              </w:rPr>
            </w:pPr>
            <w:r w:rsidRPr="0019289E">
              <w:rPr>
                <w:rFonts w:ascii="Times New Roman" w:hAnsi="Times New Roman"/>
                <w:color w:val="auto"/>
                <w:szCs w:val="22"/>
              </w:rPr>
              <w:t>выполнения газовой сварки (наплавки) различных деталей и конструкций.</w:t>
            </w:r>
          </w:p>
          <w:p w14:paraId="068D5023"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b/>
                <w:color w:val="auto"/>
                <w:szCs w:val="22"/>
              </w:rPr>
              <w:t>Уметь:</w:t>
            </w:r>
            <w:r w:rsidRPr="0019289E">
              <w:rPr>
                <w:rFonts w:ascii="Times New Roman" w:hAnsi="Times New Roman"/>
                <w:color w:val="auto"/>
                <w:szCs w:val="22"/>
              </w:rPr>
              <w:t xml:space="preserve"> </w:t>
            </w:r>
          </w:p>
          <w:p w14:paraId="7647FC58"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color w:val="auto"/>
                <w:szCs w:val="22"/>
              </w:rPr>
              <w:t>проверять работоспособность и исправность оборудования для газовой сварки (наплавки);</w:t>
            </w:r>
          </w:p>
          <w:p w14:paraId="42A8AD8F"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газовой сварки (наплавки);</w:t>
            </w:r>
          </w:p>
          <w:p w14:paraId="5C172EE0"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color w:val="auto"/>
                <w:szCs w:val="22"/>
              </w:rPr>
              <w:t>владеть техникой газовой сварки (наплавки) различных деталей и конструкций во всех пространственных положениях сварного шва;</w:t>
            </w:r>
          </w:p>
          <w:p w14:paraId="006E1EBF"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color w:val="auto"/>
                <w:szCs w:val="22"/>
              </w:rPr>
              <w:t>проверять работоспособность и исправность оборудования для газовой сварки (наплавки);</w:t>
            </w:r>
          </w:p>
          <w:p w14:paraId="1B9E30EC"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газовой сварки (наплавки);</w:t>
            </w:r>
          </w:p>
          <w:p w14:paraId="1EC795AB" w14:textId="77777777" w:rsidR="00CF61BC" w:rsidRPr="0019289E" w:rsidRDefault="0019289E">
            <w:pPr>
              <w:pStyle w:val="afffffff7"/>
              <w:tabs>
                <w:tab w:val="left" w:pos="252"/>
              </w:tabs>
              <w:ind w:left="18"/>
              <w:rPr>
                <w:rFonts w:ascii="Times New Roman" w:hAnsi="Times New Roman"/>
                <w:color w:val="auto"/>
                <w:szCs w:val="22"/>
              </w:rPr>
            </w:pPr>
            <w:r w:rsidRPr="0019289E">
              <w:rPr>
                <w:rFonts w:ascii="Times New Roman" w:hAnsi="Times New Roman"/>
                <w:color w:val="auto"/>
                <w:szCs w:val="22"/>
              </w:rPr>
              <w:t>владеть техникой газовой сварки (наплавки) различных деталей и конструкций во всех пространственных положениях сварного шва;</w:t>
            </w:r>
          </w:p>
          <w:p w14:paraId="69C58E7B" w14:textId="77777777" w:rsidR="00CF61BC" w:rsidRPr="0019289E" w:rsidRDefault="0019289E">
            <w:pPr>
              <w:pStyle w:val="afffffff7"/>
              <w:tabs>
                <w:tab w:val="left" w:pos="252"/>
              </w:tabs>
              <w:ind w:left="18"/>
              <w:rPr>
                <w:rFonts w:ascii="Times New Roman" w:hAnsi="Times New Roman"/>
                <w:color w:val="auto"/>
                <w:szCs w:val="22"/>
              </w:rPr>
            </w:pPr>
            <w:r w:rsidRPr="0019289E">
              <w:rPr>
                <w:rFonts w:ascii="Times New Roman" w:hAnsi="Times New Roman"/>
                <w:color w:val="auto"/>
                <w:szCs w:val="22"/>
              </w:rPr>
              <w:t>проверять работоспособность и исправность оборудования для газовой сварки (наплавки);</w:t>
            </w:r>
          </w:p>
          <w:p w14:paraId="5AF80692" w14:textId="77777777" w:rsidR="00CF61BC" w:rsidRPr="0019289E" w:rsidRDefault="0019289E">
            <w:pPr>
              <w:pStyle w:val="afffffff7"/>
              <w:tabs>
                <w:tab w:val="left" w:pos="252"/>
              </w:tabs>
              <w:ind w:left="0"/>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газовой сварки (наплавки); владеть техникой газовой сварки (наплавки) различных деталей и конструкций во всех пространственных положениях сварного шва.</w:t>
            </w:r>
          </w:p>
          <w:p w14:paraId="7820F730"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b/>
                <w:color w:val="auto"/>
                <w:szCs w:val="22"/>
              </w:rPr>
              <w:t>Знать:</w:t>
            </w:r>
            <w:r w:rsidRPr="0019289E">
              <w:rPr>
                <w:rFonts w:ascii="Times New Roman" w:hAnsi="Times New Roman"/>
                <w:color w:val="auto"/>
                <w:szCs w:val="22"/>
              </w:rPr>
              <w:t xml:space="preserve"> </w:t>
            </w:r>
          </w:p>
          <w:p w14:paraId="23B7D8B6"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газовой сваркой (наплавкой);</w:t>
            </w:r>
          </w:p>
          <w:p w14:paraId="5F0183B9"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газовой сваркой (наплавкой);</w:t>
            </w:r>
          </w:p>
          <w:p w14:paraId="58274698"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color w:val="auto"/>
                <w:szCs w:val="22"/>
              </w:rPr>
              <w:t>сварочные (наплавочные) материалы для газовой сварки (наплавки);</w:t>
            </w:r>
          </w:p>
          <w:p w14:paraId="75CC0EC1"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color w:val="auto"/>
                <w:szCs w:val="22"/>
              </w:rPr>
              <w:t>технику и технологию газовой сварки (наплавки) различных деталей и конструкций во всех пространственных положениях сварного шва;</w:t>
            </w:r>
          </w:p>
          <w:p w14:paraId="305F04A4"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4841CB3D" w14:textId="77777777" w:rsidR="00CF61BC" w:rsidRPr="0019289E" w:rsidRDefault="0019289E">
            <w:pPr>
              <w:pStyle w:val="afffffff7"/>
              <w:tabs>
                <w:tab w:val="left" w:pos="168"/>
              </w:tabs>
              <w:ind w:left="0"/>
              <w:rPr>
                <w:rFonts w:ascii="Times New Roman" w:hAnsi="Times New Roman"/>
                <w:color w:val="auto"/>
                <w:szCs w:val="22"/>
              </w:rPr>
            </w:pPr>
            <w:r w:rsidRPr="0019289E">
              <w:rPr>
                <w:rFonts w:ascii="Times New Roman" w:hAnsi="Times New Roman"/>
                <w:color w:val="auto"/>
                <w:szCs w:val="22"/>
              </w:rPr>
              <w:t>правила обслуживания переносных газогенераторов;</w:t>
            </w:r>
          </w:p>
          <w:p w14:paraId="1F1EBDD3"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p w14:paraId="7965193F"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газовой сваркой (наплавкой);</w:t>
            </w:r>
          </w:p>
          <w:p w14:paraId="36867EAC"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газовой сваркой (наплавкой);</w:t>
            </w:r>
          </w:p>
          <w:p w14:paraId="60B65ED4"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сварочные (наплавочные) материалы для газовой сварки (наплавки);</w:t>
            </w:r>
          </w:p>
          <w:p w14:paraId="4F60DCC2"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технику и технологию газовой сварки (наплавки) различных деталей и конструкций во всех пространственных положениях сварного шва;</w:t>
            </w:r>
          </w:p>
          <w:p w14:paraId="5201CDFA"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2A47BEF2"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правила обслуживания переносных газогенераторов;</w:t>
            </w:r>
          </w:p>
          <w:p w14:paraId="1D751C90"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p w14:paraId="30D58134"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газовой сваркой (наплавкой);</w:t>
            </w:r>
          </w:p>
          <w:p w14:paraId="09CA66E9"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газовой сваркой (наплавкой);</w:t>
            </w:r>
          </w:p>
          <w:p w14:paraId="34DAA2E8"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сварочные (наплавочные) материалы для газовой сварки (наплавки);</w:t>
            </w:r>
          </w:p>
          <w:p w14:paraId="42A862D7"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технику и технологию газовой сварки (наплавки) различных деталей и конструкций во всех пространственных положениях сварного шва;</w:t>
            </w:r>
          </w:p>
          <w:p w14:paraId="50E4B3A9"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70CD4743" w14:textId="77777777" w:rsidR="00CF61BC" w:rsidRPr="0019289E" w:rsidRDefault="0019289E">
            <w:pPr>
              <w:pStyle w:val="afffffff7"/>
              <w:tabs>
                <w:tab w:val="left" w:pos="168"/>
              </w:tabs>
              <w:ind w:left="18"/>
              <w:rPr>
                <w:rFonts w:ascii="Times New Roman" w:hAnsi="Times New Roman"/>
                <w:color w:val="auto"/>
                <w:szCs w:val="22"/>
              </w:rPr>
            </w:pPr>
            <w:r w:rsidRPr="0019289E">
              <w:rPr>
                <w:rFonts w:ascii="Times New Roman" w:hAnsi="Times New Roman"/>
                <w:color w:val="auto"/>
                <w:szCs w:val="22"/>
              </w:rPr>
              <w:t>правила обслуживания переносных газогенераторов;</w:t>
            </w:r>
          </w:p>
          <w:p w14:paraId="0E33D2A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tc>
      </w:tr>
    </w:tbl>
    <w:p w14:paraId="7E29B445" w14:textId="77777777" w:rsidR="00CF61BC" w:rsidRPr="0019289E" w:rsidRDefault="00CF61BC">
      <w:pPr>
        <w:widowControl w:val="0"/>
        <w:spacing w:line="276" w:lineRule="auto"/>
        <w:jc w:val="both"/>
        <w:rPr>
          <w:rFonts w:ascii="Times New Roman" w:hAnsi="Times New Roman"/>
          <w:color w:val="auto"/>
          <w:szCs w:val="22"/>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836"/>
        <w:gridCol w:w="2833"/>
        <w:gridCol w:w="708"/>
        <w:gridCol w:w="2412"/>
        <w:gridCol w:w="3547"/>
      </w:tblGrid>
      <w:tr w:rsidR="00CF61BC" w:rsidRPr="0019289E" w14:paraId="2CC13DC0" w14:textId="77777777">
        <w:trPr>
          <w:trHeight w:val="1110"/>
        </w:trPr>
        <w:tc>
          <w:tcPr>
            <w:tcW w:w="816" w:type="pct"/>
            <w:vMerge w:val="restart"/>
            <w:shd w:val="clear" w:color="auto" w:fill="auto"/>
            <w:vAlign w:val="center"/>
          </w:tcPr>
          <w:p w14:paraId="20F5C78F" w14:textId="77777777" w:rsidR="00CF61BC" w:rsidRPr="0019289E" w:rsidRDefault="0019289E">
            <w:pPr>
              <w:jc w:val="center"/>
              <w:rPr>
                <w:rFonts w:ascii="Times New Roman" w:hAnsi="Times New Roman"/>
                <w:b/>
                <w:bCs/>
                <w:color w:val="auto"/>
                <w:szCs w:val="22"/>
              </w:rPr>
            </w:pPr>
            <w:r w:rsidRPr="0019289E">
              <w:rPr>
                <w:rFonts w:ascii="Times New Roman" w:hAnsi="Times New Roman"/>
                <w:b/>
                <w:bCs/>
                <w:color w:val="auto"/>
                <w:szCs w:val="22"/>
              </w:rPr>
              <w:lastRenderedPageBreak/>
              <w:t xml:space="preserve">Дополнительные квалификации компетенции, </w:t>
            </w:r>
            <w:r w:rsidRPr="0019289E">
              <w:rPr>
                <w:rFonts w:ascii="Times New Roman" w:hAnsi="Times New Roman"/>
                <w:i/>
                <w:iCs/>
                <w:color w:val="auto"/>
                <w:szCs w:val="22"/>
              </w:rPr>
              <w:t>(Металлургия)</w:t>
            </w:r>
          </w:p>
        </w:tc>
        <w:tc>
          <w:tcPr>
            <w:tcW w:w="2163" w:type="pct"/>
            <w:gridSpan w:val="3"/>
            <w:shd w:val="clear" w:color="auto" w:fill="auto"/>
          </w:tcPr>
          <w:p w14:paraId="0FF5829B"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58A03CFD" w14:textId="77777777" w:rsidR="00CF61BC" w:rsidRPr="0019289E" w:rsidRDefault="0019289E">
            <w:pPr>
              <w:jc w:val="center"/>
              <w:rPr>
                <w:rFonts w:ascii="Times New Roman" w:hAnsi="Times New Roman"/>
                <w:b/>
                <w:bCs/>
                <w:color w:val="auto"/>
                <w:szCs w:val="22"/>
              </w:rPr>
            </w:pPr>
            <w:r w:rsidRPr="0019289E">
              <w:rPr>
                <w:rFonts w:ascii="Times New Roman" w:hAnsi="Times New Roman"/>
                <w:color w:val="auto"/>
                <w:szCs w:val="22"/>
              </w:rPr>
              <w:t>40.002 Сварщик</w:t>
            </w:r>
          </w:p>
        </w:tc>
        <w:tc>
          <w:tcPr>
            <w:tcW w:w="2021" w:type="pct"/>
            <w:gridSpan w:val="2"/>
            <w:shd w:val="clear" w:color="auto" w:fill="auto"/>
          </w:tcPr>
          <w:p w14:paraId="16509718" w14:textId="77777777" w:rsidR="00CF61BC" w:rsidRPr="0019289E" w:rsidRDefault="0019289E">
            <w:pPr>
              <w:jc w:val="center"/>
              <w:rPr>
                <w:rFonts w:ascii="Times New Roman" w:hAnsi="Times New Roman"/>
                <w:b/>
                <w:bCs/>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552ED482" w14:textId="77777777">
        <w:trPr>
          <w:trHeight w:val="20"/>
        </w:trPr>
        <w:tc>
          <w:tcPr>
            <w:tcW w:w="816" w:type="pct"/>
            <w:vMerge/>
            <w:tcBorders>
              <w:bottom w:val="single" w:sz="4" w:space="0" w:color="auto"/>
            </w:tcBorders>
          </w:tcPr>
          <w:p w14:paraId="0C6AB3EA" w14:textId="77777777" w:rsidR="00CF61BC" w:rsidRPr="0019289E" w:rsidRDefault="00CF61BC">
            <w:pPr>
              <w:rPr>
                <w:rFonts w:ascii="Times New Roman" w:hAnsi="Times New Roman"/>
                <w:color w:val="auto"/>
                <w:szCs w:val="22"/>
              </w:rPr>
            </w:pPr>
          </w:p>
        </w:tc>
        <w:tc>
          <w:tcPr>
            <w:tcW w:w="962" w:type="pct"/>
            <w:tcBorders>
              <w:bottom w:val="single" w:sz="4" w:space="0" w:color="auto"/>
            </w:tcBorders>
            <w:shd w:val="clear" w:color="auto" w:fill="auto"/>
          </w:tcPr>
          <w:p w14:paraId="7484BE38" w14:textId="77777777" w:rsidR="00CF61BC" w:rsidRPr="0019289E" w:rsidRDefault="0019289E">
            <w:pPr>
              <w:rPr>
                <w:rFonts w:ascii="Times New Roman" w:hAnsi="Times New Roman"/>
                <w:color w:val="auto"/>
                <w:szCs w:val="22"/>
              </w:rPr>
            </w:pPr>
            <w:r w:rsidRPr="0019289E">
              <w:rPr>
                <w:rFonts w:ascii="Times New Roman" w:hAnsi="Times New Roman"/>
                <w:b/>
                <w:bCs/>
                <w:color w:val="auto"/>
                <w:szCs w:val="22"/>
              </w:rPr>
              <w:t>Код и наименование ОТФ</w:t>
            </w:r>
          </w:p>
        </w:tc>
        <w:tc>
          <w:tcPr>
            <w:tcW w:w="1201" w:type="pct"/>
            <w:gridSpan w:val="2"/>
            <w:tcBorders>
              <w:bottom w:val="single" w:sz="4" w:space="0" w:color="auto"/>
            </w:tcBorders>
            <w:shd w:val="clear" w:color="auto" w:fill="auto"/>
          </w:tcPr>
          <w:p w14:paraId="23825C9D" w14:textId="77777777" w:rsidR="00CF61BC" w:rsidRPr="0019289E" w:rsidRDefault="0019289E">
            <w:pPr>
              <w:rPr>
                <w:rFonts w:ascii="Times New Roman" w:hAnsi="Times New Roman"/>
                <w:color w:val="auto"/>
                <w:szCs w:val="22"/>
              </w:rPr>
            </w:pPr>
            <w:r w:rsidRPr="0019289E">
              <w:rPr>
                <w:rFonts w:ascii="Times New Roman" w:hAnsi="Times New Roman"/>
                <w:b/>
                <w:bCs/>
                <w:color w:val="auto"/>
                <w:szCs w:val="22"/>
              </w:rPr>
              <w:t>Код и наименование ТФ</w:t>
            </w:r>
          </w:p>
        </w:tc>
        <w:tc>
          <w:tcPr>
            <w:tcW w:w="818" w:type="pct"/>
            <w:tcBorders>
              <w:bottom w:val="single" w:sz="4" w:space="0" w:color="auto"/>
            </w:tcBorders>
            <w:shd w:val="clear" w:color="auto" w:fill="auto"/>
            <w:vAlign w:val="center"/>
          </w:tcPr>
          <w:p w14:paraId="5B27A6A9" w14:textId="77777777" w:rsidR="00CF61BC" w:rsidRPr="0019289E" w:rsidRDefault="0019289E">
            <w:pPr>
              <w:jc w:val="center"/>
              <w:rPr>
                <w:rFonts w:ascii="Times New Roman" w:hAnsi="Times New Roman"/>
                <w:b/>
                <w:bCs/>
                <w:color w:val="auto"/>
                <w:szCs w:val="22"/>
              </w:rPr>
            </w:pPr>
            <w:r w:rsidRPr="0019289E">
              <w:rPr>
                <w:rFonts w:ascii="Times New Roman" w:hAnsi="Times New Roman"/>
                <w:b/>
                <w:bCs/>
                <w:color w:val="auto"/>
                <w:szCs w:val="22"/>
              </w:rPr>
              <w:t>Наименование ВД</w:t>
            </w:r>
          </w:p>
        </w:tc>
        <w:tc>
          <w:tcPr>
            <w:tcW w:w="1203" w:type="pct"/>
            <w:tcBorders>
              <w:bottom w:val="single" w:sz="4" w:space="0" w:color="auto"/>
            </w:tcBorders>
            <w:shd w:val="clear" w:color="auto" w:fill="auto"/>
            <w:vAlign w:val="center"/>
          </w:tcPr>
          <w:p w14:paraId="1B318101" w14:textId="77777777" w:rsidR="00CF61BC" w:rsidRPr="0019289E" w:rsidRDefault="0019289E">
            <w:pPr>
              <w:rPr>
                <w:rFonts w:ascii="Times New Roman" w:hAnsi="Times New Roman"/>
                <w:color w:val="auto"/>
                <w:szCs w:val="22"/>
              </w:rPr>
            </w:pPr>
            <w:r w:rsidRPr="0019289E">
              <w:rPr>
                <w:rFonts w:ascii="Times New Roman" w:hAnsi="Times New Roman"/>
                <w:b/>
                <w:bCs/>
                <w:color w:val="auto"/>
                <w:szCs w:val="22"/>
              </w:rPr>
              <w:t>Код и наименование ПК</w:t>
            </w:r>
          </w:p>
        </w:tc>
      </w:tr>
      <w:tr w:rsidR="00CF61BC" w:rsidRPr="0019289E" w14:paraId="2A44590A" w14:textId="77777777">
        <w:trPr>
          <w:trHeight w:val="20"/>
        </w:trPr>
        <w:tc>
          <w:tcPr>
            <w:tcW w:w="816" w:type="pct"/>
            <w:shd w:val="clear" w:color="auto" w:fill="auto"/>
          </w:tcPr>
          <w:p w14:paraId="009B749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Электросварщик труб на стане </w:t>
            </w:r>
          </w:p>
          <w:p w14:paraId="66D3A362" w14:textId="77777777" w:rsidR="00CF61BC" w:rsidRPr="0019289E" w:rsidRDefault="00CF61BC">
            <w:pPr>
              <w:rPr>
                <w:rFonts w:ascii="Times New Roman" w:hAnsi="Times New Roman"/>
                <w:color w:val="auto"/>
                <w:szCs w:val="22"/>
              </w:rPr>
            </w:pPr>
          </w:p>
        </w:tc>
        <w:tc>
          <w:tcPr>
            <w:tcW w:w="962" w:type="pct"/>
            <w:shd w:val="clear" w:color="auto" w:fill="auto"/>
          </w:tcPr>
          <w:p w14:paraId="602FD61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ОТФ A. </w:t>
            </w:r>
          </w:p>
          <w:p w14:paraId="263546D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Подготовка, сборка, сварка и зачистка после сварки сварных швов элементов конструкции (изделий, узлов, деталей)</w:t>
            </w:r>
          </w:p>
        </w:tc>
        <w:tc>
          <w:tcPr>
            <w:tcW w:w="1201" w:type="pct"/>
            <w:gridSpan w:val="2"/>
            <w:shd w:val="clear" w:color="auto" w:fill="auto"/>
          </w:tcPr>
          <w:p w14:paraId="64EA693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A/01.2 Проведение подготовительных и сборочных операций перед сваркой и зачистка сварных швов после сварки</w:t>
            </w:r>
          </w:p>
        </w:tc>
        <w:tc>
          <w:tcPr>
            <w:tcW w:w="818" w:type="pct"/>
            <w:shd w:val="clear" w:color="auto" w:fill="auto"/>
          </w:tcPr>
          <w:p w14:paraId="0FD319A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профессии рабочего 19908 Электросварщик труб на стане</w:t>
            </w:r>
          </w:p>
        </w:tc>
        <w:tc>
          <w:tcPr>
            <w:tcW w:w="1203" w:type="pct"/>
            <w:shd w:val="clear" w:color="auto" w:fill="auto"/>
          </w:tcPr>
          <w:p w14:paraId="308CF29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автоматическую сварку плавлением различных деталей, конструкций и трубопроводов из углеродистых и конструкционных сталей во всех пространственных положениях сварного шва</w:t>
            </w:r>
          </w:p>
        </w:tc>
      </w:tr>
      <w:tr w:rsidR="00CF61BC" w:rsidRPr="0019289E" w14:paraId="17D6E416" w14:textId="77777777">
        <w:trPr>
          <w:trHeight w:val="20"/>
        </w:trPr>
        <w:tc>
          <w:tcPr>
            <w:tcW w:w="5000" w:type="pct"/>
            <w:gridSpan w:val="6"/>
            <w:shd w:val="clear" w:color="auto" w:fill="auto"/>
          </w:tcPr>
          <w:p w14:paraId="1B188C9B"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2CF799E6" w14:textId="77777777">
        <w:trPr>
          <w:trHeight w:val="20"/>
        </w:trPr>
        <w:tc>
          <w:tcPr>
            <w:tcW w:w="5000" w:type="pct"/>
            <w:gridSpan w:val="6"/>
            <w:shd w:val="clear" w:color="auto" w:fill="auto"/>
          </w:tcPr>
          <w:p w14:paraId="29F8E84D"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4CF49050"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выполнения автоматической сварки плавлением различных деталей, конструкций и трубопроводов.</w:t>
            </w:r>
          </w:p>
          <w:p w14:paraId="5D512BB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0E06355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ГОСТы, технические условия и необходимые для контроля и оценки качества выпускаемой предприятием продукции НТД;</w:t>
            </w:r>
          </w:p>
          <w:p w14:paraId="1F381C40"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причины образования брака, виды дефектов и способы их устранения.</w:t>
            </w:r>
          </w:p>
          <w:p w14:paraId="46A08317"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16D1D9E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обязанности в соответствии с технологической инструкцией;</w:t>
            </w:r>
          </w:p>
          <w:p w14:paraId="0BA156E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проверять исправность оборудования, </w:t>
            </w:r>
            <w:proofErr w:type="spellStart"/>
            <w:r w:rsidRPr="0019289E">
              <w:rPr>
                <w:rFonts w:ascii="Times New Roman" w:hAnsi="Times New Roman"/>
                <w:color w:val="auto"/>
                <w:szCs w:val="22"/>
              </w:rPr>
              <w:t>поверенность</w:t>
            </w:r>
            <w:proofErr w:type="spellEnd"/>
            <w:r w:rsidRPr="0019289E">
              <w:rPr>
                <w:rFonts w:ascii="Times New Roman" w:hAnsi="Times New Roman"/>
                <w:color w:val="auto"/>
                <w:szCs w:val="22"/>
              </w:rPr>
              <w:t xml:space="preserve"> средств измерения и мерительного инструмента, технологического инструмента, ограждений и средств безопасности (конечные выключатели, ограничения, защитные кожухи);</w:t>
            </w:r>
          </w:p>
          <w:p w14:paraId="478E8EB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выявлять причины брака и простоев, подавать предложения и принимать меры по их предупреждению и устранению;</w:t>
            </w:r>
          </w:p>
          <w:p w14:paraId="4304E26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при необходимости производить зачистку дефектов технологического шва </w:t>
            </w:r>
            <w:proofErr w:type="spellStart"/>
            <w:r w:rsidRPr="0019289E">
              <w:rPr>
                <w:rFonts w:ascii="Times New Roman" w:hAnsi="Times New Roman"/>
                <w:color w:val="auto"/>
                <w:szCs w:val="22"/>
              </w:rPr>
              <w:t>шлифмашинкой</w:t>
            </w:r>
            <w:proofErr w:type="spellEnd"/>
            <w:r w:rsidRPr="0019289E">
              <w:rPr>
                <w:rFonts w:ascii="Times New Roman" w:hAnsi="Times New Roman"/>
                <w:color w:val="auto"/>
                <w:szCs w:val="22"/>
              </w:rPr>
              <w:t>;</w:t>
            </w:r>
          </w:p>
          <w:p w14:paraId="2D6F96C4"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осуществлять строповку и увязку простых, средней сложности и требующих повышенной осторожности изделий, деталей и других грузов для их подъёма, перемещения и укладки в случае необходимости.</w:t>
            </w:r>
          </w:p>
        </w:tc>
      </w:tr>
      <w:tr w:rsidR="00CF61BC" w:rsidRPr="0019289E" w14:paraId="537C881D" w14:textId="77777777">
        <w:trPr>
          <w:trHeight w:val="20"/>
        </w:trPr>
        <w:tc>
          <w:tcPr>
            <w:tcW w:w="816" w:type="pct"/>
            <w:shd w:val="clear" w:color="auto" w:fill="auto"/>
          </w:tcPr>
          <w:p w14:paraId="31D7C4F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p w14:paraId="3DAC7C0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2" w:type="pct"/>
            <w:shd w:val="clear" w:color="auto" w:fill="auto"/>
          </w:tcPr>
          <w:p w14:paraId="1D1F87F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B</w:t>
            </w:r>
          </w:p>
          <w:p w14:paraId="5DAEE92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w:t>
            </w:r>
            <w:r w:rsidRPr="0019289E">
              <w:rPr>
                <w:rFonts w:ascii="Times New Roman" w:hAnsi="Times New Roman"/>
                <w:color w:val="auto"/>
                <w:szCs w:val="22"/>
              </w:rPr>
              <w:lastRenderedPageBreak/>
              <w:t>и сплавов, полимерных материалов) C Сварка (наплавка, резка) конструкций (оборудования, изделий, узлов, трубопроводов, деталей) любой сложности</w:t>
            </w:r>
          </w:p>
        </w:tc>
        <w:tc>
          <w:tcPr>
            <w:tcW w:w="961" w:type="pct"/>
            <w:shd w:val="clear" w:color="auto" w:fill="auto"/>
          </w:tcPr>
          <w:p w14:paraId="1A32D39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xml:space="preserve">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w:t>
            </w:r>
            <w:r w:rsidRPr="0019289E">
              <w:rPr>
                <w:rFonts w:ascii="Times New Roman" w:hAnsi="Times New Roman"/>
                <w:color w:val="auto"/>
                <w:szCs w:val="22"/>
              </w:rPr>
              <w:lastRenderedPageBreak/>
              <w:t>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 C/02.4 Ручная дуговая сварка (наплавка, резка) плавящимся покрытым электродом (РД) конструкций (оборудования, изделий, узлов, трубопроводов, деталей) любой сложности</w:t>
            </w:r>
          </w:p>
        </w:tc>
        <w:tc>
          <w:tcPr>
            <w:tcW w:w="1058" w:type="pct"/>
            <w:gridSpan w:val="2"/>
            <w:shd w:val="clear" w:color="auto" w:fill="auto"/>
          </w:tcPr>
          <w:p w14:paraId="2AEBDC3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w:t>
            </w:r>
          </w:p>
        </w:tc>
        <w:tc>
          <w:tcPr>
            <w:tcW w:w="1203" w:type="pct"/>
            <w:shd w:val="clear" w:color="auto" w:fill="auto"/>
          </w:tcPr>
          <w:p w14:paraId="356CD33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ПК Х.2 Выполнять автоматическую сварку плавлением сложных строительных и технологических конструкций, работающих в сложных условиях во всех пространственных положениях сварного шва</w:t>
            </w:r>
          </w:p>
          <w:p w14:paraId="2AEFFAF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r>
      <w:tr w:rsidR="00CF61BC" w:rsidRPr="0019289E" w14:paraId="71659885" w14:textId="77777777">
        <w:trPr>
          <w:trHeight w:val="20"/>
        </w:trPr>
        <w:tc>
          <w:tcPr>
            <w:tcW w:w="5000" w:type="pct"/>
            <w:gridSpan w:val="6"/>
            <w:shd w:val="clear" w:color="auto" w:fill="auto"/>
          </w:tcPr>
          <w:p w14:paraId="6B7E8FF5"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6E8D5EAC" w14:textId="77777777">
        <w:trPr>
          <w:trHeight w:val="20"/>
        </w:trPr>
        <w:tc>
          <w:tcPr>
            <w:tcW w:w="5000" w:type="pct"/>
            <w:gridSpan w:val="6"/>
            <w:shd w:val="clear" w:color="auto" w:fill="auto"/>
          </w:tcPr>
          <w:p w14:paraId="61992385"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4AF4933C"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выполнения автоматической сварку плавлением сложных строительных и технологических конструкций.</w:t>
            </w:r>
          </w:p>
          <w:p w14:paraId="23C1508C"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4A3BC5F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сварочных источников питания и их отличие;</w:t>
            </w:r>
          </w:p>
          <w:p w14:paraId="7226EDB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влияние вида тока и полярности на сварочный шов;</w:t>
            </w:r>
          </w:p>
          <w:p w14:paraId="5A7AAD3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принципиальные схемы, отличающие автоматический вид сварки от иных;</w:t>
            </w:r>
          </w:p>
          <w:p w14:paraId="2F55180A"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технологический процесс сварки труб в среде СО2, а также под флюсом и технические требования, предъявляемые к вспомогательным материалам (сварочной проволоке, сварочному флюсу)</w:t>
            </w:r>
          </w:p>
          <w:p w14:paraId="6E87FC6A"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71EB64F7"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 xml:space="preserve">осуществлять настройку параметров сварки, в соответствии с технологической картой установок соединительного шва, внутренней и наружной сварки под слоем флюса (сварочный ток, напряжение, скорость сварки, давление и расход защитных газов, смещение кромок, высота усиления, ширина и шва). </w:t>
            </w:r>
            <w:r w:rsidRPr="0019289E">
              <w:rPr>
                <w:rFonts w:ascii="Times New Roman" w:hAnsi="Times New Roman"/>
                <w:color w:val="auto"/>
                <w:szCs w:val="22"/>
              </w:rPr>
              <w:br/>
              <w:t>производить контроль за исправным состоянием пульта управления, автоматики слежения за швом и смещением кромок, за наличием и исправным состоянием шкал и указателей настройки сварочной головки, за исправным состоянием вытяжной вентиляции, за параметрами и работоспособностью системы регенерации флюса.</w:t>
            </w:r>
            <w:r w:rsidRPr="0019289E">
              <w:rPr>
                <w:rFonts w:ascii="Times New Roman" w:hAnsi="Times New Roman"/>
                <w:color w:val="auto"/>
                <w:szCs w:val="22"/>
              </w:rPr>
              <w:br/>
              <w:t>участвовать в проведении перевалок оборудования, в настройке вспомогательных механизмов.</w:t>
            </w:r>
            <w:r w:rsidRPr="0019289E">
              <w:rPr>
                <w:rFonts w:ascii="Times New Roman" w:hAnsi="Times New Roman"/>
                <w:color w:val="auto"/>
                <w:szCs w:val="22"/>
              </w:rPr>
              <w:br/>
              <w:t>участвовать в выполнении текущих ремонтов обслуживаемого оборудования.</w:t>
            </w:r>
            <w:r w:rsidRPr="0019289E">
              <w:rPr>
                <w:rFonts w:ascii="Times New Roman" w:hAnsi="Times New Roman"/>
                <w:color w:val="auto"/>
                <w:szCs w:val="22"/>
              </w:rPr>
              <w:br/>
              <w:t>осуществлять подачу на установки сварки соединительного шва, внутренней и наружной сварки технологических материалов (проволоки, флюса, защитного газа), контролировать качество сварного шва, флюса и электродной проволоки, устранять причины возникновения дефектов сварного шва.</w:t>
            </w:r>
            <w:r w:rsidRPr="0019289E">
              <w:rPr>
                <w:rFonts w:ascii="Times New Roman" w:hAnsi="Times New Roman"/>
                <w:color w:val="auto"/>
                <w:szCs w:val="22"/>
              </w:rPr>
              <w:br/>
              <w:t>правильно применять средства индивидуальной и коллективной защиты.</w:t>
            </w:r>
            <w:r w:rsidRPr="0019289E">
              <w:rPr>
                <w:rFonts w:ascii="Times New Roman" w:hAnsi="Times New Roman"/>
                <w:color w:val="auto"/>
                <w:szCs w:val="22"/>
              </w:rPr>
              <w:br/>
            </w:r>
            <w:r w:rsidRPr="0019289E">
              <w:rPr>
                <w:rFonts w:ascii="Times New Roman" w:hAnsi="Times New Roman"/>
                <w:color w:val="auto"/>
                <w:szCs w:val="22"/>
              </w:rPr>
              <w:lastRenderedPageBreak/>
              <w:t>соблюдать правила промышленной безопасности и охраны труда, производственной и трудовой дисциплины, правила внутреннего трудового распорядка, правила пользования средствами пожаротушения.</w:t>
            </w:r>
          </w:p>
        </w:tc>
      </w:tr>
      <w:tr w:rsidR="00CF61BC" w:rsidRPr="0019289E" w14:paraId="73D60BC5" w14:textId="77777777">
        <w:trPr>
          <w:trHeight w:val="20"/>
        </w:trPr>
        <w:tc>
          <w:tcPr>
            <w:tcW w:w="816" w:type="pct"/>
            <w:shd w:val="clear" w:color="auto" w:fill="auto"/>
          </w:tcPr>
          <w:p w14:paraId="4075F1E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w:t>
            </w:r>
          </w:p>
          <w:p w14:paraId="07CF24A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2" w:type="pct"/>
            <w:shd w:val="clear" w:color="auto" w:fill="auto"/>
          </w:tcPr>
          <w:p w14:paraId="30BD274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B</w:t>
            </w:r>
          </w:p>
          <w:p w14:paraId="6398B31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961" w:type="pct"/>
            <w:shd w:val="clear" w:color="auto" w:fill="auto"/>
          </w:tcPr>
          <w:p w14:paraId="741C8E6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1058" w:type="pct"/>
            <w:gridSpan w:val="2"/>
            <w:shd w:val="clear" w:color="auto" w:fill="auto"/>
          </w:tcPr>
          <w:p w14:paraId="069076C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1203" w:type="pct"/>
            <w:shd w:val="clear" w:color="auto" w:fill="auto"/>
          </w:tcPr>
          <w:p w14:paraId="6F28F33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Х.3 Выполнять автоматическую наплавку различных деталей</w:t>
            </w:r>
          </w:p>
          <w:p w14:paraId="1107D07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r>
      <w:tr w:rsidR="00CF61BC" w:rsidRPr="0019289E" w14:paraId="77B36972" w14:textId="77777777">
        <w:trPr>
          <w:trHeight w:val="20"/>
        </w:trPr>
        <w:tc>
          <w:tcPr>
            <w:tcW w:w="5000" w:type="pct"/>
            <w:gridSpan w:val="6"/>
            <w:shd w:val="clear" w:color="auto" w:fill="auto"/>
          </w:tcPr>
          <w:p w14:paraId="758E85E4"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673B5031" w14:textId="77777777">
        <w:trPr>
          <w:trHeight w:val="20"/>
        </w:trPr>
        <w:tc>
          <w:tcPr>
            <w:tcW w:w="5000" w:type="pct"/>
            <w:gridSpan w:val="6"/>
            <w:shd w:val="clear" w:color="auto" w:fill="auto"/>
          </w:tcPr>
          <w:p w14:paraId="38E130BA"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3217223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выполнения автоматической наплавки различных деталей</w:t>
            </w:r>
          </w:p>
          <w:p w14:paraId="3C887F3B" w14:textId="77777777" w:rsidR="00CF61BC" w:rsidRPr="0019289E" w:rsidRDefault="0019289E">
            <w:pPr>
              <w:rPr>
                <w:rFonts w:ascii="Times New Roman" w:hAnsi="Times New Roman"/>
                <w:color w:val="auto"/>
                <w:szCs w:val="22"/>
              </w:rPr>
            </w:pPr>
            <w:r w:rsidRPr="0019289E">
              <w:rPr>
                <w:rFonts w:ascii="Times New Roman" w:hAnsi="Times New Roman"/>
                <w:b/>
                <w:bCs/>
                <w:color w:val="auto"/>
                <w:szCs w:val="22"/>
              </w:rPr>
              <w:t>Уметь:</w:t>
            </w:r>
            <w:r w:rsidRPr="0019289E">
              <w:rPr>
                <w:rFonts w:ascii="Times New Roman" w:hAnsi="Times New Roman"/>
                <w:color w:val="auto"/>
                <w:szCs w:val="22"/>
              </w:rPr>
              <w:t xml:space="preserve">  </w:t>
            </w:r>
          </w:p>
          <w:p w14:paraId="5B85DFC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участвовать в ведении технологического процесса сварки в соответствии с требованиями технологической инструкции. При обнаружении брака немедленно принять меры к устранению причин, вызвавших брак.</w:t>
            </w:r>
            <w:r w:rsidRPr="0019289E">
              <w:rPr>
                <w:rFonts w:ascii="Times New Roman" w:hAnsi="Times New Roman"/>
                <w:color w:val="auto"/>
                <w:szCs w:val="22"/>
              </w:rPr>
              <w:br/>
              <w:t>обеспечивать безаварийную работу сварочного оборудования.</w:t>
            </w:r>
            <w:r w:rsidRPr="0019289E">
              <w:rPr>
                <w:rFonts w:ascii="Times New Roman" w:hAnsi="Times New Roman"/>
                <w:color w:val="auto"/>
                <w:szCs w:val="22"/>
              </w:rPr>
              <w:br/>
              <w:t xml:space="preserve">осуществлять контроль, за работой механизмов установок внутренней и наружной сварки </w:t>
            </w:r>
            <w:proofErr w:type="spellStart"/>
            <w:r w:rsidRPr="0019289E">
              <w:rPr>
                <w:rFonts w:ascii="Times New Roman" w:hAnsi="Times New Roman"/>
                <w:color w:val="auto"/>
                <w:szCs w:val="22"/>
              </w:rPr>
              <w:t>прямошовного</w:t>
            </w:r>
            <w:proofErr w:type="spellEnd"/>
            <w:r w:rsidRPr="0019289E">
              <w:rPr>
                <w:rFonts w:ascii="Times New Roman" w:hAnsi="Times New Roman"/>
                <w:color w:val="auto"/>
                <w:szCs w:val="22"/>
              </w:rPr>
              <w:t xml:space="preserve"> стана, автоматики слежения за швом и смещением кромок, оборудования установки сварки соединительного шва, системы регенерации флюса.</w:t>
            </w:r>
          </w:p>
          <w:p w14:paraId="39E7FF30"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Знать: </w:t>
            </w:r>
          </w:p>
          <w:p w14:paraId="14359900"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 xml:space="preserve">конструктивные особенности оборудования установки сварки соединительного шва в среде защитных газов и под флюсом </w:t>
            </w:r>
            <w:proofErr w:type="spellStart"/>
            <w:r w:rsidRPr="0019289E">
              <w:rPr>
                <w:rFonts w:ascii="Times New Roman" w:hAnsi="Times New Roman"/>
                <w:color w:val="auto"/>
                <w:szCs w:val="22"/>
              </w:rPr>
              <w:t>прямошовного</w:t>
            </w:r>
            <w:proofErr w:type="spellEnd"/>
            <w:r w:rsidRPr="0019289E">
              <w:rPr>
                <w:rFonts w:ascii="Times New Roman" w:hAnsi="Times New Roman"/>
                <w:color w:val="auto"/>
                <w:szCs w:val="22"/>
              </w:rPr>
              <w:t xml:space="preserve"> стана, установок для внутренней и наружной сварки. Сварочных головок, средств ручного и автоматического управления.</w:t>
            </w:r>
            <w:r w:rsidRPr="0019289E">
              <w:rPr>
                <w:rFonts w:ascii="Times New Roman" w:hAnsi="Times New Roman"/>
                <w:color w:val="auto"/>
                <w:szCs w:val="22"/>
              </w:rPr>
              <w:br/>
              <w:t>влияние параметров и режимов сварки на качественные и геометрические показатели сварочного шва. Методика измерений геометрических параметров шва.</w:t>
            </w:r>
            <w:r w:rsidRPr="0019289E">
              <w:rPr>
                <w:rFonts w:ascii="Times New Roman" w:hAnsi="Times New Roman"/>
                <w:color w:val="auto"/>
                <w:szCs w:val="22"/>
              </w:rPr>
              <w:br/>
              <w:t>марки стали, их свойства и сортамент труб. Виды материалов, применяемых в производстве труб.</w:t>
            </w:r>
            <w:r w:rsidRPr="0019289E">
              <w:rPr>
                <w:rFonts w:ascii="Times New Roman" w:hAnsi="Times New Roman"/>
                <w:color w:val="auto"/>
                <w:szCs w:val="22"/>
              </w:rPr>
              <w:br/>
              <w:t>устройство и порядок работы вспомогательного оборудования.</w:t>
            </w:r>
            <w:r w:rsidRPr="0019289E">
              <w:rPr>
                <w:rFonts w:ascii="Times New Roman" w:hAnsi="Times New Roman"/>
                <w:color w:val="auto"/>
                <w:szCs w:val="22"/>
              </w:rPr>
              <w:br/>
              <w:t>способы строповки тяжелых грузов.</w:t>
            </w:r>
            <w:r w:rsidRPr="0019289E">
              <w:rPr>
                <w:rFonts w:ascii="Times New Roman" w:hAnsi="Times New Roman"/>
                <w:color w:val="auto"/>
                <w:szCs w:val="22"/>
              </w:rPr>
              <w:br/>
            </w:r>
            <w:r w:rsidRPr="0019289E">
              <w:rPr>
                <w:rFonts w:ascii="Times New Roman" w:hAnsi="Times New Roman"/>
                <w:color w:val="auto"/>
                <w:szCs w:val="22"/>
              </w:rPr>
              <w:lastRenderedPageBreak/>
              <w:t>правила области промышленной безопасности и охране труда, пожарной безопасности.</w:t>
            </w:r>
            <w:r w:rsidRPr="0019289E">
              <w:rPr>
                <w:rFonts w:ascii="Times New Roman" w:hAnsi="Times New Roman"/>
                <w:color w:val="auto"/>
                <w:szCs w:val="22"/>
              </w:rPr>
              <w:br/>
              <w:t>основы трудового законодательства.</w:t>
            </w:r>
            <w:r w:rsidRPr="0019289E">
              <w:rPr>
                <w:rFonts w:ascii="Times New Roman" w:hAnsi="Times New Roman"/>
                <w:color w:val="auto"/>
                <w:szCs w:val="22"/>
              </w:rPr>
              <w:br/>
              <w:t>правила применения первичных средств пожаротушения, оказание первой (доврачебной) помощи пострадавшему, вызова аварийных служб.</w:t>
            </w:r>
          </w:p>
        </w:tc>
      </w:tr>
      <w:tr w:rsidR="00CF61BC" w:rsidRPr="0019289E" w14:paraId="568B7142" w14:textId="77777777">
        <w:trPr>
          <w:trHeight w:val="20"/>
        </w:trPr>
        <w:tc>
          <w:tcPr>
            <w:tcW w:w="816" w:type="pct"/>
            <w:vMerge w:val="restart"/>
            <w:shd w:val="clear" w:color="auto" w:fill="auto"/>
            <w:vAlign w:val="center"/>
          </w:tcPr>
          <w:p w14:paraId="698054AB"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lastRenderedPageBreak/>
              <w:t xml:space="preserve">Дополнительные квалификации компетенции, </w:t>
            </w:r>
            <w:r w:rsidRPr="0019289E">
              <w:rPr>
                <w:rFonts w:ascii="Times New Roman" w:hAnsi="Times New Roman"/>
                <w:i/>
                <w:iCs/>
                <w:color w:val="auto"/>
                <w:szCs w:val="22"/>
              </w:rPr>
              <w:t>(Металлургия)</w:t>
            </w:r>
          </w:p>
        </w:tc>
        <w:tc>
          <w:tcPr>
            <w:tcW w:w="1923" w:type="pct"/>
            <w:gridSpan w:val="2"/>
            <w:shd w:val="clear" w:color="auto" w:fill="auto"/>
          </w:tcPr>
          <w:p w14:paraId="7B3D2166"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73373AD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40.002 Сварщик</w:t>
            </w:r>
          </w:p>
        </w:tc>
        <w:tc>
          <w:tcPr>
            <w:tcW w:w="2261" w:type="pct"/>
            <w:gridSpan w:val="3"/>
            <w:shd w:val="clear" w:color="auto" w:fill="auto"/>
          </w:tcPr>
          <w:p w14:paraId="28DA3762"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41039FBD" w14:textId="77777777">
        <w:trPr>
          <w:trHeight w:val="20"/>
        </w:trPr>
        <w:tc>
          <w:tcPr>
            <w:tcW w:w="816" w:type="pct"/>
            <w:vMerge/>
            <w:shd w:val="clear" w:color="auto" w:fill="auto"/>
          </w:tcPr>
          <w:p w14:paraId="3E84D5D5" w14:textId="77777777" w:rsidR="00CF61BC" w:rsidRPr="0019289E" w:rsidRDefault="00CF61BC">
            <w:pPr>
              <w:rPr>
                <w:rFonts w:ascii="Times New Roman" w:hAnsi="Times New Roman"/>
                <w:b/>
                <w:bCs/>
                <w:color w:val="auto"/>
                <w:szCs w:val="22"/>
              </w:rPr>
            </w:pPr>
          </w:p>
        </w:tc>
        <w:tc>
          <w:tcPr>
            <w:tcW w:w="962" w:type="pct"/>
            <w:shd w:val="clear" w:color="auto" w:fill="auto"/>
          </w:tcPr>
          <w:p w14:paraId="090C129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961" w:type="pct"/>
            <w:shd w:val="clear" w:color="auto" w:fill="auto"/>
          </w:tcPr>
          <w:p w14:paraId="2F31E5E6"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1058" w:type="pct"/>
            <w:gridSpan w:val="2"/>
            <w:shd w:val="clear" w:color="auto" w:fill="auto"/>
            <w:vAlign w:val="center"/>
          </w:tcPr>
          <w:p w14:paraId="284D877E"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1203" w:type="pct"/>
            <w:shd w:val="clear" w:color="auto" w:fill="auto"/>
            <w:vAlign w:val="center"/>
          </w:tcPr>
          <w:p w14:paraId="4153A592"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0EC8C4A2" w14:textId="77777777">
        <w:trPr>
          <w:trHeight w:val="1252"/>
        </w:trPr>
        <w:tc>
          <w:tcPr>
            <w:tcW w:w="816" w:type="pct"/>
            <w:shd w:val="clear" w:color="auto" w:fill="auto"/>
          </w:tcPr>
          <w:p w14:paraId="4313FD5C"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Сварщик ручной дуговой сварки неплавящимся электродом в защитном газе</w:t>
            </w:r>
          </w:p>
          <w:p w14:paraId="70EB9B3E" w14:textId="77777777" w:rsidR="00CF61BC" w:rsidRPr="0019289E" w:rsidRDefault="00CF61BC">
            <w:pPr>
              <w:rPr>
                <w:rFonts w:ascii="Times New Roman" w:hAnsi="Times New Roman"/>
                <w:color w:val="auto"/>
                <w:szCs w:val="22"/>
              </w:rPr>
            </w:pPr>
          </w:p>
        </w:tc>
        <w:tc>
          <w:tcPr>
            <w:tcW w:w="962" w:type="pct"/>
            <w:shd w:val="clear" w:color="auto" w:fill="auto"/>
          </w:tcPr>
          <w:p w14:paraId="19AF9E2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А Подготовка, сборка, сварка и зачистка после сварки сварных швов элементов конструкции (изделий, узлов, деталей)</w:t>
            </w:r>
          </w:p>
        </w:tc>
        <w:tc>
          <w:tcPr>
            <w:tcW w:w="961" w:type="pct"/>
            <w:shd w:val="clear" w:color="auto" w:fill="auto"/>
          </w:tcPr>
          <w:p w14:paraId="0152DEC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А/01.2.  Проведение подготовительных и сборочных операций перед сваркой и зачистка сварных швов после сварки</w:t>
            </w:r>
          </w:p>
        </w:tc>
        <w:tc>
          <w:tcPr>
            <w:tcW w:w="1058" w:type="pct"/>
            <w:gridSpan w:val="2"/>
            <w:shd w:val="clear" w:color="auto" w:fill="auto"/>
          </w:tcPr>
          <w:p w14:paraId="6338B93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профессии Сварщик ручной дуговой сварки неплавящимся электродом в защитном газе</w:t>
            </w:r>
          </w:p>
        </w:tc>
        <w:tc>
          <w:tcPr>
            <w:tcW w:w="1203" w:type="pct"/>
            <w:shd w:val="clear" w:color="auto" w:fill="auto"/>
          </w:tcPr>
          <w:p w14:paraId="1225DBF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ПК Х.1 Проводить подготовительные и сборочные операции перед сваркой и зачистку сварных швов после сварки  </w:t>
            </w:r>
          </w:p>
          <w:p w14:paraId="5174F430" w14:textId="77777777" w:rsidR="00CF61BC" w:rsidRPr="0019289E" w:rsidRDefault="00CF61BC">
            <w:pPr>
              <w:rPr>
                <w:rFonts w:ascii="Times New Roman" w:hAnsi="Times New Roman"/>
                <w:color w:val="auto"/>
                <w:szCs w:val="22"/>
              </w:rPr>
            </w:pPr>
          </w:p>
        </w:tc>
      </w:tr>
      <w:tr w:rsidR="00CF61BC" w:rsidRPr="0019289E" w14:paraId="082A7976" w14:textId="77777777">
        <w:trPr>
          <w:trHeight w:val="20"/>
        </w:trPr>
        <w:tc>
          <w:tcPr>
            <w:tcW w:w="5000" w:type="pct"/>
            <w:gridSpan w:val="6"/>
            <w:shd w:val="clear" w:color="auto" w:fill="auto"/>
          </w:tcPr>
          <w:p w14:paraId="472C439B"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462DB5D6" w14:textId="77777777">
        <w:trPr>
          <w:trHeight w:val="20"/>
        </w:trPr>
        <w:tc>
          <w:tcPr>
            <w:tcW w:w="5000" w:type="pct"/>
            <w:gridSpan w:val="6"/>
            <w:shd w:val="clear" w:color="auto" w:fill="auto"/>
          </w:tcPr>
          <w:p w14:paraId="608269C6"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0620BCD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r w:rsidRPr="0019289E">
              <w:rPr>
                <w:rFonts w:ascii="Times New Roman" w:hAnsi="Times New Roman"/>
                <w:color w:val="auto"/>
                <w:szCs w:val="22"/>
              </w:rPr>
              <w:br/>
              <w:t>зачистки ручным или механизированным инструментом сварных швов после сварки</w:t>
            </w:r>
          </w:p>
          <w:p w14:paraId="30F8DA1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55D2C23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r w:rsidRPr="0019289E">
              <w:rPr>
                <w:rFonts w:ascii="Times New Roman" w:hAnsi="Times New Roman"/>
                <w:color w:val="auto"/>
                <w:szCs w:val="22"/>
              </w:rPr>
              <w:b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1170FA51"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363FBC75"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основные типы, конструктивные элементы, размеры сварных соединений и обозначение их на чертежах</w:t>
            </w:r>
            <w:r w:rsidRPr="0019289E">
              <w:rPr>
                <w:rFonts w:ascii="Times New Roman" w:hAnsi="Times New Roman"/>
                <w:color w:val="auto"/>
                <w:szCs w:val="22"/>
              </w:rPr>
              <w:b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CF61BC" w:rsidRPr="0019289E" w14:paraId="03F9F759" w14:textId="77777777">
        <w:trPr>
          <w:trHeight w:val="20"/>
        </w:trPr>
        <w:tc>
          <w:tcPr>
            <w:tcW w:w="816" w:type="pct"/>
            <w:shd w:val="clear" w:color="auto" w:fill="auto"/>
          </w:tcPr>
          <w:p w14:paraId="62A5AAB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p w14:paraId="0892C50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2" w:type="pct"/>
            <w:shd w:val="clear" w:color="auto" w:fill="auto"/>
          </w:tcPr>
          <w:p w14:paraId="019DB79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1" w:type="pct"/>
            <w:shd w:val="clear" w:color="auto" w:fill="auto"/>
          </w:tcPr>
          <w:p w14:paraId="1A992D7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А/04.2. Ручная дуговая сварка (наплавка) неплавящимся электродом в защитном газе (РАД) простых деталей неответственных конструкций</w:t>
            </w:r>
          </w:p>
        </w:tc>
        <w:tc>
          <w:tcPr>
            <w:tcW w:w="1058" w:type="pct"/>
            <w:gridSpan w:val="2"/>
            <w:shd w:val="clear" w:color="auto" w:fill="auto"/>
          </w:tcPr>
          <w:p w14:paraId="01711F1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1203" w:type="pct"/>
            <w:shd w:val="clear" w:color="auto" w:fill="auto"/>
          </w:tcPr>
          <w:p w14:paraId="6BC3A9C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 Проводить ручную дуговую сварку (наплавку) плавящимся электродом в защитном газе простых деталей неответственных конструкций</w:t>
            </w:r>
          </w:p>
          <w:p w14:paraId="4C556B1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r>
      <w:tr w:rsidR="00CF61BC" w:rsidRPr="0019289E" w14:paraId="451C24CB" w14:textId="77777777">
        <w:trPr>
          <w:trHeight w:val="20"/>
        </w:trPr>
        <w:tc>
          <w:tcPr>
            <w:tcW w:w="5000" w:type="pct"/>
            <w:gridSpan w:val="6"/>
            <w:shd w:val="clear" w:color="auto" w:fill="auto"/>
          </w:tcPr>
          <w:p w14:paraId="2792C855"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1D6C631C" w14:textId="77777777">
        <w:trPr>
          <w:trHeight w:val="20"/>
        </w:trPr>
        <w:tc>
          <w:tcPr>
            <w:tcW w:w="5000" w:type="pct"/>
            <w:gridSpan w:val="6"/>
            <w:shd w:val="clear" w:color="auto" w:fill="auto"/>
          </w:tcPr>
          <w:p w14:paraId="63BC5743"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4B6C852C"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lastRenderedPageBreak/>
              <w:t>выполнение предварительного, сопутствующего (межслойного) подогрева металла</w:t>
            </w:r>
            <w:r w:rsidRPr="0019289E">
              <w:rPr>
                <w:rFonts w:ascii="Times New Roman" w:hAnsi="Times New Roman"/>
                <w:color w:val="auto"/>
                <w:szCs w:val="22"/>
              </w:rPr>
              <w:br/>
              <w:t>выполнение РАД простых деталей неответственных конструкций</w:t>
            </w:r>
          </w:p>
          <w:p w14:paraId="1D3DCF0A"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673C753E"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владеть техникой РАД простых деталей неответственных конструкций в нижнем, вертикальном и горизонтальном пространственном положении сварного шва</w:t>
            </w:r>
            <w:r w:rsidRPr="0019289E">
              <w:rPr>
                <w:rFonts w:ascii="Times New Roman" w:hAnsi="Times New Roman"/>
                <w:color w:val="auto"/>
                <w:szCs w:val="22"/>
              </w:rPr>
              <w:br/>
              <w:t>пользоваться конструкторской, производственно-технологической и нормативной документацией для выполнения данной трудовой функции</w:t>
            </w:r>
          </w:p>
          <w:p w14:paraId="156AB7B9"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3A16F2C6"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 Основные типы и устройства для возбуждения и стабилизации сварочной дуги (сварочные осцилляторы)</w:t>
            </w:r>
            <w:r w:rsidRPr="0019289E">
              <w:rPr>
                <w:rFonts w:ascii="Times New Roman" w:hAnsi="Times New Roman"/>
                <w:color w:val="auto"/>
                <w:szCs w:val="22"/>
              </w:rPr>
              <w:br/>
              <w:t>причины возникновения дефектов сварных швов, способы их предупреждения и исправления</w:t>
            </w:r>
          </w:p>
        </w:tc>
      </w:tr>
      <w:tr w:rsidR="00CF61BC" w:rsidRPr="0019289E" w14:paraId="6E3ACF10" w14:textId="77777777">
        <w:trPr>
          <w:trHeight w:val="20"/>
        </w:trPr>
        <w:tc>
          <w:tcPr>
            <w:tcW w:w="816" w:type="pct"/>
            <w:vMerge w:val="restart"/>
            <w:shd w:val="clear" w:color="auto" w:fill="auto"/>
            <w:vAlign w:val="center"/>
          </w:tcPr>
          <w:p w14:paraId="6222E018"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lastRenderedPageBreak/>
              <w:t xml:space="preserve">Дополнительные квалификации компетенции, </w:t>
            </w:r>
            <w:r w:rsidRPr="0019289E">
              <w:rPr>
                <w:rFonts w:ascii="Times New Roman" w:hAnsi="Times New Roman"/>
                <w:i/>
                <w:iCs/>
                <w:color w:val="auto"/>
                <w:szCs w:val="22"/>
              </w:rPr>
              <w:t>(Металлургия)</w:t>
            </w:r>
          </w:p>
        </w:tc>
        <w:tc>
          <w:tcPr>
            <w:tcW w:w="1923" w:type="pct"/>
            <w:gridSpan w:val="2"/>
            <w:shd w:val="clear" w:color="auto" w:fill="auto"/>
          </w:tcPr>
          <w:p w14:paraId="6EFBD806"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4E9B602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40.114 Резчик термической резки металлов</w:t>
            </w:r>
          </w:p>
        </w:tc>
        <w:tc>
          <w:tcPr>
            <w:tcW w:w="2261" w:type="pct"/>
            <w:gridSpan w:val="3"/>
            <w:shd w:val="clear" w:color="auto" w:fill="auto"/>
          </w:tcPr>
          <w:p w14:paraId="39C5A43F"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3DDBDFA6" w14:textId="77777777">
        <w:trPr>
          <w:trHeight w:val="20"/>
        </w:trPr>
        <w:tc>
          <w:tcPr>
            <w:tcW w:w="816" w:type="pct"/>
            <w:vMerge/>
            <w:shd w:val="clear" w:color="auto" w:fill="auto"/>
          </w:tcPr>
          <w:p w14:paraId="61269245" w14:textId="77777777" w:rsidR="00CF61BC" w:rsidRPr="0019289E" w:rsidRDefault="00CF61BC">
            <w:pPr>
              <w:rPr>
                <w:rFonts w:ascii="Times New Roman" w:hAnsi="Times New Roman"/>
                <w:b/>
                <w:bCs/>
                <w:color w:val="auto"/>
                <w:szCs w:val="22"/>
              </w:rPr>
            </w:pPr>
          </w:p>
        </w:tc>
        <w:tc>
          <w:tcPr>
            <w:tcW w:w="962" w:type="pct"/>
            <w:shd w:val="clear" w:color="auto" w:fill="auto"/>
          </w:tcPr>
          <w:p w14:paraId="1FC64BD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961" w:type="pct"/>
            <w:shd w:val="clear" w:color="auto" w:fill="auto"/>
          </w:tcPr>
          <w:p w14:paraId="15584ABA"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1058" w:type="pct"/>
            <w:gridSpan w:val="2"/>
            <w:shd w:val="clear" w:color="auto" w:fill="auto"/>
            <w:vAlign w:val="center"/>
          </w:tcPr>
          <w:p w14:paraId="77379051"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1203" w:type="pct"/>
            <w:shd w:val="clear" w:color="auto" w:fill="auto"/>
            <w:vAlign w:val="center"/>
          </w:tcPr>
          <w:p w14:paraId="29A86FF5"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675BEA88" w14:textId="77777777">
        <w:trPr>
          <w:trHeight w:val="20"/>
        </w:trPr>
        <w:tc>
          <w:tcPr>
            <w:tcW w:w="816" w:type="pct"/>
            <w:shd w:val="clear" w:color="auto" w:fill="auto"/>
          </w:tcPr>
          <w:p w14:paraId="371FAE6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Газорезчик</w:t>
            </w:r>
          </w:p>
          <w:p w14:paraId="5571BF97" w14:textId="77777777" w:rsidR="00CF61BC" w:rsidRPr="0019289E" w:rsidRDefault="00CF61BC">
            <w:pPr>
              <w:rPr>
                <w:rFonts w:ascii="Times New Roman" w:hAnsi="Times New Roman"/>
                <w:color w:val="auto"/>
                <w:szCs w:val="22"/>
              </w:rPr>
            </w:pPr>
          </w:p>
        </w:tc>
        <w:tc>
          <w:tcPr>
            <w:tcW w:w="962" w:type="pct"/>
            <w:shd w:val="clear" w:color="auto" w:fill="auto"/>
          </w:tcPr>
          <w:p w14:paraId="07CFE37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А</w:t>
            </w:r>
          </w:p>
          <w:p w14:paraId="4D561D6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ручной термической разделительной резки металлов</w:t>
            </w:r>
          </w:p>
        </w:tc>
        <w:tc>
          <w:tcPr>
            <w:tcW w:w="961" w:type="pct"/>
            <w:shd w:val="clear" w:color="auto" w:fill="auto"/>
          </w:tcPr>
          <w:p w14:paraId="7BB1E13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A/01.2 Выполнение ручной кислородной резки </w:t>
            </w:r>
          </w:p>
        </w:tc>
        <w:tc>
          <w:tcPr>
            <w:tcW w:w="1058" w:type="pct"/>
            <w:gridSpan w:val="2"/>
            <w:shd w:val="clear" w:color="auto" w:fill="auto"/>
          </w:tcPr>
          <w:p w14:paraId="7219BFB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профессии рабочего 11618 Газорезчик</w:t>
            </w:r>
          </w:p>
        </w:tc>
        <w:tc>
          <w:tcPr>
            <w:tcW w:w="1203" w:type="pct"/>
            <w:shd w:val="clear" w:color="auto" w:fill="auto"/>
          </w:tcPr>
          <w:p w14:paraId="60DBB28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ручную кислородную резку металлов</w:t>
            </w:r>
          </w:p>
        </w:tc>
      </w:tr>
      <w:tr w:rsidR="00CF61BC" w:rsidRPr="0019289E" w14:paraId="03B1082F" w14:textId="77777777">
        <w:trPr>
          <w:trHeight w:val="20"/>
        </w:trPr>
        <w:tc>
          <w:tcPr>
            <w:tcW w:w="5000" w:type="pct"/>
            <w:gridSpan w:val="6"/>
            <w:shd w:val="clear" w:color="auto" w:fill="auto"/>
          </w:tcPr>
          <w:p w14:paraId="4C416448"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6FB61DB6" w14:textId="77777777">
        <w:trPr>
          <w:trHeight w:val="20"/>
        </w:trPr>
        <w:tc>
          <w:tcPr>
            <w:tcW w:w="5000" w:type="pct"/>
            <w:gridSpan w:val="6"/>
            <w:shd w:val="clear" w:color="auto" w:fill="auto"/>
          </w:tcPr>
          <w:p w14:paraId="3993A760"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7088DF78"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Выполнения ручной кислородной резки металлов</w:t>
            </w:r>
          </w:p>
          <w:p w14:paraId="4DF1F761"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56AC1695"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основные группы и марки металлов, подлежащих резке, их свойства;</w:t>
            </w:r>
            <w:r w:rsidRPr="0019289E">
              <w:rPr>
                <w:rFonts w:ascii="Times New Roman" w:hAnsi="Times New Roman"/>
                <w:color w:val="auto"/>
                <w:szCs w:val="22"/>
              </w:rPr>
              <w:br/>
              <w:t xml:space="preserve">свойства газов и горючих жидкостей, применяемых при кислородной резке; </w:t>
            </w:r>
            <w:r w:rsidRPr="0019289E">
              <w:rPr>
                <w:rFonts w:ascii="Times New Roman" w:hAnsi="Times New Roman"/>
                <w:color w:val="auto"/>
                <w:szCs w:val="22"/>
              </w:rPr>
              <w:br/>
              <w:t xml:space="preserve">технологическая оснастка для ручной кислородной разделительной резки; </w:t>
            </w:r>
            <w:r w:rsidRPr="0019289E">
              <w:rPr>
                <w:rFonts w:ascii="Times New Roman" w:hAnsi="Times New Roman"/>
                <w:color w:val="auto"/>
                <w:szCs w:val="22"/>
              </w:rPr>
              <w:br/>
              <w:t xml:space="preserve">Оборудование, аппаратура, контрольно-измерительные приборы для ручной кислородной резки, их область применения, устройство, правила эксплуатации; </w:t>
            </w:r>
            <w:r w:rsidRPr="0019289E">
              <w:rPr>
                <w:rFonts w:ascii="Times New Roman" w:hAnsi="Times New Roman"/>
                <w:color w:val="auto"/>
                <w:szCs w:val="22"/>
              </w:rPr>
              <w:br/>
              <w:t xml:space="preserve">технология ручной разделительной кислородной резки; </w:t>
            </w:r>
            <w:r w:rsidRPr="0019289E">
              <w:rPr>
                <w:rFonts w:ascii="Times New Roman" w:hAnsi="Times New Roman"/>
                <w:color w:val="auto"/>
                <w:szCs w:val="22"/>
              </w:rPr>
              <w:br/>
              <w:t xml:space="preserve">допуски и посадки, квалитеты и параметры шероховатости; </w:t>
            </w:r>
            <w:r w:rsidRPr="0019289E">
              <w:rPr>
                <w:rFonts w:ascii="Times New Roman" w:hAnsi="Times New Roman"/>
                <w:color w:val="auto"/>
                <w:szCs w:val="22"/>
              </w:rPr>
              <w:br/>
              <w:t xml:space="preserve">требования, предъявляемые к качеству реза; </w:t>
            </w:r>
            <w:r w:rsidRPr="0019289E">
              <w:rPr>
                <w:rFonts w:ascii="Times New Roman" w:hAnsi="Times New Roman"/>
                <w:color w:val="auto"/>
                <w:szCs w:val="22"/>
              </w:rPr>
              <w:br/>
              <w:t xml:space="preserve">основные понятия о деформациях металлов при термической резке; </w:t>
            </w:r>
            <w:r w:rsidRPr="0019289E">
              <w:rPr>
                <w:rFonts w:ascii="Times New Roman" w:hAnsi="Times New Roman"/>
                <w:color w:val="auto"/>
                <w:szCs w:val="22"/>
              </w:rPr>
              <w:br/>
              <w:t>правила эксплуатации газовых баллонов</w:t>
            </w:r>
            <w:r w:rsidRPr="0019289E">
              <w:rPr>
                <w:rFonts w:ascii="Times New Roman" w:hAnsi="Times New Roman"/>
                <w:color w:val="auto"/>
                <w:szCs w:val="22"/>
              </w:rPr>
              <w:br/>
              <w:t xml:space="preserve">нормы и правила пожарной безопасности при проведении работ по термической резке; </w:t>
            </w:r>
            <w:r w:rsidRPr="0019289E">
              <w:rPr>
                <w:rFonts w:ascii="Times New Roman" w:hAnsi="Times New Roman"/>
                <w:color w:val="auto"/>
                <w:szCs w:val="22"/>
              </w:rPr>
              <w:br/>
              <w:t>требования охраны труда, в том числе на рабочем месте</w:t>
            </w:r>
          </w:p>
          <w:p w14:paraId="22EB43DF"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36979183"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lastRenderedPageBreak/>
              <w:t xml:space="preserve">выполнять подготовку металла к резке; </w:t>
            </w:r>
            <w:r w:rsidRPr="0019289E">
              <w:rPr>
                <w:rFonts w:ascii="Times New Roman" w:hAnsi="Times New Roman"/>
                <w:color w:val="auto"/>
                <w:szCs w:val="22"/>
              </w:rPr>
              <w:br/>
              <w:t xml:space="preserve">определять работоспособность и исправность технологической оснастки, оборудования для ручной кислородной разделительной резки и выполнять его подготовку; </w:t>
            </w:r>
            <w:r w:rsidRPr="0019289E">
              <w:rPr>
                <w:rFonts w:ascii="Times New Roman" w:hAnsi="Times New Roman"/>
                <w:color w:val="auto"/>
                <w:szCs w:val="22"/>
              </w:rPr>
              <w:br/>
              <w:t xml:space="preserve">выполнять настройку и регулировку оборудования и параметров для ручной кислородной резки; </w:t>
            </w:r>
            <w:r w:rsidRPr="0019289E">
              <w:rPr>
                <w:rFonts w:ascii="Times New Roman" w:hAnsi="Times New Roman"/>
                <w:color w:val="auto"/>
                <w:szCs w:val="22"/>
              </w:rPr>
              <w:br/>
              <w:t xml:space="preserve">выполнять разметку металла под резку; </w:t>
            </w:r>
            <w:r w:rsidRPr="0019289E">
              <w:rPr>
                <w:rFonts w:ascii="Times New Roman" w:hAnsi="Times New Roman"/>
                <w:color w:val="auto"/>
                <w:szCs w:val="22"/>
              </w:rPr>
              <w:br/>
              <w:t xml:space="preserve">пользоваться техникой ручной кислородной разделительной резки; </w:t>
            </w:r>
            <w:r w:rsidRPr="0019289E">
              <w:rPr>
                <w:rFonts w:ascii="Times New Roman" w:hAnsi="Times New Roman"/>
                <w:color w:val="auto"/>
                <w:szCs w:val="22"/>
              </w:rPr>
              <w:br/>
              <w:t xml:space="preserve">определять неисправности в работе оборудования для резки по внешнему виду поверхности реза; </w:t>
            </w:r>
            <w:r w:rsidRPr="0019289E">
              <w:rPr>
                <w:rFonts w:ascii="Times New Roman" w:hAnsi="Times New Roman"/>
                <w:color w:val="auto"/>
                <w:szCs w:val="22"/>
              </w:rPr>
              <w:br/>
              <w:t>применять измерительный инструмент для контроля полученных в результате резки деталей</w:t>
            </w:r>
          </w:p>
        </w:tc>
      </w:tr>
      <w:tr w:rsidR="00CF61BC" w:rsidRPr="0019289E" w14:paraId="12B81EC4" w14:textId="77777777">
        <w:trPr>
          <w:trHeight w:val="20"/>
        </w:trPr>
        <w:tc>
          <w:tcPr>
            <w:tcW w:w="816" w:type="pct"/>
            <w:shd w:val="clear" w:color="auto" w:fill="auto"/>
          </w:tcPr>
          <w:p w14:paraId="389EC82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w:t>
            </w:r>
          </w:p>
          <w:p w14:paraId="3E705AF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2" w:type="pct"/>
            <w:shd w:val="clear" w:color="auto" w:fill="auto"/>
          </w:tcPr>
          <w:p w14:paraId="775E089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1" w:type="pct"/>
            <w:shd w:val="clear" w:color="auto" w:fill="auto"/>
          </w:tcPr>
          <w:p w14:paraId="6D7DAEA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A/02.2Выполнение ручной плазменной разделительной резки</w:t>
            </w:r>
          </w:p>
        </w:tc>
        <w:tc>
          <w:tcPr>
            <w:tcW w:w="1058" w:type="pct"/>
            <w:gridSpan w:val="2"/>
            <w:shd w:val="clear" w:color="auto" w:fill="auto"/>
          </w:tcPr>
          <w:p w14:paraId="09A11B8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1203" w:type="pct"/>
            <w:shd w:val="clear" w:color="auto" w:fill="auto"/>
          </w:tcPr>
          <w:p w14:paraId="04A8BC3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 Выполнять ручную плазменную разделительную резку металлов</w:t>
            </w:r>
          </w:p>
          <w:p w14:paraId="5849651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r>
      <w:tr w:rsidR="00CF61BC" w:rsidRPr="0019289E" w14:paraId="3BBF9226" w14:textId="77777777">
        <w:trPr>
          <w:trHeight w:val="20"/>
        </w:trPr>
        <w:tc>
          <w:tcPr>
            <w:tcW w:w="5000" w:type="pct"/>
            <w:gridSpan w:val="6"/>
            <w:shd w:val="clear" w:color="auto" w:fill="auto"/>
          </w:tcPr>
          <w:p w14:paraId="3C80FEE6"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402F1B7B" w14:textId="77777777">
        <w:trPr>
          <w:trHeight w:val="20"/>
        </w:trPr>
        <w:tc>
          <w:tcPr>
            <w:tcW w:w="5000" w:type="pct"/>
            <w:gridSpan w:val="6"/>
            <w:shd w:val="clear" w:color="auto" w:fill="auto"/>
          </w:tcPr>
          <w:p w14:paraId="3F56986B"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782207D3"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выполнения ручной плазменной разделительной прямолинейной резки металлического лома, листов, труб, профильного проката</w:t>
            </w:r>
          </w:p>
          <w:p w14:paraId="4C932A61"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44CDA77A"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 xml:space="preserve">основные группы и марки металлов, подлежащих резке, их свойства; </w:t>
            </w:r>
            <w:r w:rsidRPr="0019289E">
              <w:rPr>
                <w:rFonts w:ascii="Times New Roman" w:hAnsi="Times New Roman"/>
                <w:color w:val="auto"/>
                <w:szCs w:val="22"/>
              </w:rPr>
              <w:br/>
              <w:t xml:space="preserve">свойства газов, применяемых при плазменной резке; </w:t>
            </w:r>
            <w:r w:rsidRPr="0019289E">
              <w:rPr>
                <w:rFonts w:ascii="Times New Roman" w:hAnsi="Times New Roman"/>
                <w:color w:val="auto"/>
                <w:szCs w:val="22"/>
              </w:rPr>
              <w:br/>
              <w:t xml:space="preserve">технологическая оснастка для ручной плазменной резки; </w:t>
            </w:r>
            <w:r w:rsidRPr="0019289E">
              <w:rPr>
                <w:rFonts w:ascii="Times New Roman" w:hAnsi="Times New Roman"/>
                <w:color w:val="auto"/>
                <w:szCs w:val="22"/>
              </w:rPr>
              <w:br/>
              <w:t xml:space="preserve">оборудование, аппаратура, контрольно-измерительные приборы для ручной плазменной резки, их область применения, устройство, правила эксплуатации; </w:t>
            </w:r>
            <w:r w:rsidRPr="0019289E">
              <w:rPr>
                <w:rFonts w:ascii="Times New Roman" w:hAnsi="Times New Roman"/>
                <w:color w:val="auto"/>
                <w:szCs w:val="22"/>
              </w:rPr>
              <w:br/>
              <w:t xml:space="preserve">технология ручной плазменной резки; </w:t>
            </w:r>
            <w:r w:rsidRPr="0019289E">
              <w:rPr>
                <w:rFonts w:ascii="Times New Roman" w:hAnsi="Times New Roman"/>
                <w:color w:val="auto"/>
                <w:szCs w:val="22"/>
              </w:rPr>
              <w:br/>
              <w:t xml:space="preserve">допуски и посадки, квалитеты и параметры шероховатости; </w:t>
            </w:r>
            <w:r w:rsidRPr="0019289E">
              <w:rPr>
                <w:rFonts w:ascii="Times New Roman" w:hAnsi="Times New Roman"/>
                <w:color w:val="auto"/>
                <w:szCs w:val="22"/>
              </w:rPr>
              <w:br/>
              <w:t xml:space="preserve">требования, предъявляемые к качеству реза; </w:t>
            </w:r>
            <w:r w:rsidRPr="0019289E">
              <w:rPr>
                <w:rFonts w:ascii="Times New Roman" w:hAnsi="Times New Roman"/>
                <w:color w:val="auto"/>
                <w:szCs w:val="22"/>
              </w:rPr>
              <w:br/>
              <w:t xml:space="preserve">основные понятия о деформациях металлов при термической резке; </w:t>
            </w:r>
            <w:r w:rsidRPr="0019289E">
              <w:rPr>
                <w:rFonts w:ascii="Times New Roman" w:hAnsi="Times New Roman"/>
                <w:color w:val="auto"/>
                <w:szCs w:val="22"/>
              </w:rPr>
              <w:br/>
              <w:t xml:space="preserve">правила эксплуатации газовых баллонов; </w:t>
            </w:r>
            <w:r w:rsidRPr="0019289E">
              <w:rPr>
                <w:rFonts w:ascii="Times New Roman" w:hAnsi="Times New Roman"/>
                <w:color w:val="auto"/>
                <w:szCs w:val="22"/>
              </w:rPr>
              <w:br/>
              <w:t xml:space="preserve">правила технической эксплуатации электроустановок; </w:t>
            </w:r>
            <w:r w:rsidRPr="0019289E">
              <w:rPr>
                <w:rFonts w:ascii="Times New Roman" w:hAnsi="Times New Roman"/>
                <w:color w:val="auto"/>
                <w:szCs w:val="22"/>
              </w:rPr>
              <w:br/>
              <w:t xml:space="preserve">нормы и правила пожарной безопасности при проведении работ по термической резке; </w:t>
            </w:r>
            <w:r w:rsidRPr="0019289E">
              <w:rPr>
                <w:rFonts w:ascii="Times New Roman" w:hAnsi="Times New Roman"/>
                <w:color w:val="auto"/>
                <w:szCs w:val="22"/>
              </w:rPr>
              <w:br/>
              <w:t>требования охраны труда, в том числе на рабочем месте</w:t>
            </w:r>
          </w:p>
          <w:p w14:paraId="209EBDCD"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04E42A15"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 xml:space="preserve">выполнять подготовку металла к резке; </w:t>
            </w:r>
            <w:r w:rsidRPr="0019289E">
              <w:rPr>
                <w:rFonts w:ascii="Times New Roman" w:hAnsi="Times New Roman"/>
                <w:color w:val="auto"/>
                <w:szCs w:val="22"/>
              </w:rPr>
              <w:br/>
              <w:t xml:space="preserve">определять работоспособность и исправность технологической оснастки, оборудования для ручной плазменной резки и осуществлять его подготовку; </w:t>
            </w:r>
            <w:r w:rsidRPr="0019289E">
              <w:rPr>
                <w:rFonts w:ascii="Times New Roman" w:hAnsi="Times New Roman"/>
                <w:color w:val="auto"/>
                <w:szCs w:val="22"/>
              </w:rPr>
              <w:br/>
              <w:t xml:space="preserve">выполнять ручную настройку и регулировку оборудования и параметров для ручной плазменной резки; </w:t>
            </w:r>
            <w:r w:rsidRPr="0019289E">
              <w:rPr>
                <w:rFonts w:ascii="Times New Roman" w:hAnsi="Times New Roman"/>
                <w:color w:val="auto"/>
                <w:szCs w:val="22"/>
              </w:rPr>
              <w:br/>
              <w:t xml:space="preserve">выполнять разметку металла под резку; </w:t>
            </w:r>
            <w:r w:rsidRPr="0019289E">
              <w:rPr>
                <w:rFonts w:ascii="Times New Roman" w:hAnsi="Times New Roman"/>
                <w:color w:val="auto"/>
                <w:szCs w:val="22"/>
              </w:rPr>
              <w:br/>
              <w:t xml:space="preserve">пользоваться техникой ручной плазменной разделительной резки; </w:t>
            </w:r>
            <w:r w:rsidRPr="0019289E">
              <w:rPr>
                <w:rFonts w:ascii="Times New Roman" w:hAnsi="Times New Roman"/>
                <w:color w:val="auto"/>
                <w:szCs w:val="22"/>
              </w:rPr>
              <w:br/>
            </w:r>
            <w:r w:rsidRPr="0019289E">
              <w:rPr>
                <w:rFonts w:ascii="Times New Roman" w:hAnsi="Times New Roman"/>
                <w:color w:val="auto"/>
                <w:szCs w:val="22"/>
              </w:rPr>
              <w:lastRenderedPageBreak/>
              <w:t xml:space="preserve">определять неисправности в работе оборудования для плазменной резки по внешнему виду поверхности реза; </w:t>
            </w:r>
            <w:r w:rsidRPr="0019289E">
              <w:rPr>
                <w:rFonts w:ascii="Times New Roman" w:hAnsi="Times New Roman"/>
                <w:color w:val="auto"/>
                <w:szCs w:val="22"/>
              </w:rPr>
              <w:br/>
              <w:t>применять измерительный инструмент для контроля полученных в результате резки деталей</w:t>
            </w:r>
          </w:p>
        </w:tc>
      </w:tr>
      <w:tr w:rsidR="00CF61BC" w:rsidRPr="0019289E" w14:paraId="12392F89" w14:textId="77777777">
        <w:trPr>
          <w:trHeight w:val="20"/>
        </w:trPr>
        <w:tc>
          <w:tcPr>
            <w:tcW w:w="816" w:type="pct"/>
            <w:vMerge w:val="restart"/>
            <w:shd w:val="clear" w:color="auto" w:fill="auto"/>
            <w:vAlign w:val="center"/>
          </w:tcPr>
          <w:p w14:paraId="6A3E0BD5"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lastRenderedPageBreak/>
              <w:t xml:space="preserve">Дополнительные квалификации компетенции, </w:t>
            </w:r>
            <w:r w:rsidRPr="0019289E">
              <w:rPr>
                <w:rFonts w:ascii="Times New Roman" w:hAnsi="Times New Roman"/>
                <w:i/>
                <w:iCs/>
                <w:color w:val="auto"/>
                <w:szCs w:val="22"/>
              </w:rPr>
              <w:t>(Металлургия)</w:t>
            </w:r>
          </w:p>
        </w:tc>
        <w:tc>
          <w:tcPr>
            <w:tcW w:w="1923" w:type="pct"/>
            <w:gridSpan w:val="2"/>
            <w:shd w:val="clear" w:color="auto" w:fill="auto"/>
          </w:tcPr>
          <w:p w14:paraId="6958D586"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10046C2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40.029 Слесарь-сборщик металлоконструкций</w:t>
            </w:r>
          </w:p>
        </w:tc>
        <w:tc>
          <w:tcPr>
            <w:tcW w:w="2261" w:type="pct"/>
            <w:gridSpan w:val="3"/>
            <w:shd w:val="clear" w:color="auto" w:fill="auto"/>
          </w:tcPr>
          <w:p w14:paraId="14B5819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3EB4E5D7" w14:textId="77777777">
        <w:trPr>
          <w:trHeight w:val="20"/>
        </w:trPr>
        <w:tc>
          <w:tcPr>
            <w:tcW w:w="816" w:type="pct"/>
            <w:vMerge/>
            <w:shd w:val="clear" w:color="auto" w:fill="auto"/>
          </w:tcPr>
          <w:p w14:paraId="36E15EA8" w14:textId="77777777" w:rsidR="00CF61BC" w:rsidRPr="0019289E" w:rsidRDefault="00CF61BC">
            <w:pPr>
              <w:rPr>
                <w:rFonts w:ascii="Times New Roman" w:hAnsi="Times New Roman"/>
                <w:b/>
                <w:bCs/>
                <w:color w:val="auto"/>
                <w:szCs w:val="22"/>
              </w:rPr>
            </w:pPr>
          </w:p>
        </w:tc>
        <w:tc>
          <w:tcPr>
            <w:tcW w:w="962" w:type="pct"/>
            <w:shd w:val="clear" w:color="auto" w:fill="auto"/>
          </w:tcPr>
          <w:p w14:paraId="7EF91C3C"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961" w:type="pct"/>
            <w:shd w:val="clear" w:color="auto" w:fill="auto"/>
          </w:tcPr>
          <w:p w14:paraId="35BD1565"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1058" w:type="pct"/>
            <w:gridSpan w:val="2"/>
            <w:shd w:val="clear" w:color="auto" w:fill="auto"/>
            <w:vAlign w:val="center"/>
          </w:tcPr>
          <w:p w14:paraId="31EA973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1203" w:type="pct"/>
            <w:shd w:val="clear" w:color="auto" w:fill="auto"/>
            <w:vAlign w:val="center"/>
          </w:tcPr>
          <w:p w14:paraId="0FB8C6F2"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49EEF39C" w14:textId="77777777">
        <w:trPr>
          <w:trHeight w:val="20"/>
        </w:trPr>
        <w:tc>
          <w:tcPr>
            <w:tcW w:w="816" w:type="pct"/>
            <w:shd w:val="clear" w:color="auto" w:fill="auto"/>
          </w:tcPr>
          <w:p w14:paraId="3CE23E39"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Слесарь по сборке металлоконструкций </w:t>
            </w:r>
          </w:p>
          <w:p w14:paraId="4E79F7BC" w14:textId="77777777" w:rsidR="00CF61BC" w:rsidRPr="0019289E" w:rsidRDefault="00CF61BC">
            <w:pPr>
              <w:rPr>
                <w:rFonts w:ascii="Times New Roman" w:hAnsi="Times New Roman"/>
                <w:color w:val="auto"/>
                <w:szCs w:val="22"/>
              </w:rPr>
            </w:pPr>
          </w:p>
        </w:tc>
        <w:tc>
          <w:tcPr>
            <w:tcW w:w="962" w:type="pct"/>
            <w:shd w:val="clear" w:color="auto" w:fill="auto"/>
          </w:tcPr>
          <w:p w14:paraId="3821B7C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А Сборка простых металлоконструкций</w:t>
            </w:r>
          </w:p>
        </w:tc>
        <w:tc>
          <w:tcPr>
            <w:tcW w:w="961" w:type="pct"/>
            <w:shd w:val="clear" w:color="auto" w:fill="auto"/>
          </w:tcPr>
          <w:p w14:paraId="0093DD8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A/01.2 Изготовление простых деталей из листового, сортового и фасонного проката</w:t>
            </w:r>
          </w:p>
        </w:tc>
        <w:tc>
          <w:tcPr>
            <w:tcW w:w="1058" w:type="pct"/>
            <w:gridSpan w:val="2"/>
            <w:shd w:val="clear" w:color="auto" w:fill="auto"/>
          </w:tcPr>
          <w:p w14:paraId="43A7540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профессии рабочего 18549 Слесарь по сборке металлоконструкций</w:t>
            </w:r>
          </w:p>
        </w:tc>
        <w:tc>
          <w:tcPr>
            <w:tcW w:w="1203" w:type="pct"/>
            <w:shd w:val="clear" w:color="auto" w:fill="auto"/>
          </w:tcPr>
          <w:p w14:paraId="054F2FF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изготовление простых деталей металлоконструкций</w:t>
            </w:r>
          </w:p>
        </w:tc>
      </w:tr>
      <w:tr w:rsidR="00CF61BC" w:rsidRPr="0019289E" w14:paraId="1E2DCAA1" w14:textId="77777777">
        <w:trPr>
          <w:trHeight w:val="20"/>
        </w:trPr>
        <w:tc>
          <w:tcPr>
            <w:tcW w:w="5000" w:type="pct"/>
            <w:gridSpan w:val="6"/>
            <w:shd w:val="clear" w:color="auto" w:fill="auto"/>
          </w:tcPr>
          <w:p w14:paraId="6F049750"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66EAF8AF" w14:textId="77777777">
        <w:trPr>
          <w:trHeight w:val="20"/>
        </w:trPr>
        <w:tc>
          <w:tcPr>
            <w:tcW w:w="5000" w:type="pct"/>
            <w:gridSpan w:val="6"/>
            <w:shd w:val="clear" w:color="auto" w:fill="auto"/>
          </w:tcPr>
          <w:p w14:paraId="5DC351FC"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292D2609"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Изготовления простых деталей металлоконструкций</w:t>
            </w:r>
          </w:p>
          <w:p w14:paraId="4418F9EA"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0D386D4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к шероховатости поверхностей деталей;</w:t>
            </w:r>
          </w:p>
          <w:p w14:paraId="48C4625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наименование и назначение ручного слесарного инструмента;</w:t>
            </w:r>
          </w:p>
          <w:p w14:paraId="30FE0DA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использования ручного слесарного инструмента;</w:t>
            </w:r>
          </w:p>
          <w:p w14:paraId="1D5FB72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эксплуатации оборудования для резки проката;</w:t>
            </w:r>
          </w:p>
          <w:p w14:paraId="7C0174E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способы разметки деталей;</w:t>
            </w:r>
          </w:p>
          <w:p w14:paraId="5EEED527"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способы правки деталей и узлов металлоконструкций</w:t>
            </w:r>
            <w:r w:rsidRPr="0019289E">
              <w:rPr>
                <w:rFonts w:ascii="Times New Roman" w:hAnsi="Times New Roman"/>
                <w:color w:val="auto"/>
                <w:szCs w:val="22"/>
              </w:rPr>
              <w:br/>
              <w:t>способы гибки деталей</w:t>
            </w:r>
            <w:r w:rsidRPr="0019289E">
              <w:rPr>
                <w:rFonts w:ascii="Times New Roman" w:hAnsi="Times New Roman"/>
                <w:color w:val="auto"/>
                <w:szCs w:val="22"/>
              </w:rPr>
              <w:br/>
              <w:t>виды и назначение приспособлений для гибки деталей</w:t>
            </w:r>
            <w:r w:rsidRPr="0019289E">
              <w:rPr>
                <w:rFonts w:ascii="Times New Roman" w:hAnsi="Times New Roman"/>
                <w:color w:val="auto"/>
                <w:szCs w:val="22"/>
              </w:rPr>
              <w:br/>
              <w:t>наименование и назначение контрольно-измерительного инструмента</w:t>
            </w:r>
            <w:r w:rsidRPr="0019289E">
              <w:rPr>
                <w:rFonts w:ascii="Times New Roman" w:hAnsi="Times New Roman"/>
                <w:color w:val="auto"/>
                <w:szCs w:val="22"/>
              </w:rPr>
              <w:br/>
              <w:t>наименование и назначение слесарных приспособлений</w:t>
            </w:r>
            <w:r w:rsidRPr="0019289E">
              <w:rPr>
                <w:rFonts w:ascii="Times New Roman" w:hAnsi="Times New Roman"/>
                <w:color w:val="auto"/>
                <w:szCs w:val="22"/>
              </w:rPr>
              <w:br/>
              <w:t>способы заточки слесарного инструмента</w:t>
            </w:r>
            <w:r w:rsidRPr="0019289E">
              <w:rPr>
                <w:rFonts w:ascii="Times New Roman" w:hAnsi="Times New Roman"/>
                <w:color w:val="auto"/>
                <w:szCs w:val="22"/>
              </w:rPr>
              <w:br/>
              <w:t>свойства материалов, применяемых в металлоконструкциях</w:t>
            </w:r>
            <w:r w:rsidRPr="0019289E">
              <w:rPr>
                <w:rFonts w:ascii="Times New Roman" w:hAnsi="Times New Roman"/>
                <w:color w:val="auto"/>
                <w:szCs w:val="22"/>
              </w:rPr>
              <w:br/>
              <w:t>марки и сортамент материалов, применяемых в металлоконструкциях</w:t>
            </w:r>
            <w:r w:rsidRPr="0019289E">
              <w:rPr>
                <w:rFonts w:ascii="Times New Roman" w:hAnsi="Times New Roman"/>
                <w:color w:val="auto"/>
                <w:szCs w:val="22"/>
              </w:rPr>
              <w:br/>
              <w:t>марки инструментальных материалов</w:t>
            </w:r>
            <w:r w:rsidRPr="0019289E">
              <w:rPr>
                <w:rFonts w:ascii="Times New Roman" w:hAnsi="Times New Roman"/>
                <w:color w:val="auto"/>
                <w:szCs w:val="22"/>
              </w:rPr>
              <w:br/>
              <w:t>виды и правила применения средств индивидуальной и коллективной защиты при выполнении работ по изготовлению простых деталей</w:t>
            </w:r>
            <w:r w:rsidRPr="0019289E">
              <w:rPr>
                <w:rFonts w:ascii="Times New Roman" w:hAnsi="Times New Roman"/>
                <w:color w:val="auto"/>
                <w:szCs w:val="22"/>
              </w:rPr>
              <w:br/>
              <w:t>требования охраны труда, пожарной, промышленной, экологической безопасности и электробезопасности</w:t>
            </w:r>
          </w:p>
          <w:p w14:paraId="0B74102A"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7E9CCA4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читать чертежи простых деталей;</w:t>
            </w:r>
          </w:p>
          <w:p w14:paraId="600A3B9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читать технологическую документацию;</w:t>
            </w:r>
          </w:p>
          <w:p w14:paraId="039D430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подготавливать рабочее место в соответствии с требованиями рационального и безопасного выполнения работ;</w:t>
            </w:r>
          </w:p>
          <w:p w14:paraId="4320892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выбирать инструмент и приспособления, соответствующие производимым работам;</w:t>
            </w:r>
          </w:p>
          <w:p w14:paraId="523B814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слесарный инструмент, механическое оборудование для резки проката;</w:t>
            </w:r>
          </w:p>
          <w:p w14:paraId="4FDC4DC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использовать ручной слесарный инструмент для рубки проката;</w:t>
            </w:r>
          </w:p>
          <w:p w14:paraId="51A086D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слесарный инструмент для опиливания;</w:t>
            </w:r>
          </w:p>
          <w:p w14:paraId="16628F4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слесарный инструмент для разметки;</w:t>
            </w:r>
          </w:p>
          <w:p w14:paraId="5E1F32B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инструмент для маркировки металла ударным способом;</w:t>
            </w:r>
          </w:p>
          <w:p w14:paraId="6DEA735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специальные приспособления для гибки;</w:t>
            </w:r>
          </w:p>
          <w:p w14:paraId="5657EC6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обрабатывать отверстия на станках;</w:t>
            </w:r>
          </w:p>
          <w:p w14:paraId="0614375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обрабатывать отверстия переносным механизированным инструментом;</w:t>
            </w:r>
          </w:p>
          <w:p w14:paraId="509C6A0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нарезать наружную и внутреннюю резьбу;</w:t>
            </w:r>
          </w:p>
          <w:p w14:paraId="1B9CBC28"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использовать универсальный измерительный инструмент для контроля деталей.</w:t>
            </w:r>
          </w:p>
        </w:tc>
      </w:tr>
      <w:tr w:rsidR="00CF61BC" w:rsidRPr="0019289E" w14:paraId="39147809" w14:textId="77777777">
        <w:trPr>
          <w:trHeight w:val="20"/>
        </w:trPr>
        <w:tc>
          <w:tcPr>
            <w:tcW w:w="816" w:type="pct"/>
            <w:shd w:val="clear" w:color="auto" w:fill="auto"/>
          </w:tcPr>
          <w:p w14:paraId="5F534D9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w:t>
            </w:r>
          </w:p>
          <w:p w14:paraId="19D4183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2" w:type="pct"/>
            <w:shd w:val="clear" w:color="auto" w:fill="auto"/>
          </w:tcPr>
          <w:p w14:paraId="78B1833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961" w:type="pct"/>
            <w:shd w:val="clear" w:color="auto" w:fill="auto"/>
          </w:tcPr>
          <w:p w14:paraId="4D04C12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A/02.2 Сборка простых металлоконструкций под сварку и клепку</w:t>
            </w:r>
          </w:p>
        </w:tc>
        <w:tc>
          <w:tcPr>
            <w:tcW w:w="1058" w:type="pct"/>
            <w:gridSpan w:val="2"/>
            <w:shd w:val="clear" w:color="auto" w:fill="auto"/>
          </w:tcPr>
          <w:p w14:paraId="4A72068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c>
          <w:tcPr>
            <w:tcW w:w="1203" w:type="pct"/>
            <w:shd w:val="clear" w:color="auto" w:fill="auto"/>
          </w:tcPr>
          <w:p w14:paraId="13702B7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ПК Х.2. Выполнять сборку простых металлоконструкций</w:t>
            </w:r>
          </w:p>
          <w:p w14:paraId="5140AC0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w:t>
            </w:r>
          </w:p>
        </w:tc>
      </w:tr>
      <w:tr w:rsidR="00CF61BC" w:rsidRPr="0019289E" w14:paraId="0213B03A" w14:textId="77777777">
        <w:trPr>
          <w:trHeight w:val="20"/>
        </w:trPr>
        <w:tc>
          <w:tcPr>
            <w:tcW w:w="5000" w:type="pct"/>
            <w:gridSpan w:val="6"/>
            <w:shd w:val="clear" w:color="auto" w:fill="auto"/>
          </w:tcPr>
          <w:p w14:paraId="614DD5E6"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52200171" w14:textId="77777777">
        <w:trPr>
          <w:trHeight w:val="20"/>
        </w:trPr>
        <w:tc>
          <w:tcPr>
            <w:tcW w:w="5000" w:type="pct"/>
            <w:gridSpan w:val="6"/>
            <w:shd w:val="clear" w:color="auto" w:fill="auto"/>
          </w:tcPr>
          <w:p w14:paraId="485C421D"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1661305A"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выполнения сборки простых металлоконструкций.</w:t>
            </w:r>
          </w:p>
          <w:p w14:paraId="2988A0B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7989A8B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читать чертежи простых металлоконструкций;</w:t>
            </w:r>
          </w:p>
          <w:p w14:paraId="311BB0A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читать технологическую документацию;</w:t>
            </w:r>
          </w:p>
          <w:p w14:paraId="0E54EDE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подготавливать рабочее место в соответствии с требованиями рационального и безопасного выполнения работ;</w:t>
            </w:r>
          </w:p>
          <w:p w14:paraId="6B36AA3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выбирать инструмент и приспособления, соответствующие производимым работам;</w:t>
            </w:r>
          </w:p>
          <w:p w14:paraId="2B2C621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слесарно-монтажный инструмент для соединения деталей;</w:t>
            </w:r>
          </w:p>
          <w:p w14:paraId="60BBADB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производить прихватку деталей простых металлоконструкций электросваркой в процессе сборки;</w:t>
            </w:r>
          </w:p>
          <w:p w14:paraId="1B037F5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универсальный измерительный инструмент для контроля собранной конструкции;</w:t>
            </w:r>
          </w:p>
          <w:p w14:paraId="70395292"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подготавливать поверхности металлических деталей и узлов под окрашивание.</w:t>
            </w:r>
          </w:p>
          <w:p w14:paraId="622191B0"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3CDF077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система допусков и посадок в объеме выполняемой работы;</w:t>
            </w:r>
          </w:p>
          <w:p w14:paraId="532D799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наименование и назначение слесарно-монтажного инструмента;</w:t>
            </w:r>
          </w:p>
          <w:p w14:paraId="129E027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использования слесарно-монтажного инструмента;</w:t>
            </w:r>
          </w:p>
          <w:p w14:paraId="52D0CDE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методы и приемы сборки;</w:t>
            </w:r>
          </w:p>
          <w:p w14:paraId="2F77950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выполнения сварных соединений;</w:t>
            </w:r>
          </w:p>
          <w:p w14:paraId="199DB27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и назначение контрольно-измерительного инструмента;</w:t>
            </w:r>
          </w:p>
          <w:p w14:paraId="51D3850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использования контрольно-измерительного инструмента;</w:t>
            </w:r>
          </w:p>
          <w:p w14:paraId="3AA3073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методы правки деталей и узлов металлоконструкций;</w:t>
            </w:r>
          </w:p>
          <w:p w14:paraId="1B582F6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методы очистки поверхностей под окрашивание;</w:t>
            </w:r>
          </w:p>
          <w:p w14:paraId="21206B2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и правила применения средств индивидуальной и коллективной защиты при выполнении работ по сборке узлов металлоконструкций;</w:t>
            </w:r>
          </w:p>
          <w:p w14:paraId="73BA6E22"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требования охраны труда, пожарной, промышленной, экологической безопасности и электробезопасности.</w:t>
            </w:r>
          </w:p>
        </w:tc>
      </w:tr>
    </w:tbl>
    <w:p w14:paraId="30E425E4" w14:textId="77777777" w:rsidR="00CF61BC" w:rsidRPr="0019289E" w:rsidRDefault="00CF61BC">
      <w:pPr>
        <w:rPr>
          <w:rFonts w:ascii="Times New Roman" w:hAnsi="Times New Roman"/>
          <w:b/>
          <w:bCs/>
          <w:color w:val="auto"/>
        </w:rPr>
      </w:pPr>
    </w:p>
    <w:tbl>
      <w:tblPr>
        <w:tblStyle w:val="affffffffff5"/>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407"/>
        <w:gridCol w:w="2837"/>
        <w:gridCol w:w="2977"/>
        <w:gridCol w:w="2976"/>
        <w:gridCol w:w="3544"/>
      </w:tblGrid>
      <w:tr w:rsidR="00CF61BC" w:rsidRPr="0019289E" w14:paraId="515E7928" w14:textId="77777777">
        <w:trPr>
          <w:trHeight w:val="983"/>
        </w:trPr>
        <w:tc>
          <w:tcPr>
            <w:tcW w:w="2407"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8E6D80"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Дополнительные квалификации, компетенции</w:t>
            </w:r>
            <w:r w:rsidRPr="0019289E">
              <w:rPr>
                <w:rFonts w:ascii="Times New Roman" w:hAnsi="Times New Roman"/>
                <w:b/>
                <w:szCs w:val="22"/>
              </w:rPr>
              <w:br/>
              <w:t xml:space="preserve"> </w:t>
            </w:r>
            <w:r w:rsidRPr="0019289E">
              <w:rPr>
                <w:rFonts w:ascii="Times New Roman" w:hAnsi="Times New Roman"/>
                <w:i/>
                <w:szCs w:val="22"/>
              </w:rPr>
              <w:t> (Металлургия)</w:t>
            </w:r>
          </w:p>
        </w:tc>
        <w:tc>
          <w:tcPr>
            <w:tcW w:w="5814" w:type="dxa"/>
            <w:gridSpan w:val="2"/>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620BA0E3"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Соответствие ПС</w:t>
            </w:r>
          </w:p>
          <w:p w14:paraId="7328190D"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szCs w:val="22"/>
              </w:rPr>
              <w:t>40.109 Сварщик-оператор полностью механизированной, автоматической и роботизированной сварки</w:t>
            </w:r>
          </w:p>
        </w:tc>
        <w:tc>
          <w:tcPr>
            <w:tcW w:w="6520" w:type="dxa"/>
            <w:gridSpan w:val="2"/>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6455F9D6"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Виды деятельности, реализуемые в рамках вариативной части</w:t>
            </w:r>
          </w:p>
        </w:tc>
      </w:tr>
      <w:tr w:rsidR="00CF61BC" w:rsidRPr="0019289E" w14:paraId="68859954" w14:textId="77777777">
        <w:trPr>
          <w:trHeight w:val="414"/>
        </w:trPr>
        <w:tc>
          <w:tcPr>
            <w:tcW w:w="2407" w:type="dxa"/>
            <w:vMerge/>
            <w:tcBorders>
              <w:top w:val="single" w:sz="8" w:space="0" w:color="000000"/>
              <w:left w:val="single" w:sz="8" w:space="0" w:color="000000"/>
              <w:bottom w:val="single" w:sz="8" w:space="0" w:color="000000"/>
              <w:right w:val="single" w:sz="8" w:space="0" w:color="000000"/>
            </w:tcBorders>
          </w:tcPr>
          <w:p w14:paraId="305ADB62" w14:textId="77777777" w:rsidR="00CF61BC" w:rsidRPr="0019289E" w:rsidRDefault="00CF61BC"/>
        </w:tc>
        <w:tc>
          <w:tcPr>
            <w:tcW w:w="28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9F0F00"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Код и наименование ОТФ</w:t>
            </w:r>
          </w:p>
        </w:tc>
        <w:tc>
          <w:tcPr>
            <w:tcW w:w="29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0F4904"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Код и наименование ТФ</w:t>
            </w:r>
          </w:p>
        </w:tc>
        <w:tc>
          <w:tcPr>
            <w:tcW w:w="29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5A710C5F"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Наименование ВД</w:t>
            </w:r>
          </w:p>
        </w:tc>
        <w:tc>
          <w:tcPr>
            <w:tcW w:w="35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3DF48455" w14:textId="77777777" w:rsidR="00CF61BC" w:rsidRPr="0019289E" w:rsidRDefault="0019289E">
            <w:pPr>
              <w:pBdr>
                <w:top w:val="none" w:sz="4" w:space="0" w:color="000000"/>
                <w:left w:val="none" w:sz="4" w:space="0" w:color="000000"/>
                <w:bottom w:val="none" w:sz="4" w:space="0" w:color="000000"/>
                <w:right w:val="none" w:sz="4" w:space="0" w:color="000000"/>
              </w:pBdr>
              <w:jc w:val="center"/>
              <w:rPr>
                <w:szCs w:val="22"/>
              </w:rPr>
            </w:pPr>
            <w:r w:rsidRPr="0019289E">
              <w:rPr>
                <w:rFonts w:ascii="Times New Roman" w:hAnsi="Times New Roman"/>
                <w:b/>
                <w:szCs w:val="22"/>
              </w:rPr>
              <w:t>Код и наименование ПК</w:t>
            </w:r>
          </w:p>
        </w:tc>
      </w:tr>
      <w:tr w:rsidR="00CF61BC" w:rsidRPr="0019289E" w14:paraId="23A40E82" w14:textId="77777777">
        <w:tc>
          <w:tcPr>
            <w:tcW w:w="24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580D4B"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b/>
                <w:szCs w:val="22"/>
              </w:rPr>
              <w:t>Сварщик-оператор автоматической сварки плавлением</w:t>
            </w:r>
          </w:p>
          <w:p w14:paraId="1502F806"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 </w:t>
            </w:r>
          </w:p>
        </w:tc>
        <w:tc>
          <w:tcPr>
            <w:tcW w:w="28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F1C8BC"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А –   Выполнение полностью механизированной, автоматической и роботизированной сварки</w:t>
            </w:r>
          </w:p>
        </w:tc>
        <w:tc>
          <w:tcPr>
            <w:tcW w:w="29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AEA3DF"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A/01.3 Выполнение полностью механизированной и автоматической сварки плавлением металлических материалов</w:t>
            </w:r>
          </w:p>
        </w:tc>
        <w:tc>
          <w:tcPr>
            <w:tcW w:w="29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D1781A"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Выполнение работ по профессии Сварщик-оператор автоматической сварки плавлением</w:t>
            </w:r>
          </w:p>
        </w:tc>
        <w:tc>
          <w:tcPr>
            <w:tcW w:w="35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F97255"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ПК Х.1 Выполнять автоматическую сварку плавлением</w:t>
            </w:r>
          </w:p>
        </w:tc>
      </w:tr>
      <w:tr w:rsidR="00CF61BC" w:rsidRPr="0019289E" w14:paraId="4A051139" w14:textId="77777777">
        <w:tc>
          <w:tcPr>
            <w:tcW w:w="14740" w:type="dxa"/>
            <w:gridSpan w:val="5"/>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CD4CB8"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b/>
                <w:szCs w:val="22"/>
              </w:rPr>
              <w:t>Требования к результатам освоения дополнительных компетенций, квалификаций</w:t>
            </w:r>
          </w:p>
        </w:tc>
      </w:tr>
      <w:tr w:rsidR="00CF61BC" w:rsidRPr="0019289E" w14:paraId="1A7530FD" w14:textId="77777777">
        <w:tc>
          <w:tcPr>
            <w:tcW w:w="14740" w:type="dxa"/>
            <w:gridSpan w:val="5"/>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F72A481"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b/>
                <w:szCs w:val="22"/>
              </w:rPr>
              <w:t>Владеть навыками:</w:t>
            </w:r>
          </w:p>
          <w:p w14:paraId="2C1DB8D0"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изучение производственного задания, конструкторской и производственно-технологической документации</w:t>
            </w:r>
          </w:p>
          <w:p w14:paraId="0B47D623"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подготовка рабочего места и средств индивидуальной защиты</w:t>
            </w:r>
          </w:p>
          <w:p w14:paraId="5DEEB6A2"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подготовка сварочных и свариваемых материалов к сварке</w:t>
            </w:r>
          </w:p>
          <w:p w14:paraId="29E14E5A"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проверка работоспособности и исправности сварочного оборудования</w:t>
            </w:r>
          </w:p>
          <w:p w14:paraId="4387A2F2"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сборка конструкции под сварку с применением сборочных приспособлений и технологической оснастки</w:t>
            </w:r>
          </w:p>
          <w:p w14:paraId="4582E5FF"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49BE376F"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выполнение полностью механизированной или автоматической сварки плавлением</w:t>
            </w:r>
          </w:p>
          <w:p w14:paraId="21618853"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извлечение сварной конструкции из сборочных приспособлений и технологической оснастки</w:t>
            </w:r>
          </w:p>
          <w:p w14:paraId="35B79A51"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контроль с применением измерительного инструмента сварной конструкции на соответствие требованиям конструкторской и производственно-технологической документации</w:t>
            </w:r>
          </w:p>
          <w:p w14:paraId="5FA7D7D0"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исправление дефектов сварных соединений, обнаруженных в результате контроля</w:t>
            </w:r>
          </w:p>
          <w:p w14:paraId="450F1DDB"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контроль исправления дефектов сварных соединений</w:t>
            </w:r>
          </w:p>
          <w:p w14:paraId="6FF9257C"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b/>
                <w:szCs w:val="22"/>
              </w:rPr>
              <w:t>Уметь:</w:t>
            </w:r>
          </w:p>
          <w:p w14:paraId="441FF876"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определять работоспособность, исправность сварочного оборудования для полностью механизированной и автоматической сварки плавлением и осуществлять его подготовку</w:t>
            </w:r>
          </w:p>
          <w:p w14:paraId="198BAECC"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применять сборочные приспособления для сборки элементов конструкции (изделий, узлов, деталей) под сварку</w:t>
            </w:r>
          </w:p>
          <w:p w14:paraId="1EBD791D"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пользоваться техникой полностью механизированной и автоматической сварки плавлением металлических материалов</w:t>
            </w:r>
          </w:p>
          <w:p w14:paraId="65DC1F6E"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48AEAD41"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lastRenderedPageBreak/>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70397ED6"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исправлять выявленные дефекты сварных соединений</w:t>
            </w:r>
          </w:p>
          <w:p w14:paraId="68C3CAFB"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b/>
                <w:szCs w:val="22"/>
              </w:rPr>
              <w:t>Знать:</w:t>
            </w:r>
          </w:p>
          <w:p w14:paraId="3A4EE71C"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основные типы, конструктивные элементы и размеры сварных соединений, выполняемых полностью механизированной и автоматической сваркой плавлением, и обозначение их на чертежах</w:t>
            </w:r>
          </w:p>
          <w:p w14:paraId="0004F48B"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устройство сварочного и вспомогательного оборудования для полностью механизированной и автоматической сварки плавлением, назначение и условия работы контрольно-измерительных приборов</w:t>
            </w:r>
          </w:p>
          <w:p w14:paraId="59262407"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виды и назначение сборочных, технологических приспособлений и оснастки, используемых для сборки конструкции под полностью механизированную и автоматическую сварку плавлением</w:t>
            </w:r>
          </w:p>
          <w:p w14:paraId="27410ED7"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основные группы и марки материалов, свариваемых полностью механизированной и автоматической сваркой плавлением</w:t>
            </w:r>
          </w:p>
          <w:p w14:paraId="05E31DD5"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сварочные материалы для полностью механизированной и автоматической сварки плавлением</w:t>
            </w:r>
          </w:p>
          <w:p w14:paraId="74FC320B"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требования к сборке конструкции под сварку</w:t>
            </w:r>
          </w:p>
          <w:p w14:paraId="0A18BCA5"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технология полностью механизированной и автоматической сварки плавлением</w:t>
            </w:r>
          </w:p>
          <w:p w14:paraId="7209C81A"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требования к качеству сварных соединений; виды и методы контроля</w:t>
            </w:r>
          </w:p>
          <w:p w14:paraId="7C4E7631"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виды дефектов сварных соединений, причины их образования, методы предупреждения и способы устранения</w:t>
            </w:r>
          </w:p>
          <w:p w14:paraId="6919339A"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правила технической эксплуатации электроустановок</w:t>
            </w:r>
          </w:p>
          <w:p w14:paraId="06DD9A41"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нормы и правила пожарной безопасности при проведении сварочных работ</w:t>
            </w:r>
          </w:p>
          <w:p w14:paraId="7E735406"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правила эксплуатации газовых баллонов</w:t>
            </w:r>
          </w:p>
          <w:p w14:paraId="296B7506" w14:textId="77777777" w:rsidR="00CF61BC" w:rsidRPr="0019289E" w:rsidRDefault="0019289E">
            <w:pPr>
              <w:pBdr>
                <w:top w:val="none" w:sz="4" w:space="0" w:color="000000"/>
                <w:left w:val="none" w:sz="4" w:space="0" w:color="000000"/>
                <w:bottom w:val="none" w:sz="4" w:space="0" w:color="000000"/>
                <w:right w:val="none" w:sz="4" w:space="0" w:color="000000"/>
              </w:pBdr>
              <w:rPr>
                <w:szCs w:val="22"/>
              </w:rPr>
            </w:pPr>
            <w:r w:rsidRPr="0019289E">
              <w:rPr>
                <w:rFonts w:ascii="Times New Roman" w:hAnsi="Times New Roman"/>
                <w:szCs w:val="22"/>
              </w:rPr>
              <w:t>требования охраны труда, в том числе на рабочем месте</w:t>
            </w:r>
          </w:p>
        </w:tc>
      </w:tr>
    </w:tbl>
    <w:p w14:paraId="1CE50A2B" w14:textId="77777777" w:rsidR="00CF61BC" w:rsidRPr="0019289E" w:rsidRDefault="00CF61BC">
      <w:pPr>
        <w:rPr>
          <w:rFonts w:ascii="Times New Roman" w:hAnsi="Times New Roman"/>
          <w:b/>
          <w:bCs/>
          <w:color w:val="auto"/>
        </w:rPr>
      </w:pPr>
    </w:p>
    <w:tbl>
      <w:tblPr>
        <w:tblStyle w:val="affffffffff5"/>
        <w:tblpPr w:leftFromText="180" w:rightFromText="180" w:vertAnchor="text" w:horzAnchor="margin" w:tblpX="-3" w:tblpY="158"/>
        <w:tblW w:w="5003" w:type="pct"/>
        <w:tblLayout w:type="fixed"/>
        <w:tblLook w:val="04A0" w:firstRow="1" w:lastRow="0" w:firstColumn="1" w:lastColumn="0" w:noHBand="0" w:noVBand="1"/>
      </w:tblPr>
      <w:tblGrid>
        <w:gridCol w:w="2406"/>
        <w:gridCol w:w="2833"/>
        <w:gridCol w:w="2845"/>
        <w:gridCol w:w="3110"/>
        <w:gridCol w:w="3547"/>
      </w:tblGrid>
      <w:tr w:rsidR="00CF61BC" w:rsidRPr="0019289E" w14:paraId="45048046" w14:textId="77777777">
        <w:trPr>
          <w:trHeight w:val="838"/>
        </w:trPr>
        <w:tc>
          <w:tcPr>
            <w:tcW w:w="816" w:type="pct"/>
            <w:vMerge w:val="restart"/>
            <w:vAlign w:val="center"/>
          </w:tcPr>
          <w:p w14:paraId="19C3C633"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06975D4F" w14:textId="77777777" w:rsidR="00CF61BC" w:rsidRPr="0019289E" w:rsidRDefault="0019289E">
            <w:pPr>
              <w:jc w:val="center"/>
              <w:rPr>
                <w:rFonts w:ascii="Times New Roman" w:hAnsi="Times New Roman"/>
                <w:b/>
                <w:color w:val="auto"/>
                <w:szCs w:val="22"/>
              </w:rPr>
            </w:pPr>
            <w:r w:rsidRPr="0019289E">
              <w:rPr>
                <w:rFonts w:ascii="Times New Roman" w:hAnsi="Times New Roman"/>
                <w:bCs/>
                <w:i/>
                <w:iCs/>
                <w:color w:val="auto"/>
                <w:szCs w:val="22"/>
              </w:rPr>
              <w:t>(Машиностроение)</w:t>
            </w:r>
          </w:p>
        </w:tc>
        <w:tc>
          <w:tcPr>
            <w:tcW w:w="1926" w:type="pct"/>
            <w:gridSpan w:val="2"/>
          </w:tcPr>
          <w:p w14:paraId="77E35DD0"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6892E4A7" w14:textId="77777777" w:rsidR="00CF61BC" w:rsidRPr="0019289E" w:rsidRDefault="0019289E">
            <w:pPr>
              <w:jc w:val="center"/>
              <w:rPr>
                <w:rFonts w:ascii="Times New Roman" w:hAnsi="Times New Roman"/>
                <w:b/>
                <w:color w:val="auto"/>
                <w:szCs w:val="22"/>
              </w:rPr>
            </w:pPr>
            <w:r w:rsidRPr="0019289E">
              <w:rPr>
                <w:rFonts w:ascii="Times New Roman" w:hAnsi="Times New Roman"/>
                <w:color w:val="auto"/>
                <w:szCs w:val="22"/>
              </w:rPr>
              <w:t>40.109 Сварщик-оператор полностью механизированной, автоматической и роботизированной сварки</w:t>
            </w:r>
          </w:p>
        </w:tc>
        <w:tc>
          <w:tcPr>
            <w:tcW w:w="2258" w:type="pct"/>
            <w:gridSpan w:val="2"/>
          </w:tcPr>
          <w:p w14:paraId="665AD0AE"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0F20D4E7" w14:textId="77777777">
        <w:trPr>
          <w:trHeight w:val="20"/>
        </w:trPr>
        <w:tc>
          <w:tcPr>
            <w:tcW w:w="816" w:type="pct"/>
            <w:vMerge/>
          </w:tcPr>
          <w:p w14:paraId="58B9C7D5" w14:textId="77777777" w:rsidR="00CF61BC" w:rsidRPr="0019289E" w:rsidRDefault="00CF61BC">
            <w:pPr>
              <w:rPr>
                <w:rFonts w:ascii="Times New Roman" w:hAnsi="Times New Roman"/>
                <w:color w:val="auto"/>
                <w:szCs w:val="22"/>
              </w:rPr>
            </w:pPr>
          </w:p>
        </w:tc>
        <w:tc>
          <w:tcPr>
            <w:tcW w:w="961" w:type="pct"/>
            <w:vAlign w:val="center"/>
          </w:tcPr>
          <w:p w14:paraId="6A341E61"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965" w:type="pct"/>
            <w:vAlign w:val="center"/>
          </w:tcPr>
          <w:p w14:paraId="6C7E4D92"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1055" w:type="pct"/>
            <w:vAlign w:val="center"/>
          </w:tcPr>
          <w:p w14:paraId="4472CE2E"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Наименование ВД</w:t>
            </w:r>
          </w:p>
        </w:tc>
        <w:tc>
          <w:tcPr>
            <w:tcW w:w="1203" w:type="pct"/>
            <w:shd w:val="clear" w:color="auto" w:fill="FFFFFF" w:themeFill="background1"/>
            <w:vAlign w:val="center"/>
          </w:tcPr>
          <w:p w14:paraId="035C832C"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16CD663F" w14:textId="77777777">
        <w:trPr>
          <w:trHeight w:val="20"/>
        </w:trPr>
        <w:tc>
          <w:tcPr>
            <w:tcW w:w="816" w:type="pct"/>
            <w:tcBorders>
              <w:top w:val="single" w:sz="4" w:space="0" w:color="auto"/>
            </w:tcBorders>
            <w:shd w:val="clear" w:color="auto" w:fill="auto"/>
          </w:tcPr>
          <w:p w14:paraId="799451F2" w14:textId="77777777" w:rsidR="00CF61BC" w:rsidRPr="0019289E" w:rsidRDefault="0019289E">
            <w:pPr>
              <w:ind w:right="-114"/>
              <w:rPr>
                <w:rFonts w:ascii="Times New Roman" w:hAnsi="Times New Roman"/>
                <w:b/>
                <w:color w:val="auto"/>
                <w:szCs w:val="22"/>
              </w:rPr>
            </w:pPr>
            <w:r w:rsidRPr="0019289E">
              <w:rPr>
                <w:rFonts w:ascii="Times New Roman" w:hAnsi="Times New Roman"/>
                <w:b/>
                <w:color w:val="auto"/>
                <w:szCs w:val="22"/>
              </w:rPr>
              <w:t>Сварщик-оператор роботизированного комплекса</w:t>
            </w:r>
          </w:p>
          <w:p w14:paraId="4A189B50" w14:textId="77777777" w:rsidR="00CF61BC" w:rsidRPr="0019289E" w:rsidRDefault="00CF61BC">
            <w:pPr>
              <w:ind w:right="-114"/>
              <w:rPr>
                <w:rFonts w:ascii="Times New Roman" w:hAnsi="Times New Roman"/>
                <w:color w:val="auto"/>
                <w:szCs w:val="22"/>
              </w:rPr>
            </w:pPr>
          </w:p>
        </w:tc>
        <w:tc>
          <w:tcPr>
            <w:tcW w:w="961" w:type="pct"/>
            <w:tcBorders>
              <w:top w:val="single" w:sz="4" w:space="0" w:color="auto"/>
            </w:tcBorders>
            <w:shd w:val="clear" w:color="auto" w:fill="auto"/>
          </w:tcPr>
          <w:p w14:paraId="2D0B2335" w14:textId="77777777" w:rsidR="00CF61BC" w:rsidRPr="0019289E" w:rsidRDefault="0019289E">
            <w:pPr>
              <w:ind w:right="-114"/>
              <w:rPr>
                <w:rFonts w:ascii="Times New Roman" w:hAnsi="Times New Roman"/>
                <w:color w:val="auto"/>
                <w:szCs w:val="22"/>
              </w:rPr>
            </w:pPr>
            <w:r w:rsidRPr="0019289E">
              <w:rPr>
                <w:rFonts w:ascii="Times New Roman" w:hAnsi="Times New Roman"/>
                <w:color w:val="auto"/>
                <w:szCs w:val="22"/>
              </w:rPr>
              <w:t>А – Выполнение полностью механизированной, автоматической и роботизированной сварки</w:t>
            </w:r>
          </w:p>
        </w:tc>
        <w:tc>
          <w:tcPr>
            <w:tcW w:w="965" w:type="pct"/>
            <w:tcBorders>
              <w:top w:val="single" w:sz="4" w:space="0" w:color="auto"/>
            </w:tcBorders>
            <w:shd w:val="clear" w:color="auto" w:fill="auto"/>
          </w:tcPr>
          <w:p w14:paraId="1F52653F" w14:textId="77777777" w:rsidR="00CF61BC" w:rsidRPr="0019289E" w:rsidRDefault="0019289E">
            <w:pPr>
              <w:ind w:right="-114"/>
              <w:rPr>
                <w:rFonts w:ascii="Times New Roman" w:hAnsi="Times New Roman"/>
                <w:color w:val="auto"/>
                <w:szCs w:val="22"/>
              </w:rPr>
            </w:pPr>
            <w:r w:rsidRPr="0019289E">
              <w:rPr>
                <w:rFonts w:ascii="Times New Roman" w:hAnsi="Times New Roman"/>
                <w:color w:val="auto"/>
                <w:szCs w:val="22"/>
              </w:rPr>
              <w:t>А/05.3</w:t>
            </w:r>
          </w:p>
          <w:p w14:paraId="3702F62F" w14:textId="77777777" w:rsidR="00CF61BC" w:rsidRPr="0019289E" w:rsidRDefault="0019289E">
            <w:pPr>
              <w:ind w:right="-114"/>
              <w:rPr>
                <w:rFonts w:ascii="Times New Roman" w:hAnsi="Times New Roman"/>
                <w:color w:val="auto"/>
                <w:szCs w:val="22"/>
              </w:rPr>
            </w:pPr>
            <w:r w:rsidRPr="0019289E">
              <w:rPr>
                <w:rFonts w:ascii="Times New Roman" w:hAnsi="Times New Roman"/>
                <w:color w:val="auto"/>
                <w:szCs w:val="22"/>
              </w:rPr>
              <w:t>Выполнение роботизированной сварки</w:t>
            </w:r>
          </w:p>
        </w:tc>
        <w:tc>
          <w:tcPr>
            <w:tcW w:w="1055" w:type="pct"/>
            <w:tcBorders>
              <w:top w:val="single" w:sz="4" w:space="0" w:color="auto"/>
            </w:tcBorders>
            <w:shd w:val="clear" w:color="auto" w:fill="auto"/>
          </w:tcPr>
          <w:p w14:paraId="07AB29D1" w14:textId="77777777" w:rsidR="00CF61BC" w:rsidRPr="0019289E" w:rsidRDefault="0019289E">
            <w:pPr>
              <w:ind w:right="-114"/>
              <w:rPr>
                <w:rFonts w:ascii="Times New Roman" w:hAnsi="Times New Roman"/>
                <w:color w:val="auto"/>
                <w:szCs w:val="22"/>
              </w:rPr>
            </w:pPr>
            <w:r w:rsidRPr="0019289E">
              <w:rPr>
                <w:rFonts w:ascii="Times New Roman" w:hAnsi="Times New Roman"/>
                <w:iCs/>
                <w:color w:val="auto"/>
                <w:szCs w:val="22"/>
              </w:rPr>
              <w:t xml:space="preserve">Выполнение работ по профессии </w:t>
            </w:r>
            <w:r w:rsidRPr="0019289E">
              <w:rPr>
                <w:rFonts w:ascii="Times New Roman" w:hAnsi="Times New Roman"/>
                <w:b/>
                <w:color w:val="auto"/>
                <w:szCs w:val="22"/>
              </w:rPr>
              <w:t>Сварщик</w:t>
            </w:r>
            <w:r w:rsidRPr="0019289E">
              <w:rPr>
                <w:rFonts w:ascii="Times New Roman" w:hAnsi="Times New Roman"/>
                <w:bCs/>
                <w:color w:val="auto"/>
                <w:szCs w:val="22"/>
              </w:rPr>
              <w:t>-оператор роботизированного комплекса</w:t>
            </w:r>
          </w:p>
        </w:tc>
        <w:tc>
          <w:tcPr>
            <w:tcW w:w="1203" w:type="pct"/>
            <w:tcBorders>
              <w:top w:val="single" w:sz="4" w:space="0" w:color="auto"/>
            </w:tcBorders>
            <w:shd w:val="clear" w:color="auto" w:fill="auto"/>
          </w:tcPr>
          <w:p w14:paraId="4C6FE801" w14:textId="77777777" w:rsidR="00CF61BC" w:rsidRPr="0019289E" w:rsidRDefault="0019289E">
            <w:pPr>
              <w:ind w:right="-114"/>
              <w:rPr>
                <w:rFonts w:ascii="Times New Roman" w:hAnsi="Times New Roman"/>
                <w:color w:val="auto"/>
                <w:szCs w:val="22"/>
              </w:rPr>
            </w:pPr>
            <w:r w:rsidRPr="0019289E">
              <w:rPr>
                <w:rFonts w:ascii="Times New Roman" w:hAnsi="Times New Roman"/>
                <w:color w:val="auto"/>
                <w:szCs w:val="22"/>
              </w:rPr>
              <w:t>ПК Х.1 Выполнять программирование робота</w:t>
            </w:r>
          </w:p>
          <w:p w14:paraId="7C24473A" w14:textId="77777777" w:rsidR="00CF61BC" w:rsidRPr="0019289E" w:rsidRDefault="0019289E">
            <w:pPr>
              <w:ind w:right="-114"/>
              <w:rPr>
                <w:rFonts w:ascii="Times New Roman" w:hAnsi="Times New Roman"/>
                <w:b/>
                <w:color w:val="auto"/>
                <w:szCs w:val="22"/>
              </w:rPr>
            </w:pPr>
            <w:r w:rsidRPr="0019289E">
              <w:rPr>
                <w:rFonts w:ascii="Times New Roman" w:hAnsi="Times New Roman"/>
                <w:color w:val="auto"/>
                <w:szCs w:val="22"/>
              </w:rPr>
              <w:t>ПК Х.2 Выполнять роботизированную сварку</w:t>
            </w:r>
          </w:p>
        </w:tc>
      </w:tr>
      <w:tr w:rsidR="00CF61BC" w:rsidRPr="0019289E" w14:paraId="634A11D9" w14:textId="77777777">
        <w:trPr>
          <w:trHeight w:val="20"/>
        </w:trPr>
        <w:tc>
          <w:tcPr>
            <w:tcW w:w="5000" w:type="pct"/>
            <w:gridSpan w:val="5"/>
            <w:tcBorders>
              <w:bottom w:val="single" w:sz="4" w:space="0" w:color="000000"/>
            </w:tcBorders>
            <w:shd w:val="clear" w:color="auto" w:fill="auto"/>
          </w:tcPr>
          <w:p w14:paraId="60D84132" w14:textId="77777777" w:rsidR="00CF61BC" w:rsidRPr="0019289E" w:rsidRDefault="0019289E">
            <w:pPr>
              <w:rPr>
                <w:rFonts w:ascii="Times New Roman" w:hAnsi="Times New Roman"/>
                <w:b/>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3693735D" w14:textId="77777777">
        <w:trPr>
          <w:trHeight w:val="20"/>
        </w:trPr>
        <w:tc>
          <w:tcPr>
            <w:tcW w:w="5000" w:type="pct"/>
            <w:gridSpan w:val="5"/>
            <w:tcBorders>
              <w:bottom w:val="single" w:sz="4" w:space="0" w:color="000000"/>
            </w:tcBorders>
            <w:shd w:val="clear" w:color="auto" w:fill="auto"/>
          </w:tcPr>
          <w:p w14:paraId="2B9BA73F"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Владеть навыками:</w:t>
            </w:r>
          </w:p>
          <w:p w14:paraId="0D6BE791" w14:textId="77777777" w:rsidR="00CF61BC" w:rsidRPr="0019289E" w:rsidRDefault="0019289E">
            <w:pPr>
              <w:rPr>
                <w:rFonts w:ascii="Times New Roman" w:hAnsi="Times New Roman"/>
                <w:iCs/>
                <w:color w:val="auto"/>
                <w:szCs w:val="22"/>
              </w:rPr>
            </w:pPr>
            <w:r w:rsidRPr="0019289E">
              <w:rPr>
                <w:rFonts w:ascii="Times New Roman" w:hAnsi="Times New Roman"/>
                <w:color w:val="auto"/>
                <w:spacing w:val="2"/>
                <w:szCs w:val="22"/>
              </w:rPr>
              <w:t>выбора программы сварочных операций в соответствии с производственным заданием, конструкторской и производственно-технологической документацией;</w:t>
            </w:r>
          </w:p>
          <w:p w14:paraId="7F9F6AAE"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изучения производственного задания, конструкторской и производственно-технологической документации;</w:t>
            </w:r>
          </w:p>
          <w:p w14:paraId="21CCA094"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подготовки рабочего места и средств индивидуальной защиты;</w:t>
            </w:r>
          </w:p>
          <w:p w14:paraId="423921E9"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lastRenderedPageBreak/>
              <w:t>подготовки сварочных и свариваемых материалов к сварке;</w:t>
            </w:r>
          </w:p>
          <w:p w14:paraId="24D6C0D0"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проверки работоспособности и исправности сварочного оборудования;</w:t>
            </w:r>
          </w:p>
          <w:p w14:paraId="5DAFA4E2"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сборки конструкции под сварку с применением сборочных приспособлений и технологической оснастки;</w:t>
            </w:r>
          </w:p>
          <w:p w14:paraId="36554A38" w14:textId="77777777" w:rsidR="00CF61BC" w:rsidRPr="0019289E" w:rsidRDefault="0019289E">
            <w:pPr>
              <w:rPr>
                <w:rFonts w:ascii="Times New Roman" w:hAnsi="Times New Roman"/>
                <w:b/>
                <w:bCs/>
                <w:color w:val="auto"/>
                <w:szCs w:val="22"/>
              </w:rPr>
            </w:pPr>
            <w:r w:rsidRPr="0019289E">
              <w:rPr>
                <w:rFonts w:ascii="Times New Roman" w:hAnsi="Times New Roman"/>
                <w:iCs/>
                <w:color w:val="auto"/>
                <w:szCs w:val="22"/>
              </w:rPr>
              <w:t>осуществления контроля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010D1134"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Знать:</w:t>
            </w:r>
          </w:p>
          <w:p w14:paraId="6D59969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p>
          <w:p w14:paraId="20F3CAA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роботизированной сваркой, и обозначение их на чертежах;</w:t>
            </w:r>
          </w:p>
          <w:p w14:paraId="43B1F79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p w14:paraId="1D73C83A" w14:textId="77777777" w:rsidR="00CF61BC" w:rsidRPr="0019289E" w:rsidRDefault="0019289E">
            <w:pPr>
              <w:widowControl w:val="0"/>
              <w:rPr>
                <w:rFonts w:ascii="Times New Roman" w:hAnsi="Times New Roman"/>
                <w:b/>
                <w:color w:val="auto"/>
                <w:szCs w:val="22"/>
              </w:rPr>
            </w:pPr>
            <w:r w:rsidRPr="0019289E">
              <w:rPr>
                <w:rFonts w:ascii="Times New Roman" w:hAnsi="Times New Roman"/>
                <w:b/>
                <w:color w:val="auto"/>
                <w:szCs w:val="22"/>
              </w:rPr>
              <w:t>Уметь:</w:t>
            </w:r>
          </w:p>
          <w:p w14:paraId="7DD51C4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сборочные приспособления для сборки элементов конструкции (изделий, узлов, деталей) под сварку;</w:t>
            </w:r>
          </w:p>
          <w:p w14:paraId="73AACD5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запускать и проверять траекторию манипулятора (робота) по заданной траектории без выполнения сварки;</w:t>
            </w:r>
          </w:p>
          <w:p w14:paraId="7A959FD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определять работоспособность, исправность роботизированного сварочного оборудования и осуществлять его подготовку;</w:t>
            </w:r>
          </w:p>
          <w:p w14:paraId="5921A4F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сборочные приспособления для сборки элементов конструкции (изделий, узлов, деталей) под сварку;</w:t>
            </w:r>
          </w:p>
          <w:p w14:paraId="7AC36C6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проверять систему безопасности сварочного оборудования (при ее наличии) перед началом сварки;</w:t>
            </w:r>
          </w:p>
          <w:p w14:paraId="36238EB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техникой роботизированной сварки по соответствующему процессу сварки;</w:t>
            </w:r>
          </w:p>
          <w:p w14:paraId="0D275C9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3A182A0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мероприятия, направленные на устранение аварийной ситуации при использовании оборудования для роботизированной сварки;</w:t>
            </w:r>
          </w:p>
          <w:p w14:paraId="4C12381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прогнозировать возникновение нештатных ситуаций в зависимости от положения робота;</w:t>
            </w:r>
          </w:p>
          <w:p w14:paraId="71FDF45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tc>
      </w:tr>
      <w:tr w:rsidR="00CF61BC" w:rsidRPr="0019289E" w14:paraId="717565C7" w14:textId="77777777">
        <w:trPr>
          <w:trHeight w:val="20"/>
        </w:trPr>
        <w:tc>
          <w:tcPr>
            <w:tcW w:w="816" w:type="pct"/>
            <w:vMerge w:val="restart"/>
            <w:shd w:val="clear" w:color="auto" w:fill="auto"/>
            <w:vAlign w:val="center"/>
          </w:tcPr>
          <w:p w14:paraId="51BD94D2"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lastRenderedPageBreak/>
              <w:t>Дополнительные квалификации, компетенции</w:t>
            </w:r>
          </w:p>
          <w:p w14:paraId="7103148D" w14:textId="77777777" w:rsidR="00CF61BC" w:rsidRPr="0019289E" w:rsidRDefault="0019289E">
            <w:pPr>
              <w:jc w:val="center"/>
              <w:rPr>
                <w:rFonts w:ascii="Times New Roman" w:hAnsi="Times New Roman"/>
                <w:b/>
                <w:color w:val="auto"/>
                <w:szCs w:val="22"/>
              </w:rPr>
            </w:pPr>
            <w:r w:rsidRPr="0019289E">
              <w:rPr>
                <w:rFonts w:ascii="Times New Roman" w:hAnsi="Times New Roman"/>
                <w:bCs/>
                <w:i/>
                <w:iCs/>
                <w:color w:val="auto"/>
                <w:szCs w:val="22"/>
              </w:rPr>
              <w:t>(Машиностроение)</w:t>
            </w:r>
          </w:p>
        </w:tc>
        <w:tc>
          <w:tcPr>
            <w:tcW w:w="1926" w:type="pct"/>
            <w:gridSpan w:val="2"/>
            <w:shd w:val="clear" w:color="auto" w:fill="auto"/>
          </w:tcPr>
          <w:p w14:paraId="1E386461"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746F9A27" w14:textId="77777777" w:rsidR="00CF61BC" w:rsidRPr="0019289E" w:rsidRDefault="0019289E">
            <w:pPr>
              <w:ind w:right="-198"/>
              <w:rPr>
                <w:rFonts w:ascii="Times New Roman" w:hAnsi="Times New Roman"/>
                <w:color w:val="auto"/>
                <w:szCs w:val="22"/>
              </w:rPr>
            </w:pPr>
            <w:r w:rsidRPr="0019289E">
              <w:rPr>
                <w:rFonts w:ascii="Times New Roman" w:hAnsi="Times New Roman"/>
                <w:color w:val="auto"/>
                <w:szCs w:val="22"/>
              </w:rPr>
              <w:t>40.002 Сварщик</w:t>
            </w:r>
          </w:p>
        </w:tc>
        <w:tc>
          <w:tcPr>
            <w:tcW w:w="2258" w:type="pct"/>
            <w:gridSpan w:val="2"/>
            <w:shd w:val="clear" w:color="auto" w:fill="auto"/>
          </w:tcPr>
          <w:p w14:paraId="7879BDDB"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6C3E17F7" w14:textId="77777777">
        <w:trPr>
          <w:trHeight w:val="20"/>
        </w:trPr>
        <w:tc>
          <w:tcPr>
            <w:tcW w:w="816" w:type="pct"/>
            <w:vMerge/>
            <w:shd w:val="clear" w:color="auto" w:fill="auto"/>
          </w:tcPr>
          <w:p w14:paraId="3FCE80CC" w14:textId="77777777" w:rsidR="00CF61BC" w:rsidRPr="0019289E" w:rsidRDefault="00CF61BC">
            <w:pPr>
              <w:rPr>
                <w:rFonts w:ascii="Times New Roman" w:hAnsi="Times New Roman"/>
                <w:b/>
                <w:color w:val="auto"/>
                <w:szCs w:val="22"/>
              </w:rPr>
            </w:pPr>
          </w:p>
        </w:tc>
        <w:tc>
          <w:tcPr>
            <w:tcW w:w="961" w:type="pct"/>
            <w:shd w:val="clear" w:color="auto" w:fill="auto"/>
          </w:tcPr>
          <w:p w14:paraId="702FF589"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965" w:type="pct"/>
            <w:shd w:val="clear" w:color="auto" w:fill="auto"/>
          </w:tcPr>
          <w:p w14:paraId="7AEB8A64" w14:textId="77777777" w:rsidR="00CF61BC" w:rsidRPr="0019289E" w:rsidRDefault="0019289E">
            <w:pPr>
              <w:ind w:right="-198"/>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1055" w:type="pct"/>
            <w:shd w:val="clear" w:color="auto" w:fill="auto"/>
            <w:vAlign w:val="center"/>
          </w:tcPr>
          <w:p w14:paraId="392927D3"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1203" w:type="pct"/>
            <w:shd w:val="clear" w:color="auto" w:fill="auto"/>
            <w:vAlign w:val="center"/>
          </w:tcPr>
          <w:p w14:paraId="7AE9891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612AEBDB" w14:textId="77777777">
        <w:trPr>
          <w:trHeight w:val="20"/>
        </w:trPr>
        <w:tc>
          <w:tcPr>
            <w:tcW w:w="816" w:type="pct"/>
            <w:shd w:val="clear" w:color="auto" w:fill="auto"/>
          </w:tcPr>
          <w:p w14:paraId="252A5771"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Сварщик полимерных материалов</w:t>
            </w:r>
            <w:r w:rsidRPr="0019289E">
              <w:rPr>
                <w:rFonts w:ascii="Times New Roman" w:hAnsi="Times New Roman"/>
                <w:b/>
                <w:bCs/>
                <w:color w:val="auto"/>
                <w:szCs w:val="22"/>
              </w:rPr>
              <w:t xml:space="preserve"> </w:t>
            </w:r>
          </w:p>
          <w:p w14:paraId="6469558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40.002 Сварщик</w:t>
            </w:r>
          </w:p>
        </w:tc>
        <w:tc>
          <w:tcPr>
            <w:tcW w:w="961" w:type="pct"/>
            <w:shd w:val="clear" w:color="auto" w:fill="auto"/>
          </w:tcPr>
          <w:p w14:paraId="38020C5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А – Подготовка, сборка, сварка и зачистка после сварки сварных швов элементов конструкции (изделий, узлов, деталей)</w:t>
            </w:r>
          </w:p>
        </w:tc>
        <w:tc>
          <w:tcPr>
            <w:tcW w:w="965" w:type="pct"/>
            <w:shd w:val="clear" w:color="auto" w:fill="auto"/>
          </w:tcPr>
          <w:p w14:paraId="419FE3E2" w14:textId="77777777" w:rsidR="00CF61BC" w:rsidRPr="0019289E" w:rsidRDefault="0019289E">
            <w:pPr>
              <w:ind w:right="-198"/>
              <w:rPr>
                <w:rFonts w:ascii="Times New Roman" w:hAnsi="Times New Roman"/>
                <w:color w:val="auto"/>
                <w:szCs w:val="22"/>
              </w:rPr>
            </w:pPr>
            <w:r w:rsidRPr="0019289E">
              <w:rPr>
                <w:rFonts w:ascii="Times New Roman" w:hAnsi="Times New Roman"/>
                <w:color w:val="auto"/>
                <w:szCs w:val="22"/>
              </w:rPr>
              <w:t xml:space="preserve">А/07.2 </w:t>
            </w:r>
          </w:p>
          <w:p w14:paraId="2DF62820" w14:textId="77777777" w:rsidR="00CF61BC" w:rsidRPr="0019289E" w:rsidRDefault="0019289E">
            <w:pPr>
              <w:ind w:right="-198"/>
              <w:rPr>
                <w:rFonts w:ascii="Times New Roman" w:hAnsi="Times New Roman"/>
                <w:color w:val="auto"/>
                <w:szCs w:val="22"/>
              </w:rPr>
            </w:pPr>
            <w:r w:rsidRPr="0019289E">
              <w:rPr>
                <w:rFonts w:ascii="Times New Roman" w:hAnsi="Times New Roman"/>
                <w:color w:val="auto"/>
                <w:szCs w:val="22"/>
              </w:rPr>
              <w:t xml:space="preserve">Сварка ручным способом с внешним источником нагрева (сварка нагретым газом (НГ), сварка нагретым инструментом (НИ), </w:t>
            </w:r>
            <w:r w:rsidRPr="0019289E">
              <w:rPr>
                <w:rFonts w:ascii="Times New Roman" w:hAnsi="Times New Roman"/>
                <w:color w:val="auto"/>
                <w:szCs w:val="22"/>
              </w:rPr>
              <w:lastRenderedPageBreak/>
              <w:t>экструзионная сварка (Э) простых деталей неответственных конструкций из полимерных материалов (пластмасс, полиэтилена, полипропилена и т.д.)</w:t>
            </w:r>
          </w:p>
        </w:tc>
        <w:tc>
          <w:tcPr>
            <w:tcW w:w="1055" w:type="pct"/>
            <w:shd w:val="clear" w:color="auto" w:fill="auto"/>
          </w:tcPr>
          <w:p w14:paraId="576E10F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Освоение профессии рабочего 18346 Сварщик полимерных материалов</w:t>
            </w:r>
          </w:p>
        </w:tc>
        <w:tc>
          <w:tcPr>
            <w:tcW w:w="1203" w:type="pct"/>
            <w:shd w:val="clear" w:color="auto" w:fill="auto"/>
          </w:tcPr>
          <w:p w14:paraId="348EB10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сварку ручным способом с внешним источником нагрева различных деталей из полимерных материалов.</w:t>
            </w:r>
          </w:p>
        </w:tc>
      </w:tr>
      <w:tr w:rsidR="00CF61BC" w:rsidRPr="0019289E" w14:paraId="11329DA3" w14:textId="77777777">
        <w:trPr>
          <w:trHeight w:val="20"/>
        </w:trPr>
        <w:tc>
          <w:tcPr>
            <w:tcW w:w="5000" w:type="pct"/>
            <w:gridSpan w:val="5"/>
            <w:tcBorders>
              <w:bottom w:val="single" w:sz="4" w:space="0" w:color="000000"/>
            </w:tcBorders>
            <w:shd w:val="clear" w:color="auto" w:fill="auto"/>
          </w:tcPr>
          <w:p w14:paraId="46A709DF" w14:textId="77777777" w:rsidR="00CF61BC" w:rsidRPr="0019289E" w:rsidRDefault="0019289E">
            <w:pPr>
              <w:tabs>
                <w:tab w:val="left" w:pos="368"/>
              </w:tabs>
              <w:rPr>
                <w:rFonts w:ascii="Times New Roman" w:hAnsi="Times New Roman"/>
                <w:b/>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0FB7DB86" w14:textId="77777777">
        <w:trPr>
          <w:trHeight w:val="20"/>
        </w:trPr>
        <w:tc>
          <w:tcPr>
            <w:tcW w:w="5000" w:type="pct"/>
            <w:gridSpan w:val="5"/>
            <w:tcBorders>
              <w:bottom w:val="single" w:sz="4" w:space="0" w:color="000000"/>
            </w:tcBorders>
            <w:shd w:val="clear" w:color="auto" w:fill="auto"/>
          </w:tcPr>
          <w:p w14:paraId="5DD61FB9" w14:textId="77777777" w:rsidR="00CF61BC" w:rsidRPr="0019289E" w:rsidRDefault="0019289E">
            <w:pPr>
              <w:tabs>
                <w:tab w:val="left" w:pos="368"/>
              </w:tabs>
              <w:rPr>
                <w:rFonts w:ascii="Times New Roman" w:hAnsi="Times New Roman"/>
                <w:b/>
                <w:color w:val="auto"/>
                <w:szCs w:val="22"/>
              </w:rPr>
            </w:pPr>
            <w:r w:rsidRPr="0019289E">
              <w:rPr>
                <w:rFonts w:ascii="Times New Roman" w:hAnsi="Times New Roman"/>
                <w:b/>
                <w:color w:val="auto"/>
                <w:szCs w:val="22"/>
              </w:rPr>
              <w:t>Владеть навыками:</w:t>
            </w:r>
          </w:p>
          <w:p w14:paraId="7A8BEE2B"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проверка оснащенности сварочного поста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w:t>
            </w:r>
          </w:p>
          <w:p w14:paraId="653CF263"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проверка работоспособности и исправности оборудования для сварки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w:t>
            </w:r>
          </w:p>
          <w:p w14:paraId="6E2BA916"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проверка наличия заземления оборудования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w:t>
            </w:r>
          </w:p>
          <w:p w14:paraId="1C02AB21"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подготовка и проверка применяемых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 материалов (газ- теплоноситель, присадочные прутки, пленки, листы, полимерные трубы и стыковочные элементы (муфты, тройники и т.д.)</w:t>
            </w:r>
          </w:p>
          <w:p w14:paraId="2D6BC776"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настройка оборудования для выполнения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w:t>
            </w:r>
          </w:p>
          <w:p w14:paraId="1ACFD5BB"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выполнение механической подготовки деталей, свариваемых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w:t>
            </w:r>
          </w:p>
          <w:p w14:paraId="324734EF"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установка свариваемых деталей в технологические приспособления с последующим контролем</w:t>
            </w:r>
          </w:p>
          <w:p w14:paraId="70C69208"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выполнение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 простых деталей неответственных конструкций</w:t>
            </w:r>
          </w:p>
          <w:p w14:paraId="0CDD3B9D"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 xml:space="preserve">контроль с применением измерительного инструмента сваренных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 деталей на соответствие геометрических размеров требованиям конструкторской и производственно-технологической документации по сварке</w:t>
            </w:r>
          </w:p>
          <w:p w14:paraId="1E44AF82" w14:textId="77777777" w:rsidR="00CF61BC" w:rsidRPr="0019289E" w:rsidRDefault="0019289E">
            <w:pPr>
              <w:tabs>
                <w:tab w:val="left" w:pos="368"/>
              </w:tabs>
              <w:rPr>
                <w:rFonts w:ascii="Times New Roman" w:hAnsi="Times New Roman"/>
                <w:b/>
                <w:color w:val="auto"/>
                <w:szCs w:val="22"/>
              </w:rPr>
            </w:pPr>
            <w:r w:rsidRPr="0019289E">
              <w:rPr>
                <w:rFonts w:ascii="Times New Roman" w:hAnsi="Times New Roman"/>
                <w:b/>
                <w:color w:val="auto"/>
                <w:szCs w:val="22"/>
              </w:rPr>
              <w:t>Знать:</w:t>
            </w:r>
          </w:p>
          <w:p w14:paraId="4C0DCDEA"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основные типы, конструктивные элементы и размеры сварных соединений, выполняемых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 и обозначение их на чертежах</w:t>
            </w:r>
          </w:p>
          <w:p w14:paraId="48A172FB"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основные группы и марки материалов, свариваемых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w:t>
            </w:r>
          </w:p>
          <w:p w14:paraId="74C4F361"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сварочные материалы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w:t>
            </w:r>
          </w:p>
          <w:p w14:paraId="42B9B52B"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основные свойства применяемых газов-теплоносителей, способ их нагрева и правила техники безопасности при их применении</w:t>
            </w:r>
          </w:p>
          <w:p w14:paraId="6967FFDF"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устройство сварочного и вспомогательного оборудования для сварки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 назначение и условия работы контрольно-измерительных приборов, правила их эксплуатации и область применения</w:t>
            </w:r>
          </w:p>
          <w:p w14:paraId="55CFF244"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способы и основные правила механической подготовки деталей для сварки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w:t>
            </w:r>
          </w:p>
          <w:p w14:paraId="258DF5E5"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 xml:space="preserve">техника и технология сварки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xml:space="preserve">, ни и э стыковых, </w:t>
            </w:r>
            <w:proofErr w:type="spellStart"/>
            <w:r w:rsidRPr="0019289E">
              <w:rPr>
                <w:rFonts w:ascii="Times New Roman" w:hAnsi="Times New Roman"/>
                <w:color w:val="auto"/>
                <w:szCs w:val="22"/>
              </w:rPr>
              <w:t>нахлесточных</w:t>
            </w:r>
            <w:proofErr w:type="spellEnd"/>
            <w:r w:rsidRPr="0019289E">
              <w:rPr>
                <w:rFonts w:ascii="Times New Roman" w:hAnsi="Times New Roman"/>
                <w:color w:val="auto"/>
                <w:szCs w:val="22"/>
              </w:rPr>
              <w:t>, угловых и тавровых сварных соединений простых деталей неответственных конструкций</w:t>
            </w:r>
          </w:p>
          <w:p w14:paraId="521F07D7" w14:textId="77777777" w:rsidR="00CF61BC" w:rsidRPr="0019289E" w:rsidRDefault="0019289E">
            <w:pPr>
              <w:tabs>
                <w:tab w:val="left" w:pos="368"/>
              </w:tabs>
              <w:contextualSpacing/>
              <w:rPr>
                <w:rFonts w:ascii="Times New Roman" w:hAnsi="Times New Roman"/>
                <w:color w:val="auto"/>
                <w:szCs w:val="22"/>
              </w:rPr>
            </w:pPr>
            <w:r w:rsidRPr="0019289E">
              <w:rPr>
                <w:rFonts w:ascii="Times New Roman" w:hAnsi="Times New Roman"/>
                <w:color w:val="auto"/>
                <w:szCs w:val="22"/>
              </w:rPr>
              <w:t>причины возникновения и меры предупреждения внутренних напряжений и деформаций в свариваемых (наплавляемых) изделиях</w:t>
            </w:r>
          </w:p>
          <w:p w14:paraId="0B7C9F0C" w14:textId="77777777" w:rsidR="00CF61BC" w:rsidRPr="0019289E" w:rsidRDefault="0019289E">
            <w:pPr>
              <w:tabs>
                <w:tab w:val="left" w:pos="368"/>
              </w:tabs>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p w14:paraId="46EE3DF7"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Уметь:</w:t>
            </w:r>
          </w:p>
          <w:p w14:paraId="3CCC05D2" w14:textId="77777777" w:rsidR="00CF61BC" w:rsidRPr="0019289E" w:rsidRDefault="0019289E">
            <w:pPr>
              <w:contextualSpacing/>
              <w:rPr>
                <w:rFonts w:ascii="Times New Roman" w:hAnsi="Times New Roman"/>
                <w:color w:val="auto"/>
                <w:szCs w:val="22"/>
              </w:rPr>
            </w:pPr>
            <w:r w:rsidRPr="0019289E">
              <w:rPr>
                <w:rFonts w:ascii="Times New Roman" w:hAnsi="Times New Roman"/>
                <w:color w:val="auto"/>
                <w:szCs w:val="22"/>
              </w:rPr>
              <w:t xml:space="preserve">подготавливать и проверять применяемые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э материалы (газ- теплоноситель, присадочные прутки, пленки, листы, полимерные трубы и стыковочные элементы (муфты, тройники и т.д.))</w:t>
            </w:r>
          </w:p>
          <w:p w14:paraId="7A082200" w14:textId="77777777" w:rsidR="00CF61BC" w:rsidRPr="0019289E" w:rsidRDefault="0019289E">
            <w:pPr>
              <w:contextualSpacing/>
              <w:rPr>
                <w:rFonts w:ascii="Times New Roman" w:hAnsi="Times New Roman"/>
                <w:color w:val="auto"/>
                <w:szCs w:val="22"/>
              </w:rPr>
            </w:pPr>
            <w:r w:rsidRPr="0019289E">
              <w:rPr>
                <w:rFonts w:ascii="Times New Roman" w:hAnsi="Times New Roman"/>
                <w:color w:val="auto"/>
                <w:szCs w:val="22"/>
              </w:rPr>
              <w:t xml:space="preserve">проверять работоспособность и исправность оборудования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w:t>
            </w:r>
          </w:p>
          <w:p w14:paraId="250D5C9A" w14:textId="77777777" w:rsidR="00CF61BC" w:rsidRPr="0019289E" w:rsidRDefault="0019289E">
            <w:pPr>
              <w:contextualSpacing/>
              <w:rPr>
                <w:rFonts w:ascii="Times New Roman" w:hAnsi="Times New Roman"/>
                <w:color w:val="auto"/>
                <w:szCs w:val="22"/>
              </w:rPr>
            </w:pPr>
            <w:r w:rsidRPr="0019289E">
              <w:rPr>
                <w:rFonts w:ascii="Times New Roman" w:hAnsi="Times New Roman"/>
                <w:color w:val="auto"/>
                <w:szCs w:val="22"/>
              </w:rPr>
              <w:lastRenderedPageBreak/>
              <w:t xml:space="preserve">настраивать сварочное оборудование для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w:t>
            </w:r>
          </w:p>
          <w:p w14:paraId="0CA64A81" w14:textId="77777777" w:rsidR="00CF61BC" w:rsidRPr="0019289E" w:rsidRDefault="0019289E">
            <w:pPr>
              <w:contextualSpacing/>
              <w:rPr>
                <w:rFonts w:ascii="Times New Roman" w:hAnsi="Times New Roman"/>
                <w:color w:val="auto"/>
                <w:szCs w:val="22"/>
              </w:rPr>
            </w:pPr>
            <w:r w:rsidRPr="0019289E">
              <w:rPr>
                <w:rFonts w:ascii="Times New Roman" w:hAnsi="Times New Roman"/>
                <w:color w:val="auto"/>
                <w:szCs w:val="22"/>
              </w:rPr>
              <w:t>устанавливать свариваемые детали в технологические приспособления с последующим контролем</w:t>
            </w:r>
          </w:p>
          <w:p w14:paraId="6284E012" w14:textId="77777777" w:rsidR="00CF61BC" w:rsidRPr="0019289E" w:rsidRDefault="0019289E">
            <w:pPr>
              <w:contextualSpacing/>
              <w:rPr>
                <w:rFonts w:ascii="Times New Roman" w:hAnsi="Times New Roman"/>
                <w:color w:val="auto"/>
                <w:szCs w:val="22"/>
              </w:rPr>
            </w:pPr>
            <w:r w:rsidRPr="0019289E">
              <w:rPr>
                <w:rFonts w:ascii="Times New Roman" w:hAnsi="Times New Roman"/>
                <w:color w:val="auto"/>
                <w:szCs w:val="22"/>
              </w:rPr>
              <w:t xml:space="preserve">владеть техникой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xml:space="preserve">, ни и э стыковых, </w:t>
            </w:r>
            <w:proofErr w:type="spellStart"/>
            <w:r w:rsidRPr="0019289E">
              <w:rPr>
                <w:rFonts w:ascii="Times New Roman" w:hAnsi="Times New Roman"/>
                <w:color w:val="auto"/>
                <w:szCs w:val="22"/>
              </w:rPr>
              <w:t>нахлесточных</w:t>
            </w:r>
            <w:proofErr w:type="spellEnd"/>
            <w:r w:rsidRPr="0019289E">
              <w:rPr>
                <w:rFonts w:ascii="Times New Roman" w:hAnsi="Times New Roman"/>
                <w:color w:val="auto"/>
                <w:szCs w:val="22"/>
              </w:rPr>
              <w:t>, угловых и тавровых сварных соединений простых деталей неответственных конструкций</w:t>
            </w:r>
          </w:p>
          <w:p w14:paraId="1E950EFF" w14:textId="77777777" w:rsidR="00CF61BC" w:rsidRPr="0019289E" w:rsidRDefault="0019289E">
            <w:pPr>
              <w:contextualSpacing/>
              <w:rPr>
                <w:rFonts w:ascii="Times New Roman" w:hAnsi="Times New Roman"/>
                <w:color w:val="auto"/>
                <w:szCs w:val="22"/>
              </w:rPr>
            </w:pPr>
            <w:r w:rsidRPr="0019289E">
              <w:rPr>
                <w:rFonts w:ascii="Times New Roman" w:hAnsi="Times New Roman"/>
                <w:color w:val="auto"/>
                <w:szCs w:val="22"/>
              </w:rPr>
              <w:t xml:space="preserve">контролировать с применением измерительного инструмента сваренные </w:t>
            </w:r>
            <w:proofErr w:type="spellStart"/>
            <w:r w:rsidRPr="0019289E">
              <w:rPr>
                <w:rFonts w:ascii="Times New Roman" w:hAnsi="Times New Roman"/>
                <w:color w:val="auto"/>
                <w:szCs w:val="22"/>
              </w:rPr>
              <w:t>нг</w:t>
            </w:r>
            <w:proofErr w:type="spellEnd"/>
            <w:r w:rsidRPr="0019289E">
              <w:rPr>
                <w:rFonts w:ascii="Times New Roman" w:hAnsi="Times New Roman"/>
                <w:color w:val="auto"/>
                <w:szCs w:val="22"/>
              </w:rPr>
              <w:t>, ни и э детали на соответствие геометрических размеров требованиям конструкторской и производственно-технологической документации по сварке</w:t>
            </w:r>
          </w:p>
          <w:p w14:paraId="576D1B29" w14:textId="77777777" w:rsidR="00CF61BC" w:rsidRPr="0019289E" w:rsidRDefault="0019289E">
            <w:pPr>
              <w:tabs>
                <w:tab w:val="left" w:pos="368"/>
              </w:tabs>
              <w:rPr>
                <w:rFonts w:ascii="Times New Roman" w:hAnsi="Times New Roman"/>
                <w:b/>
                <w:bCs/>
                <w:color w:val="auto"/>
                <w:szCs w:val="22"/>
              </w:rPr>
            </w:pPr>
            <w:r w:rsidRPr="0019289E">
              <w:rPr>
                <w:rFonts w:ascii="Times New Roman" w:hAnsi="Times New Roman"/>
                <w:color w:val="auto"/>
                <w:szCs w:val="22"/>
              </w:rPr>
              <w:t>пользоваться конструкторской, производственно-технологической и нормативной документацией</w:t>
            </w:r>
          </w:p>
        </w:tc>
      </w:tr>
      <w:tr w:rsidR="00CF61BC" w:rsidRPr="0019289E" w14:paraId="3587DBE6" w14:textId="77777777">
        <w:trPr>
          <w:trHeight w:val="20"/>
        </w:trPr>
        <w:tc>
          <w:tcPr>
            <w:tcW w:w="816" w:type="pct"/>
            <w:vMerge w:val="restart"/>
            <w:shd w:val="clear" w:color="auto" w:fill="auto"/>
            <w:vAlign w:val="center"/>
          </w:tcPr>
          <w:p w14:paraId="1B6D5F2D"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lastRenderedPageBreak/>
              <w:t>Дополнительные квалификации, компетенции</w:t>
            </w:r>
          </w:p>
          <w:p w14:paraId="4DE8FD5D" w14:textId="77777777" w:rsidR="00CF61BC" w:rsidRPr="0019289E" w:rsidRDefault="0019289E">
            <w:pPr>
              <w:ind w:right="-103"/>
              <w:rPr>
                <w:rFonts w:ascii="Times New Roman" w:hAnsi="Times New Roman"/>
                <w:b/>
                <w:iCs/>
                <w:color w:val="auto"/>
                <w:szCs w:val="22"/>
              </w:rPr>
            </w:pPr>
            <w:r w:rsidRPr="0019289E">
              <w:rPr>
                <w:rFonts w:ascii="Times New Roman" w:hAnsi="Times New Roman"/>
                <w:bCs/>
                <w:i/>
                <w:iCs/>
                <w:color w:val="auto"/>
                <w:szCs w:val="22"/>
              </w:rPr>
              <w:t>(Машиностроение)</w:t>
            </w:r>
          </w:p>
        </w:tc>
        <w:tc>
          <w:tcPr>
            <w:tcW w:w="1926" w:type="pct"/>
            <w:gridSpan w:val="2"/>
            <w:shd w:val="clear" w:color="auto" w:fill="auto"/>
          </w:tcPr>
          <w:p w14:paraId="7E4CC594"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6244B513" w14:textId="77777777" w:rsidR="00CF61BC" w:rsidRPr="0019289E" w:rsidRDefault="0019289E">
            <w:pPr>
              <w:jc w:val="center"/>
              <w:rPr>
                <w:rFonts w:ascii="Times New Roman" w:hAnsi="Times New Roman"/>
                <w:iCs/>
                <w:color w:val="auto"/>
                <w:szCs w:val="22"/>
              </w:rPr>
            </w:pPr>
            <w:r w:rsidRPr="0019289E">
              <w:rPr>
                <w:rFonts w:ascii="Times New Roman" w:hAnsi="Times New Roman"/>
                <w:iCs/>
                <w:color w:val="auto"/>
                <w:szCs w:val="22"/>
              </w:rPr>
              <w:t>40.107 Контролер сварочных работ</w:t>
            </w:r>
          </w:p>
        </w:tc>
        <w:tc>
          <w:tcPr>
            <w:tcW w:w="2258" w:type="pct"/>
            <w:gridSpan w:val="2"/>
            <w:shd w:val="clear" w:color="auto" w:fill="auto"/>
          </w:tcPr>
          <w:p w14:paraId="00E392EA"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59EA0575" w14:textId="77777777">
        <w:trPr>
          <w:trHeight w:val="20"/>
        </w:trPr>
        <w:tc>
          <w:tcPr>
            <w:tcW w:w="816" w:type="pct"/>
            <w:vMerge/>
            <w:shd w:val="clear" w:color="auto" w:fill="auto"/>
          </w:tcPr>
          <w:p w14:paraId="380BC592" w14:textId="77777777" w:rsidR="00CF61BC" w:rsidRPr="0019289E" w:rsidRDefault="00CF61BC">
            <w:pPr>
              <w:ind w:right="-103"/>
              <w:rPr>
                <w:rFonts w:ascii="Times New Roman" w:hAnsi="Times New Roman"/>
                <w:b/>
                <w:iCs/>
                <w:color w:val="auto"/>
                <w:szCs w:val="22"/>
              </w:rPr>
            </w:pPr>
          </w:p>
        </w:tc>
        <w:tc>
          <w:tcPr>
            <w:tcW w:w="961" w:type="pct"/>
            <w:shd w:val="clear" w:color="auto" w:fill="auto"/>
          </w:tcPr>
          <w:p w14:paraId="36A74E20"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Код и наименование ОТФ</w:t>
            </w:r>
          </w:p>
        </w:tc>
        <w:tc>
          <w:tcPr>
            <w:tcW w:w="965" w:type="pct"/>
            <w:shd w:val="clear" w:color="auto" w:fill="auto"/>
          </w:tcPr>
          <w:p w14:paraId="4B6D0488"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Код и наименование ТФ</w:t>
            </w:r>
          </w:p>
        </w:tc>
        <w:tc>
          <w:tcPr>
            <w:tcW w:w="1055" w:type="pct"/>
            <w:shd w:val="clear" w:color="auto" w:fill="auto"/>
            <w:vAlign w:val="center"/>
          </w:tcPr>
          <w:p w14:paraId="3053A641"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Наименование ВД</w:t>
            </w:r>
          </w:p>
        </w:tc>
        <w:tc>
          <w:tcPr>
            <w:tcW w:w="1203" w:type="pct"/>
            <w:shd w:val="clear" w:color="auto" w:fill="auto"/>
            <w:vAlign w:val="center"/>
          </w:tcPr>
          <w:p w14:paraId="141DE515"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Код и наименование ПК</w:t>
            </w:r>
          </w:p>
        </w:tc>
      </w:tr>
      <w:tr w:rsidR="00CF61BC" w:rsidRPr="0019289E" w14:paraId="388152DD" w14:textId="77777777">
        <w:trPr>
          <w:trHeight w:val="20"/>
        </w:trPr>
        <w:tc>
          <w:tcPr>
            <w:tcW w:w="816" w:type="pct"/>
            <w:shd w:val="clear" w:color="auto" w:fill="auto"/>
          </w:tcPr>
          <w:p w14:paraId="01E04781" w14:textId="77777777" w:rsidR="00CF61BC" w:rsidRPr="0019289E" w:rsidRDefault="0019289E">
            <w:pPr>
              <w:ind w:right="-103"/>
              <w:rPr>
                <w:rFonts w:ascii="Times New Roman" w:hAnsi="Times New Roman"/>
                <w:b/>
                <w:iCs/>
                <w:color w:val="auto"/>
                <w:szCs w:val="22"/>
              </w:rPr>
            </w:pPr>
            <w:r w:rsidRPr="0019289E">
              <w:rPr>
                <w:rFonts w:ascii="Times New Roman" w:hAnsi="Times New Roman"/>
                <w:b/>
                <w:iCs/>
                <w:color w:val="auto"/>
                <w:szCs w:val="22"/>
              </w:rPr>
              <w:t>Контролер сварочных работ</w:t>
            </w:r>
          </w:p>
          <w:p w14:paraId="1423C5DB" w14:textId="77777777" w:rsidR="00CF61BC" w:rsidRPr="0019289E" w:rsidRDefault="0019289E">
            <w:pPr>
              <w:rPr>
                <w:rFonts w:ascii="Times New Roman" w:hAnsi="Times New Roman"/>
                <w:bCs/>
                <w:color w:val="auto"/>
                <w:szCs w:val="22"/>
              </w:rPr>
            </w:pPr>
            <w:r w:rsidRPr="0019289E">
              <w:rPr>
                <w:rFonts w:ascii="Times New Roman" w:hAnsi="Times New Roman"/>
                <w:iCs/>
                <w:color w:val="auto"/>
                <w:szCs w:val="22"/>
              </w:rPr>
              <w:t>40.107 Контролер сварочных работ</w:t>
            </w:r>
          </w:p>
        </w:tc>
        <w:tc>
          <w:tcPr>
            <w:tcW w:w="961" w:type="pct"/>
            <w:shd w:val="clear" w:color="auto" w:fill="auto"/>
          </w:tcPr>
          <w:p w14:paraId="3B6A198F" w14:textId="77777777" w:rsidR="00CF61BC" w:rsidRPr="0019289E" w:rsidRDefault="0019289E">
            <w:pPr>
              <w:rPr>
                <w:rFonts w:ascii="Times New Roman" w:hAnsi="Times New Roman"/>
                <w:bCs/>
                <w:i/>
                <w:color w:val="auto"/>
                <w:szCs w:val="22"/>
              </w:rPr>
            </w:pPr>
            <w:r w:rsidRPr="0019289E">
              <w:rPr>
                <w:rFonts w:ascii="Times New Roman" w:hAnsi="Times New Roman"/>
                <w:iCs/>
                <w:color w:val="auto"/>
                <w:szCs w:val="22"/>
              </w:rPr>
              <w:t>А –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965" w:type="pct"/>
            <w:shd w:val="clear" w:color="auto" w:fill="auto"/>
          </w:tcPr>
          <w:p w14:paraId="706359DD"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A/01.3</w:t>
            </w:r>
          </w:p>
          <w:p w14:paraId="2E7B681A" w14:textId="77777777" w:rsidR="00CF61BC" w:rsidRPr="0019289E" w:rsidRDefault="0019289E">
            <w:pPr>
              <w:rPr>
                <w:rFonts w:ascii="Times New Roman" w:hAnsi="Times New Roman"/>
                <w:bCs/>
                <w:color w:val="auto"/>
                <w:szCs w:val="22"/>
              </w:rPr>
            </w:pPr>
            <w:r w:rsidRPr="0019289E">
              <w:rPr>
                <w:rFonts w:ascii="Times New Roman" w:hAnsi="Times New Roman"/>
                <w:iCs/>
                <w:color w:val="auto"/>
                <w:szCs w:val="22"/>
              </w:rPr>
              <w:t>Контроль сборки под сварку изделий, узлов и конструкций из углеродистых и низколегированных сталей и сплавов и полимерных материалов</w:t>
            </w:r>
          </w:p>
        </w:tc>
        <w:tc>
          <w:tcPr>
            <w:tcW w:w="1055" w:type="pct"/>
            <w:shd w:val="clear" w:color="auto" w:fill="auto"/>
          </w:tcPr>
          <w:p w14:paraId="4F5567D0" w14:textId="77777777" w:rsidR="00CF61BC" w:rsidRPr="0019289E" w:rsidRDefault="0019289E">
            <w:pPr>
              <w:rPr>
                <w:rFonts w:ascii="Times New Roman" w:hAnsi="Times New Roman"/>
                <w:bCs/>
                <w:color w:val="auto"/>
                <w:szCs w:val="22"/>
              </w:rPr>
            </w:pPr>
            <w:r w:rsidRPr="0019289E">
              <w:rPr>
                <w:rFonts w:ascii="Times New Roman" w:hAnsi="Times New Roman"/>
                <w:iCs/>
                <w:color w:val="auto"/>
                <w:szCs w:val="22"/>
              </w:rPr>
              <w:t>Освоение профессии рабочего 13057 Контролер сварочных работ</w:t>
            </w:r>
          </w:p>
        </w:tc>
        <w:tc>
          <w:tcPr>
            <w:tcW w:w="1203" w:type="pct"/>
            <w:shd w:val="clear" w:color="auto" w:fill="auto"/>
          </w:tcPr>
          <w:p w14:paraId="1A7C8383"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ПК Х.1</w:t>
            </w:r>
          </w:p>
          <w:p w14:paraId="35CDF01D" w14:textId="77777777" w:rsidR="00CF61BC" w:rsidRPr="0019289E" w:rsidRDefault="0019289E">
            <w:pPr>
              <w:rPr>
                <w:rFonts w:ascii="Times New Roman" w:hAnsi="Times New Roman"/>
                <w:bCs/>
                <w:color w:val="auto"/>
                <w:szCs w:val="22"/>
              </w:rPr>
            </w:pPr>
            <w:r w:rsidRPr="0019289E">
              <w:rPr>
                <w:rFonts w:ascii="Times New Roman" w:hAnsi="Times New Roman"/>
                <w:iCs/>
                <w:color w:val="auto"/>
                <w:szCs w:val="22"/>
              </w:rPr>
              <w:t>Контроль сборки под сварку изделий, узлов и конструкций из углеродистых и низколегированных сталей и сплавов и полимерных материалов</w:t>
            </w:r>
          </w:p>
        </w:tc>
      </w:tr>
      <w:tr w:rsidR="00CF61BC" w:rsidRPr="0019289E" w14:paraId="53BC0AE1" w14:textId="77777777">
        <w:trPr>
          <w:trHeight w:val="20"/>
        </w:trPr>
        <w:tc>
          <w:tcPr>
            <w:tcW w:w="5000" w:type="pct"/>
            <w:gridSpan w:val="5"/>
            <w:tcBorders>
              <w:bottom w:val="single" w:sz="4" w:space="0" w:color="000000"/>
            </w:tcBorders>
            <w:shd w:val="clear" w:color="auto" w:fill="auto"/>
          </w:tcPr>
          <w:p w14:paraId="5454C951" w14:textId="77777777" w:rsidR="00CF61BC" w:rsidRPr="0019289E" w:rsidRDefault="0019289E">
            <w:pPr>
              <w:ind w:left="57"/>
              <w:rPr>
                <w:rFonts w:ascii="Times New Roman" w:hAnsi="Times New Roman"/>
                <w:b/>
                <w:bCs/>
                <w:i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3FF41C28" w14:textId="77777777">
        <w:trPr>
          <w:trHeight w:val="20"/>
        </w:trPr>
        <w:tc>
          <w:tcPr>
            <w:tcW w:w="5000" w:type="pct"/>
            <w:gridSpan w:val="5"/>
            <w:tcBorders>
              <w:bottom w:val="single" w:sz="4" w:space="0" w:color="000000"/>
            </w:tcBorders>
            <w:shd w:val="clear" w:color="auto" w:fill="auto"/>
          </w:tcPr>
          <w:p w14:paraId="6FFA4D80" w14:textId="77777777" w:rsidR="00CF61BC" w:rsidRPr="0019289E" w:rsidRDefault="0019289E">
            <w:pPr>
              <w:ind w:left="57"/>
              <w:rPr>
                <w:rFonts w:ascii="Times New Roman" w:hAnsi="Times New Roman"/>
                <w:b/>
                <w:bCs/>
                <w:iCs/>
                <w:color w:val="auto"/>
                <w:szCs w:val="22"/>
              </w:rPr>
            </w:pPr>
            <w:r w:rsidRPr="0019289E">
              <w:rPr>
                <w:rFonts w:ascii="Times New Roman" w:hAnsi="Times New Roman"/>
                <w:b/>
                <w:bCs/>
                <w:iCs/>
                <w:color w:val="auto"/>
                <w:szCs w:val="22"/>
              </w:rPr>
              <w:t>Владеть навыками</w:t>
            </w:r>
          </w:p>
          <w:p w14:paraId="707C19B0" w14:textId="77777777" w:rsidR="00CF61BC" w:rsidRPr="0019289E" w:rsidRDefault="0019289E">
            <w:pPr>
              <w:ind w:left="57"/>
              <w:rPr>
                <w:rFonts w:ascii="Times New Roman" w:hAnsi="Times New Roman"/>
                <w:iCs/>
                <w:color w:val="auto"/>
                <w:szCs w:val="22"/>
              </w:rPr>
            </w:pPr>
            <w:r w:rsidRPr="0019289E">
              <w:rPr>
                <w:rFonts w:ascii="Times New Roman" w:hAnsi="Times New Roman"/>
                <w:iCs/>
                <w:color w:val="auto"/>
                <w:szCs w:val="22"/>
              </w:rPr>
              <w:t>подготовка рабочего места к проведению контроля сборки под сварку.</w:t>
            </w:r>
          </w:p>
          <w:p w14:paraId="63F26E3F" w14:textId="77777777" w:rsidR="00CF61BC" w:rsidRPr="0019289E" w:rsidRDefault="0019289E">
            <w:pPr>
              <w:ind w:left="57"/>
              <w:rPr>
                <w:rFonts w:ascii="Times New Roman" w:hAnsi="Times New Roman"/>
                <w:b/>
                <w:bCs/>
                <w:color w:val="auto"/>
                <w:szCs w:val="22"/>
              </w:rPr>
            </w:pPr>
            <w:r w:rsidRPr="0019289E">
              <w:rPr>
                <w:rFonts w:ascii="Times New Roman" w:hAnsi="Times New Roman"/>
                <w:b/>
                <w:bCs/>
                <w:color w:val="auto"/>
                <w:szCs w:val="22"/>
              </w:rPr>
              <w:t>Уметь:</w:t>
            </w:r>
          </w:p>
          <w:p w14:paraId="667C43B9"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p w14:paraId="483EEC12"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p w14:paraId="30F33C8A"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определять исправность средств контроля (измерительного инструмента, оборудования, оптических средств) и срок их поверки (калибровки).</w:t>
            </w:r>
          </w:p>
          <w:p w14:paraId="7E665757"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читать чертежи и применять нормативно-техническую, проектную, конструкторскую и технологическую документацию по сборке, сварке и контролю.</w:t>
            </w:r>
          </w:p>
          <w:p w14:paraId="3731A34F" w14:textId="77777777" w:rsidR="00CF61BC" w:rsidRPr="0019289E" w:rsidRDefault="0019289E">
            <w:pPr>
              <w:ind w:left="57"/>
              <w:rPr>
                <w:rFonts w:ascii="Times New Roman" w:hAnsi="Times New Roman"/>
                <w:b/>
                <w:bCs/>
                <w:color w:val="auto"/>
                <w:szCs w:val="22"/>
              </w:rPr>
            </w:pPr>
            <w:r w:rsidRPr="0019289E">
              <w:rPr>
                <w:rFonts w:ascii="Times New Roman" w:hAnsi="Times New Roman"/>
                <w:b/>
                <w:bCs/>
                <w:color w:val="auto"/>
                <w:szCs w:val="22"/>
              </w:rPr>
              <w:t>Знать:</w:t>
            </w:r>
          </w:p>
          <w:p w14:paraId="0652ED89"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требования к оснащению и организации рабочего места для проведения контроля сборки под сварку.</w:t>
            </w:r>
          </w:p>
          <w:p w14:paraId="366F6076"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p w14:paraId="69D4517A"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основы машиностроительного и строительного черчения в объеме, необходимом для выполнения работы.</w:t>
            </w:r>
          </w:p>
          <w:p w14:paraId="1146A185"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5DAF29E1"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lastRenderedPageBreak/>
              <w:t>основные группы и марки свариваемых материалов из углеродистых и низколегированных сталей и сплавов и полимерных материалов.</w:t>
            </w:r>
          </w:p>
          <w:p w14:paraId="23E69048"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классификация, марки сварочных материалов для сварки углеродистых и низколегированных сталей и сплавов, и полимерных материалов.</w:t>
            </w:r>
          </w:p>
          <w:p w14:paraId="5F39D114"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p w14:paraId="4816CB93"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назначение и принцип работы оборудования, применяемого для цифровой идентификации.</w:t>
            </w:r>
          </w:p>
          <w:p w14:paraId="2D8CA20B"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правила и способы подготовки под сварку поверхностей и кромок деталей изделий, узлов и конструкций.</w:t>
            </w:r>
          </w:p>
          <w:p w14:paraId="07313918"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основы технологии сборки и крепления элементов конструкции в сборочных приспособлениях; расположение, количество и размеры прихваток, креплений.</w:t>
            </w:r>
          </w:p>
          <w:p w14:paraId="066810EF"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p w14:paraId="615E51AD"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назначение и характеристики оборудования для сборки, сварки, резки и вспомогательного оборудования.</w:t>
            </w:r>
          </w:p>
          <w:p w14:paraId="7A70442B" w14:textId="77777777" w:rsidR="00CF61BC" w:rsidRPr="0019289E" w:rsidRDefault="0019289E">
            <w:pPr>
              <w:tabs>
                <w:tab w:val="left" w:pos="321"/>
              </w:tabs>
              <w:ind w:left="38"/>
              <w:jc w:val="both"/>
              <w:rPr>
                <w:rFonts w:ascii="Times New Roman" w:hAnsi="Times New Roman"/>
                <w:b/>
                <w:bCs/>
                <w:color w:val="auto"/>
                <w:szCs w:val="22"/>
              </w:rPr>
            </w:pPr>
            <w:r w:rsidRPr="0019289E">
              <w:rPr>
                <w:rFonts w:ascii="Times New Roman" w:hAnsi="Times New Roman"/>
                <w:color w:val="auto"/>
                <w:szCs w:val="22"/>
              </w:rPr>
              <w:t>назначение, характеристики и порядок применения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tc>
      </w:tr>
      <w:tr w:rsidR="00CF61BC" w:rsidRPr="0019289E" w14:paraId="7712D6F8" w14:textId="77777777">
        <w:trPr>
          <w:trHeight w:val="20"/>
        </w:trPr>
        <w:tc>
          <w:tcPr>
            <w:tcW w:w="816" w:type="pct"/>
            <w:shd w:val="clear" w:color="auto" w:fill="auto"/>
          </w:tcPr>
          <w:p w14:paraId="12E91229" w14:textId="77777777" w:rsidR="00CF61BC" w:rsidRPr="0019289E" w:rsidRDefault="00CF61BC">
            <w:pPr>
              <w:rPr>
                <w:rFonts w:ascii="Times New Roman" w:hAnsi="Times New Roman"/>
                <w:color w:val="auto"/>
                <w:szCs w:val="22"/>
              </w:rPr>
            </w:pPr>
          </w:p>
        </w:tc>
        <w:tc>
          <w:tcPr>
            <w:tcW w:w="961" w:type="pct"/>
            <w:shd w:val="clear" w:color="auto" w:fill="auto"/>
          </w:tcPr>
          <w:p w14:paraId="126A6A64" w14:textId="77777777" w:rsidR="00CF61BC" w:rsidRPr="0019289E" w:rsidRDefault="00CF61BC">
            <w:pPr>
              <w:rPr>
                <w:rFonts w:ascii="Times New Roman" w:hAnsi="Times New Roman"/>
                <w:iCs/>
                <w:color w:val="auto"/>
                <w:szCs w:val="22"/>
              </w:rPr>
            </w:pPr>
          </w:p>
          <w:p w14:paraId="17803A59" w14:textId="77777777" w:rsidR="00CF61BC" w:rsidRPr="0019289E" w:rsidRDefault="00CF61BC">
            <w:pPr>
              <w:rPr>
                <w:rFonts w:ascii="Times New Roman" w:hAnsi="Times New Roman"/>
                <w:color w:val="auto"/>
                <w:szCs w:val="22"/>
              </w:rPr>
            </w:pPr>
          </w:p>
        </w:tc>
        <w:tc>
          <w:tcPr>
            <w:tcW w:w="965" w:type="pct"/>
            <w:shd w:val="clear" w:color="auto" w:fill="auto"/>
          </w:tcPr>
          <w:p w14:paraId="2D4B2EC4"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 xml:space="preserve">A/02.3 </w:t>
            </w:r>
          </w:p>
          <w:p w14:paraId="384DE527" w14:textId="77777777" w:rsidR="00CF61BC" w:rsidRPr="0019289E" w:rsidRDefault="0019289E">
            <w:pPr>
              <w:ind w:right="-56"/>
              <w:rPr>
                <w:rFonts w:ascii="Times New Roman" w:hAnsi="Times New Roman"/>
                <w:color w:val="auto"/>
                <w:szCs w:val="22"/>
              </w:rPr>
            </w:pPr>
            <w:r w:rsidRPr="0019289E">
              <w:rPr>
                <w:rFonts w:ascii="Times New Roman" w:hAnsi="Times New Roman"/>
                <w:iCs/>
                <w:color w:val="auto"/>
                <w:szCs w:val="22"/>
              </w:rPr>
              <w:t>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1055" w:type="pct"/>
            <w:shd w:val="clear" w:color="auto" w:fill="auto"/>
          </w:tcPr>
          <w:p w14:paraId="1F5CDBBE" w14:textId="77777777" w:rsidR="00CF61BC" w:rsidRPr="0019289E" w:rsidRDefault="00CF61BC">
            <w:pPr>
              <w:rPr>
                <w:rFonts w:ascii="Times New Roman" w:hAnsi="Times New Roman"/>
                <w:color w:val="auto"/>
                <w:szCs w:val="22"/>
              </w:rPr>
            </w:pPr>
          </w:p>
        </w:tc>
        <w:tc>
          <w:tcPr>
            <w:tcW w:w="1203" w:type="pct"/>
            <w:shd w:val="clear" w:color="auto" w:fill="auto"/>
          </w:tcPr>
          <w:p w14:paraId="4866C1F1"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 xml:space="preserve">ПК Х.2 </w:t>
            </w:r>
          </w:p>
          <w:p w14:paraId="292B240D"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r>
      <w:tr w:rsidR="00CF61BC" w:rsidRPr="0019289E" w14:paraId="7BAC3C14" w14:textId="77777777">
        <w:trPr>
          <w:trHeight w:val="20"/>
        </w:trPr>
        <w:tc>
          <w:tcPr>
            <w:tcW w:w="5000" w:type="pct"/>
            <w:gridSpan w:val="5"/>
            <w:tcBorders>
              <w:bottom w:val="single" w:sz="4" w:space="0" w:color="000000"/>
            </w:tcBorders>
            <w:shd w:val="clear" w:color="auto" w:fill="auto"/>
          </w:tcPr>
          <w:p w14:paraId="28CDD68A" w14:textId="77777777" w:rsidR="00CF61BC" w:rsidRPr="0019289E" w:rsidRDefault="0019289E">
            <w:pPr>
              <w:ind w:left="57"/>
              <w:rPr>
                <w:rFonts w:ascii="Times New Roman" w:hAnsi="Times New Roman"/>
                <w:b/>
                <w:bCs/>
                <w:i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5221369B" w14:textId="77777777">
        <w:trPr>
          <w:trHeight w:val="20"/>
        </w:trPr>
        <w:tc>
          <w:tcPr>
            <w:tcW w:w="5000" w:type="pct"/>
            <w:gridSpan w:val="5"/>
            <w:tcBorders>
              <w:bottom w:val="single" w:sz="4" w:space="0" w:color="000000"/>
            </w:tcBorders>
            <w:shd w:val="clear" w:color="auto" w:fill="auto"/>
          </w:tcPr>
          <w:p w14:paraId="1989C434" w14:textId="77777777" w:rsidR="00CF61BC" w:rsidRPr="0019289E" w:rsidRDefault="0019289E">
            <w:pPr>
              <w:ind w:left="57"/>
              <w:rPr>
                <w:rFonts w:ascii="Times New Roman" w:hAnsi="Times New Roman"/>
                <w:b/>
                <w:bCs/>
                <w:iCs/>
                <w:color w:val="auto"/>
                <w:szCs w:val="22"/>
              </w:rPr>
            </w:pPr>
            <w:r w:rsidRPr="0019289E">
              <w:rPr>
                <w:rFonts w:ascii="Times New Roman" w:hAnsi="Times New Roman"/>
                <w:b/>
                <w:bCs/>
                <w:iCs/>
                <w:color w:val="auto"/>
                <w:szCs w:val="22"/>
              </w:rPr>
              <w:t>Владеть навыками:</w:t>
            </w:r>
          </w:p>
          <w:p w14:paraId="5538B8F6" w14:textId="77777777" w:rsidR="00CF61BC" w:rsidRPr="0019289E" w:rsidRDefault="0019289E">
            <w:pPr>
              <w:ind w:left="57"/>
              <w:rPr>
                <w:rFonts w:ascii="Times New Roman" w:hAnsi="Times New Roman"/>
                <w:iCs/>
                <w:color w:val="auto"/>
                <w:szCs w:val="22"/>
              </w:rPr>
            </w:pPr>
            <w:r w:rsidRPr="0019289E">
              <w:rPr>
                <w:rFonts w:ascii="Times New Roman" w:hAnsi="Times New Roman"/>
                <w:iCs/>
                <w:color w:val="auto"/>
                <w:szCs w:val="22"/>
              </w:rPr>
              <w:t>контроль соблюдения технологии сварки изделий, узлов и конструкций из углеродистых и низколегированных сталей и сплавов и полимерных материалов.</w:t>
            </w:r>
          </w:p>
          <w:p w14:paraId="7C1C8670" w14:textId="77777777" w:rsidR="00CF61BC" w:rsidRPr="0019289E" w:rsidRDefault="0019289E">
            <w:pPr>
              <w:ind w:left="57"/>
              <w:rPr>
                <w:rFonts w:ascii="Times New Roman" w:hAnsi="Times New Roman"/>
                <w:iCs/>
                <w:color w:val="auto"/>
                <w:szCs w:val="22"/>
              </w:rPr>
            </w:pPr>
            <w:r w:rsidRPr="0019289E">
              <w:rPr>
                <w:rFonts w:ascii="Times New Roman" w:hAnsi="Times New Roman"/>
                <w:iCs/>
                <w:color w:val="auto"/>
                <w:szCs w:val="22"/>
              </w:rPr>
              <w:t>верификация информации о параметрах сварки и результатов контроля систем автоматического контроля и мониторинга сварочных работ.</w:t>
            </w:r>
          </w:p>
          <w:p w14:paraId="6D5E650E" w14:textId="77777777" w:rsidR="00CF61BC" w:rsidRPr="0019289E" w:rsidRDefault="0019289E">
            <w:pPr>
              <w:ind w:left="57"/>
              <w:rPr>
                <w:rFonts w:ascii="Times New Roman" w:hAnsi="Times New Roman"/>
                <w:b/>
                <w:bCs/>
                <w:color w:val="auto"/>
                <w:szCs w:val="22"/>
              </w:rPr>
            </w:pPr>
            <w:r w:rsidRPr="0019289E">
              <w:rPr>
                <w:rFonts w:ascii="Times New Roman" w:hAnsi="Times New Roman"/>
                <w:b/>
                <w:bCs/>
                <w:color w:val="auto"/>
                <w:szCs w:val="22"/>
              </w:rPr>
              <w:t>Уметь:</w:t>
            </w:r>
          </w:p>
          <w:p w14:paraId="5957B95A"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контролировать устранение дефектов сварных соединений.</w:t>
            </w:r>
          </w:p>
          <w:p w14:paraId="156EA7DC"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устанавливать соответствие сварных соединений изделий, узлов и конструкций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512A678E" w14:textId="77777777" w:rsidR="00CF61BC" w:rsidRPr="0019289E" w:rsidRDefault="0019289E">
            <w:pPr>
              <w:ind w:left="57"/>
              <w:rPr>
                <w:rFonts w:ascii="Times New Roman" w:hAnsi="Times New Roman"/>
                <w:b/>
                <w:bCs/>
                <w:color w:val="auto"/>
                <w:szCs w:val="22"/>
              </w:rPr>
            </w:pPr>
            <w:r w:rsidRPr="0019289E">
              <w:rPr>
                <w:rFonts w:ascii="Times New Roman" w:hAnsi="Times New Roman"/>
                <w:color w:val="auto"/>
                <w:szCs w:val="22"/>
              </w:rPr>
              <w:t>оформлять приемосдаточную документацию по результатам контроля выполнения сварочных работ.</w:t>
            </w:r>
          </w:p>
          <w:p w14:paraId="62D39B1C" w14:textId="77777777" w:rsidR="00CF61BC" w:rsidRPr="0019289E" w:rsidRDefault="0019289E">
            <w:pPr>
              <w:ind w:left="57"/>
              <w:rPr>
                <w:rFonts w:ascii="Times New Roman" w:hAnsi="Times New Roman"/>
                <w:b/>
                <w:bCs/>
                <w:color w:val="auto"/>
                <w:szCs w:val="22"/>
              </w:rPr>
            </w:pPr>
            <w:r w:rsidRPr="0019289E">
              <w:rPr>
                <w:rFonts w:ascii="Times New Roman" w:hAnsi="Times New Roman"/>
                <w:b/>
                <w:bCs/>
                <w:color w:val="auto"/>
                <w:szCs w:val="22"/>
              </w:rPr>
              <w:t>Знать:</w:t>
            </w:r>
          </w:p>
          <w:p w14:paraId="6AF269EB"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 xml:space="preserve">требования к оснащению и организации рабочего места для проведения контроля работ по сварке и сварных соединений изделий, узлов и конструкций из </w:t>
            </w:r>
          </w:p>
          <w:p w14:paraId="70D65A06"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назначение и характеристики оборудования для сборки, сварки, резки и вспомогательного оборудования.</w:t>
            </w:r>
          </w:p>
          <w:p w14:paraId="6A48898B"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lastRenderedPageBreak/>
              <w:t>назначение, характеристики и порядок применение средств контроля (измерительного инструмента, приборов, оборудования, оптических средств) для контроля параметров сварки на сварочном оборудовании и установках с ручной или автоматической системой управления и сварных соединений изделий, узлов и конструкций из углеродистых и низколегированных сталей и сплавов и полимерных материалов.</w:t>
            </w:r>
          </w:p>
          <w:p w14:paraId="7BD192F4"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углеродистых и низколегированных сталей и сплав и полимерных материалов.</w:t>
            </w:r>
          </w:p>
          <w:p w14:paraId="31FF8557"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программное обеспечение информационных систем по мониторингу сварочных работ и автоматических систем контроля.</w:t>
            </w:r>
          </w:p>
          <w:p w14:paraId="32AB2742"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основы метрологии, требования к поверке (калибровке) средств измерения.</w:t>
            </w:r>
          </w:p>
          <w:p w14:paraId="6B0DE1D8"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виды и методы контроля сварных соединений из углеродистых и низколегированных сталей и сплавов и полимерных материалов.</w:t>
            </w:r>
          </w:p>
          <w:p w14:paraId="0E9E17A1"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допуски на габаритные и линейные размеры контролируемых изделий, узлов и конструкций.</w:t>
            </w:r>
          </w:p>
          <w:p w14:paraId="61FD2E37"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виды дефектов при сварке углеродистых и низколегированных сталей и сплавов, и полимерных материалов, причины их образования, методы предупреждения и способы исправления.</w:t>
            </w:r>
          </w:p>
          <w:p w14:paraId="48E2CCB2"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методика проведения визуального и измерительного контроля.</w:t>
            </w:r>
          </w:p>
          <w:p w14:paraId="3FD3A4E7"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3569FC66" w14:textId="77777777" w:rsidR="00CF61BC" w:rsidRPr="0019289E" w:rsidRDefault="0019289E">
            <w:pPr>
              <w:ind w:left="57"/>
              <w:rPr>
                <w:rFonts w:ascii="Times New Roman" w:hAnsi="Times New Roman"/>
                <w:color w:val="auto"/>
                <w:szCs w:val="22"/>
              </w:rPr>
            </w:pPr>
            <w:r w:rsidRPr="0019289E">
              <w:rPr>
                <w:rFonts w:ascii="Times New Roman" w:hAnsi="Times New Roman"/>
                <w:color w:val="auto"/>
                <w:szCs w:val="22"/>
              </w:rPr>
              <w:t>формы документации по результатам приемочного контроля сварочных работ и правила ее ведения.</w:t>
            </w:r>
          </w:p>
          <w:p w14:paraId="3E049DA9"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требования охраны труда, пожарной, промышленной, экологической безопасности и электробезопасности.</w:t>
            </w:r>
          </w:p>
        </w:tc>
      </w:tr>
    </w:tbl>
    <w:p w14:paraId="5F38CCD2" w14:textId="77777777" w:rsidR="00CF61BC" w:rsidRPr="0019289E" w:rsidRDefault="00CF61BC">
      <w:pPr>
        <w:rPr>
          <w:rFonts w:ascii="Times New Roman" w:hAnsi="Times New Roman"/>
          <w:b/>
          <w:color w:val="auto"/>
          <w:szCs w:val="22"/>
        </w:rPr>
      </w:pPr>
    </w:p>
    <w:p w14:paraId="21167F70" w14:textId="77777777" w:rsidR="00CF61BC" w:rsidRPr="0019289E" w:rsidRDefault="00CF61BC">
      <w:pPr>
        <w:rPr>
          <w:rFonts w:ascii="Times New Roman" w:hAnsi="Times New Roman"/>
          <w:b/>
          <w:color w:val="auto"/>
          <w:szCs w:val="22"/>
        </w:rPr>
      </w:pPr>
    </w:p>
    <w:tbl>
      <w:tblPr>
        <w:tblStyle w:val="affffffffff5"/>
        <w:tblpPr w:leftFromText="180" w:rightFromText="180" w:vertAnchor="text" w:horzAnchor="page" w:tblpX="1155" w:tblpY="158"/>
        <w:tblW w:w="5003" w:type="pct"/>
        <w:tblLayout w:type="fixed"/>
        <w:tblLook w:val="04A0" w:firstRow="1" w:lastRow="0" w:firstColumn="1" w:lastColumn="0" w:noHBand="0" w:noVBand="1"/>
      </w:tblPr>
      <w:tblGrid>
        <w:gridCol w:w="2405"/>
        <w:gridCol w:w="2833"/>
        <w:gridCol w:w="2972"/>
        <w:gridCol w:w="2984"/>
        <w:gridCol w:w="3547"/>
      </w:tblGrid>
      <w:tr w:rsidR="00CF61BC" w:rsidRPr="0019289E" w14:paraId="335CFD26" w14:textId="77777777">
        <w:trPr>
          <w:trHeight w:val="837"/>
        </w:trPr>
        <w:tc>
          <w:tcPr>
            <w:tcW w:w="816" w:type="pct"/>
            <w:vMerge w:val="restart"/>
            <w:shd w:val="clear" w:color="auto" w:fill="auto"/>
            <w:vAlign w:val="center"/>
          </w:tcPr>
          <w:p w14:paraId="7723BBC8" w14:textId="77777777" w:rsidR="00CF61BC" w:rsidRPr="0019289E" w:rsidRDefault="0019289E">
            <w:pPr>
              <w:spacing w:line="264" w:lineRule="auto"/>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30E7EE87" w14:textId="77777777" w:rsidR="00CF61BC" w:rsidRPr="0019289E" w:rsidRDefault="0019289E">
            <w:pPr>
              <w:spacing w:line="264" w:lineRule="auto"/>
              <w:jc w:val="center"/>
              <w:rPr>
                <w:rFonts w:ascii="Times New Roman" w:hAnsi="Times New Roman"/>
                <w:b/>
                <w:color w:val="auto"/>
                <w:szCs w:val="22"/>
              </w:rPr>
            </w:pPr>
            <w:r w:rsidRPr="0019289E">
              <w:rPr>
                <w:rFonts w:ascii="Times New Roman" w:hAnsi="Times New Roman"/>
                <w:bCs/>
                <w:color w:val="auto"/>
                <w:szCs w:val="22"/>
              </w:rPr>
              <w:t>(</w:t>
            </w:r>
            <w:r w:rsidRPr="0019289E">
              <w:rPr>
                <w:rFonts w:ascii="Times New Roman" w:hAnsi="Times New Roman"/>
                <w:bCs/>
                <w:i/>
                <w:iCs/>
                <w:color w:val="auto"/>
                <w:szCs w:val="22"/>
              </w:rPr>
              <w:t>Топливно-энергетический комплекс)</w:t>
            </w:r>
          </w:p>
        </w:tc>
        <w:tc>
          <w:tcPr>
            <w:tcW w:w="1969" w:type="pct"/>
            <w:gridSpan w:val="2"/>
            <w:shd w:val="clear" w:color="auto" w:fill="auto"/>
          </w:tcPr>
          <w:p w14:paraId="4CB68915"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11B5D4E1" w14:textId="77777777" w:rsidR="00CF61BC" w:rsidRPr="0019289E" w:rsidRDefault="0019289E">
            <w:pPr>
              <w:spacing w:line="264" w:lineRule="auto"/>
              <w:jc w:val="center"/>
              <w:rPr>
                <w:rFonts w:ascii="Times New Roman" w:hAnsi="Times New Roman"/>
                <w:b/>
                <w:color w:val="auto"/>
                <w:szCs w:val="22"/>
              </w:rPr>
            </w:pPr>
            <w:r w:rsidRPr="0019289E">
              <w:rPr>
                <w:rFonts w:ascii="Times New Roman" w:hAnsi="Times New Roman"/>
                <w:color w:val="auto"/>
                <w:szCs w:val="22"/>
              </w:rPr>
              <w:t>20.032 Электрослесарь по ремонту оборудования распределительных устройств</w:t>
            </w:r>
          </w:p>
        </w:tc>
        <w:tc>
          <w:tcPr>
            <w:tcW w:w="2215" w:type="pct"/>
            <w:gridSpan w:val="2"/>
            <w:shd w:val="clear" w:color="auto" w:fill="auto"/>
          </w:tcPr>
          <w:p w14:paraId="07B484F2" w14:textId="77777777" w:rsidR="00CF61BC" w:rsidRPr="0019289E" w:rsidRDefault="0019289E">
            <w:pPr>
              <w:spacing w:line="264" w:lineRule="auto"/>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7402BF96" w14:textId="77777777">
        <w:trPr>
          <w:trHeight w:val="706"/>
        </w:trPr>
        <w:tc>
          <w:tcPr>
            <w:tcW w:w="816" w:type="pct"/>
            <w:vMerge/>
            <w:tcBorders>
              <w:bottom w:val="single" w:sz="4" w:space="0" w:color="000000"/>
            </w:tcBorders>
            <w:shd w:val="clear" w:color="auto" w:fill="auto"/>
            <w:vAlign w:val="center"/>
          </w:tcPr>
          <w:p w14:paraId="11686E5A" w14:textId="77777777" w:rsidR="00CF61BC" w:rsidRPr="0019289E" w:rsidRDefault="00CF61BC">
            <w:pPr>
              <w:jc w:val="center"/>
              <w:rPr>
                <w:rFonts w:ascii="Times New Roman" w:hAnsi="Times New Roman"/>
                <w:color w:val="auto"/>
                <w:szCs w:val="22"/>
              </w:rPr>
            </w:pPr>
          </w:p>
        </w:tc>
        <w:tc>
          <w:tcPr>
            <w:tcW w:w="961" w:type="pct"/>
            <w:tcBorders>
              <w:bottom w:val="single" w:sz="4" w:space="0" w:color="000000"/>
            </w:tcBorders>
            <w:shd w:val="clear" w:color="auto" w:fill="auto"/>
            <w:vAlign w:val="center"/>
          </w:tcPr>
          <w:p w14:paraId="6E5E3A79" w14:textId="77777777" w:rsidR="00CF61BC" w:rsidRPr="0019289E" w:rsidRDefault="0019289E">
            <w:pPr>
              <w:jc w:val="cente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1008" w:type="pct"/>
            <w:tcBorders>
              <w:bottom w:val="single" w:sz="4" w:space="0" w:color="000000"/>
            </w:tcBorders>
            <w:shd w:val="clear" w:color="auto" w:fill="auto"/>
            <w:vAlign w:val="center"/>
          </w:tcPr>
          <w:p w14:paraId="2FF6349C" w14:textId="77777777" w:rsidR="00CF61BC" w:rsidRPr="0019289E" w:rsidRDefault="0019289E">
            <w:pPr>
              <w:spacing w:line="264" w:lineRule="auto"/>
              <w:jc w:val="center"/>
              <w:rPr>
                <w:rFonts w:ascii="Times New Roman" w:hAnsi="Times New Roman"/>
                <w:b/>
                <w:color w:val="auto"/>
                <w:szCs w:val="22"/>
              </w:rPr>
            </w:pPr>
            <w:r w:rsidRPr="0019289E">
              <w:rPr>
                <w:rFonts w:ascii="Times New Roman" w:hAnsi="Times New Roman"/>
                <w:b/>
                <w:color w:val="auto"/>
                <w:szCs w:val="22"/>
              </w:rPr>
              <w:t>Код и</w:t>
            </w:r>
          </w:p>
          <w:p w14:paraId="134D19DE" w14:textId="77777777" w:rsidR="00CF61BC" w:rsidRPr="0019289E" w:rsidRDefault="0019289E">
            <w:pPr>
              <w:jc w:val="center"/>
              <w:rPr>
                <w:rFonts w:ascii="Times New Roman" w:hAnsi="Times New Roman"/>
                <w:color w:val="auto"/>
                <w:szCs w:val="22"/>
              </w:rPr>
            </w:pPr>
            <w:r w:rsidRPr="0019289E">
              <w:rPr>
                <w:rFonts w:ascii="Times New Roman" w:hAnsi="Times New Roman"/>
                <w:b/>
                <w:color w:val="auto"/>
                <w:szCs w:val="22"/>
              </w:rPr>
              <w:t>наименование ТФ</w:t>
            </w:r>
          </w:p>
        </w:tc>
        <w:tc>
          <w:tcPr>
            <w:tcW w:w="1012" w:type="pct"/>
            <w:tcBorders>
              <w:bottom w:val="single" w:sz="4" w:space="0" w:color="000000"/>
            </w:tcBorders>
            <w:shd w:val="clear" w:color="auto" w:fill="auto"/>
            <w:vAlign w:val="center"/>
          </w:tcPr>
          <w:p w14:paraId="0FE62148" w14:textId="77777777" w:rsidR="00CF61BC" w:rsidRPr="0019289E" w:rsidRDefault="0019289E">
            <w:pPr>
              <w:jc w:val="center"/>
              <w:rPr>
                <w:rFonts w:ascii="Times New Roman" w:hAnsi="Times New Roman"/>
                <w:b/>
                <w:bCs/>
                <w:color w:val="auto"/>
                <w:szCs w:val="22"/>
              </w:rPr>
            </w:pPr>
            <w:r w:rsidRPr="0019289E">
              <w:rPr>
                <w:rFonts w:ascii="Times New Roman" w:hAnsi="Times New Roman"/>
                <w:b/>
                <w:bCs/>
                <w:color w:val="auto"/>
                <w:szCs w:val="22"/>
              </w:rPr>
              <w:t>Наименование ВД</w:t>
            </w:r>
          </w:p>
        </w:tc>
        <w:tc>
          <w:tcPr>
            <w:tcW w:w="1203" w:type="pct"/>
            <w:tcBorders>
              <w:bottom w:val="single" w:sz="4" w:space="0" w:color="000000"/>
            </w:tcBorders>
            <w:shd w:val="clear" w:color="auto" w:fill="auto"/>
            <w:vAlign w:val="center"/>
          </w:tcPr>
          <w:p w14:paraId="0A979383" w14:textId="77777777" w:rsidR="00CF61BC" w:rsidRPr="0019289E" w:rsidRDefault="0019289E">
            <w:pPr>
              <w:jc w:val="center"/>
              <w:rPr>
                <w:rFonts w:ascii="Times New Roman" w:hAnsi="Times New Roman"/>
                <w:color w:val="auto"/>
                <w:szCs w:val="22"/>
              </w:rPr>
            </w:pPr>
            <w:r w:rsidRPr="0019289E">
              <w:rPr>
                <w:rFonts w:ascii="Times New Roman" w:hAnsi="Times New Roman"/>
                <w:b/>
                <w:bCs/>
                <w:color w:val="auto"/>
                <w:szCs w:val="22"/>
              </w:rPr>
              <w:t>Код и наименование ПК</w:t>
            </w:r>
          </w:p>
        </w:tc>
      </w:tr>
      <w:tr w:rsidR="00CF61BC" w:rsidRPr="0019289E" w14:paraId="07F9DC19" w14:textId="77777777">
        <w:trPr>
          <w:trHeight w:val="460"/>
        </w:trPr>
        <w:tc>
          <w:tcPr>
            <w:tcW w:w="816" w:type="pct"/>
            <w:shd w:val="clear" w:color="auto" w:fill="auto"/>
          </w:tcPr>
          <w:p w14:paraId="287CC3C5"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Электрослесарь по ремонту оборудования распределительных устройств</w:t>
            </w:r>
          </w:p>
          <w:p w14:paraId="556F3428" w14:textId="77777777" w:rsidR="00CF61BC" w:rsidRPr="0019289E" w:rsidRDefault="00CF61BC">
            <w:pPr>
              <w:rPr>
                <w:rFonts w:ascii="Times New Roman" w:hAnsi="Times New Roman"/>
                <w:color w:val="auto"/>
                <w:szCs w:val="22"/>
              </w:rPr>
            </w:pPr>
          </w:p>
        </w:tc>
        <w:tc>
          <w:tcPr>
            <w:tcW w:w="961" w:type="pct"/>
            <w:shd w:val="clear" w:color="auto" w:fill="auto"/>
          </w:tcPr>
          <w:p w14:paraId="2630C95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ОТФ А Производство работ по ремонту оборудования распределительных устройств подстанций электрических сетей напряжением до 35 </w:t>
            </w:r>
            <w:proofErr w:type="spellStart"/>
            <w:r w:rsidRPr="0019289E">
              <w:rPr>
                <w:rFonts w:ascii="Times New Roman" w:hAnsi="Times New Roman"/>
                <w:color w:val="auto"/>
                <w:szCs w:val="22"/>
              </w:rPr>
              <w:t>кВ</w:t>
            </w:r>
            <w:proofErr w:type="spellEnd"/>
            <w:r w:rsidRPr="0019289E">
              <w:rPr>
                <w:rFonts w:ascii="Times New Roman" w:hAnsi="Times New Roman"/>
                <w:color w:val="auto"/>
                <w:szCs w:val="22"/>
              </w:rPr>
              <w:t xml:space="preserve"> включительно</w:t>
            </w:r>
          </w:p>
        </w:tc>
        <w:tc>
          <w:tcPr>
            <w:tcW w:w="1008" w:type="pct"/>
            <w:shd w:val="clear" w:color="auto" w:fill="auto"/>
          </w:tcPr>
          <w:p w14:paraId="38A8A3D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proofErr w:type="spellStart"/>
            <w:r w:rsidRPr="0019289E">
              <w:rPr>
                <w:rFonts w:ascii="Times New Roman" w:hAnsi="Times New Roman"/>
                <w:color w:val="auto"/>
                <w:szCs w:val="22"/>
              </w:rPr>
              <w:t>кВ</w:t>
            </w:r>
            <w:proofErr w:type="spellEnd"/>
            <w:r w:rsidRPr="0019289E">
              <w:rPr>
                <w:rFonts w:ascii="Times New Roman" w:hAnsi="Times New Roman"/>
                <w:color w:val="auto"/>
                <w:szCs w:val="22"/>
              </w:rPr>
              <w:t xml:space="preserve"> включительно</w:t>
            </w:r>
          </w:p>
        </w:tc>
        <w:tc>
          <w:tcPr>
            <w:tcW w:w="1012" w:type="pct"/>
            <w:shd w:val="clear" w:color="auto" w:fill="auto"/>
          </w:tcPr>
          <w:p w14:paraId="38A1258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профессии рабочего профессии 19923 Электрослесарь по ремонту оборудования распределительных устройств</w:t>
            </w:r>
          </w:p>
        </w:tc>
        <w:tc>
          <w:tcPr>
            <w:tcW w:w="1203" w:type="pct"/>
            <w:shd w:val="clear" w:color="auto" w:fill="auto"/>
          </w:tcPr>
          <w:p w14:paraId="192A548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вспомогательные и подготовительные работы по ремонту оборудования распределительных устройств подстанций электрических сетей</w:t>
            </w:r>
          </w:p>
        </w:tc>
      </w:tr>
      <w:tr w:rsidR="00CF61BC" w:rsidRPr="0019289E" w14:paraId="3E03783F" w14:textId="77777777">
        <w:trPr>
          <w:trHeight w:val="329"/>
        </w:trPr>
        <w:tc>
          <w:tcPr>
            <w:tcW w:w="5000" w:type="pct"/>
            <w:gridSpan w:val="5"/>
            <w:shd w:val="clear" w:color="auto" w:fill="auto"/>
          </w:tcPr>
          <w:p w14:paraId="177D53C5" w14:textId="77777777" w:rsidR="00CF61BC" w:rsidRPr="0019289E" w:rsidRDefault="0019289E">
            <w:pPr>
              <w:rPr>
                <w:rFonts w:ascii="Times New Roman" w:hAnsi="Times New Roman"/>
                <w:b/>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06941D6E" w14:textId="77777777">
        <w:trPr>
          <w:trHeight w:val="329"/>
        </w:trPr>
        <w:tc>
          <w:tcPr>
            <w:tcW w:w="5000" w:type="pct"/>
            <w:gridSpan w:val="5"/>
            <w:shd w:val="clear" w:color="auto" w:fill="auto"/>
          </w:tcPr>
          <w:p w14:paraId="2628CDE6"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lastRenderedPageBreak/>
              <w:t>Владеть навыками:</w:t>
            </w:r>
          </w:p>
          <w:p w14:paraId="066FAF3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осуществление проверки перед началом работ по ремонту оборудования распределительных устройств подстанций электрических сетей напряжением до 35 кв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05A0E55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такелажных работ по ремонту оборудования распределительных устройств подстанций электрических сетей напряжением до 35 кв включительно при помощи простых средств механизации;</w:t>
            </w:r>
          </w:p>
          <w:p w14:paraId="0889E0D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ремонту оборудования распределительных устройств подстанций электрических сетей напряжением до 35 кв включительно по обслуживанию вакуумного и компрессорного оборудования.</w:t>
            </w:r>
          </w:p>
          <w:p w14:paraId="2C845DF8"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Знать:</w:t>
            </w:r>
          </w:p>
          <w:p w14:paraId="6D15CB3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основы построения цифровой подстанции электрических сетей</w:t>
            </w:r>
          </w:p>
          <w:p w14:paraId="7821A17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принцип работы основного и вспомогательного оборудования распределительных устройств подстанций электрических сетей средней сложности напряжением до 35 кв включительно</w:t>
            </w:r>
          </w:p>
          <w:p w14:paraId="3D3C641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методики определения параметров технического состояния оборудования подстанций электрических сетей напряжением до 35 кв включительно и его оценки</w:t>
            </w:r>
          </w:p>
          <w:p w14:paraId="50D99F8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признаки повреждения высоковольтных вводов силовых трансформаторов, масляных выключателей и способы их устранения</w:t>
            </w:r>
          </w:p>
          <w:p w14:paraId="47CAB71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конструктивное выполнение распределительных устройств подстанций электрических сетей напряжением до 35 кв включительно</w:t>
            </w:r>
          </w:p>
          <w:p w14:paraId="46DEE98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конструкция и принцип работы сухих, масляных, </w:t>
            </w:r>
            <w:proofErr w:type="spellStart"/>
            <w:r w:rsidRPr="0019289E">
              <w:rPr>
                <w:rFonts w:ascii="Times New Roman" w:hAnsi="Times New Roman"/>
                <w:color w:val="auto"/>
                <w:szCs w:val="22"/>
              </w:rPr>
              <w:t>двухобмоточных</w:t>
            </w:r>
            <w:proofErr w:type="spellEnd"/>
            <w:r w:rsidRPr="0019289E">
              <w:rPr>
                <w:rFonts w:ascii="Times New Roman" w:hAnsi="Times New Roman"/>
                <w:color w:val="auto"/>
                <w:szCs w:val="22"/>
              </w:rPr>
              <w:t xml:space="preserve"> силовых трансформаторов мощностью до 10000 ква напряжением до 35 кв включительно</w:t>
            </w:r>
          </w:p>
          <w:p w14:paraId="70B11F9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элементарные сведения по электротехнике</w:t>
            </w:r>
          </w:p>
          <w:p w14:paraId="56164F0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эксплуатации и организации ремонта электрических сетей</w:t>
            </w:r>
          </w:p>
          <w:p w14:paraId="30E3AC8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принципы работы устройств защиты от перенапряжений оборудования подстанций электрических сетей напряжением до 35 кв включительно и требования к их работе</w:t>
            </w:r>
          </w:p>
          <w:p w14:paraId="295E3B6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принципы проведения тепловизионного контроля оборудования подстанций электрических сетей напряжением до 35 кв включительно</w:t>
            </w:r>
          </w:p>
          <w:p w14:paraId="1F19335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тепловой режим работы оборудования подстанций электрических сетей напряжением до 35 кв включительно</w:t>
            </w:r>
          </w:p>
          <w:p w14:paraId="24D3331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 охране труда при выполнении окрасочных работ в объеме функциональных обязанностей</w:t>
            </w:r>
          </w:p>
          <w:p w14:paraId="555B28A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охраны труда при эксплуатации электроустановок в части функциональных обязанностей члена бригады</w:t>
            </w:r>
          </w:p>
          <w:p w14:paraId="25339D2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инструкции по оказанию первой помощи при несчастных случаях на производстве</w:t>
            </w:r>
          </w:p>
          <w:p w14:paraId="4821D9F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пожарной безопасности</w:t>
            </w:r>
          </w:p>
          <w:p w14:paraId="55B45E1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охраны труда при работе на высоте и при работе под напряжением</w:t>
            </w:r>
          </w:p>
          <w:p w14:paraId="038A14B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63485B3C"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Уметь:</w:t>
            </w:r>
          </w:p>
          <w:p w14:paraId="69E0E89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справочные материалы в части оборудования подстанций электрических сетей напряжением до 35 кв включительно</w:t>
            </w:r>
          </w:p>
          <w:p w14:paraId="7447898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работать в команде (бригаде)</w:t>
            </w:r>
          </w:p>
          <w:p w14:paraId="7773BB0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осваивать новые технологии ремонта оборудования распределительных устройств подстанций электрических сетей напряжением до 35 кв включительно (по мере их внедрения)</w:t>
            </w:r>
          </w:p>
          <w:p w14:paraId="2DDA3A2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работать со специальными диагностическими приборами и оборудованием в рамках выполняемой трудовой функции</w:t>
            </w:r>
          </w:p>
          <w:p w14:paraId="27F4EE5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оценивать состояние оборудования подстанций электрических сетей напряжением до 35 кв включительно, определять мероприятия по устранению дефектов</w:t>
            </w:r>
          </w:p>
          <w:p w14:paraId="7A67433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средства пожаротушения</w:t>
            </w:r>
          </w:p>
          <w:p w14:paraId="668B3C4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оказывать первую помощь пострадавшим на производстве</w:t>
            </w:r>
          </w:p>
        </w:tc>
      </w:tr>
      <w:tr w:rsidR="00CF61BC" w:rsidRPr="0019289E" w14:paraId="6D0E97E6" w14:textId="77777777">
        <w:trPr>
          <w:trHeight w:val="329"/>
        </w:trPr>
        <w:tc>
          <w:tcPr>
            <w:tcW w:w="816" w:type="pct"/>
            <w:shd w:val="clear" w:color="auto" w:fill="auto"/>
          </w:tcPr>
          <w:p w14:paraId="7B39A9D3" w14:textId="77777777" w:rsidR="00CF61BC" w:rsidRPr="0019289E" w:rsidRDefault="00CF61BC">
            <w:pPr>
              <w:rPr>
                <w:rFonts w:ascii="Times New Roman" w:hAnsi="Times New Roman"/>
                <w:i/>
                <w:iCs/>
                <w:color w:val="auto"/>
                <w:szCs w:val="22"/>
              </w:rPr>
            </w:pPr>
          </w:p>
        </w:tc>
        <w:tc>
          <w:tcPr>
            <w:tcW w:w="961" w:type="pct"/>
            <w:shd w:val="clear" w:color="auto" w:fill="auto"/>
          </w:tcPr>
          <w:p w14:paraId="6E34EB93" w14:textId="77777777" w:rsidR="00CF61BC" w:rsidRPr="0019289E" w:rsidRDefault="00CF61BC">
            <w:pPr>
              <w:rPr>
                <w:rFonts w:ascii="Times New Roman" w:hAnsi="Times New Roman"/>
                <w:i/>
                <w:iCs/>
                <w:color w:val="auto"/>
                <w:szCs w:val="22"/>
              </w:rPr>
            </w:pPr>
          </w:p>
        </w:tc>
        <w:tc>
          <w:tcPr>
            <w:tcW w:w="1008" w:type="pct"/>
            <w:shd w:val="clear" w:color="auto" w:fill="auto"/>
          </w:tcPr>
          <w:p w14:paraId="7F3E643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А/02.3 Ремонт оборудования распределительных устройств подстанций электрических сетей напряжением до 35 </w:t>
            </w:r>
            <w:proofErr w:type="spellStart"/>
            <w:r w:rsidRPr="0019289E">
              <w:rPr>
                <w:rFonts w:ascii="Times New Roman" w:hAnsi="Times New Roman"/>
                <w:color w:val="auto"/>
                <w:szCs w:val="22"/>
              </w:rPr>
              <w:t>кВ</w:t>
            </w:r>
            <w:proofErr w:type="spellEnd"/>
            <w:r w:rsidRPr="0019289E">
              <w:rPr>
                <w:rFonts w:ascii="Times New Roman" w:hAnsi="Times New Roman"/>
                <w:color w:val="auto"/>
                <w:szCs w:val="22"/>
              </w:rPr>
              <w:t xml:space="preserve"> включительно</w:t>
            </w:r>
          </w:p>
        </w:tc>
        <w:tc>
          <w:tcPr>
            <w:tcW w:w="1012" w:type="pct"/>
            <w:shd w:val="clear" w:color="auto" w:fill="auto"/>
          </w:tcPr>
          <w:p w14:paraId="17971E32" w14:textId="77777777" w:rsidR="00CF61BC" w:rsidRPr="0019289E" w:rsidRDefault="00CF61BC">
            <w:pPr>
              <w:rPr>
                <w:rFonts w:ascii="Times New Roman" w:hAnsi="Times New Roman"/>
                <w:color w:val="auto"/>
                <w:szCs w:val="22"/>
              </w:rPr>
            </w:pPr>
          </w:p>
        </w:tc>
        <w:tc>
          <w:tcPr>
            <w:tcW w:w="1203" w:type="pct"/>
            <w:shd w:val="clear" w:color="auto" w:fill="auto"/>
          </w:tcPr>
          <w:p w14:paraId="1B6E2F0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 Выполнять ремонт оборудования распределительных устройств подстанций электрических сетей</w:t>
            </w:r>
          </w:p>
        </w:tc>
      </w:tr>
      <w:tr w:rsidR="00CF61BC" w:rsidRPr="0019289E" w14:paraId="12F99125" w14:textId="77777777">
        <w:trPr>
          <w:trHeight w:val="329"/>
        </w:trPr>
        <w:tc>
          <w:tcPr>
            <w:tcW w:w="5000" w:type="pct"/>
            <w:gridSpan w:val="5"/>
            <w:shd w:val="clear" w:color="auto" w:fill="auto"/>
          </w:tcPr>
          <w:p w14:paraId="63E63E86" w14:textId="77777777" w:rsidR="00CF61BC" w:rsidRPr="0019289E" w:rsidRDefault="0019289E">
            <w:pPr>
              <w:rPr>
                <w:rFonts w:ascii="Times New Roman" w:hAnsi="Times New Roman"/>
                <w:b/>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0DDDB971" w14:textId="77777777">
        <w:trPr>
          <w:trHeight w:val="329"/>
        </w:trPr>
        <w:tc>
          <w:tcPr>
            <w:tcW w:w="5000" w:type="pct"/>
            <w:gridSpan w:val="5"/>
            <w:shd w:val="clear" w:color="auto" w:fill="auto"/>
          </w:tcPr>
          <w:p w14:paraId="0B41F29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Владеть навыками:</w:t>
            </w:r>
          </w:p>
          <w:p w14:paraId="7C043C8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в соответствии с нарядом или распоряжением разборки, ремонта и сборки силового оборудования распределительных устройств подстанций электрических сетей напряжением до 35 кв включительно;</w:t>
            </w:r>
          </w:p>
          <w:p w14:paraId="499317A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текущего, среднего ремонта и техническое обслуживание силовых трансформаторов общего назначения с устройством переключения без возбуждения;</w:t>
            </w:r>
          </w:p>
          <w:p w14:paraId="2AFF516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разборки, ремонта и сборки силового оборудования распределительных устройств подстанций электрических сетей напряжением до 35 кв включительно в качестве члена бригады;</w:t>
            </w:r>
          </w:p>
          <w:p w14:paraId="1FE2162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прокладке и подключению силовых кабелей.</w:t>
            </w:r>
          </w:p>
          <w:p w14:paraId="3F780805"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Уметь:</w:t>
            </w:r>
          </w:p>
          <w:p w14:paraId="7AD8705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справочные материалы в части оборудования подстанций электрических сетей напряжением до 35 кв включительно;</w:t>
            </w:r>
          </w:p>
          <w:p w14:paraId="5C5AD99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работать в команде (бригаде);</w:t>
            </w:r>
          </w:p>
          <w:p w14:paraId="2459D51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осваивать новые технологии (по мере их внедрения);</w:t>
            </w:r>
          </w:p>
          <w:p w14:paraId="255184E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работать со специальными диагностическими приборами и оборудованием в рамках выполняемой трудовой функции;</w:t>
            </w:r>
          </w:p>
          <w:p w14:paraId="4364D48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оценивать отклонения и возможные факторы, приводящие к отклонению от нормальной работы оборудования подстанций электрических сетей напряжением до 35 кв включительно;</w:t>
            </w:r>
          </w:p>
          <w:p w14:paraId="0E394E5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оценивать состояние оборудования подстанций электрических сетей напряжением до 35 кв включительно, определять мероприятия по устранению дефектов;</w:t>
            </w:r>
          </w:p>
          <w:p w14:paraId="477FA55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умениями работы на высоте в объеме 1 группы по безопасности;</w:t>
            </w:r>
          </w:p>
          <w:p w14:paraId="06F6E1D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средства пожаротушения;</w:t>
            </w:r>
          </w:p>
          <w:p w14:paraId="484373F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оказывать первую помощь пострадавшим на производстве;</w:t>
            </w:r>
          </w:p>
          <w:p w14:paraId="5EC38EC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читать простые эскизы и схемы на несложные детали и узлы оборудования подстанций электрических сетей напряжением до 35 кв включительно;</w:t>
            </w:r>
          </w:p>
          <w:p w14:paraId="0F4A862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установленный порядок действий и требования, предъявляемые к технологии работ по ремонту оборудования подстанций электрических сетей напряжением до 35 кв включительно;</w:t>
            </w:r>
          </w:p>
          <w:p w14:paraId="390834D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реализовывать технологические решения по ремонту оборудования подстанций электрических сетей напряжением до 35 кв включительно.</w:t>
            </w:r>
          </w:p>
          <w:p w14:paraId="0ADF22C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Знать:</w:t>
            </w:r>
          </w:p>
          <w:p w14:paraId="2D46C30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безопасности при работе с инструментом и приспособлениями;</w:t>
            </w:r>
          </w:p>
          <w:p w14:paraId="0EB4B1F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технической эксплуатации электростанций и сетей в части оборудования подстанций электрических сетей;</w:t>
            </w:r>
          </w:p>
          <w:p w14:paraId="451D3DE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устройства электроустановок.</w:t>
            </w:r>
          </w:p>
        </w:tc>
      </w:tr>
    </w:tbl>
    <w:p w14:paraId="0E1FDFB2" w14:textId="77777777" w:rsidR="00CF61BC" w:rsidRPr="0019289E" w:rsidRDefault="00CF61BC">
      <w:pPr>
        <w:rPr>
          <w:rFonts w:ascii="Times New Roman" w:hAnsi="Times New Roman"/>
          <w:b/>
          <w:color w:val="auto"/>
          <w:szCs w:val="22"/>
        </w:rPr>
      </w:pPr>
    </w:p>
    <w:p w14:paraId="77D5799D" w14:textId="77777777" w:rsidR="00CF61BC" w:rsidRPr="0019289E" w:rsidRDefault="00CF61BC">
      <w:pPr>
        <w:rPr>
          <w:rFonts w:ascii="Times New Roman" w:hAnsi="Times New Roman"/>
          <w:b/>
          <w:color w:val="auto"/>
          <w:szCs w:val="22"/>
        </w:rPr>
      </w:pPr>
    </w:p>
    <w:tbl>
      <w:tblPr>
        <w:tblStyle w:val="affffffffff5"/>
        <w:tblW w:w="14742" w:type="dxa"/>
        <w:tblInd w:w="-5" w:type="dxa"/>
        <w:shd w:val="clear" w:color="auto" w:fill="E2EFD9" w:themeFill="accent6" w:themeFillTint="33"/>
        <w:tblLayout w:type="fixed"/>
        <w:tblLook w:val="04A0" w:firstRow="1" w:lastRow="0" w:firstColumn="1" w:lastColumn="0" w:noHBand="0" w:noVBand="1"/>
      </w:tblPr>
      <w:tblGrid>
        <w:gridCol w:w="2410"/>
        <w:gridCol w:w="2835"/>
        <w:gridCol w:w="2977"/>
        <w:gridCol w:w="2977"/>
        <w:gridCol w:w="3543"/>
      </w:tblGrid>
      <w:tr w:rsidR="00CF61BC" w:rsidRPr="0019289E" w14:paraId="3B7DD3D6" w14:textId="77777777">
        <w:tc>
          <w:tcPr>
            <w:tcW w:w="2410" w:type="dxa"/>
            <w:vMerge w:val="restart"/>
            <w:shd w:val="clear" w:color="auto" w:fill="auto"/>
          </w:tcPr>
          <w:p w14:paraId="53A786F4"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5CF10F7D" w14:textId="77777777" w:rsidR="00CF61BC" w:rsidRPr="0019289E" w:rsidRDefault="0019289E">
            <w:pPr>
              <w:jc w:val="center"/>
              <w:rPr>
                <w:rFonts w:ascii="Times New Roman" w:hAnsi="Times New Roman"/>
                <w:b/>
                <w:color w:val="auto"/>
                <w:szCs w:val="22"/>
              </w:rPr>
            </w:pPr>
            <w:r w:rsidRPr="0019289E">
              <w:rPr>
                <w:rFonts w:ascii="Times New Roman" w:hAnsi="Times New Roman"/>
                <w:bCs/>
                <w:i/>
                <w:iCs/>
                <w:color w:val="auto"/>
                <w:szCs w:val="22"/>
              </w:rPr>
              <w:t>(Строительная отрасль)</w:t>
            </w:r>
          </w:p>
        </w:tc>
        <w:tc>
          <w:tcPr>
            <w:tcW w:w="5812" w:type="dxa"/>
            <w:gridSpan w:val="2"/>
            <w:shd w:val="clear" w:color="auto" w:fill="auto"/>
          </w:tcPr>
          <w:p w14:paraId="26EC07E0"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47F6F191" w14:textId="77777777" w:rsidR="00CF61BC" w:rsidRPr="0019289E" w:rsidRDefault="0019289E">
            <w:pPr>
              <w:jc w:val="center"/>
              <w:rPr>
                <w:rFonts w:ascii="Times New Roman" w:hAnsi="Times New Roman"/>
                <w:b/>
                <w:color w:val="auto"/>
                <w:szCs w:val="22"/>
              </w:rPr>
            </w:pPr>
            <w:r w:rsidRPr="0019289E">
              <w:rPr>
                <w:rFonts w:ascii="Times New Roman" w:hAnsi="Times New Roman"/>
                <w:color w:val="auto"/>
                <w:szCs w:val="22"/>
              </w:rPr>
              <w:t>40.114 Резчик термической резки металлов</w:t>
            </w:r>
          </w:p>
        </w:tc>
        <w:tc>
          <w:tcPr>
            <w:tcW w:w="6520" w:type="dxa"/>
            <w:gridSpan w:val="2"/>
            <w:shd w:val="clear" w:color="auto" w:fill="auto"/>
          </w:tcPr>
          <w:p w14:paraId="679E35AB"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6BB95D8C" w14:textId="77777777">
        <w:tc>
          <w:tcPr>
            <w:tcW w:w="2410" w:type="dxa"/>
            <w:vMerge/>
            <w:shd w:val="clear" w:color="auto" w:fill="auto"/>
          </w:tcPr>
          <w:p w14:paraId="6534961A" w14:textId="77777777" w:rsidR="00CF61BC" w:rsidRPr="0019289E" w:rsidRDefault="00CF61BC">
            <w:pPr>
              <w:rPr>
                <w:rFonts w:ascii="Times New Roman" w:hAnsi="Times New Roman"/>
                <w:color w:val="auto"/>
                <w:szCs w:val="22"/>
              </w:rPr>
            </w:pPr>
          </w:p>
        </w:tc>
        <w:tc>
          <w:tcPr>
            <w:tcW w:w="2835" w:type="dxa"/>
            <w:shd w:val="clear" w:color="auto" w:fill="auto"/>
          </w:tcPr>
          <w:p w14:paraId="2D6F49B9"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2977" w:type="dxa"/>
            <w:shd w:val="clear" w:color="auto" w:fill="auto"/>
          </w:tcPr>
          <w:p w14:paraId="216C15BA"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7" w:type="dxa"/>
            <w:shd w:val="clear" w:color="auto" w:fill="auto"/>
            <w:vAlign w:val="center"/>
          </w:tcPr>
          <w:p w14:paraId="4A8A3A0A"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Наименование ВД</w:t>
            </w:r>
          </w:p>
        </w:tc>
        <w:tc>
          <w:tcPr>
            <w:tcW w:w="3543" w:type="dxa"/>
            <w:shd w:val="clear" w:color="auto" w:fill="auto"/>
            <w:vAlign w:val="center"/>
          </w:tcPr>
          <w:p w14:paraId="33E177B0"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34874D8E" w14:textId="77777777">
        <w:tc>
          <w:tcPr>
            <w:tcW w:w="2410" w:type="dxa"/>
            <w:shd w:val="clear" w:color="auto" w:fill="auto"/>
          </w:tcPr>
          <w:p w14:paraId="4146B00E" w14:textId="77777777" w:rsidR="00CF61BC" w:rsidRPr="0019289E" w:rsidRDefault="0019289E">
            <w:pPr>
              <w:rPr>
                <w:rFonts w:ascii="Times New Roman" w:hAnsi="Times New Roman"/>
                <w:i/>
                <w:color w:val="auto"/>
                <w:szCs w:val="22"/>
              </w:rPr>
            </w:pPr>
            <w:r w:rsidRPr="0019289E">
              <w:rPr>
                <w:rFonts w:ascii="Times New Roman" w:hAnsi="Times New Roman"/>
                <w:b/>
                <w:bCs/>
                <w:color w:val="auto"/>
                <w:szCs w:val="22"/>
              </w:rPr>
              <w:t xml:space="preserve">Газорезчик </w:t>
            </w:r>
          </w:p>
          <w:p w14:paraId="4FDCEE04" w14:textId="77777777" w:rsidR="00CF61BC" w:rsidRPr="0019289E" w:rsidRDefault="00CF61BC">
            <w:pPr>
              <w:rPr>
                <w:rFonts w:ascii="Times New Roman" w:hAnsi="Times New Roman"/>
                <w:b/>
                <w:color w:val="auto"/>
                <w:szCs w:val="22"/>
              </w:rPr>
            </w:pPr>
          </w:p>
        </w:tc>
        <w:tc>
          <w:tcPr>
            <w:tcW w:w="2835" w:type="dxa"/>
            <w:shd w:val="clear" w:color="auto" w:fill="auto"/>
          </w:tcPr>
          <w:p w14:paraId="69A3DCA1" w14:textId="77777777" w:rsidR="00CF61BC" w:rsidRPr="0019289E" w:rsidRDefault="0019289E">
            <w:pPr>
              <w:widowControl w:val="0"/>
              <w:contextualSpacing/>
              <w:rPr>
                <w:rFonts w:ascii="Times New Roman" w:hAnsi="Times New Roman"/>
                <w:b/>
                <w:color w:val="auto"/>
                <w:szCs w:val="22"/>
              </w:rPr>
            </w:pPr>
            <w:r w:rsidRPr="0019289E">
              <w:rPr>
                <w:rFonts w:ascii="Times New Roman" w:hAnsi="Times New Roman"/>
                <w:b/>
                <w:color w:val="auto"/>
                <w:szCs w:val="22"/>
              </w:rPr>
              <w:t xml:space="preserve">А- </w:t>
            </w:r>
          </w:p>
          <w:p w14:paraId="4E53E9C6"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Выполнение ручной термической разделительной резки металлов</w:t>
            </w:r>
          </w:p>
        </w:tc>
        <w:tc>
          <w:tcPr>
            <w:tcW w:w="2977" w:type="dxa"/>
            <w:shd w:val="clear" w:color="auto" w:fill="auto"/>
          </w:tcPr>
          <w:p w14:paraId="043C303E"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А/02.2 Выполнение ручной плазменной разделительной резки</w:t>
            </w:r>
          </w:p>
        </w:tc>
        <w:tc>
          <w:tcPr>
            <w:tcW w:w="2977" w:type="dxa"/>
            <w:shd w:val="clear" w:color="auto" w:fill="auto"/>
          </w:tcPr>
          <w:p w14:paraId="14136FCD"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Выполнение работ по профессии Газорезчик 11618</w:t>
            </w:r>
          </w:p>
        </w:tc>
        <w:tc>
          <w:tcPr>
            <w:tcW w:w="3543" w:type="dxa"/>
            <w:shd w:val="clear" w:color="auto" w:fill="auto"/>
          </w:tcPr>
          <w:p w14:paraId="48B4C49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w:t>
            </w:r>
          </w:p>
          <w:p w14:paraId="59E5D84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Выполнять плазменную резку металлов </w:t>
            </w:r>
          </w:p>
          <w:p w14:paraId="61A5E677"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прямолинейной и сложной конфигурации.</w:t>
            </w:r>
          </w:p>
        </w:tc>
      </w:tr>
      <w:tr w:rsidR="00CF61BC" w:rsidRPr="0019289E" w14:paraId="1B0AC9F5" w14:textId="77777777">
        <w:tc>
          <w:tcPr>
            <w:tcW w:w="14742" w:type="dxa"/>
            <w:gridSpan w:val="5"/>
            <w:shd w:val="clear" w:color="auto" w:fill="auto"/>
          </w:tcPr>
          <w:p w14:paraId="45B710C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0762AFBB" w14:textId="77777777">
        <w:trPr>
          <w:trHeight w:val="3515"/>
        </w:trPr>
        <w:tc>
          <w:tcPr>
            <w:tcW w:w="14742" w:type="dxa"/>
            <w:gridSpan w:val="5"/>
            <w:shd w:val="clear" w:color="auto" w:fill="auto"/>
          </w:tcPr>
          <w:p w14:paraId="07F26990"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79C87D9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Ручная плазменная разделительная резка металлического лома, листов, труб, профильного проката</w:t>
            </w:r>
          </w:p>
          <w:p w14:paraId="1B863617"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06D5C12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подготовку металла к резке</w:t>
            </w:r>
          </w:p>
          <w:p w14:paraId="515F18B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Определять работоспособность и исправность технологической оснастки, оборудования для ручной плазменной резки и осуществлять его подготовку</w:t>
            </w:r>
          </w:p>
          <w:p w14:paraId="4843AC0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ручную настройку и регулировку оборудования и параметров для ручной плазменной резки</w:t>
            </w:r>
          </w:p>
          <w:p w14:paraId="672C2F7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разметку металла под резку</w:t>
            </w:r>
          </w:p>
          <w:p w14:paraId="2525994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техникой ручной плазменной разделительной резки</w:t>
            </w:r>
          </w:p>
          <w:p w14:paraId="2E774491"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308E327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группы и марки металлов, подлежащих резке, их свойства</w:t>
            </w:r>
          </w:p>
          <w:p w14:paraId="5A33A7A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Технологическая оснастка для ручной плазменной резки</w:t>
            </w:r>
          </w:p>
          <w:p w14:paraId="0AB354A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Оборудование, аппаратура, контрольно-измерительные приборы для ручной плазменной резки, их область применения, устройство, правила эксплуатации</w:t>
            </w:r>
          </w:p>
          <w:p w14:paraId="1CC3AA9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Технология ручной плазменной резки</w:t>
            </w:r>
          </w:p>
          <w:p w14:paraId="197347F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предъявляемые к качеству реза</w:t>
            </w:r>
          </w:p>
          <w:p w14:paraId="769D30B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охраны труда, в том числе на рабочем месте</w:t>
            </w:r>
          </w:p>
        </w:tc>
      </w:tr>
      <w:tr w:rsidR="00CF61BC" w:rsidRPr="0019289E" w14:paraId="291062FA" w14:textId="77777777">
        <w:trPr>
          <w:trHeight w:val="84"/>
        </w:trPr>
        <w:tc>
          <w:tcPr>
            <w:tcW w:w="2410" w:type="dxa"/>
            <w:vMerge w:val="restart"/>
            <w:shd w:val="clear" w:color="auto" w:fill="auto"/>
          </w:tcPr>
          <w:p w14:paraId="6FFC44EA"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3BECB6C0" w14:textId="77777777" w:rsidR="00CF61BC" w:rsidRPr="0019289E" w:rsidRDefault="0019289E">
            <w:pPr>
              <w:rPr>
                <w:rFonts w:ascii="Times New Roman" w:hAnsi="Times New Roman"/>
                <w:b/>
                <w:bCs/>
                <w:color w:val="auto"/>
                <w:szCs w:val="22"/>
              </w:rPr>
            </w:pPr>
            <w:r w:rsidRPr="0019289E">
              <w:rPr>
                <w:rFonts w:ascii="Times New Roman" w:hAnsi="Times New Roman"/>
                <w:bCs/>
                <w:i/>
                <w:iCs/>
                <w:color w:val="auto"/>
                <w:szCs w:val="22"/>
              </w:rPr>
              <w:t>(Строительная отрасль</w:t>
            </w:r>
          </w:p>
        </w:tc>
        <w:tc>
          <w:tcPr>
            <w:tcW w:w="5812" w:type="dxa"/>
            <w:gridSpan w:val="2"/>
            <w:shd w:val="clear" w:color="auto" w:fill="auto"/>
          </w:tcPr>
          <w:p w14:paraId="032BB367"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3E8E2D1E" w14:textId="77777777" w:rsidR="00CF61BC" w:rsidRPr="0019289E" w:rsidRDefault="0019289E">
            <w:pPr>
              <w:jc w:val="center"/>
              <w:rPr>
                <w:rFonts w:ascii="Times New Roman" w:hAnsi="Times New Roman"/>
                <w:color w:val="auto"/>
                <w:szCs w:val="22"/>
              </w:rPr>
            </w:pPr>
            <w:r w:rsidRPr="0019289E">
              <w:rPr>
                <w:rFonts w:ascii="Times New Roman" w:hAnsi="Times New Roman"/>
                <w:color w:val="auto"/>
                <w:szCs w:val="22"/>
              </w:rPr>
              <w:t>40.002 Сварщик</w:t>
            </w:r>
          </w:p>
        </w:tc>
        <w:tc>
          <w:tcPr>
            <w:tcW w:w="6520" w:type="dxa"/>
            <w:gridSpan w:val="2"/>
            <w:shd w:val="clear" w:color="auto" w:fill="auto"/>
          </w:tcPr>
          <w:p w14:paraId="6F65A24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04E5417C" w14:textId="77777777">
        <w:tc>
          <w:tcPr>
            <w:tcW w:w="2410" w:type="dxa"/>
            <w:vMerge/>
            <w:shd w:val="clear" w:color="auto" w:fill="auto"/>
          </w:tcPr>
          <w:p w14:paraId="74B1E629" w14:textId="77777777" w:rsidR="00CF61BC" w:rsidRPr="0019289E" w:rsidRDefault="00CF61BC">
            <w:pPr>
              <w:rPr>
                <w:rFonts w:ascii="Times New Roman" w:hAnsi="Times New Roman"/>
                <w:b/>
                <w:bCs/>
                <w:color w:val="auto"/>
                <w:szCs w:val="22"/>
              </w:rPr>
            </w:pPr>
          </w:p>
        </w:tc>
        <w:tc>
          <w:tcPr>
            <w:tcW w:w="2835" w:type="dxa"/>
            <w:shd w:val="clear" w:color="auto" w:fill="auto"/>
          </w:tcPr>
          <w:p w14:paraId="67D7AED3"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
                <w:color w:val="auto"/>
                <w:szCs w:val="22"/>
              </w:rPr>
              <w:t>Код и наименование ОТФ</w:t>
            </w:r>
          </w:p>
        </w:tc>
        <w:tc>
          <w:tcPr>
            <w:tcW w:w="2977" w:type="dxa"/>
            <w:shd w:val="clear" w:color="auto" w:fill="auto"/>
          </w:tcPr>
          <w:p w14:paraId="585ABF46"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7" w:type="dxa"/>
            <w:shd w:val="clear" w:color="auto" w:fill="auto"/>
            <w:vAlign w:val="center"/>
          </w:tcPr>
          <w:p w14:paraId="2C68CC7A"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3543" w:type="dxa"/>
            <w:shd w:val="clear" w:color="auto" w:fill="auto"/>
            <w:vAlign w:val="center"/>
          </w:tcPr>
          <w:p w14:paraId="4B793B50"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74269F44" w14:textId="77777777">
        <w:tc>
          <w:tcPr>
            <w:tcW w:w="2410" w:type="dxa"/>
            <w:shd w:val="clear" w:color="auto" w:fill="auto"/>
          </w:tcPr>
          <w:p w14:paraId="6A0DE838"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Электросварщик на </w:t>
            </w:r>
          </w:p>
          <w:p w14:paraId="329292B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автоматических и </w:t>
            </w:r>
          </w:p>
          <w:p w14:paraId="3C129526"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полуавтоматических машинах</w:t>
            </w:r>
          </w:p>
          <w:p w14:paraId="2FF0AE85" w14:textId="77777777" w:rsidR="00CF61BC" w:rsidRPr="0019289E" w:rsidRDefault="00CF61BC">
            <w:pPr>
              <w:rPr>
                <w:rFonts w:ascii="Times New Roman" w:hAnsi="Times New Roman"/>
                <w:b/>
                <w:color w:val="auto"/>
                <w:szCs w:val="22"/>
              </w:rPr>
            </w:pPr>
          </w:p>
        </w:tc>
        <w:tc>
          <w:tcPr>
            <w:tcW w:w="2835" w:type="dxa"/>
            <w:shd w:val="clear" w:color="auto" w:fill="auto"/>
          </w:tcPr>
          <w:p w14:paraId="3F63E461"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ОТФ А </w:t>
            </w:r>
          </w:p>
          <w:p w14:paraId="763D42B0"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Подготовка, сборка, </w:t>
            </w:r>
          </w:p>
          <w:p w14:paraId="273457E5"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сварка и зачистка после </w:t>
            </w:r>
          </w:p>
          <w:p w14:paraId="1E1CACB5"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сварки сварных швов </w:t>
            </w:r>
          </w:p>
          <w:p w14:paraId="4D1A5E4A"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элементов конструкции </w:t>
            </w:r>
          </w:p>
          <w:p w14:paraId="07A0221D" w14:textId="77777777" w:rsidR="00CF61BC" w:rsidRPr="0019289E" w:rsidRDefault="0019289E">
            <w:pPr>
              <w:rPr>
                <w:rFonts w:ascii="Times New Roman" w:hAnsi="Times New Roman"/>
                <w:b/>
                <w:color w:val="auto"/>
                <w:szCs w:val="22"/>
              </w:rPr>
            </w:pPr>
            <w:r w:rsidRPr="0019289E">
              <w:rPr>
                <w:rFonts w:ascii="Times New Roman" w:hAnsi="Times New Roman"/>
                <w:bCs/>
                <w:color w:val="auto"/>
                <w:szCs w:val="22"/>
              </w:rPr>
              <w:t>(изделий, узлов, деталей)</w:t>
            </w:r>
          </w:p>
        </w:tc>
        <w:tc>
          <w:tcPr>
            <w:tcW w:w="2977" w:type="dxa"/>
            <w:shd w:val="clear" w:color="auto" w:fill="auto"/>
          </w:tcPr>
          <w:p w14:paraId="2549753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ТФ А/01.2</w:t>
            </w:r>
          </w:p>
          <w:p w14:paraId="0E22D88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Проведение </w:t>
            </w:r>
          </w:p>
          <w:p w14:paraId="69D8D40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подготовительных и </w:t>
            </w:r>
          </w:p>
          <w:p w14:paraId="3E4B2AD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сборочных операций </w:t>
            </w:r>
          </w:p>
          <w:p w14:paraId="64B6940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перед сваркой и </w:t>
            </w:r>
          </w:p>
          <w:p w14:paraId="4B5AA7C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зачистка сварных </w:t>
            </w:r>
          </w:p>
          <w:p w14:paraId="6FE3CDE4"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швов после сварки</w:t>
            </w:r>
          </w:p>
        </w:tc>
        <w:tc>
          <w:tcPr>
            <w:tcW w:w="2977" w:type="dxa"/>
            <w:shd w:val="clear" w:color="auto" w:fill="auto"/>
          </w:tcPr>
          <w:p w14:paraId="115E980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Выполнение работ по профессии 19905 </w:t>
            </w:r>
          </w:p>
          <w:p w14:paraId="74FBAD5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Электросварщик на </w:t>
            </w:r>
          </w:p>
          <w:p w14:paraId="7635F08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автоматических и </w:t>
            </w:r>
          </w:p>
          <w:p w14:paraId="0E58F95C"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полуавтоматических машинах</w:t>
            </w:r>
          </w:p>
        </w:tc>
        <w:tc>
          <w:tcPr>
            <w:tcW w:w="3543" w:type="dxa"/>
            <w:shd w:val="clear" w:color="auto" w:fill="auto"/>
          </w:tcPr>
          <w:p w14:paraId="0662E63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w:t>
            </w:r>
          </w:p>
          <w:p w14:paraId="1B266A6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Проводить </w:t>
            </w:r>
          </w:p>
          <w:p w14:paraId="2BCCC18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подготовительные операции </w:t>
            </w:r>
          </w:p>
          <w:p w14:paraId="6928C57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перед сваркой</w:t>
            </w:r>
          </w:p>
          <w:p w14:paraId="5C2C17E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и зачищать </w:t>
            </w:r>
          </w:p>
          <w:p w14:paraId="229E098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сварные швы </w:t>
            </w:r>
          </w:p>
          <w:p w14:paraId="23E06F9D"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после сварки</w:t>
            </w:r>
          </w:p>
        </w:tc>
      </w:tr>
      <w:tr w:rsidR="00CF61BC" w:rsidRPr="0019289E" w14:paraId="398067E4" w14:textId="77777777">
        <w:tc>
          <w:tcPr>
            <w:tcW w:w="14742" w:type="dxa"/>
            <w:gridSpan w:val="5"/>
            <w:shd w:val="clear" w:color="auto" w:fill="auto"/>
          </w:tcPr>
          <w:p w14:paraId="08B8ED9D"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3E81749A" w14:textId="77777777">
        <w:tc>
          <w:tcPr>
            <w:tcW w:w="14742" w:type="dxa"/>
            <w:gridSpan w:val="5"/>
            <w:shd w:val="clear" w:color="auto" w:fill="auto"/>
          </w:tcPr>
          <w:p w14:paraId="0E1E7717"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41CB57F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Ознакомление с конструкторской и производственно-технологической документацией по сварке</w:t>
            </w:r>
          </w:p>
          <w:p w14:paraId="30FB6C5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Проверка работоспособности и исправности сварочного оборудования</w:t>
            </w:r>
          </w:p>
          <w:p w14:paraId="3877060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Зачистка ручным или механизированным инструментом элементов конструкции (изделия, узлы, детали) под сварку</w:t>
            </w:r>
          </w:p>
          <w:p w14:paraId="492E8FD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Выбор пространственного положения сварного шва для сварки элементов конструкции (изделий, узлов, деталей)</w:t>
            </w:r>
          </w:p>
          <w:p w14:paraId="1A50CA0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Сборка элементов конструкции (изделий, узлов, деталей) под сварку с применением сборочных приспособлений</w:t>
            </w:r>
          </w:p>
          <w:p w14:paraId="28642F3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Сборка элементов конструкции (изделия, узлы, детали) под сварку на прихватках</w:t>
            </w:r>
          </w:p>
          <w:p w14:paraId="2674FAD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70C724F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22E1763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Зачистка ручным или механизированным инструментом сварных швов после сварки</w:t>
            </w:r>
          </w:p>
          <w:p w14:paraId="3E81D4A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Удаление ручным или механизированным инструментом поверхностных дефектов (поры, шлаковые включения, подрезы, брызги металла, наплывы и т.д.)</w:t>
            </w:r>
          </w:p>
          <w:p w14:paraId="15C80A59"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3641BF9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Выбирать пространственное положение сварного шва для сварки элементов конструкции (изделий, узлов, деталей)</w:t>
            </w:r>
          </w:p>
          <w:p w14:paraId="135FD3B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сборочные приспособления для сборки элементов конструкции (изделий, узлов, деталей) под сварку</w:t>
            </w:r>
          </w:p>
          <w:p w14:paraId="5E4A788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69FF042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774FF51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конструкторской, производственно-технологической и нормативной документацией для выполнения данной трудовой функции</w:t>
            </w:r>
          </w:p>
          <w:p w14:paraId="517B06F1"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lastRenderedPageBreak/>
              <w:t xml:space="preserve">Знать: </w:t>
            </w:r>
          </w:p>
          <w:p w14:paraId="77C6286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размеры сварных соединений и обозначение их на чертежах</w:t>
            </w:r>
          </w:p>
          <w:p w14:paraId="080839D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подготовки кромок изделий под сварку</w:t>
            </w:r>
          </w:p>
          <w:p w14:paraId="3E9F482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группы и марки свариваемых материалов</w:t>
            </w:r>
          </w:p>
          <w:p w14:paraId="7FA05E6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Сварочные (наплавочные) материалы</w:t>
            </w:r>
          </w:p>
          <w:p w14:paraId="46528BE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67CD175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сборки элементов конструкции под сварку</w:t>
            </w:r>
          </w:p>
          <w:p w14:paraId="420483C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и назначение сборочных, технологических приспособлений и оснастки</w:t>
            </w:r>
          </w:p>
          <w:p w14:paraId="42410F3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Способы устранения дефектов сварных швов</w:t>
            </w:r>
          </w:p>
          <w:p w14:paraId="54F260B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технической эксплуатации электроустановок</w:t>
            </w:r>
          </w:p>
          <w:p w14:paraId="71761AB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Нормы и правила пожарной безопасности при проведении сварочных работ</w:t>
            </w:r>
          </w:p>
          <w:p w14:paraId="5AEC839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 охране труда, в том числе на рабочем месте</w:t>
            </w:r>
          </w:p>
        </w:tc>
      </w:tr>
      <w:tr w:rsidR="00CF61BC" w:rsidRPr="0019289E" w14:paraId="2F074FDB" w14:textId="77777777">
        <w:tc>
          <w:tcPr>
            <w:tcW w:w="2410" w:type="dxa"/>
            <w:shd w:val="clear" w:color="auto" w:fill="auto"/>
          </w:tcPr>
          <w:p w14:paraId="076300A1" w14:textId="77777777" w:rsidR="00CF61BC" w:rsidRPr="0019289E" w:rsidRDefault="00CF61BC">
            <w:pPr>
              <w:rPr>
                <w:rFonts w:ascii="Times New Roman" w:hAnsi="Times New Roman"/>
                <w:b/>
                <w:color w:val="auto"/>
                <w:szCs w:val="22"/>
              </w:rPr>
            </w:pPr>
          </w:p>
        </w:tc>
        <w:tc>
          <w:tcPr>
            <w:tcW w:w="2835" w:type="dxa"/>
            <w:shd w:val="clear" w:color="auto" w:fill="auto"/>
          </w:tcPr>
          <w:p w14:paraId="7C1BDB4E" w14:textId="77777777" w:rsidR="00CF61BC" w:rsidRPr="0019289E" w:rsidRDefault="00CF61BC">
            <w:pPr>
              <w:rPr>
                <w:rFonts w:ascii="Times New Roman" w:hAnsi="Times New Roman"/>
                <w:b/>
                <w:color w:val="auto"/>
                <w:szCs w:val="22"/>
              </w:rPr>
            </w:pPr>
          </w:p>
        </w:tc>
        <w:tc>
          <w:tcPr>
            <w:tcW w:w="2977" w:type="dxa"/>
            <w:shd w:val="clear" w:color="auto" w:fill="auto"/>
          </w:tcPr>
          <w:p w14:paraId="53B92FBA"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А/05.2 Частично </w:t>
            </w:r>
          </w:p>
          <w:p w14:paraId="0268DE19"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механизированная </w:t>
            </w:r>
          </w:p>
          <w:p w14:paraId="0C1D0B4D"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сварка (наплавка) </w:t>
            </w:r>
          </w:p>
          <w:p w14:paraId="51472E83"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плавлением простых </w:t>
            </w:r>
          </w:p>
          <w:p w14:paraId="32D04880"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деталей </w:t>
            </w:r>
          </w:p>
          <w:p w14:paraId="7B7A16C9"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неответственных </w:t>
            </w:r>
          </w:p>
          <w:p w14:paraId="15C91761" w14:textId="77777777" w:rsidR="00CF61BC" w:rsidRPr="0019289E" w:rsidRDefault="0019289E">
            <w:pPr>
              <w:rPr>
                <w:rFonts w:ascii="Times New Roman" w:hAnsi="Times New Roman"/>
                <w:b/>
                <w:color w:val="auto"/>
                <w:szCs w:val="22"/>
              </w:rPr>
            </w:pPr>
            <w:r w:rsidRPr="0019289E">
              <w:rPr>
                <w:rFonts w:ascii="Times New Roman" w:hAnsi="Times New Roman"/>
                <w:bCs/>
                <w:color w:val="auto"/>
                <w:szCs w:val="22"/>
              </w:rPr>
              <w:t>конструкций</w:t>
            </w:r>
          </w:p>
        </w:tc>
        <w:tc>
          <w:tcPr>
            <w:tcW w:w="2977" w:type="dxa"/>
            <w:shd w:val="clear" w:color="auto" w:fill="auto"/>
          </w:tcPr>
          <w:p w14:paraId="5E92AF8A" w14:textId="77777777" w:rsidR="00CF61BC" w:rsidRPr="0019289E" w:rsidRDefault="00CF61BC">
            <w:pPr>
              <w:rPr>
                <w:rFonts w:ascii="Times New Roman" w:hAnsi="Times New Roman"/>
                <w:b/>
                <w:color w:val="auto"/>
                <w:szCs w:val="22"/>
              </w:rPr>
            </w:pPr>
          </w:p>
        </w:tc>
        <w:tc>
          <w:tcPr>
            <w:tcW w:w="3543" w:type="dxa"/>
            <w:shd w:val="clear" w:color="auto" w:fill="auto"/>
          </w:tcPr>
          <w:p w14:paraId="3C65300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w:t>
            </w:r>
          </w:p>
          <w:p w14:paraId="10F04FC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Выполнять </w:t>
            </w:r>
          </w:p>
          <w:p w14:paraId="6E31CAA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автоматическую и </w:t>
            </w:r>
          </w:p>
          <w:p w14:paraId="0738537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механизированную сварку</w:t>
            </w:r>
          </w:p>
          <w:p w14:paraId="16E5E9C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простых узлов, </w:t>
            </w:r>
          </w:p>
          <w:p w14:paraId="0D451A1C"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деталей</w:t>
            </w:r>
          </w:p>
        </w:tc>
      </w:tr>
      <w:tr w:rsidR="00CF61BC" w:rsidRPr="0019289E" w14:paraId="048CE796" w14:textId="77777777">
        <w:tc>
          <w:tcPr>
            <w:tcW w:w="14742" w:type="dxa"/>
            <w:gridSpan w:val="5"/>
            <w:shd w:val="clear" w:color="auto" w:fill="auto"/>
          </w:tcPr>
          <w:p w14:paraId="468F5A6D"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65E12A5F" w14:textId="77777777">
        <w:tc>
          <w:tcPr>
            <w:tcW w:w="14742" w:type="dxa"/>
            <w:gridSpan w:val="5"/>
            <w:shd w:val="clear" w:color="auto" w:fill="auto"/>
          </w:tcPr>
          <w:p w14:paraId="2C9D0CC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1FFF28D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Проверка оснащенности сварочного поста частично механизированной сварки (наплавки) плавлением</w:t>
            </w:r>
          </w:p>
          <w:p w14:paraId="1ACED36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Проверка работоспособности и исправности оборудования поста частично механизированной сварки (наплавки) плавлением</w:t>
            </w:r>
          </w:p>
          <w:p w14:paraId="0B91676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Проверка наличия заземления сварочного поста частично механизированной сварки (наплавки) плавлением</w:t>
            </w:r>
          </w:p>
          <w:p w14:paraId="6438580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Подготовка и проверка сварочных материалов для частично механизированной сварки (наплавки)</w:t>
            </w:r>
          </w:p>
          <w:p w14:paraId="609598D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Настройка оборудования для частично механизированной сварки (наплавки) плавлением для выполнения сварки</w:t>
            </w:r>
          </w:p>
          <w:p w14:paraId="66159F4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предварительного, сопутствующего (межслойного) подогрева металла</w:t>
            </w:r>
          </w:p>
          <w:p w14:paraId="668CA74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частично механизированную сварку (наплавку) плавлением простых деталей неответственных конструкций</w:t>
            </w:r>
          </w:p>
          <w:p w14:paraId="3CFA675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Контролировать с применением измерительного инструмента сваренные частично механизированной сваркой (наплавкой) плавлением детали на соответствие геометрических размеров требованиям конструкторской и производственно-технологической документации по сварке</w:t>
            </w:r>
          </w:p>
          <w:p w14:paraId="6D5B9446"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6D54448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Проверять работоспособность и исправность оборудования для частично механизированной сварки (наплавки) плавлением</w:t>
            </w:r>
          </w:p>
          <w:p w14:paraId="54D6D0A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Настраивать сварочное оборудование для частично механизированной сварки (наплавки) плавлением</w:t>
            </w:r>
          </w:p>
          <w:p w14:paraId="500E909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Выбирать пространственное положение сварного шва для частично механизированной сварки (наплавки) плавлением</w:t>
            </w:r>
          </w:p>
          <w:p w14:paraId="59CEFF5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7525EBA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p w14:paraId="4ACDE04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Контролировать с применением измерительного инструмента сваренные частично механизированной сваркой плавлением простые детали на соответствие геометрических размеров требованиям конструкторской и производственно-технологической документации по сварке</w:t>
            </w:r>
          </w:p>
          <w:p w14:paraId="5721B44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конструкторской, производственно-технологической и нормативной документацией для выполнения данной трудовой функции</w:t>
            </w:r>
          </w:p>
          <w:p w14:paraId="430DA8E9"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7E15D76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и размеры сварных соединений, выполняемых частично механизированной сваркой (наплавкой) плавлением и обозначение их на чертежах</w:t>
            </w:r>
          </w:p>
          <w:p w14:paraId="26F62FD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группы и марки материалов, свариваемых частично механизированной сваркой (наплавкой) плавлением</w:t>
            </w:r>
          </w:p>
          <w:p w14:paraId="4D960A4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Сварочные (наплавочные) материалы для частично механизированной сварки (наплавки) плавлением</w:t>
            </w:r>
          </w:p>
          <w:p w14:paraId="1014D7A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14:paraId="0AA0F7C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эксплуатации газовых баллонов</w:t>
            </w:r>
          </w:p>
          <w:p w14:paraId="5C4F7C2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p w14:paraId="705A56E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Выбор режима подогрева и порядок проведения работ по предварительному, сопутствующему (межслойному) подогреву металла</w:t>
            </w:r>
          </w:p>
          <w:p w14:paraId="54C4D65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Причины возникновения и меры предупреждения внутренних напряжений и деформаций в свариваемых (наплавляемых) изделиях</w:t>
            </w:r>
          </w:p>
          <w:p w14:paraId="1E600D0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Причины возникновения дефектов сварных швов, способы их предупреждения и исправления</w:t>
            </w:r>
          </w:p>
        </w:tc>
      </w:tr>
      <w:tr w:rsidR="00CF61BC" w:rsidRPr="0019289E" w14:paraId="61889755" w14:textId="77777777">
        <w:tc>
          <w:tcPr>
            <w:tcW w:w="2410" w:type="dxa"/>
            <w:vMerge w:val="restart"/>
            <w:shd w:val="clear" w:color="auto" w:fill="auto"/>
          </w:tcPr>
          <w:p w14:paraId="0A237461"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lastRenderedPageBreak/>
              <w:t>Дополнительные квалификации, компетенции</w:t>
            </w:r>
          </w:p>
          <w:p w14:paraId="0D345601" w14:textId="77777777" w:rsidR="00CF61BC" w:rsidRPr="0019289E" w:rsidRDefault="0019289E">
            <w:pPr>
              <w:rPr>
                <w:rFonts w:ascii="Times New Roman" w:hAnsi="Times New Roman"/>
                <w:b/>
                <w:bCs/>
                <w:color w:val="auto"/>
                <w:szCs w:val="22"/>
              </w:rPr>
            </w:pPr>
            <w:r w:rsidRPr="0019289E">
              <w:rPr>
                <w:rFonts w:ascii="Times New Roman" w:hAnsi="Times New Roman"/>
                <w:bCs/>
                <w:i/>
                <w:iCs/>
                <w:color w:val="auto"/>
                <w:szCs w:val="22"/>
              </w:rPr>
              <w:t>(Строительная отрасль</w:t>
            </w:r>
          </w:p>
        </w:tc>
        <w:tc>
          <w:tcPr>
            <w:tcW w:w="5812" w:type="dxa"/>
            <w:gridSpan w:val="2"/>
            <w:shd w:val="clear" w:color="auto" w:fill="auto"/>
          </w:tcPr>
          <w:p w14:paraId="2BD410A6"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018F713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40.002 Сварщик</w:t>
            </w:r>
          </w:p>
        </w:tc>
        <w:tc>
          <w:tcPr>
            <w:tcW w:w="6520" w:type="dxa"/>
            <w:gridSpan w:val="2"/>
            <w:shd w:val="clear" w:color="auto" w:fill="auto"/>
          </w:tcPr>
          <w:p w14:paraId="76F64A2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646A329B" w14:textId="77777777">
        <w:tc>
          <w:tcPr>
            <w:tcW w:w="2410" w:type="dxa"/>
            <w:vMerge/>
            <w:shd w:val="clear" w:color="auto" w:fill="auto"/>
          </w:tcPr>
          <w:p w14:paraId="50228E57" w14:textId="77777777" w:rsidR="00CF61BC" w:rsidRPr="0019289E" w:rsidRDefault="00CF61BC">
            <w:pPr>
              <w:rPr>
                <w:rFonts w:ascii="Times New Roman" w:hAnsi="Times New Roman"/>
                <w:b/>
                <w:bCs/>
                <w:color w:val="auto"/>
                <w:szCs w:val="22"/>
              </w:rPr>
            </w:pPr>
          </w:p>
        </w:tc>
        <w:tc>
          <w:tcPr>
            <w:tcW w:w="2835" w:type="dxa"/>
            <w:shd w:val="clear" w:color="auto" w:fill="auto"/>
          </w:tcPr>
          <w:p w14:paraId="58BB801D"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
                <w:color w:val="auto"/>
                <w:szCs w:val="22"/>
              </w:rPr>
              <w:t>Код и наименование ОТФ</w:t>
            </w:r>
          </w:p>
        </w:tc>
        <w:tc>
          <w:tcPr>
            <w:tcW w:w="2977" w:type="dxa"/>
            <w:shd w:val="clear" w:color="auto" w:fill="auto"/>
          </w:tcPr>
          <w:p w14:paraId="2C2EB094"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7" w:type="dxa"/>
            <w:shd w:val="clear" w:color="auto" w:fill="auto"/>
            <w:vAlign w:val="center"/>
          </w:tcPr>
          <w:p w14:paraId="1638E1A7"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Наименование ВД</w:t>
            </w:r>
          </w:p>
        </w:tc>
        <w:tc>
          <w:tcPr>
            <w:tcW w:w="3543" w:type="dxa"/>
            <w:shd w:val="clear" w:color="auto" w:fill="auto"/>
            <w:vAlign w:val="center"/>
          </w:tcPr>
          <w:p w14:paraId="1F358CE0"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471BF725" w14:textId="77777777">
        <w:tc>
          <w:tcPr>
            <w:tcW w:w="2410" w:type="dxa"/>
            <w:shd w:val="clear" w:color="auto" w:fill="auto"/>
          </w:tcPr>
          <w:p w14:paraId="59245E37"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Электросварщик </w:t>
            </w:r>
          </w:p>
          <w:p w14:paraId="633F5220" w14:textId="77777777" w:rsidR="00CF61BC" w:rsidRPr="0019289E" w:rsidRDefault="0019289E">
            <w:pPr>
              <w:rPr>
                <w:rFonts w:ascii="Times New Roman" w:hAnsi="Times New Roman"/>
                <w:i/>
                <w:color w:val="auto"/>
                <w:szCs w:val="22"/>
              </w:rPr>
            </w:pPr>
            <w:r w:rsidRPr="0019289E">
              <w:rPr>
                <w:rFonts w:ascii="Times New Roman" w:hAnsi="Times New Roman"/>
                <w:b/>
                <w:bCs/>
                <w:color w:val="auto"/>
                <w:szCs w:val="22"/>
              </w:rPr>
              <w:t>ручной сварки</w:t>
            </w:r>
          </w:p>
          <w:p w14:paraId="0F3E6FEB" w14:textId="77777777" w:rsidR="00CF61BC" w:rsidRPr="0019289E" w:rsidRDefault="00CF61BC">
            <w:pPr>
              <w:rPr>
                <w:rFonts w:ascii="Times New Roman" w:hAnsi="Times New Roman"/>
                <w:b/>
                <w:color w:val="auto"/>
                <w:szCs w:val="22"/>
              </w:rPr>
            </w:pPr>
          </w:p>
        </w:tc>
        <w:tc>
          <w:tcPr>
            <w:tcW w:w="2835" w:type="dxa"/>
            <w:shd w:val="clear" w:color="auto" w:fill="auto"/>
          </w:tcPr>
          <w:p w14:paraId="69583920"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ОТФ А </w:t>
            </w:r>
          </w:p>
          <w:p w14:paraId="789467A6"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Подготовка, сборка, </w:t>
            </w:r>
          </w:p>
          <w:p w14:paraId="70594223"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сварка и зачистка после </w:t>
            </w:r>
          </w:p>
          <w:p w14:paraId="2B4B3C37"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сварки сварных швов </w:t>
            </w:r>
          </w:p>
          <w:p w14:paraId="0051DB6F"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элементов конструкции </w:t>
            </w:r>
          </w:p>
          <w:p w14:paraId="5F5BCF72" w14:textId="77777777" w:rsidR="00CF61BC" w:rsidRPr="0019289E" w:rsidRDefault="0019289E">
            <w:pPr>
              <w:rPr>
                <w:rFonts w:ascii="Times New Roman" w:hAnsi="Times New Roman"/>
                <w:b/>
                <w:color w:val="auto"/>
                <w:szCs w:val="22"/>
              </w:rPr>
            </w:pPr>
            <w:r w:rsidRPr="0019289E">
              <w:rPr>
                <w:rFonts w:ascii="Times New Roman" w:hAnsi="Times New Roman"/>
                <w:bCs/>
                <w:color w:val="auto"/>
                <w:szCs w:val="22"/>
              </w:rPr>
              <w:t>(изделий, узлов, деталей)</w:t>
            </w:r>
          </w:p>
        </w:tc>
        <w:tc>
          <w:tcPr>
            <w:tcW w:w="2977" w:type="dxa"/>
            <w:shd w:val="clear" w:color="auto" w:fill="auto"/>
          </w:tcPr>
          <w:p w14:paraId="6032230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ТФ А/01.2</w:t>
            </w:r>
          </w:p>
          <w:p w14:paraId="7E75B66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Проведение </w:t>
            </w:r>
          </w:p>
          <w:p w14:paraId="04E278F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подготовительных и </w:t>
            </w:r>
          </w:p>
          <w:p w14:paraId="7F483BF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сборочных операций </w:t>
            </w:r>
          </w:p>
          <w:p w14:paraId="1131DD4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перед сваркой и </w:t>
            </w:r>
          </w:p>
          <w:p w14:paraId="4101F52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зачистка сварных </w:t>
            </w:r>
          </w:p>
          <w:p w14:paraId="0325F01F"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швов после сварки</w:t>
            </w:r>
          </w:p>
        </w:tc>
        <w:tc>
          <w:tcPr>
            <w:tcW w:w="2977" w:type="dxa"/>
            <w:shd w:val="clear" w:color="auto" w:fill="auto"/>
          </w:tcPr>
          <w:p w14:paraId="617995C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Выполнение работ по профессии 19906 </w:t>
            </w:r>
          </w:p>
          <w:p w14:paraId="1073B5D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Электросварщик </w:t>
            </w:r>
          </w:p>
          <w:p w14:paraId="4213823F"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ручной сварки</w:t>
            </w:r>
          </w:p>
        </w:tc>
        <w:tc>
          <w:tcPr>
            <w:tcW w:w="3543" w:type="dxa"/>
            <w:shd w:val="clear" w:color="auto" w:fill="auto"/>
          </w:tcPr>
          <w:p w14:paraId="01788AE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w:t>
            </w:r>
          </w:p>
          <w:p w14:paraId="08745AA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Проводить </w:t>
            </w:r>
            <w:proofErr w:type="gramStart"/>
            <w:r w:rsidRPr="0019289E">
              <w:rPr>
                <w:rFonts w:ascii="Times New Roman" w:hAnsi="Times New Roman"/>
                <w:color w:val="auto"/>
                <w:szCs w:val="22"/>
              </w:rPr>
              <w:t>подготовительные  операции</w:t>
            </w:r>
            <w:proofErr w:type="gramEnd"/>
            <w:r w:rsidRPr="0019289E">
              <w:rPr>
                <w:rFonts w:ascii="Times New Roman" w:hAnsi="Times New Roman"/>
                <w:color w:val="auto"/>
                <w:szCs w:val="22"/>
              </w:rPr>
              <w:t xml:space="preserve"> перед сваркой, </w:t>
            </w:r>
          </w:p>
          <w:p w14:paraId="72C5FFF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проводить сварку простых </w:t>
            </w:r>
          </w:p>
          <w:p w14:paraId="30F8DF5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деталей в нижнем и вертикальном </w:t>
            </w:r>
          </w:p>
          <w:p w14:paraId="569DB8F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положении сварного шва, зачищать </w:t>
            </w:r>
          </w:p>
          <w:p w14:paraId="7BCEC9A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сварные швы после сварки</w:t>
            </w:r>
          </w:p>
        </w:tc>
      </w:tr>
      <w:tr w:rsidR="00CF61BC" w:rsidRPr="0019289E" w14:paraId="6FE33284" w14:textId="77777777">
        <w:tc>
          <w:tcPr>
            <w:tcW w:w="14742" w:type="dxa"/>
            <w:gridSpan w:val="5"/>
            <w:shd w:val="clear" w:color="auto" w:fill="auto"/>
          </w:tcPr>
          <w:p w14:paraId="16E525AE"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3D1320D4" w14:textId="77777777">
        <w:tc>
          <w:tcPr>
            <w:tcW w:w="14742" w:type="dxa"/>
            <w:gridSpan w:val="5"/>
            <w:shd w:val="clear" w:color="auto" w:fill="auto"/>
          </w:tcPr>
          <w:p w14:paraId="7A15D588"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32ADABA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Ознакомление с конструкторской и производственно-технологической документацией по сварке</w:t>
            </w:r>
          </w:p>
          <w:p w14:paraId="4BA013F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Проверка работоспособности и исправности сварочного оборудования</w:t>
            </w:r>
          </w:p>
          <w:p w14:paraId="572BD2A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Зачистка ручным или механизированным инструментом элементов конструкции (изделия, узлы, детали) под сварку</w:t>
            </w:r>
          </w:p>
          <w:p w14:paraId="473E747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Выбор пространственного положения сварного шва для сварки элементов конструкции (изделий, узлов, деталей)</w:t>
            </w:r>
          </w:p>
          <w:p w14:paraId="4207D55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Сборка элементов конструкции (изделий, узлов, деталей) под сварку с применением сборочных приспособлений</w:t>
            </w:r>
          </w:p>
          <w:p w14:paraId="41908D6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Сборка элементов конструкции (изделия, узлы, детали) под сварку на прихватках</w:t>
            </w:r>
          </w:p>
          <w:p w14:paraId="618E5D1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2D9755E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21C6C75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Зачистка ручным или механизированным инструментом сварных швов после сварки</w:t>
            </w:r>
          </w:p>
          <w:p w14:paraId="61D9772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Удаление ручным или механизированным инструментом поверхностных дефектов (поры, шлаковые включения, подрезы, брызги металла, наплывы и т.д.)</w:t>
            </w:r>
          </w:p>
          <w:p w14:paraId="6EBD996A"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7AB36DD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Выбирать пространственное положение сварного шва для сварки элементов конструкции (изделий, узлов, деталей)</w:t>
            </w:r>
          </w:p>
          <w:p w14:paraId="5088E3E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сборочные приспособления для сборки элементов конструкции (изделий, узлов, деталей) под сварку</w:t>
            </w:r>
          </w:p>
          <w:p w14:paraId="2E9D2F2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5F26B12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6A66F1A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конструкторской, производственно-технологической и нормативной документацией для выполнения данной трудовой функции</w:t>
            </w:r>
          </w:p>
          <w:p w14:paraId="0A52186C"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Знать: </w:t>
            </w:r>
          </w:p>
          <w:p w14:paraId="0A7F9EE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размеры сварных соединений и обозначение их на чертежах</w:t>
            </w:r>
          </w:p>
          <w:p w14:paraId="5D00028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подготовки кромок изделий под сварку</w:t>
            </w:r>
          </w:p>
          <w:p w14:paraId="646E8DA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группы и марки свариваемых материалов</w:t>
            </w:r>
          </w:p>
          <w:p w14:paraId="003CFC8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Сварочные (наплавочные) материалы</w:t>
            </w:r>
          </w:p>
          <w:p w14:paraId="3EAFF3F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7F2E7A4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сборки элементов конструкции под сварку</w:t>
            </w:r>
          </w:p>
          <w:p w14:paraId="35151B0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и назначение сборочных, технологических приспособлений и оснастки</w:t>
            </w:r>
          </w:p>
          <w:p w14:paraId="05BBC34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Способы устранения дефектов сварных швов</w:t>
            </w:r>
          </w:p>
          <w:p w14:paraId="0F3F307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технической эксплуатации электроустановок</w:t>
            </w:r>
          </w:p>
          <w:p w14:paraId="06323AF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Нормы и правила пожарной безопасности при проведении сварочных работ</w:t>
            </w:r>
          </w:p>
          <w:p w14:paraId="500DD0E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 охране труда, в том числе на рабочем месте</w:t>
            </w:r>
          </w:p>
        </w:tc>
      </w:tr>
      <w:tr w:rsidR="00CF61BC" w:rsidRPr="0019289E" w14:paraId="015431D6" w14:textId="77777777">
        <w:tc>
          <w:tcPr>
            <w:tcW w:w="2410" w:type="dxa"/>
            <w:shd w:val="clear" w:color="auto" w:fill="auto"/>
          </w:tcPr>
          <w:p w14:paraId="21DF3DBC" w14:textId="77777777" w:rsidR="00CF61BC" w:rsidRPr="0019289E" w:rsidRDefault="00CF61BC">
            <w:pPr>
              <w:rPr>
                <w:rFonts w:ascii="Times New Roman" w:hAnsi="Times New Roman"/>
                <w:b/>
                <w:color w:val="auto"/>
                <w:szCs w:val="22"/>
              </w:rPr>
            </w:pPr>
          </w:p>
        </w:tc>
        <w:tc>
          <w:tcPr>
            <w:tcW w:w="2835" w:type="dxa"/>
            <w:shd w:val="clear" w:color="auto" w:fill="auto"/>
          </w:tcPr>
          <w:p w14:paraId="0C500B2C"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ОТФ С Сварка </w:t>
            </w:r>
          </w:p>
          <w:p w14:paraId="75C96176"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(наплавка, резка) </w:t>
            </w:r>
          </w:p>
          <w:p w14:paraId="49ACDAD6"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lastRenderedPageBreak/>
              <w:t xml:space="preserve">конструкций </w:t>
            </w:r>
          </w:p>
          <w:p w14:paraId="07541E09"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(оборудования, изделий, </w:t>
            </w:r>
          </w:p>
          <w:p w14:paraId="4110EE06"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узлов, трубопроводов, </w:t>
            </w:r>
          </w:p>
          <w:p w14:paraId="41884335" w14:textId="77777777" w:rsidR="00CF61BC" w:rsidRPr="0019289E" w:rsidRDefault="0019289E">
            <w:pPr>
              <w:widowControl w:val="0"/>
              <w:contextualSpacing/>
              <w:rPr>
                <w:rFonts w:ascii="Times New Roman" w:hAnsi="Times New Roman"/>
                <w:bCs/>
                <w:color w:val="auto"/>
                <w:szCs w:val="22"/>
              </w:rPr>
            </w:pPr>
            <w:r w:rsidRPr="0019289E">
              <w:rPr>
                <w:rFonts w:ascii="Times New Roman" w:hAnsi="Times New Roman"/>
                <w:bCs/>
                <w:color w:val="auto"/>
                <w:szCs w:val="22"/>
              </w:rPr>
              <w:t xml:space="preserve">деталей) любой </w:t>
            </w:r>
          </w:p>
          <w:p w14:paraId="238718BB" w14:textId="77777777" w:rsidR="00CF61BC" w:rsidRPr="0019289E" w:rsidRDefault="0019289E">
            <w:pPr>
              <w:rPr>
                <w:rFonts w:ascii="Times New Roman" w:hAnsi="Times New Roman"/>
                <w:b/>
                <w:color w:val="auto"/>
                <w:szCs w:val="22"/>
              </w:rPr>
            </w:pPr>
            <w:r w:rsidRPr="0019289E">
              <w:rPr>
                <w:rFonts w:ascii="Times New Roman" w:hAnsi="Times New Roman"/>
                <w:bCs/>
                <w:color w:val="auto"/>
                <w:szCs w:val="22"/>
              </w:rPr>
              <w:t>сложности</w:t>
            </w:r>
          </w:p>
        </w:tc>
        <w:tc>
          <w:tcPr>
            <w:tcW w:w="2977" w:type="dxa"/>
            <w:shd w:val="clear" w:color="auto" w:fill="auto"/>
          </w:tcPr>
          <w:p w14:paraId="10CC748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xml:space="preserve">С/02.4Ручная </w:t>
            </w:r>
          </w:p>
          <w:p w14:paraId="0EA0556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дуговая сварка </w:t>
            </w:r>
          </w:p>
          <w:p w14:paraId="37F87CB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xml:space="preserve">(наплавка, резка) </w:t>
            </w:r>
          </w:p>
          <w:p w14:paraId="52D5A32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плавящимся </w:t>
            </w:r>
          </w:p>
          <w:p w14:paraId="68E179E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покрытым </w:t>
            </w:r>
          </w:p>
          <w:p w14:paraId="2D0F094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электродом (РД) </w:t>
            </w:r>
          </w:p>
          <w:p w14:paraId="34E3F1F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конструкций </w:t>
            </w:r>
          </w:p>
          <w:p w14:paraId="27C740C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(оборудования, </w:t>
            </w:r>
          </w:p>
          <w:p w14:paraId="220D62F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изделий, узлов, </w:t>
            </w:r>
          </w:p>
          <w:p w14:paraId="769A98E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трубопроводов, </w:t>
            </w:r>
          </w:p>
          <w:p w14:paraId="23E9142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деталей) любой </w:t>
            </w:r>
          </w:p>
          <w:p w14:paraId="3FB749ED"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сложности</w:t>
            </w:r>
          </w:p>
        </w:tc>
        <w:tc>
          <w:tcPr>
            <w:tcW w:w="2977" w:type="dxa"/>
            <w:shd w:val="clear" w:color="auto" w:fill="auto"/>
          </w:tcPr>
          <w:p w14:paraId="759BEB8D" w14:textId="77777777" w:rsidR="00CF61BC" w:rsidRPr="0019289E" w:rsidRDefault="00CF61BC">
            <w:pPr>
              <w:rPr>
                <w:rFonts w:ascii="Times New Roman" w:hAnsi="Times New Roman"/>
                <w:b/>
                <w:color w:val="auto"/>
                <w:szCs w:val="22"/>
              </w:rPr>
            </w:pPr>
          </w:p>
        </w:tc>
        <w:tc>
          <w:tcPr>
            <w:tcW w:w="3543" w:type="dxa"/>
            <w:shd w:val="clear" w:color="auto" w:fill="auto"/>
          </w:tcPr>
          <w:p w14:paraId="79A873F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Х.2</w:t>
            </w:r>
          </w:p>
          <w:p w14:paraId="4E767CD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Проводить </w:t>
            </w:r>
          </w:p>
          <w:p w14:paraId="329F118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xml:space="preserve">ручную дуговую и </w:t>
            </w:r>
          </w:p>
          <w:p w14:paraId="1B712DD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плазменную </w:t>
            </w:r>
          </w:p>
          <w:p w14:paraId="5FF8158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сварку средней </w:t>
            </w:r>
          </w:p>
          <w:p w14:paraId="4B5EAB0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сложности </w:t>
            </w:r>
          </w:p>
          <w:p w14:paraId="09D3A38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деталей, узлов </w:t>
            </w:r>
          </w:p>
          <w:p w14:paraId="17353B2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и конструкций </w:t>
            </w:r>
          </w:p>
          <w:p w14:paraId="702BEB9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во всех </w:t>
            </w:r>
          </w:p>
          <w:p w14:paraId="5FFABDB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пространственных </w:t>
            </w:r>
          </w:p>
          <w:p w14:paraId="314C69F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положениях </w:t>
            </w:r>
          </w:p>
          <w:p w14:paraId="5B8954A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сварного шва, </w:t>
            </w:r>
          </w:p>
          <w:p w14:paraId="3E81B8E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кроме </w:t>
            </w:r>
          </w:p>
          <w:p w14:paraId="119E4F48" w14:textId="77777777" w:rsidR="00CF61BC" w:rsidRPr="0019289E" w:rsidRDefault="0019289E">
            <w:pPr>
              <w:rPr>
                <w:rFonts w:ascii="Times New Roman" w:hAnsi="Times New Roman"/>
                <w:b/>
                <w:color w:val="auto"/>
                <w:szCs w:val="22"/>
              </w:rPr>
            </w:pPr>
            <w:r w:rsidRPr="0019289E">
              <w:rPr>
                <w:rFonts w:ascii="Times New Roman" w:hAnsi="Times New Roman"/>
                <w:color w:val="auto"/>
                <w:szCs w:val="22"/>
              </w:rPr>
              <w:t>потолочного</w:t>
            </w:r>
          </w:p>
        </w:tc>
      </w:tr>
      <w:tr w:rsidR="00CF61BC" w:rsidRPr="0019289E" w14:paraId="601AF452" w14:textId="77777777">
        <w:tc>
          <w:tcPr>
            <w:tcW w:w="14742" w:type="dxa"/>
            <w:gridSpan w:val="5"/>
            <w:shd w:val="clear" w:color="auto" w:fill="auto"/>
          </w:tcPr>
          <w:p w14:paraId="16088675"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lastRenderedPageBreak/>
              <w:t>Требования к результатам освоения дополнительных компетенций, квалификаций</w:t>
            </w:r>
          </w:p>
        </w:tc>
      </w:tr>
      <w:tr w:rsidR="00CF61BC" w:rsidRPr="0019289E" w14:paraId="5A0B21A3" w14:textId="77777777">
        <w:tc>
          <w:tcPr>
            <w:tcW w:w="14742" w:type="dxa"/>
            <w:gridSpan w:val="5"/>
            <w:shd w:val="clear" w:color="auto" w:fill="auto"/>
          </w:tcPr>
          <w:p w14:paraId="051BCD84"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16A7E2F9" w14:textId="77777777" w:rsidR="00CF61BC" w:rsidRPr="0019289E" w:rsidRDefault="0019289E">
            <w:pPr>
              <w:rPr>
                <w:rFonts w:ascii="Times New Roman" w:hAnsi="Times New Roman"/>
                <w:b/>
                <w:bCs/>
                <w:color w:val="auto"/>
                <w:szCs w:val="22"/>
              </w:rPr>
            </w:pPr>
            <w:r w:rsidRPr="0019289E">
              <w:rPr>
                <w:rFonts w:ascii="Times New Roman" w:hAnsi="Times New Roman"/>
                <w:color w:val="auto"/>
                <w:szCs w:val="22"/>
              </w:rPr>
              <w:t>выполнение РД (на основе знаний и практического опыта) конструкции (оборудования, изделий, узлов, трубопроводов, деталей) любой сложности</w:t>
            </w:r>
          </w:p>
          <w:p w14:paraId="41BB2FC4" w14:textId="77777777" w:rsidR="00CF61BC" w:rsidRPr="0019289E" w:rsidRDefault="0019289E">
            <w:pPr>
              <w:rPr>
                <w:rFonts w:ascii="Times New Roman" w:hAnsi="Times New Roman"/>
                <w:color w:val="auto"/>
                <w:szCs w:val="22"/>
              </w:rPr>
            </w:pPr>
            <w:r w:rsidRPr="0019289E">
              <w:rPr>
                <w:rFonts w:ascii="Times New Roman" w:hAnsi="Times New Roman"/>
                <w:b/>
                <w:bCs/>
                <w:color w:val="auto"/>
                <w:szCs w:val="22"/>
              </w:rPr>
              <w:t>Уметь:</w:t>
            </w:r>
          </w:p>
          <w:p w14:paraId="45244CB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владеть техникой РД конструкций любой сложности</w:t>
            </w:r>
          </w:p>
          <w:p w14:paraId="1C9FF28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3F27198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техника и технология РД конструкций любой сложности</w:t>
            </w:r>
          </w:p>
        </w:tc>
      </w:tr>
    </w:tbl>
    <w:p w14:paraId="781662FF" w14:textId="77777777" w:rsidR="00CF61BC" w:rsidRPr="0019289E" w:rsidRDefault="00CF61BC">
      <w:pPr>
        <w:rPr>
          <w:rFonts w:ascii="Times New Roman" w:hAnsi="Times New Roman"/>
          <w:color w:val="auto"/>
          <w:szCs w:val="22"/>
        </w:rPr>
      </w:pPr>
    </w:p>
    <w:p w14:paraId="18655D6B" w14:textId="77777777" w:rsidR="00CF61BC" w:rsidRPr="0019289E" w:rsidRDefault="00CF61BC">
      <w:pPr>
        <w:rPr>
          <w:rFonts w:ascii="Times New Roman" w:hAnsi="Times New Roman"/>
          <w:color w:val="auto"/>
          <w:szCs w:val="22"/>
        </w:rPr>
      </w:pPr>
    </w:p>
    <w:tbl>
      <w:tblPr>
        <w:tblStyle w:val="affffffffff5"/>
        <w:tblpPr w:leftFromText="180" w:rightFromText="180" w:vertAnchor="text" w:horzAnchor="margin" w:tblpX="-3" w:tblpY="158"/>
        <w:tblW w:w="14742" w:type="dxa"/>
        <w:tblLayout w:type="fixed"/>
        <w:tblLook w:val="04A0" w:firstRow="1" w:lastRow="0" w:firstColumn="1" w:lastColumn="0" w:noHBand="0" w:noVBand="1"/>
      </w:tblPr>
      <w:tblGrid>
        <w:gridCol w:w="2405"/>
        <w:gridCol w:w="2835"/>
        <w:gridCol w:w="2982"/>
        <w:gridCol w:w="2972"/>
        <w:gridCol w:w="3548"/>
      </w:tblGrid>
      <w:tr w:rsidR="00CF61BC" w:rsidRPr="0019289E" w14:paraId="00E1FBEB" w14:textId="77777777">
        <w:trPr>
          <w:trHeight w:val="70"/>
        </w:trPr>
        <w:tc>
          <w:tcPr>
            <w:tcW w:w="2405" w:type="dxa"/>
            <w:vMerge w:val="restart"/>
            <w:shd w:val="clear" w:color="auto" w:fill="auto"/>
          </w:tcPr>
          <w:p w14:paraId="03BD7E88"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17ABE4C6" w14:textId="77777777" w:rsidR="00CF61BC" w:rsidRPr="0019289E" w:rsidRDefault="0019289E">
            <w:pPr>
              <w:jc w:val="center"/>
              <w:rPr>
                <w:rFonts w:ascii="Times New Roman" w:hAnsi="Times New Roman"/>
                <w:b/>
                <w:color w:val="auto"/>
                <w:szCs w:val="22"/>
              </w:rPr>
            </w:pPr>
            <w:r w:rsidRPr="0019289E">
              <w:rPr>
                <w:rFonts w:ascii="Times New Roman" w:hAnsi="Times New Roman"/>
                <w:bCs/>
                <w:i/>
                <w:iCs/>
                <w:color w:val="auto"/>
                <w:szCs w:val="22"/>
              </w:rPr>
              <w:t>(Атомная отрасль)</w:t>
            </w:r>
          </w:p>
        </w:tc>
        <w:tc>
          <w:tcPr>
            <w:tcW w:w="5817" w:type="dxa"/>
            <w:gridSpan w:val="2"/>
            <w:shd w:val="clear" w:color="auto" w:fill="auto"/>
          </w:tcPr>
          <w:p w14:paraId="387450B4"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6148DBE3" w14:textId="77777777" w:rsidR="00CF61BC" w:rsidRPr="0019289E" w:rsidRDefault="0019289E">
            <w:pPr>
              <w:jc w:val="center"/>
              <w:rPr>
                <w:rFonts w:ascii="Times New Roman" w:hAnsi="Times New Roman"/>
                <w:b/>
                <w:color w:val="auto"/>
                <w:szCs w:val="22"/>
              </w:rPr>
            </w:pPr>
            <w:r w:rsidRPr="0019289E">
              <w:rPr>
                <w:rFonts w:ascii="Times New Roman" w:hAnsi="Times New Roman"/>
                <w:iCs/>
                <w:color w:val="auto"/>
                <w:szCs w:val="22"/>
              </w:rPr>
              <w:t>40.109 Сварщик-оператор полностью механизированной, автоматической и роботизированной сварки</w:t>
            </w:r>
          </w:p>
        </w:tc>
        <w:tc>
          <w:tcPr>
            <w:tcW w:w="6520" w:type="dxa"/>
            <w:gridSpan w:val="2"/>
            <w:shd w:val="clear" w:color="auto" w:fill="auto"/>
          </w:tcPr>
          <w:p w14:paraId="43286CC8"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6CC30BC5" w14:textId="77777777">
        <w:trPr>
          <w:trHeight w:val="419"/>
        </w:trPr>
        <w:tc>
          <w:tcPr>
            <w:tcW w:w="2405" w:type="dxa"/>
            <w:vMerge/>
            <w:shd w:val="clear" w:color="auto" w:fill="auto"/>
          </w:tcPr>
          <w:p w14:paraId="788A0FE1" w14:textId="77777777" w:rsidR="00CF61BC" w:rsidRPr="0019289E" w:rsidRDefault="00CF61BC">
            <w:pPr>
              <w:rPr>
                <w:rFonts w:ascii="Times New Roman" w:hAnsi="Times New Roman"/>
                <w:color w:val="auto"/>
                <w:szCs w:val="22"/>
              </w:rPr>
            </w:pPr>
          </w:p>
        </w:tc>
        <w:tc>
          <w:tcPr>
            <w:tcW w:w="2835" w:type="dxa"/>
            <w:shd w:val="clear" w:color="auto" w:fill="auto"/>
          </w:tcPr>
          <w:p w14:paraId="63901CB4"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2982" w:type="dxa"/>
            <w:shd w:val="clear" w:color="auto" w:fill="auto"/>
          </w:tcPr>
          <w:p w14:paraId="2AAA1569"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2" w:type="dxa"/>
            <w:shd w:val="clear" w:color="auto" w:fill="auto"/>
            <w:vAlign w:val="center"/>
          </w:tcPr>
          <w:p w14:paraId="5A0425D3"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Наименование ВД</w:t>
            </w:r>
          </w:p>
        </w:tc>
        <w:tc>
          <w:tcPr>
            <w:tcW w:w="3548" w:type="dxa"/>
            <w:shd w:val="clear" w:color="auto" w:fill="auto"/>
            <w:vAlign w:val="center"/>
          </w:tcPr>
          <w:p w14:paraId="6C2BF0D5" w14:textId="77777777" w:rsidR="00CF61BC" w:rsidRPr="0019289E" w:rsidRDefault="0019289E">
            <w:pPr>
              <w:rPr>
                <w:rFonts w:ascii="Times New Roman" w:hAnsi="Times New Roman"/>
                <w:b/>
                <w:bCs/>
                <w:color w:val="auto"/>
                <w:szCs w:val="22"/>
              </w:rPr>
            </w:pPr>
            <w:r w:rsidRPr="0019289E">
              <w:rPr>
                <w:rFonts w:ascii="Times New Roman" w:hAnsi="Times New Roman"/>
                <w:b/>
                <w:color w:val="auto"/>
                <w:szCs w:val="22"/>
              </w:rPr>
              <w:t>Код и наименование ПК</w:t>
            </w:r>
          </w:p>
        </w:tc>
      </w:tr>
      <w:tr w:rsidR="00CF61BC" w:rsidRPr="0019289E" w14:paraId="2C75F5A4" w14:textId="77777777">
        <w:trPr>
          <w:trHeight w:val="1874"/>
        </w:trPr>
        <w:tc>
          <w:tcPr>
            <w:tcW w:w="2405" w:type="dxa"/>
            <w:shd w:val="clear" w:color="auto" w:fill="auto"/>
          </w:tcPr>
          <w:p w14:paraId="11A77017" w14:textId="77777777" w:rsidR="00CF61BC" w:rsidRPr="0019289E" w:rsidRDefault="0019289E">
            <w:pPr>
              <w:rPr>
                <w:rFonts w:ascii="Times New Roman" w:hAnsi="Times New Roman"/>
                <w:b/>
                <w:iCs/>
                <w:color w:val="auto"/>
                <w:szCs w:val="22"/>
              </w:rPr>
            </w:pPr>
            <w:r w:rsidRPr="0019289E">
              <w:rPr>
                <w:rFonts w:ascii="Times New Roman" w:hAnsi="Times New Roman"/>
                <w:b/>
                <w:iCs/>
                <w:color w:val="auto"/>
                <w:szCs w:val="22"/>
              </w:rPr>
              <w:t>Сварщик-оператор роботизированного комплекса</w:t>
            </w:r>
          </w:p>
          <w:p w14:paraId="5F83EF01" w14:textId="77777777" w:rsidR="00CF61BC" w:rsidRPr="0019289E" w:rsidRDefault="00CF61BC">
            <w:pPr>
              <w:pStyle w:val="TableParagraph"/>
              <w:spacing w:line="201" w:lineRule="exact"/>
              <w:ind w:left="108"/>
              <w:rPr>
                <w:iCs/>
                <w:color w:val="auto"/>
                <w:szCs w:val="22"/>
              </w:rPr>
            </w:pPr>
          </w:p>
        </w:tc>
        <w:tc>
          <w:tcPr>
            <w:tcW w:w="2835" w:type="dxa"/>
            <w:shd w:val="clear" w:color="auto" w:fill="auto"/>
          </w:tcPr>
          <w:p w14:paraId="6374F298" w14:textId="77777777" w:rsidR="00CF61BC" w:rsidRPr="0019289E" w:rsidRDefault="0019289E">
            <w:pPr>
              <w:pStyle w:val="TableParagraph"/>
              <w:spacing w:line="201" w:lineRule="exact"/>
              <w:ind w:left="108"/>
              <w:rPr>
                <w:iCs/>
                <w:color w:val="auto"/>
                <w:szCs w:val="22"/>
              </w:rPr>
            </w:pPr>
            <w:r w:rsidRPr="0019289E">
              <w:rPr>
                <w:iCs/>
                <w:color w:val="auto"/>
                <w:szCs w:val="22"/>
              </w:rPr>
              <w:t>ОТФ А – Выполнение полностью механизированной, автоматической и роботизированной сварки</w:t>
            </w:r>
          </w:p>
        </w:tc>
        <w:tc>
          <w:tcPr>
            <w:tcW w:w="2982" w:type="dxa"/>
            <w:shd w:val="clear" w:color="auto" w:fill="auto"/>
          </w:tcPr>
          <w:p w14:paraId="188BAD61"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А/05.3</w:t>
            </w:r>
          </w:p>
          <w:p w14:paraId="418714E4" w14:textId="77777777" w:rsidR="00CF61BC" w:rsidRPr="0019289E" w:rsidRDefault="0019289E">
            <w:pPr>
              <w:pStyle w:val="TableParagraph"/>
              <w:spacing w:line="201" w:lineRule="exact"/>
              <w:ind w:left="108"/>
              <w:rPr>
                <w:iCs/>
                <w:color w:val="auto"/>
                <w:szCs w:val="22"/>
              </w:rPr>
            </w:pPr>
            <w:r w:rsidRPr="0019289E">
              <w:rPr>
                <w:iCs/>
                <w:color w:val="auto"/>
                <w:szCs w:val="22"/>
              </w:rPr>
              <w:t xml:space="preserve">Выполнение роботизированной сварки </w:t>
            </w:r>
          </w:p>
        </w:tc>
        <w:tc>
          <w:tcPr>
            <w:tcW w:w="2972" w:type="dxa"/>
            <w:shd w:val="clear" w:color="auto" w:fill="auto"/>
          </w:tcPr>
          <w:p w14:paraId="76394092"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Выполнение работ по освоению профессии Сварщик-оператор роботизированного комплекса</w:t>
            </w:r>
          </w:p>
          <w:p w14:paraId="0D6F27C3" w14:textId="77777777" w:rsidR="00CF61BC" w:rsidRPr="0019289E" w:rsidRDefault="00CF61BC">
            <w:pPr>
              <w:pStyle w:val="TableParagraph"/>
              <w:spacing w:line="201" w:lineRule="exact"/>
              <w:ind w:left="108"/>
              <w:rPr>
                <w:iCs/>
                <w:color w:val="auto"/>
                <w:szCs w:val="22"/>
              </w:rPr>
            </w:pPr>
          </w:p>
        </w:tc>
        <w:tc>
          <w:tcPr>
            <w:tcW w:w="3548" w:type="dxa"/>
            <w:shd w:val="clear" w:color="auto" w:fill="auto"/>
          </w:tcPr>
          <w:p w14:paraId="7C552E17"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ПК Х.1 Выполнять программирование робота</w:t>
            </w:r>
          </w:p>
          <w:p w14:paraId="6AD628C8"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ПК Х.2 Выполнять роботизированную сварку</w:t>
            </w:r>
          </w:p>
          <w:p w14:paraId="34E76762" w14:textId="77777777" w:rsidR="00CF61BC" w:rsidRPr="0019289E" w:rsidRDefault="00CF61BC">
            <w:pPr>
              <w:rPr>
                <w:rFonts w:ascii="Times New Roman" w:hAnsi="Times New Roman"/>
                <w:iCs/>
                <w:color w:val="auto"/>
                <w:szCs w:val="22"/>
              </w:rPr>
            </w:pPr>
          </w:p>
        </w:tc>
      </w:tr>
      <w:tr w:rsidR="00CF61BC" w:rsidRPr="0019289E" w14:paraId="4D9E84D9" w14:textId="77777777">
        <w:trPr>
          <w:trHeight w:val="278"/>
        </w:trPr>
        <w:tc>
          <w:tcPr>
            <w:tcW w:w="14742" w:type="dxa"/>
            <w:gridSpan w:val="5"/>
            <w:shd w:val="clear" w:color="auto" w:fill="auto"/>
          </w:tcPr>
          <w:p w14:paraId="445D62A7"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77D91534" w14:textId="77777777">
        <w:trPr>
          <w:trHeight w:val="278"/>
        </w:trPr>
        <w:tc>
          <w:tcPr>
            <w:tcW w:w="14742" w:type="dxa"/>
            <w:gridSpan w:val="5"/>
            <w:shd w:val="clear" w:color="auto" w:fill="auto"/>
          </w:tcPr>
          <w:p w14:paraId="555B4D0D" w14:textId="77777777" w:rsidR="00CF61BC" w:rsidRPr="0019289E" w:rsidRDefault="0019289E">
            <w:pPr>
              <w:pStyle w:val="TableParagraph"/>
              <w:spacing w:line="200" w:lineRule="exact"/>
              <w:ind w:left="108"/>
              <w:rPr>
                <w:b/>
                <w:bCs/>
                <w:color w:val="auto"/>
                <w:szCs w:val="22"/>
              </w:rPr>
            </w:pPr>
            <w:r w:rsidRPr="0019289E">
              <w:rPr>
                <w:b/>
                <w:bCs/>
                <w:color w:val="auto"/>
                <w:szCs w:val="22"/>
              </w:rPr>
              <w:t xml:space="preserve">Иметь навыки: </w:t>
            </w:r>
          </w:p>
          <w:p w14:paraId="2AA7CBDB" w14:textId="77777777" w:rsidR="00CF61BC" w:rsidRPr="0019289E" w:rsidRDefault="0019289E">
            <w:pPr>
              <w:pStyle w:val="afffffff7"/>
              <w:ind w:left="0"/>
              <w:rPr>
                <w:rFonts w:ascii="Times New Roman" w:hAnsi="Times New Roman"/>
                <w:iCs/>
                <w:color w:val="auto"/>
                <w:szCs w:val="22"/>
              </w:rPr>
            </w:pPr>
            <w:r w:rsidRPr="0019289E">
              <w:rPr>
                <w:rFonts w:ascii="Times New Roman" w:hAnsi="Times New Roman"/>
                <w:iCs/>
                <w:color w:val="auto"/>
                <w:szCs w:val="22"/>
              </w:rPr>
              <w:lastRenderedPageBreak/>
              <w:t>Выбора программы сварочных операций в соответствии с производственным заданием, конструкторской и производственно-технологической документацией.</w:t>
            </w:r>
          </w:p>
          <w:p w14:paraId="02446C20" w14:textId="77777777" w:rsidR="00CF61BC" w:rsidRPr="0019289E" w:rsidRDefault="0019289E">
            <w:pPr>
              <w:pStyle w:val="afffffff7"/>
              <w:ind w:left="0"/>
              <w:rPr>
                <w:rFonts w:ascii="Times New Roman" w:hAnsi="Times New Roman"/>
                <w:iCs/>
                <w:color w:val="auto"/>
                <w:szCs w:val="22"/>
              </w:rPr>
            </w:pPr>
            <w:r w:rsidRPr="0019289E">
              <w:rPr>
                <w:rFonts w:ascii="Times New Roman" w:hAnsi="Times New Roman"/>
                <w:iCs/>
                <w:color w:val="auto"/>
                <w:szCs w:val="22"/>
              </w:rPr>
              <w:t>Изучения производственного задания, конструкторской и производственно-технологической документации.</w:t>
            </w:r>
          </w:p>
          <w:p w14:paraId="15F4B9C1"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подготовки рабочего места и средств индивидуальной защиты.</w:t>
            </w:r>
          </w:p>
          <w:p w14:paraId="6886E872"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Подготовки сварочных и свариваемых материалов к сварке.</w:t>
            </w:r>
          </w:p>
          <w:p w14:paraId="1A904B43"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Проверки работоспособности и исправности сварочного оборудования.</w:t>
            </w:r>
          </w:p>
          <w:p w14:paraId="2CA407C2"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Сборки конструкции под сварку с применением сборочных приспособлений и технологической оснастки.</w:t>
            </w:r>
          </w:p>
          <w:p w14:paraId="2BCA5CB8"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Осуществления контроля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14:paraId="0D53BE03"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60AD3149"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Применять сборочные приспособления для сборки элементов конструкции (изделий, узлов, деталей) под сварку.</w:t>
            </w:r>
          </w:p>
          <w:p w14:paraId="6F48A033"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Запускать и проверять траекторию манипулятора (робота) по заданной траектории без выполнения сварки.</w:t>
            </w:r>
          </w:p>
          <w:p w14:paraId="5036A6D5"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Определять работоспособность, исправность роботизированного сварочного оборудования и осуществлять его подготовку.</w:t>
            </w:r>
          </w:p>
          <w:p w14:paraId="5BAB1F35"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Применять сборочные приспособления для сборки элементов конструкции (изделий, узлов, деталей) под сварку.</w:t>
            </w:r>
          </w:p>
          <w:p w14:paraId="4ED90853"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Проверять систему безопасности сварочного оборудования (при ее наличии) перед началом сварки.</w:t>
            </w:r>
          </w:p>
          <w:p w14:paraId="77212A58"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Пользоваться техникой роботизированной сварки по соответствующему процессу сварки.</w:t>
            </w:r>
          </w:p>
          <w:p w14:paraId="4E627C23"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33412275"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Выполнять мероприятия, направленные на устранение аварийной ситуации при использовании оборудования для роботизированной сварки.</w:t>
            </w:r>
          </w:p>
          <w:p w14:paraId="64D3B0E1"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Прогнозировать возникновение нештатных ситуаций в зависимости от положения робота.</w:t>
            </w:r>
          </w:p>
          <w:p w14:paraId="2835816E"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27B31CB3"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1D60BA4C"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p>
          <w:p w14:paraId="22D7C316"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Основные типы, конструктивные элементы и размеры сварных соединений, выполняемых роботизированной сваркой, и обозначение их на чертежах.</w:t>
            </w:r>
          </w:p>
          <w:p w14:paraId="4A63F5CA" w14:textId="77777777" w:rsidR="00CF61BC" w:rsidRPr="0019289E" w:rsidRDefault="0019289E">
            <w:pPr>
              <w:pStyle w:val="TableParagraph"/>
              <w:spacing w:line="200" w:lineRule="exact"/>
              <w:ind w:left="108"/>
              <w:rPr>
                <w:b/>
                <w:bCs/>
                <w:color w:val="auto"/>
                <w:szCs w:val="22"/>
              </w:rPr>
            </w:pPr>
            <w:r w:rsidRPr="0019289E">
              <w:rPr>
                <w:iCs/>
                <w:color w:val="auto"/>
                <w:szCs w:val="22"/>
              </w:rPr>
              <w:t>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tc>
      </w:tr>
      <w:tr w:rsidR="00CF61BC" w:rsidRPr="0019289E" w14:paraId="4D88FE7A" w14:textId="77777777">
        <w:trPr>
          <w:trHeight w:val="590"/>
        </w:trPr>
        <w:tc>
          <w:tcPr>
            <w:tcW w:w="2405" w:type="dxa"/>
            <w:vMerge w:val="restart"/>
            <w:shd w:val="clear" w:color="auto" w:fill="auto"/>
          </w:tcPr>
          <w:p w14:paraId="5E0F6F63"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lastRenderedPageBreak/>
              <w:t>Дополнительные квалификации, компетенции</w:t>
            </w:r>
          </w:p>
          <w:p w14:paraId="113120C7" w14:textId="77777777" w:rsidR="00CF61BC" w:rsidRPr="0019289E" w:rsidRDefault="0019289E">
            <w:pPr>
              <w:rPr>
                <w:rFonts w:ascii="Times New Roman" w:hAnsi="Times New Roman"/>
                <w:b/>
                <w:bCs/>
                <w:iCs/>
                <w:color w:val="auto"/>
                <w:szCs w:val="22"/>
              </w:rPr>
            </w:pPr>
            <w:r w:rsidRPr="0019289E">
              <w:rPr>
                <w:rFonts w:ascii="Times New Roman" w:hAnsi="Times New Roman"/>
                <w:bCs/>
                <w:i/>
                <w:iCs/>
                <w:color w:val="auto"/>
                <w:szCs w:val="22"/>
              </w:rPr>
              <w:t>(Атомная отрасль)</w:t>
            </w:r>
          </w:p>
        </w:tc>
        <w:tc>
          <w:tcPr>
            <w:tcW w:w="5817" w:type="dxa"/>
            <w:gridSpan w:val="2"/>
            <w:shd w:val="clear" w:color="auto" w:fill="auto"/>
          </w:tcPr>
          <w:p w14:paraId="24C336C8"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70194AE1" w14:textId="77777777" w:rsidR="00CF61BC" w:rsidRPr="0019289E" w:rsidRDefault="0019289E">
            <w:pPr>
              <w:pStyle w:val="TableParagraph"/>
              <w:spacing w:line="200" w:lineRule="exact"/>
              <w:ind w:left="108"/>
              <w:jc w:val="center"/>
              <w:rPr>
                <w:color w:val="auto"/>
                <w:szCs w:val="22"/>
              </w:rPr>
            </w:pPr>
            <w:r w:rsidRPr="0019289E">
              <w:rPr>
                <w:iCs/>
                <w:color w:val="auto"/>
                <w:szCs w:val="22"/>
              </w:rPr>
              <w:t>40.002 Сварщик</w:t>
            </w:r>
          </w:p>
        </w:tc>
        <w:tc>
          <w:tcPr>
            <w:tcW w:w="6520" w:type="dxa"/>
            <w:gridSpan w:val="2"/>
            <w:shd w:val="clear" w:color="auto" w:fill="auto"/>
          </w:tcPr>
          <w:p w14:paraId="155A8ABC"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1BF20DCA" w14:textId="77777777">
        <w:trPr>
          <w:trHeight w:val="268"/>
        </w:trPr>
        <w:tc>
          <w:tcPr>
            <w:tcW w:w="2405" w:type="dxa"/>
            <w:vMerge/>
            <w:shd w:val="clear" w:color="auto" w:fill="auto"/>
          </w:tcPr>
          <w:p w14:paraId="1B97604B" w14:textId="77777777" w:rsidR="00CF61BC" w:rsidRPr="0019289E" w:rsidRDefault="00CF61BC">
            <w:pPr>
              <w:rPr>
                <w:rFonts w:ascii="Times New Roman" w:hAnsi="Times New Roman"/>
                <w:b/>
                <w:bCs/>
                <w:iCs/>
                <w:color w:val="auto"/>
                <w:szCs w:val="22"/>
              </w:rPr>
            </w:pPr>
          </w:p>
        </w:tc>
        <w:tc>
          <w:tcPr>
            <w:tcW w:w="2835" w:type="dxa"/>
            <w:shd w:val="clear" w:color="auto" w:fill="auto"/>
          </w:tcPr>
          <w:p w14:paraId="1955EC26"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2982" w:type="dxa"/>
            <w:shd w:val="clear" w:color="auto" w:fill="auto"/>
          </w:tcPr>
          <w:p w14:paraId="10512B8D" w14:textId="77777777" w:rsidR="00CF61BC" w:rsidRPr="0019289E" w:rsidRDefault="0019289E">
            <w:pPr>
              <w:pStyle w:val="TableParagraph"/>
              <w:spacing w:line="200" w:lineRule="exact"/>
              <w:ind w:left="108"/>
              <w:rPr>
                <w:color w:val="auto"/>
                <w:szCs w:val="22"/>
              </w:rPr>
            </w:pPr>
            <w:r w:rsidRPr="0019289E">
              <w:rPr>
                <w:b/>
                <w:color w:val="auto"/>
                <w:szCs w:val="22"/>
              </w:rPr>
              <w:t>Код и наименование ТФ</w:t>
            </w:r>
          </w:p>
        </w:tc>
        <w:tc>
          <w:tcPr>
            <w:tcW w:w="2972" w:type="dxa"/>
            <w:shd w:val="clear" w:color="auto" w:fill="auto"/>
            <w:vAlign w:val="center"/>
          </w:tcPr>
          <w:p w14:paraId="1500671D"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Наименование ВД</w:t>
            </w:r>
          </w:p>
        </w:tc>
        <w:tc>
          <w:tcPr>
            <w:tcW w:w="3548" w:type="dxa"/>
            <w:shd w:val="clear" w:color="auto" w:fill="auto"/>
            <w:vAlign w:val="center"/>
          </w:tcPr>
          <w:p w14:paraId="4B80816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1079187D" w14:textId="77777777">
        <w:trPr>
          <w:trHeight w:val="1874"/>
        </w:trPr>
        <w:tc>
          <w:tcPr>
            <w:tcW w:w="2405" w:type="dxa"/>
            <w:shd w:val="clear" w:color="auto" w:fill="auto"/>
          </w:tcPr>
          <w:p w14:paraId="3007B408" w14:textId="77777777" w:rsidR="00CF61BC" w:rsidRPr="0019289E" w:rsidRDefault="0019289E">
            <w:pPr>
              <w:rPr>
                <w:rFonts w:ascii="Times New Roman" w:hAnsi="Times New Roman"/>
                <w:b/>
                <w:bCs/>
                <w:iCs/>
                <w:color w:val="auto"/>
                <w:szCs w:val="22"/>
              </w:rPr>
            </w:pPr>
            <w:r w:rsidRPr="0019289E">
              <w:rPr>
                <w:rFonts w:ascii="Times New Roman" w:hAnsi="Times New Roman"/>
                <w:b/>
                <w:bCs/>
                <w:iCs/>
                <w:color w:val="auto"/>
                <w:szCs w:val="22"/>
              </w:rPr>
              <w:lastRenderedPageBreak/>
              <w:t>Сварщик ручной дуговой сварки плавящимся покрытым электродом</w:t>
            </w:r>
          </w:p>
          <w:p w14:paraId="329272D8"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374C9D7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В</w:t>
            </w:r>
          </w:p>
          <w:p w14:paraId="1140AAC8" w14:textId="77777777" w:rsidR="00CF61BC" w:rsidRPr="0019289E" w:rsidRDefault="0019289E">
            <w:pPr>
              <w:pStyle w:val="TableParagraph"/>
              <w:spacing w:line="200" w:lineRule="exact"/>
              <w:rPr>
                <w:color w:val="auto"/>
                <w:szCs w:val="22"/>
              </w:rPr>
            </w:pPr>
            <w:r w:rsidRPr="0019289E">
              <w:rPr>
                <w:color w:val="auto"/>
                <w:szCs w:val="22"/>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2982" w:type="dxa"/>
            <w:shd w:val="clear" w:color="auto" w:fill="auto"/>
          </w:tcPr>
          <w:p w14:paraId="78E46D01" w14:textId="77777777" w:rsidR="00CF61BC" w:rsidRPr="0019289E" w:rsidRDefault="0019289E">
            <w:pPr>
              <w:pStyle w:val="TableParagraph"/>
              <w:spacing w:line="200" w:lineRule="exact"/>
              <w:ind w:left="108"/>
              <w:rPr>
                <w:color w:val="auto"/>
                <w:szCs w:val="22"/>
              </w:rPr>
            </w:pPr>
            <w:r w:rsidRPr="0019289E">
              <w:rPr>
                <w:color w:val="auto"/>
                <w:szCs w:val="22"/>
              </w:rPr>
              <w:t>ТФ В/02.3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2972" w:type="dxa"/>
            <w:shd w:val="clear" w:color="auto" w:fill="auto"/>
          </w:tcPr>
          <w:p w14:paraId="6E36C1F6"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Выполнение работ по освоению профессии</w:t>
            </w:r>
          </w:p>
          <w:p w14:paraId="45BBEB4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«Сварщик ручной дуговой сварки плавящимся покрытым электродом»</w:t>
            </w:r>
          </w:p>
          <w:p w14:paraId="553E1F2B"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4B3E91A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ПК Х.1 Выполнять ручную дуговую сварку (резку) плавящимся покрытым электродом ответственных конструкций из различных материалов</w:t>
            </w:r>
          </w:p>
          <w:p w14:paraId="3A67B0FB" w14:textId="77777777" w:rsidR="00CF61BC" w:rsidRPr="0019289E" w:rsidRDefault="00CF61BC">
            <w:pPr>
              <w:rPr>
                <w:rFonts w:ascii="Times New Roman" w:hAnsi="Times New Roman"/>
                <w:color w:val="auto"/>
                <w:szCs w:val="22"/>
              </w:rPr>
            </w:pPr>
          </w:p>
          <w:p w14:paraId="36FD4ED2" w14:textId="77777777" w:rsidR="00CF61BC" w:rsidRPr="0019289E" w:rsidRDefault="00CF61BC">
            <w:pPr>
              <w:rPr>
                <w:rFonts w:ascii="Times New Roman" w:hAnsi="Times New Roman"/>
                <w:color w:val="auto"/>
                <w:szCs w:val="22"/>
              </w:rPr>
            </w:pPr>
          </w:p>
          <w:p w14:paraId="2EC5ACA0" w14:textId="77777777" w:rsidR="00CF61BC" w:rsidRPr="0019289E" w:rsidRDefault="00CF61BC">
            <w:pPr>
              <w:rPr>
                <w:rFonts w:ascii="Times New Roman" w:hAnsi="Times New Roman"/>
                <w:color w:val="auto"/>
                <w:szCs w:val="22"/>
              </w:rPr>
            </w:pPr>
          </w:p>
          <w:p w14:paraId="707C43E6" w14:textId="77777777" w:rsidR="00CF61BC" w:rsidRPr="0019289E" w:rsidRDefault="00CF61BC">
            <w:pPr>
              <w:rPr>
                <w:rFonts w:ascii="Times New Roman" w:hAnsi="Times New Roman"/>
                <w:color w:val="auto"/>
                <w:szCs w:val="22"/>
              </w:rPr>
            </w:pPr>
          </w:p>
          <w:p w14:paraId="6A45BD39" w14:textId="77777777" w:rsidR="00CF61BC" w:rsidRPr="0019289E" w:rsidRDefault="00CF61BC">
            <w:pPr>
              <w:rPr>
                <w:rFonts w:ascii="Times New Roman" w:hAnsi="Times New Roman"/>
                <w:color w:val="auto"/>
                <w:szCs w:val="22"/>
              </w:rPr>
            </w:pPr>
          </w:p>
        </w:tc>
      </w:tr>
      <w:tr w:rsidR="00CF61BC" w:rsidRPr="0019289E" w14:paraId="5F7CEFD5" w14:textId="77777777">
        <w:trPr>
          <w:trHeight w:val="257"/>
        </w:trPr>
        <w:tc>
          <w:tcPr>
            <w:tcW w:w="14742" w:type="dxa"/>
            <w:gridSpan w:val="5"/>
            <w:shd w:val="clear" w:color="auto" w:fill="auto"/>
          </w:tcPr>
          <w:p w14:paraId="10AD32A7"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77872AAA" w14:textId="77777777">
        <w:trPr>
          <w:trHeight w:val="3150"/>
        </w:trPr>
        <w:tc>
          <w:tcPr>
            <w:tcW w:w="14742" w:type="dxa"/>
            <w:gridSpan w:val="5"/>
            <w:shd w:val="clear" w:color="auto" w:fill="auto"/>
          </w:tcPr>
          <w:p w14:paraId="57099CF0"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26D685D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Выполнения РД сложных и ответственных конструкций с применением специализированных функций (возможностей) сварочного оборудования</w:t>
            </w:r>
          </w:p>
          <w:p w14:paraId="0EDA77F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Регулирования и наладки цеховых выпрямительных</w:t>
            </w:r>
            <w:r w:rsidRPr="0019289E">
              <w:rPr>
                <w:rFonts w:ascii="Times New Roman" w:hAnsi="Times New Roman"/>
                <w:b/>
                <w:color w:val="auto"/>
                <w:szCs w:val="22"/>
              </w:rPr>
              <w:t xml:space="preserve"> </w:t>
            </w:r>
            <w:r w:rsidRPr="0019289E">
              <w:rPr>
                <w:rFonts w:ascii="Times New Roman" w:hAnsi="Times New Roman"/>
                <w:color w:val="auto"/>
                <w:szCs w:val="22"/>
              </w:rPr>
              <w:t>установок</w:t>
            </w:r>
          </w:p>
          <w:p w14:paraId="6E38B177" w14:textId="77777777" w:rsidR="00CF61BC" w:rsidRPr="0019289E" w:rsidRDefault="0019289E">
            <w:pPr>
              <w:pStyle w:val="TableParagraph"/>
              <w:spacing w:line="200" w:lineRule="exact"/>
              <w:ind w:left="108"/>
              <w:rPr>
                <w:b/>
                <w:bCs/>
                <w:color w:val="auto"/>
                <w:szCs w:val="22"/>
              </w:rPr>
            </w:pPr>
            <w:r w:rsidRPr="0019289E">
              <w:rPr>
                <w:b/>
                <w:bCs/>
                <w:color w:val="auto"/>
                <w:szCs w:val="22"/>
              </w:rPr>
              <w:t xml:space="preserve">Уметь: </w:t>
            </w:r>
          </w:p>
          <w:p w14:paraId="0FFD1CA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 Владеть техникой РД сложных и ответственных конструкций во всех пространственных положениях сварного шва. </w:t>
            </w:r>
          </w:p>
          <w:p w14:paraId="7C41781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Владеть техникой дуговой резки металла</w:t>
            </w:r>
          </w:p>
          <w:p w14:paraId="76A96F2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 Контролировать с применением измерительного инструмента сваренные РД сложные и ответственные конструкции </w:t>
            </w:r>
          </w:p>
          <w:p w14:paraId="5D1B5416" w14:textId="77777777" w:rsidR="00CF61BC" w:rsidRPr="0019289E" w:rsidRDefault="0019289E">
            <w:pPr>
              <w:pStyle w:val="TableParagraph"/>
              <w:ind w:left="106" w:right="280"/>
              <w:rPr>
                <w:color w:val="auto"/>
                <w:szCs w:val="22"/>
              </w:rPr>
            </w:pPr>
            <w:r w:rsidRPr="0019289E">
              <w:rPr>
                <w:color w:val="auto"/>
                <w:szCs w:val="22"/>
              </w:rPr>
              <w:t>- Исправлять дефекты РД сваркой</w:t>
            </w:r>
          </w:p>
          <w:p w14:paraId="7C75AD20"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497F9C5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Основные типы, конструктивные элементы и размеры сварных соединений сложных и ответственных конструкций, выполняемых РД</w:t>
            </w:r>
          </w:p>
          <w:p w14:paraId="3F9E597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Основные группы и марки материалов сложных и ответственных конструкций, свариваемых РД</w:t>
            </w:r>
          </w:p>
          <w:p w14:paraId="38DA7D6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Сварочные (наплавочные) материалы для РД сложных и ответственных конструкций</w:t>
            </w:r>
          </w:p>
          <w:p w14:paraId="310A809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Техника и технология РД сложных и ответственных конструкций во всех пространственных положениях сварного шва</w:t>
            </w:r>
          </w:p>
          <w:p w14:paraId="7AF4BB7B" w14:textId="77777777" w:rsidR="00CF61BC" w:rsidRPr="0019289E" w:rsidRDefault="00CF61BC">
            <w:pPr>
              <w:rPr>
                <w:rFonts w:ascii="Times New Roman" w:hAnsi="Times New Roman"/>
                <w:color w:val="auto"/>
                <w:szCs w:val="22"/>
              </w:rPr>
            </w:pPr>
          </w:p>
          <w:p w14:paraId="19C96395" w14:textId="77777777" w:rsidR="00CF61BC" w:rsidRPr="0019289E" w:rsidRDefault="00CF61BC">
            <w:pPr>
              <w:rPr>
                <w:rFonts w:ascii="Times New Roman" w:hAnsi="Times New Roman"/>
                <w:b/>
                <w:color w:val="auto"/>
                <w:szCs w:val="22"/>
              </w:rPr>
            </w:pPr>
          </w:p>
          <w:p w14:paraId="5DFE1562" w14:textId="77777777" w:rsidR="00CF61BC" w:rsidRPr="0019289E" w:rsidRDefault="00CF61BC">
            <w:pPr>
              <w:rPr>
                <w:rFonts w:ascii="Times New Roman" w:hAnsi="Times New Roman"/>
                <w:color w:val="auto"/>
                <w:szCs w:val="22"/>
              </w:rPr>
            </w:pPr>
          </w:p>
        </w:tc>
      </w:tr>
      <w:tr w:rsidR="00CF61BC" w:rsidRPr="0019289E" w14:paraId="3B16151D" w14:textId="77777777">
        <w:trPr>
          <w:trHeight w:val="560"/>
        </w:trPr>
        <w:tc>
          <w:tcPr>
            <w:tcW w:w="2405" w:type="dxa"/>
            <w:vMerge w:val="restart"/>
            <w:shd w:val="clear" w:color="auto" w:fill="auto"/>
          </w:tcPr>
          <w:p w14:paraId="177CA256"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236C8A58" w14:textId="77777777" w:rsidR="00CF61BC" w:rsidRPr="0019289E" w:rsidRDefault="0019289E">
            <w:pPr>
              <w:rPr>
                <w:rFonts w:ascii="Times New Roman" w:hAnsi="Times New Roman"/>
                <w:b/>
                <w:bCs/>
                <w:iCs/>
                <w:color w:val="auto"/>
                <w:szCs w:val="22"/>
              </w:rPr>
            </w:pPr>
            <w:r w:rsidRPr="0019289E">
              <w:rPr>
                <w:rFonts w:ascii="Times New Roman" w:hAnsi="Times New Roman"/>
                <w:bCs/>
                <w:i/>
                <w:iCs/>
                <w:color w:val="auto"/>
                <w:szCs w:val="22"/>
              </w:rPr>
              <w:t>(Атомная отрасль)</w:t>
            </w:r>
          </w:p>
        </w:tc>
        <w:tc>
          <w:tcPr>
            <w:tcW w:w="5817" w:type="dxa"/>
            <w:gridSpan w:val="2"/>
            <w:shd w:val="clear" w:color="auto" w:fill="auto"/>
          </w:tcPr>
          <w:p w14:paraId="1604284A"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388A5BF3" w14:textId="77777777" w:rsidR="00CF61BC" w:rsidRPr="0019289E" w:rsidRDefault="0019289E">
            <w:pPr>
              <w:jc w:val="center"/>
              <w:rPr>
                <w:rFonts w:ascii="Times New Roman" w:hAnsi="Times New Roman"/>
                <w:color w:val="auto"/>
                <w:szCs w:val="22"/>
              </w:rPr>
            </w:pPr>
            <w:r w:rsidRPr="0019289E">
              <w:rPr>
                <w:rFonts w:ascii="Times New Roman" w:hAnsi="Times New Roman"/>
                <w:iCs/>
                <w:color w:val="auto"/>
                <w:szCs w:val="22"/>
              </w:rPr>
              <w:t>40.002 Сварщик</w:t>
            </w:r>
          </w:p>
        </w:tc>
        <w:tc>
          <w:tcPr>
            <w:tcW w:w="6520" w:type="dxa"/>
            <w:gridSpan w:val="2"/>
            <w:shd w:val="clear" w:color="auto" w:fill="auto"/>
          </w:tcPr>
          <w:p w14:paraId="2EF6548B"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26F51668" w14:textId="77777777">
        <w:trPr>
          <w:trHeight w:val="560"/>
        </w:trPr>
        <w:tc>
          <w:tcPr>
            <w:tcW w:w="2405" w:type="dxa"/>
            <w:vMerge/>
            <w:shd w:val="clear" w:color="auto" w:fill="auto"/>
          </w:tcPr>
          <w:p w14:paraId="5934D15A" w14:textId="77777777" w:rsidR="00CF61BC" w:rsidRPr="0019289E" w:rsidRDefault="00CF61BC">
            <w:pPr>
              <w:rPr>
                <w:rFonts w:ascii="Times New Roman" w:hAnsi="Times New Roman"/>
                <w:b/>
                <w:bCs/>
                <w:iCs/>
                <w:color w:val="auto"/>
                <w:szCs w:val="22"/>
              </w:rPr>
            </w:pPr>
          </w:p>
        </w:tc>
        <w:tc>
          <w:tcPr>
            <w:tcW w:w="2835" w:type="dxa"/>
            <w:shd w:val="clear" w:color="auto" w:fill="auto"/>
          </w:tcPr>
          <w:p w14:paraId="5A503F0A"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2982" w:type="dxa"/>
            <w:shd w:val="clear" w:color="auto" w:fill="auto"/>
          </w:tcPr>
          <w:p w14:paraId="538F3833"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2" w:type="dxa"/>
            <w:shd w:val="clear" w:color="auto" w:fill="auto"/>
            <w:vAlign w:val="center"/>
          </w:tcPr>
          <w:p w14:paraId="386BE700" w14:textId="77777777" w:rsidR="00CF61BC" w:rsidRPr="0019289E" w:rsidRDefault="0019289E">
            <w:pPr>
              <w:rPr>
                <w:rFonts w:ascii="Times New Roman" w:hAnsi="Times New Roman"/>
                <w:iCs/>
                <w:color w:val="auto"/>
                <w:szCs w:val="22"/>
              </w:rPr>
            </w:pPr>
            <w:r w:rsidRPr="0019289E">
              <w:rPr>
                <w:rFonts w:ascii="Times New Roman" w:hAnsi="Times New Roman"/>
                <w:b/>
                <w:color w:val="auto"/>
                <w:szCs w:val="22"/>
              </w:rPr>
              <w:t>Наименование ВД</w:t>
            </w:r>
          </w:p>
        </w:tc>
        <w:tc>
          <w:tcPr>
            <w:tcW w:w="3548" w:type="dxa"/>
            <w:shd w:val="clear" w:color="auto" w:fill="auto"/>
            <w:vAlign w:val="center"/>
          </w:tcPr>
          <w:p w14:paraId="1E89C91D"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64D93D4F" w14:textId="77777777">
        <w:trPr>
          <w:trHeight w:val="1874"/>
        </w:trPr>
        <w:tc>
          <w:tcPr>
            <w:tcW w:w="2405" w:type="dxa"/>
            <w:shd w:val="clear" w:color="auto" w:fill="auto"/>
          </w:tcPr>
          <w:p w14:paraId="23696874" w14:textId="77777777" w:rsidR="00CF61BC" w:rsidRPr="0019289E" w:rsidRDefault="0019289E">
            <w:pPr>
              <w:rPr>
                <w:rFonts w:ascii="Times New Roman" w:hAnsi="Times New Roman"/>
                <w:b/>
                <w:bCs/>
                <w:iCs/>
                <w:color w:val="auto"/>
                <w:szCs w:val="22"/>
              </w:rPr>
            </w:pPr>
            <w:r w:rsidRPr="0019289E">
              <w:rPr>
                <w:rFonts w:ascii="Times New Roman" w:hAnsi="Times New Roman"/>
                <w:b/>
                <w:bCs/>
                <w:iCs/>
                <w:color w:val="auto"/>
                <w:szCs w:val="22"/>
              </w:rPr>
              <w:lastRenderedPageBreak/>
              <w:t>Сварщик частично механизированной сварки плавлением</w:t>
            </w:r>
          </w:p>
          <w:p w14:paraId="1DD8E75C"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2530774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ОТФ В</w:t>
            </w:r>
          </w:p>
          <w:p w14:paraId="4F5BF9B7" w14:textId="77777777" w:rsidR="00CF61BC" w:rsidRPr="0019289E" w:rsidRDefault="0019289E">
            <w:pPr>
              <w:pStyle w:val="TableParagraph"/>
              <w:spacing w:line="200" w:lineRule="exact"/>
              <w:ind w:left="108"/>
              <w:rPr>
                <w:color w:val="auto"/>
                <w:szCs w:val="22"/>
              </w:rPr>
            </w:pPr>
            <w:r w:rsidRPr="0019289E">
              <w:rPr>
                <w:color w:val="auto"/>
                <w:szCs w:val="22"/>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c>
          <w:tcPr>
            <w:tcW w:w="2982" w:type="dxa"/>
            <w:shd w:val="clear" w:color="auto" w:fill="auto"/>
          </w:tcPr>
          <w:p w14:paraId="1687BA0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ТФ В/04.3   </w:t>
            </w:r>
          </w:p>
          <w:p w14:paraId="6FF92CA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2972" w:type="dxa"/>
            <w:shd w:val="clear" w:color="auto" w:fill="auto"/>
          </w:tcPr>
          <w:p w14:paraId="4533221E"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Выполнение работ по освоению профессии</w:t>
            </w:r>
          </w:p>
          <w:p w14:paraId="55B0A0C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«Сварщик частично механизированной сварки плавлением»</w:t>
            </w:r>
          </w:p>
          <w:p w14:paraId="7413ED5E" w14:textId="77777777" w:rsidR="00CF61BC" w:rsidRPr="0019289E" w:rsidRDefault="00CF61BC">
            <w:pPr>
              <w:pStyle w:val="TableParagraph"/>
              <w:spacing w:line="200" w:lineRule="exact"/>
              <w:ind w:left="108"/>
              <w:rPr>
                <w:iCs/>
                <w:color w:val="auto"/>
                <w:szCs w:val="22"/>
              </w:rPr>
            </w:pPr>
          </w:p>
        </w:tc>
        <w:tc>
          <w:tcPr>
            <w:tcW w:w="3548" w:type="dxa"/>
            <w:shd w:val="clear" w:color="auto" w:fill="auto"/>
          </w:tcPr>
          <w:p w14:paraId="3B862683" w14:textId="26B0FF2F" w:rsidR="00CF61BC" w:rsidRPr="0019289E" w:rsidRDefault="0019289E">
            <w:pPr>
              <w:rPr>
                <w:rFonts w:ascii="Times New Roman" w:hAnsi="Times New Roman"/>
                <w:color w:val="auto"/>
                <w:szCs w:val="22"/>
              </w:rPr>
            </w:pPr>
            <w:r w:rsidRPr="0019289E">
              <w:rPr>
                <w:rFonts w:ascii="Times New Roman" w:hAnsi="Times New Roman"/>
                <w:color w:val="auto"/>
                <w:szCs w:val="22"/>
              </w:rPr>
              <w:t>ПК Х.</w:t>
            </w:r>
            <w:r w:rsidR="00852930">
              <w:rPr>
                <w:rFonts w:ascii="Times New Roman" w:hAnsi="Times New Roman"/>
                <w:color w:val="auto"/>
                <w:szCs w:val="22"/>
              </w:rPr>
              <w:t>1</w:t>
            </w:r>
            <w:r w:rsidRPr="0019289E">
              <w:rPr>
                <w:rFonts w:ascii="Times New Roman" w:hAnsi="Times New Roman"/>
                <w:color w:val="auto"/>
                <w:szCs w:val="22"/>
              </w:rPr>
              <w:t xml:space="preserve"> Выполнять частично механизированную сварку ответственных конструкций из различных материалов</w:t>
            </w:r>
          </w:p>
          <w:p w14:paraId="248030B4" w14:textId="77777777" w:rsidR="00CF61BC" w:rsidRPr="0019289E" w:rsidRDefault="00CF61BC">
            <w:pPr>
              <w:rPr>
                <w:rFonts w:ascii="Times New Roman" w:hAnsi="Times New Roman"/>
                <w:color w:val="auto"/>
                <w:szCs w:val="22"/>
              </w:rPr>
            </w:pPr>
          </w:p>
        </w:tc>
      </w:tr>
      <w:tr w:rsidR="00CF61BC" w:rsidRPr="0019289E" w14:paraId="335737D6" w14:textId="77777777">
        <w:trPr>
          <w:trHeight w:val="437"/>
        </w:trPr>
        <w:tc>
          <w:tcPr>
            <w:tcW w:w="14742" w:type="dxa"/>
            <w:gridSpan w:val="5"/>
            <w:shd w:val="clear" w:color="auto" w:fill="auto"/>
          </w:tcPr>
          <w:p w14:paraId="7D11EA52"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352DC8BB" w14:textId="77777777">
        <w:trPr>
          <w:trHeight w:val="2920"/>
        </w:trPr>
        <w:tc>
          <w:tcPr>
            <w:tcW w:w="14742" w:type="dxa"/>
            <w:gridSpan w:val="5"/>
            <w:shd w:val="clear" w:color="auto" w:fill="auto"/>
          </w:tcPr>
          <w:p w14:paraId="3405E3E3"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6104387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Выполнения частично механизированной сварки (наплавки) плавлением сложных и ответственных конструкций с применением специализированных функций (возможностей) сварочного оборудования</w:t>
            </w:r>
          </w:p>
          <w:p w14:paraId="79F6B4CC"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0882DD3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Выполнять частично механизированную сварку (наплавку) плавлением во всех пространственных положениях сварного шва сложных и ответственных конструкций</w:t>
            </w:r>
          </w:p>
          <w:p w14:paraId="1F6D3810" w14:textId="77777777" w:rsidR="00CF61BC" w:rsidRPr="0019289E" w:rsidRDefault="0019289E">
            <w:pPr>
              <w:jc w:val="both"/>
              <w:rPr>
                <w:rFonts w:ascii="Times New Roman" w:hAnsi="Times New Roman"/>
                <w:color w:val="auto"/>
                <w:szCs w:val="22"/>
              </w:rPr>
            </w:pPr>
            <w:r w:rsidRPr="0019289E">
              <w:rPr>
                <w:rFonts w:ascii="Times New Roman" w:hAnsi="Times New Roman"/>
                <w:color w:val="auto"/>
                <w:szCs w:val="22"/>
              </w:rPr>
              <w:t>- выполнять наплавку простых и сложных инструментов, баллонов и труб, дефектов деталей машин и механизмов;</w:t>
            </w:r>
          </w:p>
          <w:p w14:paraId="3C0C705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Исправлять дефекты частично механизированной сваркой (наплавкой)</w:t>
            </w:r>
          </w:p>
          <w:p w14:paraId="443D973C"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09DFC16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Специализированные функции (возможности) сварочного оборудования для частично механизированной сварки (наплавки) плавлением</w:t>
            </w:r>
          </w:p>
          <w:p w14:paraId="680B2F6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Основные группы и марки материалов сложных и ответственных конструкций, свариваемых частично механизированной сварки (наплавки) плавлением</w:t>
            </w:r>
          </w:p>
          <w:p w14:paraId="1026A25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Технику и технология частично механизированной сварки (наплавки) плавлением сложных и ответственных конструкций во всех пространственных положениях сварного</w:t>
            </w:r>
          </w:p>
        </w:tc>
      </w:tr>
      <w:tr w:rsidR="00CF61BC" w:rsidRPr="0019289E" w14:paraId="5CCEAFEC" w14:textId="77777777">
        <w:trPr>
          <w:trHeight w:val="560"/>
        </w:trPr>
        <w:tc>
          <w:tcPr>
            <w:tcW w:w="2405" w:type="dxa"/>
            <w:vMerge w:val="restart"/>
            <w:shd w:val="clear" w:color="auto" w:fill="auto"/>
          </w:tcPr>
          <w:p w14:paraId="387A7677"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4D1F867A" w14:textId="77777777" w:rsidR="00CF61BC" w:rsidRPr="0019289E" w:rsidRDefault="0019289E">
            <w:pPr>
              <w:pStyle w:val="TableParagraph"/>
              <w:spacing w:line="200" w:lineRule="exact"/>
              <w:ind w:left="108"/>
              <w:rPr>
                <w:b/>
                <w:bCs/>
                <w:color w:val="auto"/>
                <w:spacing w:val="-2"/>
                <w:szCs w:val="22"/>
              </w:rPr>
            </w:pPr>
            <w:r w:rsidRPr="0019289E">
              <w:rPr>
                <w:bCs/>
                <w:i/>
                <w:iCs/>
                <w:color w:val="auto"/>
                <w:szCs w:val="22"/>
              </w:rPr>
              <w:t>(Атомная отрасль)</w:t>
            </w:r>
          </w:p>
        </w:tc>
        <w:tc>
          <w:tcPr>
            <w:tcW w:w="5817" w:type="dxa"/>
            <w:gridSpan w:val="2"/>
            <w:shd w:val="clear" w:color="auto" w:fill="auto"/>
          </w:tcPr>
          <w:p w14:paraId="4D76C897"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60FA33A0" w14:textId="77777777" w:rsidR="00CF61BC" w:rsidRPr="0019289E" w:rsidRDefault="0019289E">
            <w:pPr>
              <w:pStyle w:val="TableParagraph"/>
              <w:spacing w:line="244" w:lineRule="exact"/>
              <w:ind w:left="110"/>
              <w:jc w:val="center"/>
              <w:rPr>
                <w:color w:val="auto"/>
                <w:szCs w:val="22"/>
              </w:rPr>
            </w:pPr>
            <w:r w:rsidRPr="0019289E">
              <w:rPr>
                <w:color w:val="auto"/>
                <w:spacing w:val="-2"/>
                <w:szCs w:val="22"/>
              </w:rPr>
              <w:t>40.107 Контролер сварочных работ</w:t>
            </w:r>
          </w:p>
        </w:tc>
        <w:tc>
          <w:tcPr>
            <w:tcW w:w="6520" w:type="dxa"/>
            <w:gridSpan w:val="2"/>
            <w:shd w:val="clear" w:color="auto" w:fill="auto"/>
          </w:tcPr>
          <w:p w14:paraId="799B7B1B" w14:textId="77777777" w:rsidR="00CF61BC" w:rsidRPr="0019289E" w:rsidRDefault="0019289E">
            <w:pPr>
              <w:pStyle w:val="TableParagraph"/>
              <w:spacing w:line="247" w:lineRule="exact"/>
              <w:ind w:left="109"/>
              <w:jc w:val="center"/>
              <w:rPr>
                <w:color w:val="auto"/>
                <w:szCs w:val="22"/>
              </w:rPr>
            </w:pPr>
            <w:r w:rsidRPr="0019289E">
              <w:rPr>
                <w:b/>
                <w:color w:val="auto"/>
                <w:szCs w:val="22"/>
              </w:rPr>
              <w:t>Виды деятельности, реализуемые в рамках вариативной части</w:t>
            </w:r>
          </w:p>
        </w:tc>
      </w:tr>
      <w:tr w:rsidR="00CF61BC" w:rsidRPr="0019289E" w14:paraId="15BB5298" w14:textId="77777777">
        <w:trPr>
          <w:trHeight w:val="560"/>
        </w:trPr>
        <w:tc>
          <w:tcPr>
            <w:tcW w:w="2405" w:type="dxa"/>
            <w:vMerge/>
            <w:shd w:val="clear" w:color="auto" w:fill="auto"/>
          </w:tcPr>
          <w:p w14:paraId="003FC6FB" w14:textId="77777777" w:rsidR="00CF61BC" w:rsidRPr="0019289E" w:rsidRDefault="00CF61BC">
            <w:pPr>
              <w:pStyle w:val="TableParagraph"/>
              <w:spacing w:line="200" w:lineRule="exact"/>
              <w:ind w:left="108"/>
              <w:rPr>
                <w:b/>
                <w:bCs/>
                <w:color w:val="auto"/>
                <w:spacing w:val="-2"/>
                <w:szCs w:val="22"/>
              </w:rPr>
            </w:pPr>
          </w:p>
        </w:tc>
        <w:tc>
          <w:tcPr>
            <w:tcW w:w="2835" w:type="dxa"/>
            <w:shd w:val="clear" w:color="auto" w:fill="auto"/>
          </w:tcPr>
          <w:p w14:paraId="29C14149" w14:textId="77777777" w:rsidR="00CF61BC" w:rsidRPr="0019289E" w:rsidRDefault="0019289E">
            <w:pPr>
              <w:pStyle w:val="TableParagraph"/>
              <w:ind w:left="110" w:right="52"/>
              <w:rPr>
                <w:color w:val="auto"/>
                <w:szCs w:val="22"/>
              </w:rPr>
            </w:pPr>
            <w:r w:rsidRPr="0019289E">
              <w:rPr>
                <w:b/>
                <w:color w:val="auto"/>
                <w:szCs w:val="22"/>
              </w:rPr>
              <w:t>Код и наименование ОТФ</w:t>
            </w:r>
          </w:p>
        </w:tc>
        <w:tc>
          <w:tcPr>
            <w:tcW w:w="2982" w:type="dxa"/>
            <w:shd w:val="clear" w:color="auto" w:fill="auto"/>
          </w:tcPr>
          <w:p w14:paraId="75F2468A" w14:textId="77777777" w:rsidR="00CF61BC" w:rsidRPr="0019289E" w:rsidRDefault="0019289E">
            <w:pPr>
              <w:pStyle w:val="TableParagraph"/>
              <w:spacing w:line="244" w:lineRule="exact"/>
              <w:ind w:left="111"/>
              <w:rPr>
                <w:color w:val="auto"/>
                <w:spacing w:val="-2"/>
                <w:szCs w:val="22"/>
              </w:rPr>
            </w:pPr>
            <w:r w:rsidRPr="0019289E">
              <w:rPr>
                <w:b/>
                <w:color w:val="auto"/>
                <w:szCs w:val="22"/>
              </w:rPr>
              <w:t>Код и наименование ТФ</w:t>
            </w:r>
          </w:p>
        </w:tc>
        <w:tc>
          <w:tcPr>
            <w:tcW w:w="2972" w:type="dxa"/>
            <w:shd w:val="clear" w:color="auto" w:fill="auto"/>
            <w:vAlign w:val="center"/>
          </w:tcPr>
          <w:p w14:paraId="6A890D1F" w14:textId="77777777" w:rsidR="00CF61BC" w:rsidRPr="0019289E" w:rsidRDefault="0019289E">
            <w:pPr>
              <w:pStyle w:val="TableParagraph"/>
              <w:spacing w:line="200" w:lineRule="exact"/>
              <w:ind w:left="108"/>
              <w:rPr>
                <w:color w:val="auto"/>
                <w:szCs w:val="22"/>
              </w:rPr>
            </w:pPr>
            <w:r w:rsidRPr="0019289E">
              <w:rPr>
                <w:b/>
                <w:color w:val="auto"/>
                <w:szCs w:val="22"/>
              </w:rPr>
              <w:t>Наименование ВД</w:t>
            </w:r>
          </w:p>
        </w:tc>
        <w:tc>
          <w:tcPr>
            <w:tcW w:w="3548" w:type="dxa"/>
            <w:shd w:val="clear" w:color="auto" w:fill="auto"/>
            <w:vAlign w:val="center"/>
          </w:tcPr>
          <w:p w14:paraId="26C95B2B" w14:textId="77777777" w:rsidR="00CF61BC" w:rsidRPr="0019289E" w:rsidRDefault="0019289E">
            <w:pPr>
              <w:pStyle w:val="TableParagraph"/>
              <w:spacing w:line="247" w:lineRule="exact"/>
              <w:ind w:left="109"/>
              <w:rPr>
                <w:color w:val="auto"/>
                <w:szCs w:val="22"/>
              </w:rPr>
            </w:pPr>
            <w:r w:rsidRPr="0019289E">
              <w:rPr>
                <w:b/>
                <w:color w:val="auto"/>
                <w:szCs w:val="22"/>
              </w:rPr>
              <w:t>Код и наименование ПК</w:t>
            </w:r>
          </w:p>
        </w:tc>
      </w:tr>
      <w:tr w:rsidR="00CF61BC" w:rsidRPr="0019289E" w14:paraId="1959E5AB" w14:textId="77777777">
        <w:trPr>
          <w:trHeight w:val="1269"/>
        </w:trPr>
        <w:tc>
          <w:tcPr>
            <w:tcW w:w="2405" w:type="dxa"/>
            <w:shd w:val="clear" w:color="auto" w:fill="auto"/>
          </w:tcPr>
          <w:p w14:paraId="4E5C601E" w14:textId="77777777" w:rsidR="00CF61BC" w:rsidRPr="0019289E" w:rsidRDefault="0019289E">
            <w:pPr>
              <w:pStyle w:val="TableParagraph"/>
              <w:spacing w:line="200" w:lineRule="exact"/>
              <w:ind w:left="108"/>
              <w:rPr>
                <w:b/>
                <w:bCs/>
                <w:color w:val="auto"/>
                <w:szCs w:val="22"/>
              </w:rPr>
            </w:pPr>
            <w:r w:rsidRPr="0019289E">
              <w:rPr>
                <w:b/>
                <w:bCs/>
                <w:color w:val="auto"/>
                <w:spacing w:val="-2"/>
                <w:szCs w:val="22"/>
              </w:rPr>
              <w:lastRenderedPageBreak/>
              <w:t>Контролер сварочных работ</w:t>
            </w:r>
            <w:r w:rsidRPr="0019289E">
              <w:rPr>
                <w:b/>
                <w:bCs/>
                <w:color w:val="auto"/>
                <w:spacing w:val="-2"/>
                <w:szCs w:val="22"/>
              </w:rPr>
              <w:br/>
            </w:r>
          </w:p>
          <w:p w14:paraId="48E04301"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5E774A9D" w14:textId="77777777" w:rsidR="00CF61BC" w:rsidRPr="0019289E" w:rsidRDefault="0019289E">
            <w:pPr>
              <w:pStyle w:val="TableParagraph"/>
              <w:ind w:left="110" w:right="52"/>
              <w:rPr>
                <w:color w:val="auto"/>
                <w:szCs w:val="22"/>
              </w:rPr>
            </w:pPr>
            <w:r w:rsidRPr="0019289E">
              <w:rPr>
                <w:color w:val="auto"/>
                <w:szCs w:val="22"/>
              </w:rPr>
              <w:t>А – Контроль сборки</w:t>
            </w:r>
            <w:r w:rsidRPr="0019289E">
              <w:rPr>
                <w:color w:val="auto"/>
                <w:spacing w:val="-14"/>
                <w:szCs w:val="22"/>
              </w:rPr>
              <w:t xml:space="preserve"> </w:t>
            </w:r>
            <w:r w:rsidRPr="0019289E">
              <w:rPr>
                <w:color w:val="auto"/>
                <w:szCs w:val="22"/>
              </w:rPr>
              <w:t>под</w:t>
            </w:r>
            <w:r w:rsidRPr="0019289E">
              <w:rPr>
                <w:color w:val="auto"/>
                <w:spacing w:val="-14"/>
                <w:szCs w:val="22"/>
              </w:rPr>
              <w:t xml:space="preserve"> </w:t>
            </w:r>
            <w:r w:rsidRPr="0019289E">
              <w:rPr>
                <w:color w:val="auto"/>
                <w:szCs w:val="22"/>
              </w:rPr>
              <w:t>сварку, работ по сварке и</w:t>
            </w:r>
          </w:p>
          <w:p w14:paraId="21764D4B" w14:textId="43254E3A" w:rsidR="00CF61BC" w:rsidRPr="0019289E" w:rsidRDefault="000B5FF2">
            <w:pPr>
              <w:pStyle w:val="TableParagraph"/>
              <w:spacing w:line="200" w:lineRule="exact"/>
              <w:ind w:left="108"/>
              <w:rPr>
                <w:color w:val="auto"/>
                <w:szCs w:val="22"/>
              </w:rPr>
            </w:pPr>
            <w:r>
              <w:rPr>
                <w:rFonts w:ascii="Inter" w:hAnsi="Inter"/>
                <w:color w:val="111827"/>
                <w:sz w:val="21"/>
                <w:szCs w:val="21"/>
                <w:shd w:val="clear" w:color="auto" w:fill="FAFAFA"/>
              </w:rPr>
              <w:t>и сварных соединений изделий, узлов и конструкций из углеродистых и низколегированных сталей и сплавов и полимерных материалов</w:t>
            </w:r>
          </w:p>
        </w:tc>
        <w:tc>
          <w:tcPr>
            <w:tcW w:w="2982" w:type="dxa"/>
            <w:shd w:val="clear" w:color="auto" w:fill="auto"/>
          </w:tcPr>
          <w:p w14:paraId="527FEB12" w14:textId="77777777" w:rsidR="00CF61BC" w:rsidRPr="0019289E" w:rsidRDefault="0019289E">
            <w:pPr>
              <w:pStyle w:val="TableParagraph"/>
              <w:spacing w:line="244" w:lineRule="exact"/>
              <w:ind w:left="111"/>
              <w:rPr>
                <w:color w:val="auto"/>
                <w:szCs w:val="22"/>
              </w:rPr>
            </w:pPr>
            <w:r w:rsidRPr="0019289E">
              <w:rPr>
                <w:color w:val="auto"/>
                <w:spacing w:val="-2"/>
                <w:szCs w:val="22"/>
              </w:rPr>
              <w:t>A/01.3</w:t>
            </w:r>
          </w:p>
          <w:p w14:paraId="1069ED8E" w14:textId="45B1D206" w:rsidR="00CF61BC" w:rsidRPr="0019289E" w:rsidRDefault="0019289E">
            <w:pPr>
              <w:pStyle w:val="TableParagraph"/>
              <w:spacing w:line="200" w:lineRule="exact"/>
              <w:ind w:left="108"/>
              <w:rPr>
                <w:color w:val="auto"/>
                <w:szCs w:val="22"/>
              </w:rPr>
            </w:pPr>
            <w:r w:rsidRPr="0019289E">
              <w:rPr>
                <w:color w:val="auto"/>
                <w:szCs w:val="22"/>
              </w:rPr>
              <w:t>Контроль</w:t>
            </w:r>
            <w:r w:rsidRPr="0019289E">
              <w:rPr>
                <w:color w:val="auto"/>
                <w:spacing w:val="-14"/>
                <w:szCs w:val="22"/>
              </w:rPr>
              <w:t xml:space="preserve"> </w:t>
            </w:r>
            <w:r w:rsidRPr="0019289E">
              <w:rPr>
                <w:color w:val="auto"/>
                <w:szCs w:val="22"/>
              </w:rPr>
              <w:t xml:space="preserve">сборки под сварку изделий, узлов </w:t>
            </w:r>
            <w:proofErr w:type="gramStart"/>
            <w:r w:rsidRPr="0019289E">
              <w:rPr>
                <w:color w:val="auto"/>
                <w:szCs w:val="22"/>
              </w:rPr>
              <w:t>и</w:t>
            </w:r>
            <w:r w:rsidR="000B5FF2">
              <w:rPr>
                <w:color w:val="auto"/>
                <w:szCs w:val="22"/>
              </w:rPr>
              <w:t xml:space="preserve"> </w:t>
            </w:r>
            <w:r w:rsidR="000B5FF2">
              <w:rPr>
                <w:rFonts w:ascii="Inter" w:hAnsi="Inter"/>
                <w:color w:val="111827"/>
                <w:sz w:val="21"/>
                <w:szCs w:val="21"/>
                <w:shd w:val="clear" w:color="auto" w:fill="FAFAFA"/>
              </w:rPr>
              <w:t xml:space="preserve"> конструкций</w:t>
            </w:r>
            <w:proofErr w:type="gramEnd"/>
            <w:r w:rsidR="000B5FF2">
              <w:rPr>
                <w:rFonts w:ascii="Inter" w:hAnsi="Inter"/>
                <w:color w:val="111827"/>
                <w:sz w:val="21"/>
                <w:szCs w:val="21"/>
                <w:shd w:val="clear" w:color="auto" w:fill="FAFAFA"/>
              </w:rPr>
              <w:t xml:space="preserve"> из углеродистых и низколегированных сталей и сплавов и полимерных материалов</w:t>
            </w:r>
          </w:p>
        </w:tc>
        <w:tc>
          <w:tcPr>
            <w:tcW w:w="2972" w:type="dxa"/>
            <w:shd w:val="clear" w:color="auto" w:fill="auto"/>
          </w:tcPr>
          <w:p w14:paraId="4ACB1629" w14:textId="77777777" w:rsidR="00CF61BC" w:rsidRPr="0019289E" w:rsidRDefault="0019289E">
            <w:pPr>
              <w:pStyle w:val="TableParagraph"/>
              <w:spacing w:line="200" w:lineRule="exact"/>
              <w:ind w:left="108"/>
              <w:rPr>
                <w:color w:val="auto"/>
                <w:szCs w:val="22"/>
              </w:rPr>
            </w:pPr>
            <w:r w:rsidRPr="0019289E">
              <w:rPr>
                <w:color w:val="auto"/>
                <w:szCs w:val="22"/>
              </w:rPr>
              <w:t>Выполнение</w:t>
            </w:r>
            <w:r w:rsidRPr="0019289E">
              <w:rPr>
                <w:color w:val="auto"/>
                <w:spacing w:val="40"/>
                <w:szCs w:val="22"/>
              </w:rPr>
              <w:t xml:space="preserve"> </w:t>
            </w:r>
            <w:r w:rsidRPr="0019289E">
              <w:rPr>
                <w:color w:val="auto"/>
                <w:szCs w:val="22"/>
              </w:rPr>
              <w:t>работ</w:t>
            </w:r>
            <w:r w:rsidRPr="0019289E">
              <w:rPr>
                <w:color w:val="auto"/>
                <w:spacing w:val="-9"/>
                <w:szCs w:val="22"/>
              </w:rPr>
              <w:t xml:space="preserve"> </w:t>
            </w:r>
            <w:r w:rsidRPr="0019289E">
              <w:rPr>
                <w:color w:val="auto"/>
                <w:szCs w:val="22"/>
              </w:rPr>
              <w:t>по</w:t>
            </w:r>
            <w:r w:rsidRPr="0019289E">
              <w:rPr>
                <w:color w:val="auto"/>
                <w:spacing w:val="-9"/>
                <w:szCs w:val="22"/>
              </w:rPr>
              <w:t xml:space="preserve"> освоению </w:t>
            </w:r>
            <w:r w:rsidRPr="0019289E">
              <w:rPr>
                <w:color w:val="auto"/>
                <w:szCs w:val="22"/>
              </w:rPr>
              <w:t>профессии</w:t>
            </w:r>
            <w:r w:rsidRPr="0019289E">
              <w:rPr>
                <w:color w:val="auto"/>
                <w:spacing w:val="40"/>
                <w:szCs w:val="22"/>
              </w:rPr>
              <w:t xml:space="preserve"> </w:t>
            </w:r>
            <w:r w:rsidRPr="0019289E">
              <w:rPr>
                <w:color w:val="auto"/>
                <w:szCs w:val="22"/>
              </w:rPr>
              <w:t>13057</w:t>
            </w:r>
            <w:r w:rsidRPr="0019289E">
              <w:rPr>
                <w:color w:val="auto"/>
                <w:spacing w:val="-6"/>
                <w:szCs w:val="22"/>
              </w:rPr>
              <w:t xml:space="preserve"> </w:t>
            </w:r>
            <w:r w:rsidRPr="0019289E">
              <w:rPr>
                <w:color w:val="auto"/>
                <w:szCs w:val="22"/>
              </w:rPr>
              <w:t>Контролер</w:t>
            </w:r>
            <w:r w:rsidRPr="0019289E">
              <w:rPr>
                <w:color w:val="auto"/>
                <w:spacing w:val="40"/>
                <w:szCs w:val="22"/>
              </w:rPr>
              <w:t xml:space="preserve"> </w:t>
            </w:r>
            <w:r w:rsidRPr="0019289E">
              <w:rPr>
                <w:color w:val="auto"/>
                <w:szCs w:val="22"/>
              </w:rPr>
              <w:t>сварочных</w:t>
            </w:r>
            <w:r w:rsidRPr="0019289E">
              <w:rPr>
                <w:color w:val="auto"/>
                <w:spacing w:val="-8"/>
                <w:szCs w:val="22"/>
              </w:rPr>
              <w:t xml:space="preserve"> </w:t>
            </w:r>
            <w:r w:rsidRPr="0019289E">
              <w:rPr>
                <w:color w:val="auto"/>
                <w:szCs w:val="22"/>
              </w:rPr>
              <w:t>работ</w:t>
            </w:r>
          </w:p>
        </w:tc>
        <w:tc>
          <w:tcPr>
            <w:tcW w:w="3548" w:type="dxa"/>
            <w:shd w:val="clear" w:color="auto" w:fill="auto"/>
          </w:tcPr>
          <w:p w14:paraId="6C1DF7DC" w14:textId="77777777" w:rsidR="00CF61BC" w:rsidRPr="0019289E" w:rsidRDefault="0019289E">
            <w:pPr>
              <w:pStyle w:val="TableParagraph"/>
              <w:spacing w:line="247" w:lineRule="exact"/>
              <w:ind w:left="109"/>
              <w:rPr>
                <w:color w:val="auto"/>
                <w:szCs w:val="22"/>
              </w:rPr>
            </w:pPr>
            <w:r w:rsidRPr="0019289E">
              <w:rPr>
                <w:color w:val="auto"/>
                <w:szCs w:val="22"/>
              </w:rPr>
              <w:t>ПК</w:t>
            </w:r>
            <w:r w:rsidRPr="0019289E">
              <w:rPr>
                <w:color w:val="auto"/>
                <w:spacing w:val="-3"/>
                <w:szCs w:val="22"/>
              </w:rPr>
              <w:t xml:space="preserve"> </w:t>
            </w:r>
            <w:r w:rsidRPr="0019289E">
              <w:rPr>
                <w:color w:val="auto"/>
                <w:spacing w:val="-5"/>
                <w:szCs w:val="22"/>
              </w:rPr>
              <w:t>Х.1</w:t>
            </w:r>
          </w:p>
          <w:p w14:paraId="54BAB260" w14:textId="77777777" w:rsidR="00CF61BC" w:rsidRPr="0019289E" w:rsidRDefault="0019289E">
            <w:pPr>
              <w:pStyle w:val="TableParagraph"/>
              <w:spacing w:line="200" w:lineRule="exact"/>
              <w:ind w:left="108"/>
              <w:rPr>
                <w:color w:val="auto"/>
                <w:szCs w:val="22"/>
              </w:rPr>
            </w:pPr>
            <w:r w:rsidRPr="0019289E">
              <w:rPr>
                <w:color w:val="auto"/>
                <w:szCs w:val="22"/>
              </w:rPr>
              <w:t>Контролировать сборку под сварку</w:t>
            </w:r>
            <w:r w:rsidRPr="0019289E">
              <w:rPr>
                <w:color w:val="auto"/>
                <w:spacing w:val="40"/>
                <w:szCs w:val="22"/>
              </w:rPr>
              <w:t xml:space="preserve"> </w:t>
            </w:r>
            <w:r w:rsidRPr="0019289E">
              <w:rPr>
                <w:color w:val="auto"/>
                <w:szCs w:val="22"/>
              </w:rPr>
              <w:t xml:space="preserve">изделий, узлов и конструкций из углеродистых и </w:t>
            </w:r>
            <w:r w:rsidRPr="0019289E">
              <w:rPr>
                <w:color w:val="auto"/>
                <w:spacing w:val="-2"/>
                <w:szCs w:val="22"/>
              </w:rPr>
              <w:t xml:space="preserve">низколегированных </w:t>
            </w:r>
            <w:r w:rsidRPr="0019289E">
              <w:rPr>
                <w:color w:val="auto"/>
                <w:szCs w:val="22"/>
              </w:rPr>
              <w:t xml:space="preserve">сталей и сплавов и </w:t>
            </w:r>
            <w:r w:rsidRPr="0019289E">
              <w:rPr>
                <w:color w:val="auto"/>
                <w:spacing w:val="-2"/>
                <w:szCs w:val="22"/>
              </w:rPr>
              <w:t>полимерных материалов</w:t>
            </w:r>
          </w:p>
        </w:tc>
      </w:tr>
      <w:tr w:rsidR="00CF61BC" w:rsidRPr="0019289E" w14:paraId="4A6F0316" w14:textId="77777777">
        <w:trPr>
          <w:trHeight w:val="315"/>
        </w:trPr>
        <w:tc>
          <w:tcPr>
            <w:tcW w:w="14742" w:type="dxa"/>
            <w:gridSpan w:val="5"/>
            <w:shd w:val="clear" w:color="auto" w:fill="auto"/>
          </w:tcPr>
          <w:p w14:paraId="28CC8DF7"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4F81C9AC" w14:textId="77777777">
        <w:trPr>
          <w:trHeight w:val="4769"/>
        </w:trPr>
        <w:tc>
          <w:tcPr>
            <w:tcW w:w="14742" w:type="dxa"/>
            <w:gridSpan w:val="5"/>
            <w:shd w:val="clear" w:color="auto" w:fill="auto"/>
          </w:tcPr>
          <w:p w14:paraId="1FD65257"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7C2183EE" w14:textId="77777777" w:rsidR="00CF61BC" w:rsidRPr="0019289E" w:rsidRDefault="0019289E">
            <w:pPr>
              <w:pStyle w:val="TableParagraph"/>
              <w:ind w:left="109" w:right="299"/>
              <w:jc w:val="both"/>
              <w:rPr>
                <w:color w:val="auto"/>
                <w:szCs w:val="22"/>
              </w:rPr>
            </w:pPr>
            <w:r w:rsidRPr="0019289E">
              <w:rPr>
                <w:color w:val="auto"/>
                <w:szCs w:val="22"/>
              </w:rPr>
              <w:t>подготовка</w:t>
            </w:r>
            <w:r w:rsidRPr="0019289E">
              <w:rPr>
                <w:color w:val="auto"/>
                <w:spacing w:val="-14"/>
                <w:szCs w:val="22"/>
              </w:rPr>
              <w:t xml:space="preserve"> </w:t>
            </w:r>
            <w:r w:rsidRPr="0019289E">
              <w:rPr>
                <w:color w:val="auto"/>
                <w:szCs w:val="22"/>
              </w:rPr>
              <w:t>рабочего места к проведению контроля</w:t>
            </w:r>
            <w:r w:rsidRPr="0019289E">
              <w:rPr>
                <w:color w:val="auto"/>
                <w:spacing w:val="-3"/>
                <w:szCs w:val="22"/>
              </w:rPr>
              <w:t xml:space="preserve"> </w:t>
            </w:r>
            <w:r w:rsidRPr="0019289E">
              <w:rPr>
                <w:color w:val="auto"/>
                <w:szCs w:val="22"/>
              </w:rPr>
              <w:t>сборки</w:t>
            </w:r>
            <w:r w:rsidRPr="0019289E">
              <w:rPr>
                <w:color w:val="auto"/>
                <w:spacing w:val="-3"/>
                <w:szCs w:val="22"/>
              </w:rPr>
              <w:t xml:space="preserve"> </w:t>
            </w:r>
            <w:r w:rsidRPr="0019289E">
              <w:rPr>
                <w:color w:val="auto"/>
                <w:spacing w:val="-5"/>
                <w:szCs w:val="22"/>
              </w:rPr>
              <w:t>под</w:t>
            </w:r>
            <w:r w:rsidRPr="0019289E">
              <w:rPr>
                <w:color w:val="auto"/>
                <w:szCs w:val="22"/>
              </w:rPr>
              <w:t xml:space="preserve"> </w:t>
            </w:r>
            <w:r w:rsidRPr="0019289E">
              <w:rPr>
                <w:color w:val="auto"/>
                <w:spacing w:val="-2"/>
                <w:szCs w:val="22"/>
              </w:rPr>
              <w:t xml:space="preserve">сварку                            </w:t>
            </w:r>
          </w:p>
          <w:p w14:paraId="2CCF47BC"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26FFBDF5" w14:textId="77777777" w:rsidR="00CF61BC" w:rsidRPr="0019289E" w:rsidRDefault="0019289E">
            <w:pPr>
              <w:pStyle w:val="TableParagraph"/>
              <w:ind w:left="166" w:right="190"/>
              <w:rPr>
                <w:color w:val="auto"/>
                <w:szCs w:val="22"/>
              </w:rPr>
            </w:pPr>
            <w:r w:rsidRPr="0019289E">
              <w:rPr>
                <w:color w:val="auto"/>
                <w:spacing w:val="-2"/>
                <w:szCs w:val="22"/>
              </w:rPr>
              <w:t xml:space="preserve">организовывать </w:t>
            </w:r>
            <w:r w:rsidRPr="0019289E">
              <w:rPr>
                <w:color w:val="auto"/>
                <w:szCs w:val="22"/>
              </w:rPr>
              <w:t>рабочее место для выполнения</w:t>
            </w:r>
            <w:r w:rsidRPr="0019289E">
              <w:rPr>
                <w:color w:val="auto"/>
                <w:spacing w:val="-14"/>
                <w:szCs w:val="22"/>
              </w:rPr>
              <w:t xml:space="preserve"> </w:t>
            </w:r>
            <w:r w:rsidRPr="0019289E">
              <w:rPr>
                <w:color w:val="auto"/>
                <w:szCs w:val="22"/>
              </w:rPr>
              <w:t>работ</w:t>
            </w:r>
            <w:r w:rsidRPr="0019289E">
              <w:rPr>
                <w:color w:val="auto"/>
                <w:spacing w:val="-14"/>
                <w:szCs w:val="22"/>
              </w:rPr>
              <w:t xml:space="preserve"> </w:t>
            </w:r>
            <w:r w:rsidRPr="0019289E">
              <w:rPr>
                <w:color w:val="auto"/>
                <w:szCs w:val="22"/>
              </w:rPr>
              <w:t xml:space="preserve">по контролю в соответствии с </w:t>
            </w:r>
            <w:r w:rsidRPr="0019289E">
              <w:rPr>
                <w:color w:val="auto"/>
                <w:spacing w:val="-2"/>
                <w:szCs w:val="22"/>
              </w:rPr>
              <w:t>требованиями</w:t>
            </w:r>
            <w:r w:rsidRPr="0019289E">
              <w:rPr>
                <w:color w:val="auto"/>
                <w:szCs w:val="22"/>
              </w:rPr>
              <w:t xml:space="preserve"> </w:t>
            </w:r>
            <w:r w:rsidRPr="0019289E">
              <w:rPr>
                <w:color w:val="auto"/>
                <w:spacing w:val="-2"/>
                <w:szCs w:val="22"/>
              </w:rPr>
              <w:t xml:space="preserve">нормативных технических </w:t>
            </w:r>
            <w:r w:rsidRPr="0019289E">
              <w:rPr>
                <w:color w:val="auto"/>
                <w:szCs w:val="22"/>
              </w:rPr>
              <w:t>документов</w:t>
            </w:r>
            <w:r w:rsidRPr="0019289E">
              <w:rPr>
                <w:color w:val="auto"/>
                <w:spacing w:val="-14"/>
                <w:szCs w:val="22"/>
              </w:rPr>
              <w:t xml:space="preserve"> </w:t>
            </w:r>
            <w:r w:rsidRPr="0019289E">
              <w:rPr>
                <w:color w:val="auto"/>
                <w:szCs w:val="22"/>
              </w:rPr>
              <w:t>к</w:t>
            </w:r>
            <w:r w:rsidRPr="0019289E">
              <w:rPr>
                <w:color w:val="auto"/>
                <w:spacing w:val="-14"/>
                <w:szCs w:val="22"/>
              </w:rPr>
              <w:t xml:space="preserve"> </w:t>
            </w:r>
            <w:r w:rsidRPr="0019289E">
              <w:rPr>
                <w:color w:val="auto"/>
                <w:szCs w:val="22"/>
              </w:rPr>
              <w:t xml:space="preserve">уровню </w:t>
            </w:r>
            <w:r w:rsidRPr="0019289E">
              <w:rPr>
                <w:color w:val="auto"/>
                <w:spacing w:val="-2"/>
                <w:szCs w:val="22"/>
              </w:rPr>
              <w:t xml:space="preserve">освещенности, </w:t>
            </w:r>
            <w:r w:rsidRPr="0019289E">
              <w:rPr>
                <w:color w:val="auto"/>
                <w:szCs w:val="22"/>
              </w:rPr>
              <w:t xml:space="preserve">контрастности, углу обзора и расстояния до контролируемого </w:t>
            </w:r>
            <w:r w:rsidRPr="0019289E">
              <w:rPr>
                <w:color w:val="auto"/>
                <w:spacing w:val="-2"/>
                <w:szCs w:val="22"/>
              </w:rPr>
              <w:t>объекта.</w:t>
            </w:r>
          </w:p>
          <w:p w14:paraId="3C271E7F" w14:textId="77777777" w:rsidR="00CF61BC" w:rsidRPr="0019289E" w:rsidRDefault="0019289E">
            <w:pPr>
              <w:pStyle w:val="TableParagraph"/>
              <w:ind w:left="166" w:right="33"/>
              <w:rPr>
                <w:color w:val="auto"/>
                <w:szCs w:val="22"/>
              </w:rPr>
            </w:pPr>
            <w:r w:rsidRPr="0019289E">
              <w:rPr>
                <w:color w:val="auto"/>
                <w:szCs w:val="22"/>
              </w:rPr>
              <w:t>выполнять работы по контролю в соответствии с требованиями</w:t>
            </w:r>
            <w:r w:rsidRPr="0019289E">
              <w:rPr>
                <w:color w:val="auto"/>
                <w:spacing w:val="-7"/>
                <w:szCs w:val="22"/>
              </w:rPr>
              <w:t xml:space="preserve"> </w:t>
            </w:r>
            <w:r w:rsidRPr="0019289E">
              <w:rPr>
                <w:color w:val="auto"/>
                <w:szCs w:val="22"/>
              </w:rPr>
              <w:t xml:space="preserve">охраны труда, пожарной, </w:t>
            </w:r>
            <w:r w:rsidRPr="0019289E">
              <w:rPr>
                <w:color w:val="auto"/>
                <w:spacing w:val="-2"/>
                <w:szCs w:val="22"/>
              </w:rPr>
              <w:t xml:space="preserve">промышленной, экологической </w:t>
            </w:r>
            <w:r w:rsidRPr="0019289E">
              <w:rPr>
                <w:color w:val="auto"/>
                <w:szCs w:val="22"/>
              </w:rPr>
              <w:t xml:space="preserve">безопасности и </w:t>
            </w:r>
            <w:r w:rsidRPr="0019289E">
              <w:rPr>
                <w:color w:val="auto"/>
                <w:spacing w:val="-2"/>
                <w:szCs w:val="22"/>
              </w:rPr>
              <w:t xml:space="preserve">электробезопасности. определять </w:t>
            </w:r>
            <w:r w:rsidRPr="0019289E">
              <w:rPr>
                <w:color w:val="auto"/>
                <w:szCs w:val="22"/>
              </w:rPr>
              <w:t xml:space="preserve">исправность средств </w:t>
            </w:r>
            <w:r w:rsidRPr="0019289E">
              <w:rPr>
                <w:color w:val="auto"/>
                <w:spacing w:val="-2"/>
                <w:szCs w:val="22"/>
              </w:rPr>
              <w:t xml:space="preserve">контроля (измерительного инструмента, оборудования, </w:t>
            </w:r>
            <w:r w:rsidRPr="0019289E">
              <w:rPr>
                <w:color w:val="auto"/>
                <w:szCs w:val="22"/>
              </w:rPr>
              <w:t>оптических</w:t>
            </w:r>
            <w:r w:rsidRPr="0019289E">
              <w:rPr>
                <w:color w:val="auto"/>
                <w:spacing w:val="-14"/>
                <w:szCs w:val="22"/>
              </w:rPr>
              <w:t xml:space="preserve"> </w:t>
            </w:r>
            <w:r w:rsidRPr="0019289E">
              <w:rPr>
                <w:color w:val="auto"/>
                <w:szCs w:val="22"/>
              </w:rPr>
              <w:t>средств)</w:t>
            </w:r>
            <w:r w:rsidRPr="0019289E">
              <w:rPr>
                <w:color w:val="auto"/>
                <w:spacing w:val="-14"/>
                <w:szCs w:val="22"/>
              </w:rPr>
              <w:t xml:space="preserve"> </w:t>
            </w:r>
            <w:r w:rsidRPr="0019289E">
              <w:rPr>
                <w:color w:val="auto"/>
                <w:szCs w:val="22"/>
              </w:rPr>
              <w:t xml:space="preserve">и срок их поверки </w:t>
            </w:r>
            <w:r w:rsidRPr="0019289E">
              <w:rPr>
                <w:color w:val="auto"/>
                <w:spacing w:val="-2"/>
                <w:szCs w:val="22"/>
              </w:rPr>
              <w:t>(калибровки).</w:t>
            </w:r>
          </w:p>
          <w:p w14:paraId="43C9B458" w14:textId="77777777" w:rsidR="00CF61BC" w:rsidRPr="0019289E" w:rsidRDefault="0019289E">
            <w:pPr>
              <w:pStyle w:val="TableParagraph"/>
              <w:spacing w:line="200" w:lineRule="exact"/>
              <w:ind w:left="108"/>
              <w:rPr>
                <w:color w:val="auto"/>
                <w:szCs w:val="22"/>
              </w:rPr>
            </w:pPr>
            <w:r w:rsidRPr="0019289E">
              <w:rPr>
                <w:color w:val="auto"/>
                <w:szCs w:val="22"/>
              </w:rPr>
              <w:t xml:space="preserve">читать чертежи и </w:t>
            </w:r>
            <w:r w:rsidRPr="0019289E">
              <w:rPr>
                <w:color w:val="auto"/>
                <w:spacing w:val="-2"/>
                <w:szCs w:val="22"/>
              </w:rPr>
              <w:t xml:space="preserve">применять нормативно- техническую, проектную, </w:t>
            </w:r>
            <w:r w:rsidRPr="0019289E">
              <w:rPr>
                <w:color w:val="auto"/>
                <w:szCs w:val="22"/>
              </w:rPr>
              <w:t>конструкторскую</w:t>
            </w:r>
            <w:r w:rsidRPr="0019289E">
              <w:rPr>
                <w:color w:val="auto"/>
                <w:spacing w:val="-14"/>
                <w:szCs w:val="22"/>
              </w:rPr>
              <w:t xml:space="preserve"> </w:t>
            </w:r>
            <w:r w:rsidRPr="0019289E">
              <w:rPr>
                <w:color w:val="auto"/>
                <w:szCs w:val="22"/>
              </w:rPr>
              <w:t xml:space="preserve">и </w:t>
            </w:r>
            <w:r w:rsidRPr="0019289E">
              <w:rPr>
                <w:color w:val="auto"/>
                <w:spacing w:val="-2"/>
                <w:szCs w:val="22"/>
              </w:rPr>
              <w:t xml:space="preserve">технологическую </w:t>
            </w:r>
            <w:r w:rsidRPr="0019289E">
              <w:rPr>
                <w:color w:val="auto"/>
                <w:szCs w:val="22"/>
              </w:rPr>
              <w:t xml:space="preserve">документацию по сборке, сварке и </w:t>
            </w:r>
            <w:r w:rsidRPr="0019289E">
              <w:rPr>
                <w:color w:val="auto"/>
                <w:spacing w:val="-2"/>
                <w:szCs w:val="22"/>
              </w:rPr>
              <w:t>контролю</w:t>
            </w:r>
            <w:r w:rsidRPr="0019289E">
              <w:rPr>
                <w:color w:val="auto"/>
                <w:szCs w:val="22"/>
              </w:rPr>
              <w:t>.</w:t>
            </w:r>
          </w:p>
          <w:p w14:paraId="2C187561"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415BC2CF" w14:textId="77777777" w:rsidR="00CF61BC" w:rsidRPr="0019289E" w:rsidRDefault="0019289E">
            <w:pPr>
              <w:pStyle w:val="TableParagraph"/>
              <w:spacing w:line="232" w:lineRule="exact"/>
              <w:ind w:left="166"/>
              <w:rPr>
                <w:color w:val="auto"/>
                <w:szCs w:val="22"/>
              </w:rPr>
            </w:pPr>
            <w:r w:rsidRPr="0019289E">
              <w:rPr>
                <w:color w:val="auto"/>
                <w:szCs w:val="22"/>
              </w:rPr>
              <w:t>требования</w:t>
            </w:r>
            <w:r w:rsidRPr="0019289E">
              <w:rPr>
                <w:color w:val="auto"/>
                <w:spacing w:val="-7"/>
                <w:szCs w:val="22"/>
              </w:rPr>
              <w:t xml:space="preserve"> </w:t>
            </w:r>
            <w:r w:rsidRPr="0019289E">
              <w:rPr>
                <w:color w:val="auto"/>
                <w:spacing w:val="-10"/>
                <w:szCs w:val="22"/>
              </w:rPr>
              <w:t>к</w:t>
            </w:r>
            <w:r w:rsidRPr="0019289E">
              <w:rPr>
                <w:color w:val="auto"/>
                <w:szCs w:val="22"/>
              </w:rPr>
              <w:t xml:space="preserve"> оснащению</w:t>
            </w:r>
            <w:r w:rsidRPr="0019289E">
              <w:rPr>
                <w:color w:val="auto"/>
                <w:spacing w:val="-6"/>
                <w:szCs w:val="22"/>
              </w:rPr>
              <w:t xml:space="preserve"> </w:t>
            </w:r>
            <w:r w:rsidRPr="0019289E">
              <w:rPr>
                <w:color w:val="auto"/>
                <w:spacing w:val="-10"/>
                <w:szCs w:val="22"/>
              </w:rPr>
              <w:t>и</w:t>
            </w:r>
            <w:r w:rsidRPr="0019289E">
              <w:rPr>
                <w:color w:val="auto"/>
                <w:szCs w:val="22"/>
              </w:rPr>
              <w:t xml:space="preserve"> организации</w:t>
            </w:r>
            <w:r w:rsidRPr="0019289E">
              <w:rPr>
                <w:color w:val="auto"/>
                <w:spacing w:val="-5"/>
                <w:szCs w:val="22"/>
              </w:rPr>
              <w:t xml:space="preserve"> </w:t>
            </w:r>
            <w:r w:rsidRPr="0019289E">
              <w:rPr>
                <w:color w:val="auto"/>
                <w:spacing w:val="-2"/>
                <w:szCs w:val="22"/>
              </w:rPr>
              <w:t>рабочего</w:t>
            </w:r>
            <w:r w:rsidRPr="0019289E">
              <w:rPr>
                <w:color w:val="auto"/>
                <w:szCs w:val="22"/>
              </w:rPr>
              <w:t xml:space="preserve"> места</w:t>
            </w:r>
            <w:r w:rsidRPr="0019289E">
              <w:rPr>
                <w:color w:val="auto"/>
                <w:spacing w:val="-1"/>
                <w:szCs w:val="22"/>
              </w:rPr>
              <w:t xml:space="preserve"> </w:t>
            </w:r>
            <w:r w:rsidRPr="0019289E">
              <w:rPr>
                <w:color w:val="auto"/>
                <w:szCs w:val="22"/>
              </w:rPr>
              <w:t>для</w:t>
            </w:r>
            <w:r w:rsidRPr="0019289E">
              <w:rPr>
                <w:color w:val="auto"/>
                <w:spacing w:val="-1"/>
                <w:szCs w:val="22"/>
              </w:rPr>
              <w:t xml:space="preserve"> </w:t>
            </w:r>
            <w:r w:rsidRPr="0019289E">
              <w:rPr>
                <w:color w:val="auto"/>
                <w:spacing w:val="-2"/>
                <w:szCs w:val="22"/>
              </w:rPr>
              <w:t>проведения</w:t>
            </w:r>
            <w:r w:rsidRPr="0019289E">
              <w:rPr>
                <w:color w:val="auto"/>
                <w:szCs w:val="22"/>
              </w:rPr>
              <w:t xml:space="preserve"> контроля</w:t>
            </w:r>
            <w:r w:rsidRPr="0019289E">
              <w:rPr>
                <w:color w:val="auto"/>
                <w:spacing w:val="-3"/>
                <w:szCs w:val="22"/>
              </w:rPr>
              <w:t xml:space="preserve"> </w:t>
            </w:r>
            <w:r w:rsidRPr="0019289E">
              <w:rPr>
                <w:color w:val="auto"/>
                <w:szCs w:val="22"/>
              </w:rPr>
              <w:t>сборки</w:t>
            </w:r>
            <w:r w:rsidRPr="0019289E">
              <w:rPr>
                <w:color w:val="auto"/>
                <w:spacing w:val="-3"/>
                <w:szCs w:val="22"/>
              </w:rPr>
              <w:t xml:space="preserve"> </w:t>
            </w:r>
            <w:r w:rsidRPr="0019289E">
              <w:rPr>
                <w:color w:val="auto"/>
                <w:spacing w:val="-5"/>
                <w:szCs w:val="22"/>
              </w:rPr>
              <w:t>под</w:t>
            </w:r>
            <w:r w:rsidRPr="0019289E">
              <w:rPr>
                <w:color w:val="auto"/>
                <w:szCs w:val="22"/>
              </w:rPr>
              <w:t xml:space="preserve"> </w:t>
            </w:r>
            <w:r w:rsidRPr="0019289E">
              <w:rPr>
                <w:color w:val="auto"/>
                <w:spacing w:val="-2"/>
                <w:szCs w:val="22"/>
              </w:rPr>
              <w:t>сварку.</w:t>
            </w:r>
          </w:p>
          <w:p w14:paraId="784D5E5B" w14:textId="77777777" w:rsidR="00CF61BC" w:rsidRPr="0019289E" w:rsidRDefault="0019289E">
            <w:pPr>
              <w:pStyle w:val="TableParagraph"/>
              <w:spacing w:line="237" w:lineRule="exact"/>
              <w:ind w:left="166"/>
              <w:rPr>
                <w:color w:val="auto"/>
                <w:szCs w:val="22"/>
              </w:rPr>
            </w:pPr>
            <w:r w:rsidRPr="0019289E">
              <w:rPr>
                <w:color w:val="auto"/>
                <w:spacing w:val="-2"/>
                <w:szCs w:val="22"/>
              </w:rPr>
              <w:t>Требования</w:t>
            </w:r>
            <w:r w:rsidRPr="0019289E">
              <w:rPr>
                <w:color w:val="auto"/>
                <w:szCs w:val="22"/>
              </w:rPr>
              <w:t xml:space="preserve"> </w:t>
            </w:r>
            <w:r w:rsidRPr="0019289E">
              <w:rPr>
                <w:color w:val="auto"/>
                <w:spacing w:val="-2"/>
                <w:szCs w:val="22"/>
              </w:rPr>
              <w:t>нормативно-технической,</w:t>
            </w:r>
            <w:r w:rsidRPr="0019289E">
              <w:rPr>
                <w:color w:val="auto"/>
                <w:szCs w:val="22"/>
              </w:rPr>
              <w:t xml:space="preserve"> </w:t>
            </w:r>
            <w:r w:rsidRPr="0019289E">
              <w:rPr>
                <w:color w:val="auto"/>
                <w:spacing w:val="-2"/>
                <w:szCs w:val="22"/>
              </w:rPr>
              <w:t>проектной,</w:t>
            </w:r>
            <w:r w:rsidRPr="0019289E">
              <w:rPr>
                <w:color w:val="auto"/>
                <w:szCs w:val="22"/>
              </w:rPr>
              <w:t xml:space="preserve"> конструкторской</w:t>
            </w:r>
            <w:r w:rsidRPr="0019289E">
              <w:rPr>
                <w:color w:val="auto"/>
                <w:spacing w:val="-8"/>
                <w:szCs w:val="22"/>
              </w:rPr>
              <w:t xml:space="preserve"> </w:t>
            </w:r>
            <w:r w:rsidRPr="0019289E">
              <w:rPr>
                <w:color w:val="auto"/>
                <w:spacing w:val="-10"/>
                <w:szCs w:val="22"/>
              </w:rPr>
              <w:t>и</w:t>
            </w:r>
            <w:r w:rsidRPr="0019289E">
              <w:rPr>
                <w:color w:val="auto"/>
                <w:szCs w:val="22"/>
              </w:rPr>
              <w:t xml:space="preserve"> </w:t>
            </w:r>
            <w:r w:rsidRPr="0019289E">
              <w:rPr>
                <w:color w:val="auto"/>
                <w:spacing w:val="-2"/>
                <w:szCs w:val="22"/>
              </w:rPr>
              <w:t>технологической</w:t>
            </w:r>
            <w:r w:rsidRPr="0019289E">
              <w:rPr>
                <w:color w:val="auto"/>
                <w:szCs w:val="22"/>
              </w:rPr>
              <w:t xml:space="preserve"> документации</w:t>
            </w:r>
            <w:r w:rsidRPr="0019289E">
              <w:rPr>
                <w:color w:val="auto"/>
                <w:spacing w:val="-7"/>
                <w:szCs w:val="22"/>
              </w:rPr>
              <w:t xml:space="preserve"> </w:t>
            </w:r>
            <w:r w:rsidRPr="0019289E">
              <w:rPr>
                <w:color w:val="auto"/>
                <w:spacing w:val="-5"/>
                <w:szCs w:val="22"/>
              </w:rPr>
              <w:t>по</w:t>
            </w:r>
            <w:r w:rsidRPr="0019289E">
              <w:rPr>
                <w:color w:val="auto"/>
                <w:szCs w:val="22"/>
              </w:rPr>
              <w:t xml:space="preserve"> сборке,</w:t>
            </w:r>
            <w:r w:rsidRPr="0019289E">
              <w:rPr>
                <w:color w:val="auto"/>
                <w:spacing w:val="-3"/>
                <w:szCs w:val="22"/>
              </w:rPr>
              <w:t xml:space="preserve"> </w:t>
            </w:r>
            <w:r w:rsidRPr="0019289E">
              <w:rPr>
                <w:color w:val="auto"/>
                <w:szCs w:val="22"/>
              </w:rPr>
              <w:t>сварке</w:t>
            </w:r>
            <w:r w:rsidRPr="0019289E">
              <w:rPr>
                <w:color w:val="auto"/>
                <w:spacing w:val="-3"/>
                <w:szCs w:val="22"/>
              </w:rPr>
              <w:t xml:space="preserve"> </w:t>
            </w:r>
            <w:r w:rsidRPr="0019289E">
              <w:rPr>
                <w:color w:val="auto"/>
                <w:spacing w:val="-10"/>
                <w:szCs w:val="22"/>
              </w:rPr>
              <w:t>и</w:t>
            </w:r>
            <w:r w:rsidRPr="0019289E">
              <w:rPr>
                <w:color w:val="auto"/>
                <w:szCs w:val="22"/>
              </w:rPr>
              <w:t xml:space="preserve"> контролю</w:t>
            </w:r>
            <w:r w:rsidRPr="0019289E">
              <w:rPr>
                <w:color w:val="auto"/>
                <w:spacing w:val="-6"/>
                <w:szCs w:val="22"/>
              </w:rPr>
              <w:t xml:space="preserve"> </w:t>
            </w:r>
            <w:r w:rsidRPr="0019289E">
              <w:rPr>
                <w:color w:val="auto"/>
                <w:spacing w:val="-2"/>
                <w:szCs w:val="22"/>
              </w:rPr>
              <w:t>изделий,</w:t>
            </w:r>
          </w:p>
          <w:p w14:paraId="4B29BD1F" w14:textId="77777777" w:rsidR="00CF61BC" w:rsidRPr="0019289E" w:rsidRDefault="0019289E">
            <w:pPr>
              <w:pStyle w:val="TableParagraph"/>
              <w:ind w:left="166" w:right="356"/>
              <w:rPr>
                <w:color w:val="auto"/>
                <w:szCs w:val="22"/>
              </w:rPr>
            </w:pPr>
            <w:r w:rsidRPr="0019289E">
              <w:rPr>
                <w:color w:val="auto"/>
                <w:szCs w:val="22"/>
              </w:rPr>
              <w:t>узлов</w:t>
            </w:r>
            <w:r w:rsidRPr="0019289E">
              <w:rPr>
                <w:color w:val="auto"/>
                <w:spacing w:val="-3"/>
                <w:szCs w:val="22"/>
              </w:rPr>
              <w:t xml:space="preserve"> </w:t>
            </w:r>
            <w:r w:rsidRPr="0019289E">
              <w:rPr>
                <w:color w:val="auto"/>
                <w:szCs w:val="22"/>
              </w:rPr>
              <w:t>и</w:t>
            </w:r>
            <w:r w:rsidRPr="0019289E">
              <w:rPr>
                <w:color w:val="auto"/>
                <w:spacing w:val="-2"/>
                <w:szCs w:val="22"/>
              </w:rPr>
              <w:t xml:space="preserve"> конструкций </w:t>
            </w:r>
            <w:r w:rsidRPr="0019289E">
              <w:rPr>
                <w:color w:val="auto"/>
                <w:szCs w:val="22"/>
              </w:rPr>
              <w:t xml:space="preserve">из углеродистых и </w:t>
            </w:r>
            <w:r w:rsidRPr="0019289E">
              <w:rPr>
                <w:color w:val="auto"/>
                <w:spacing w:val="-2"/>
                <w:szCs w:val="22"/>
              </w:rPr>
              <w:t xml:space="preserve">низколегированных </w:t>
            </w:r>
            <w:r w:rsidRPr="0019289E">
              <w:rPr>
                <w:color w:val="auto"/>
                <w:szCs w:val="22"/>
              </w:rPr>
              <w:t xml:space="preserve">сталей и сплавов и </w:t>
            </w:r>
            <w:r w:rsidRPr="0019289E">
              <w:rPr>
                <w:color w:val="auto"/>
                <w:spacing w:val="-2"/>
                <w:szCs w:val="22"/>
              </w:rPr>
              <w:t>полимерных материалов.</w:t>
            </w:r>
            <w:r w:rsidRPr="0019289E">
              <w:rPr>
                <w:color w:val="auto"/>
                <w:spacing w:val="80"/>
                <w:szCs w:val="22"/>
              </w:rPr>
              <w:t xml:space="preserve"> </w:t>
            </w:r>
            <w:r w:rsidRPr="0019289E">
              <w:rPr>
                <w:color w:val="auto"/>
                <w:spacing w:val="-2"/>
                <w:szCs w:val="22"/>
              </w:rPr>
              <w:t>основы</w:t>
            </w:r>
          </w:p>
          <w:p w14:paraId="1B49360A" w14:textId="77777777" w:rsidR="00CF61BC" w:rsidRPr="0019289E" w:rsidRDefault="0019289E">
            <w:pPr>
              <w:pStyle w:val="TableParagraph"/>
              <w:ind w:left="166" w:right="95"/>
              <w:rPr>
                <w:color w:val="auto"/>
                <w:szCs w:val="22"/>
              </w:rPr>
            </w:pPr>
            <w:r w:rsidRPr="0019289E">
              <w:rPr>
                <w:color w:val="auto"/>
                <w:spacing w:val="-2"/>
                <w:szCs w:val="22"/>
              </w:rPr>
              <w:t xml:space="preserve">машиностроительного </w:t>
            </w:r>
            <w:r w:rsidRPr="0019289E">
              <w:rPr>
                <w:color w:val="auto"/>
                <w:szCs w:val="22"/>
              </w:rPr>
              <w:t xml:space="preserve">и строительного черчения в объеме, необходимом для выполнения работы. основные типы, </w:t>
            </w:r>
            <w:r w:rsidRPr="0019289E">
              <w:rPr>
                <w:color w:val="auto"/>
                <w:spacing w:val="-2"/>
                <w:szCs w:val="22"/>
              </w:rPr>
              <w:t xml:space="preserve">размеры конструктивных элементов подготовленных </w:t>
            </w:r>
            <w:r w:rsidRPr="0019289E">
              <w:rPr>
                <w:color w:val="auto"/>
                <w:szCs w:val="22"/>
              </w:rPr>
              <w:t>кромок и сварных швов</w:t>
            </w:r>
            <w:r w:rsidRPr="0019289E">
              <w:rPr>
                <w:color w:val="auto"/>
                <w:spacing w:val="-14"/>
                <w:szCs w:val="22"/>
              </w:rPr>
              <w:t xml:space="preserve"> </w:t>
            </w:r>
            <w:r w:rsidRPr="0019289E">
              <w:rPr>
                <w:color w:val="auto"/>
                <w:szCs w:val="22"/>
              </w:rPr>
              <w:t>из</w:t>
            </w:r>
            <w:r w:rsidRPr="0019289E">
              <w:rPr>
                <w:color w:val="auto"/>
                <w:spacing w:val="-14"/>
                <w:szCs w:val="22"/>
              </w:rPr>
              <w:t xml:space="preserve"> </w:t>
            </w:r>
            <w:r w:rsidRPr="0019289E">
              <w:rPr>
                <w:color w:val="auto"/>
                <w:szCs w:val="22"/>
              </w:rPr>
              <w:t xml:space="preserve">углеродистых и низколегированных сталей и сплавов и </w:t>
            </w:r>
            <w:r w:rsidRPr="0019289E">
              <w:rPr>
                <w:color w:val="auto"/>
                <w:spacing w:val="-2"/>
                <w:szCs w:val="22"/>
              </w:rPr>
              <w:t xml:space="preserve">полимерных </w:t>
            </w:r>
            <w:r w:rsidRPr="0019289E">
              <w:rPr>
                <w:color w:val="auto"/>
                <w:szCs w:val="22"/>
              </w:rPr>
              <w:t>материалов,</w:t>
            </w:r>
            <w:r w:rsidRPr="0019289E">
              <w:rPr>
                <w:color w:val="auto"/>
                <w:spacing w:val="-5"/>
                <w:szCs w:val="22"/>
              </w:rPr>
              <w:t xml:space="preserve"> </w:t>
            </w:r>
            <w:r w:rsidRPr="0019289E">
              <w:rPr>
                <w:color w:val="auto"/>
                <w:szCs w:val="22"/>
              </w:rPr>
              <w:t xml:space="preserve">условные обозначения сварных швов на чертежах. основные группы и марки свариваемых материалов из углеродистых и </w:t>
            </w:r>
            <w:r w:rsidRPr="0019289E">
              <w:rPr>
                <w:color w:val="auto"/>
                <w:spacing w:val="-2"/>
                <w:szCs w:val="22"/>
              </w:rPr>
              <w:t xml:space="preserve">низколегированных </w:t>
            </w:r>
            <w:r w:rsidRPr="0019289E">
              <w:rPr>
                <w:color w:val="auto"/>
                <w:szCs w:val="22"/>
              </w:rPr>
              <w:t xml:space="preserve">сталей и сплавов и </w:t>
            </w:r>
            <w:r w:rsidRPr="0019289E">
              <w:rPr>
                <w:color w:val="auto"/>
                <w:spacing w:val="-2"/>
                <w:szCs w:val="22"/>
              </w:rPr>
              <w:t xml:space="preserve">полимерных материалов. </w:t>
            </w:r>
            <w:r w:rsidRPr="0019289E">
              <w:rPr>
                <w:color w:val="auto"/>
                <w:szCs w:val="22"/>
              </w:rPr>
              <w:t>классификация,</w:t>
            </w:r>
            <w:r w:rsidRPr="0019289E">
              <w:rPr>
                <w:color w:val="auto"/>
                <w:spacing w:val="-14"/>
                <w:szCs w:val="22"/>
              </w:rPr>
              <w:t xml:space="preserve"> </w:t>
            </w:r>
            <w:r w:rsidRPr="0019289E">
              <w:rPr>
                <w:color w:val="auto"/>
                <w:szCs w:val="22"/>
              </w:rPr>
              <w:t xml:space="preserve">марки </w:t>
            </w:r>
            <w:r w:rsidRPr="0019289E">
              <w:rPr>
                <w:color w:val="auto"/>
                <w:spacing w:val="-2"/>
                <w:szCs w:val="22"/>
              </w:rPr>
              <w:t>сварочных</w:t>
            </w:r>
            <w:r w:rsidRPr="0019289E">
              <w:rPr>
                <w:color w:val="auto"/>
                <w:spacing w:val="40"/>
                <w:szCs w:val="22"/>
              </w:rPr>
              <w:t xml:space="preserve"> </w:t>
            </w:r>
            <w:r w:rsidRPr="0019289E">
              <w:rPr>
                <w:color w:val="auto"/>
                <w:szCs w:val="22"/>
              </w:rPr>
              <w:t>материалов для</w:t>
            </w:r>
            <w:r w:rsidRPr="0019289E">
              <w:rPr>
                <w:color w:val="auto"/>
                <w:spacing w:val="40"/>
                <w:szCs w:val="22"/>
              </w:rPr>
              <w:t xml:space="preserve"> </w:t>
            </w:r>
            <w:r w:rsidRPr="0019289E">
              <w:rPr>
                <w:color w:val="auto"/>
                <w:szCs w:val="22"/>
              </w:rPr>
              <w:t>сварки углеродистых и низколегированных</w:t>
            </w:r>
          </w:p>
          <w:p w14:paraId="62AAE710" w14:textId="77777777" w:rsidR="00CF61BC" w:rsidRPr="0019289E" w:rsidRDefault="0019289E">
            <w:pPr>
              <w:pStyle w:val="TableParagraph"/>
              <w:ind w:left="166" w:right="471"/>
              <w:rPr>
                <w:color w:val="auto"/>
                <w:szCs w:val="22"/>
              </w:rPr>
            </w:pPr>
            <w:r w:rsidRPr="0019289E">
              <w:rPr>
                <w:color w:val="auto"/>
                <w:szCs w:val="22"/>
              </w:rPr>
              <w:t>сталей</w:t>
            </w:r>
            <w:r w:rsidRPr="0019289E">
              <w:rPr>
                <w:color w:val="auto"/>
                <w:spacing w:val="-3"/>
                <w:szCs w:val="22"/>
              </w:rPr>
              <w:t xml:space="preserve"> </w:t>
            </w:r>
            <w:r w:rsidRPr="0019289E">
              <w:rPr>
                <w:color w:val="auto"/>
                <w:szCs w:val="22"/>
              </w:rPr>
              <w:t>и</w:t>
            </w:r>
            <w:r w:rsidRPr="0019289E">
              <w:rPr>
                <w:color w:val="auto"/>
                <w:spacing w:val="-2"/>
                <w:szCs w:val="22"/>
              </w:rPr>
              <w:t xml:space="preserve"> </w:t>
            </w:r>
            <w:r w:rsidRPr="0019289E">
              <w:rPr>
                <w:color w:val="auto"/>
                <w:szCs w:val="22"/>
              </w:rPr>
              <w:t>сплавов,</w:t>
            </w:r>
            <w:r w:rsidRPr="0019289E">
              <w:rPr>
                <w:color w:val="auto"/>
                <w:spacing w:val="-2"/>
                <w:szCs w:val="22"/>
              </w:rPr>
              <w:t xml:space="preserve"> </w:t>
            </w:r>
            <w:r w:rsidRPr="0019289E">
              <w:rPr>
                <w:color w:val="auto"/>
                <w:spacing w:val="-10"/>
                <w:szCs w:val="22"/>
              </w:rPr>
              <w:t xml:space="preserve">и </w:t>
            </w:r>
            <w:r w:rsidRPr="0019289E">
              <w:rPr>
                <w:color w:val="auto"/>
                <w:spacing w:val="-2"/>
                <w:szCs w:val="22"/>
              </w:rPr>
              <w:t xml:space="preserve">полимерных материалов. </w:t>
            </w:r>
            <w:r w:rsidRPr="0019289E">
              <w:rPr>
                <w:color w:val="auto"/>
                <w:szCs w:val="22"/>
              </w:rPr>
              <w:t>правила</w:t>
            </w:r>
            <w:r w:rsidRPr="0019289E">
              <w:rPr>
                <w:color w:val="auto"/>
                <w:spacing w:val="-14"/>
                <w:szCs w:val="22"/>
              </w:rPr>
              <w:t xml:space="preserve"> </w:t>
            </w:r>
            <w:r w:rsidRPr="0019289E">
              <w:rPr>
                <w:color w:val="auto"/>
                <w:szCs w:val="22"/>
              </w:rPr>
              <w:t xml:space="preserve">хранения, подготовки и </w:t>
            </w:r>
            <w:r w:rsidRPr="0019289E">
              <w:rPr>
                <w:color w:val="auto"/>
                <w:spacing w:val="-2"/>
                <w:szCs w:val="22"/>
              </w:rPr>
              <w:t>применения сварочных</w:t>
            </w:r>
          </w:p>
          <w:p w14:paraId="516F2AF3" w14:textId="77777777" w:rsidR="00CF61BC" w:rsidRPr="0019289E" w:rsidRDefault="0019289E">
            <w:pPr>
              <w:pStyle w:val="TableParagraph"/>
              <w:ind w:left="166" w:right="156"/>
              <w:rPr>
                <w:color w:val="auto"/>
                <w:szCs w:val="22"/>
              </w:rPr>
            </w:pPr>
            <w:r w:rsidRPr="0019289E">
              <w:rPr>
                <w:color w:val="auto"/>
                <w:szCs w:val="22"/>
              </w:rPr>
              <w:t>материалов</w:t>
            </w:r>
            <w:r w:rsidRPr="0019289E">
              <w:rPr>
                <w:color w:val="auto"/>
                <w:spacing w:val="-14"/>
                <w:szCs w:val="22"/>
              </w:rPr>
              <w:t xml:space="preserve"> </w:t>
            </w:r>
            <w:r w:rsidRPr="0019289E">
              <w:rPr>
                <w:color w:val="auto"/>
                <w:szCs w:val="22"/>
              </w:rPr>
              <w:t xml:space="preserve">(приемка, просушка, прокалка, обеспечение чистоты </w:t>
            </w:r>
            <w:r w:rsidRPr="0019289E">
              <w:rPr>
                <w:color w:val="auto"/>
                <w:spacing w:val="-2"/>
                <w:szCs w:val="22"/>
              </w:rPr>
              <w:t xml:space="preserve">поверхности, </w:t>
            </w:r>
            <w:r w:rsidRPr="0019289E">
              <w:rPr>
                <w:color w:val="auto"/>
                <w:szCs w:val="22"/>
              </w:rPr>
              <w:t xml:space="preserve">проверка сварочно- </w:t>
            </w:r>
            <w:r w:rsidRPr="0019289E">
              <w:rPr>
                <w:color w:val="auto"/>
                <w:spacing w:val="-2"/>
                <w:szCs w:val="22"/>
              </w:rPr>
              <w:t>технологических свойств).</w:t>
            </w:r>
          </w:p>
          <w:p w14:paraId="30CF99D3" w14:textId="77777777" w:rsidR="00CF61BC" w:rsidRPr="0019289E" w:rsidRDefault="0019289E">
            <w:pPr>
              <w:pStyle w:val="TableParagraph"/>
              <w:ind w:left="166" w:right="107"/>
              <w:rPr>
                <w:color w:val="auto"/>
                <w:szCs w:val="22"/>
              </w:rPr>
            </w:pPr>
            <w:r w:rsidRPr="0019289E">
              <w:rPr>
                <w:color w:val="auto"/>
                <w:szCs w:val="22"/>
              </w:rPr>
              <w:t>назначение</w:t>
            </w:r>
            <w:r w:rsidRPr="0019289E">
              <w:rPr>
                <w:color w:val="auto"/>
                <w:spacing w:val="-14"/>
                <w:szCs w:val="22"/>
              </w:rPr>
              <w:t xml:space="preserve"> </w:t>
            </w:r>
            <w:r w:rsidRPr="0019289E">
              <w:rPr>
                <w:color w:val="auto"/>
                <w:szCs w:val="22"/>
              </w:rPr>
              <w:t>и</w:t>
            </w:r>
            <w:r w:rsidRPr="0019289E">
              <w:rPr>
                <w:color w:val="auto"/>
                <w:spacing w:val="-14"/>
                <w:szCs w:val="22"/>
              </w:rPr>
              <w:t xml:space="preserve"> </w:t>
            </w:r>
            <w:r w:rsidRPr="0019289E">
              <w:rPr>
                <w:color w:val="auto"/>
                <w:szCs w:val="22"/>
              </w:rPr>
              <w:t>принцип работы</w:t>
            </w:r>
            <w:r w:rsidRPr="0019289E">
              <w:rPr>
                <w:color w:val="auto"/>
                <w:spacing w:val="-14"/>
                <w:szCs w:val="22"/>
              </w:rPr>
              <w:t xml:space="preserve"> </w:t>
            </w:r>
            <w:r w:rsidRPr="0019289E">
              <w:rPr>
                <w:color w:val="auto"/>
                <w:szCs w:val="22"/>
              </w:rPr>
              <w:t xml:space="preserve">оборудования, применяемого для </w:t>
            </w:r>
            <w:r w:rsidRPr="0019289E">
              <w:rPr>
                <w:color w:val="auto"/>
                <w:spacing w:val="-2"/>
                <w:szCs w:val="22"/>
              </w:rPr>
              <w:t xml:space="preserve">цифровой идентификации. </w:t>
            </w:r>
            <w:r w:rsidRPr="0019289E">
              <w:rPr>
                <w:color w:val="auto"/>
                <w:szCs w:val="22"/>
              </w:rPr>
              <w:t>правила и способы подготовки под сварку поверхностей</w:t>
            </w:r>
            <w:r w:rsidRPr="0019289E">
              <w:rPr>
                <w:color w:val="auto"/>
                <w:spacing w:val="40"/>
                <w:szCs w:val="22"/>
              </w:rPr>
              <w:t xml:space="preserve"> </w:t>
            </w:r>
            <w:r w:rsidRPr="0019289E">
              <w:rPr>
                <w:color w:val="auto"/>
                <w:szCs w:val="22"/>
              </w:rPr>
              <w:t xml:space="preserve">и кромок деталей изделий, узлов и </w:t>
            </w:r>
            <w:r w:rsidRPr="0019289E">
              <w:rPr>
                <w:color w:val="auto"/>
                <w:spacing w:val="-2"/>
                <w:szCs w:val="22"/>
              </w:rPr>
              <w:t>конструкций</w:t>
            </w:r>
          </w:p>
          <w:p w14:paraId="274CFC8F" w14:textId="77777777" w:rsidR="00CF61BC" w:rsidRPr="0019289E" w:rsidRDefault="0019289E">
            <w:pPr>
              <w:pStyle w:val="TableParagraph"/>
              <w:ind w:left="166" w:right="142"/>
              <w:rPr>
                <w:color w:val="auto"/>
                <w:szCs w:val="22"/>
              </w:rPr>
            </w:pPr>
            <w:r w:rsidRPr="0019289E">
              <w:rPr>
                <w:color w:val="auto"/>
                <w:szCs w:val="22"/>
              </w:rPr>
              <w:t xml:space="preserve">основы технологии сборки и крепления </w:t>
            </w:r>
            <w:r w:rsidRPr="0019289E">
              <w:rPr>
                <w:color w:val="auto"/>
                <w:spacing w:val="-2"/>
                <w:szCs w:val="22"/>
              </w:rPr>
              <w:t xml:space="preserve">элементов </w:t>
            </w:r>
            <w:r w:rsidRPr="0019289E">
              <w:rPr>
                <w:color w:val="auto"/>
                <w:szCs w:val="22"/>
              </w:rPr>
              <w:t xml:space="preserve">конструкции в </w:t>
            </w:r>
            <w:r w:rsidRPr="0019289E">
              <w:rPr>
                <w:color w:val="auto"/>
                <w:spacing w:val="-2"/>
                <w:szCs w:val="22"/>
              </w:rPr>
              <w:t xml:space="preserve">сборочных приспособлениях; расположение, </w:t>
            </w:r>
            <w:r w:rsidRPr="0019289E">
              <w:rPr>
                <w:color w:val="auto"/>
                <w:szCs w:val="22"/>
              </w:rPr>
              <w:t>количество</w:t>
            </w:r>
            <w:r w:rsidRPr="0019289E">
              <w:rPr>
                <w:color w:val="auto"/>
                <w:spacing w:val="-14"/>
                <w:szCs w:val="22"/>
              </w:rPr>
              <w:t xml:space="preserve"> </w:t>
            </w:r>
            <w:r w:rsidRPr="0019289E">
              <w:rPr>
                <w:color w:val="auto"/>
                <w:szCs w:val="22"/>
              </w:rPr>
              <w:t>и</w:t>
            </w:r>
            <w:r w:rsidRPr="0019289E">
              <w:rPr>
                <w:color w:val="auto"/>
                <w:spacing w:val="-14"/>
                <w:szCs w:val="22"/>
              </w:rPr>
              <w:t xml:space="preserve"> </w:t>
            </w:r>
            <w:r w:rsidRPr="0019289E">
              <w:rPr>
                <w:color w:val="auto"/>
                <w:szCs w:val="22"/>
              </w:rPr>
              <w:t xml:space="preserve">размеры </w:t>
            </w:r>
            <w:r w:rsidRPr="0019289E">
              <w:rPr>
                <w:color w:val="auto"/>
                <w:spacing w:val="-2"/>
                <w:szCs w:val="22"/>
              </w:rPr>
              <w:t>прихваток,</w:t>
            </w:r>
            <w:r w:rsidRPr="0019289E">
              <w:rPr>
                <w:color w:val="auto"/>
                <w:spacing w:val="40"/>
                <w:szCs w:val="22"/>
              </w:rPr>
              <w:t xml:space="preserve"> </w:t>
            </w:r>
            <w:r w:rsidRPr="0019289E">
              <w:rPr>
                <w:color w:val="auto"/>
                <w:spacing w:val="-2"/>
                <w:szCs w:val="22"/>
              </w:rPr>
              <w:t>креплений.</w:t>
            </w:r>
          </w:p>
        </w:tc>
      </w:tr>
      <w:tr w:rsidR="00CF61BC" w:rsidRPr="0019289E" w14:paraId="19ADB25C" w14:textId="77777777">
        <w:trPr>
          <w:trHeight w:val="699"/>
        </w:trPr>
        <w:tc>
          <w:tcPr>
            <w:tcW w:w="2405" w:type="dxa"/>
            <w:tcBorders>
              <w:bottom w:val="single" w:sz="4" w:space="0" w:color="auto"/>
            </w:tcBorders>
            <w:shd w:val="clear" w:color="auto" w:fill="auto"/>
          </w:tcPr>
          <w:p w14:paraId="4122AF84" w14:textId="77777777" w:rsidR="00CF61BC" w:rsidRPr="0019289E" w:rsidRDefault="00CF61BC">
            <w:pPr>
              <w:pStyle w:val="TableParagraph"/>
              <w:spacing w:line="200" w:lineRule="exact"/>
              <w:ind w:left="108"/>
              <w:rPr>
                <w:color w:val="auto"/>
                <w:szCs w:val="22"/>
              </w:rPr>
            </w:pPr>
          </w:p>
        </w:tc>
        <w:tc>
          <w:tcPr>
            <w:tcW w:w="2835" w:type="dxa"/>
            <w:tcBorders>
              <w:bottom w:val="single" w:sz="4" w:space="0" w:color="auto"/>
            </w:tcBorders>
            <w:shd w:val="clear" w:color="auto" w:fill="auto"/>
          </w:tcPr>
          <w:p w14:paraId="6AB4213C" w14:textId="77777777" w:rsidR="00CF61BC" w:rsidRPr="0019289E" w:rsidRDefault="00CF61BC">
            <w:pPr>
              <w:pStyle w:val="TableParagraph"/>
              <w:spacing w:line="200" w:lineRule="exact"/>
              <w:ind w:left="108"/>
              <w:rPr>
                <w:color w:val="auto"/>
                <w:szCs w:val="22"/>
              </w:rPr>
            </w:pPr>
          </w:p>
        </w:tc>
        <w:tc>
          <w:tcPr>
            <w:tcW w:w="2982" w:type="dxa"/>
            <w:tcBorders>
              <w:bottom w:val="single" w:sz="4" w:space="0" w:color="auto"/>
            </w:tcBorders>
            <w:shd w:val="clear" w:color="auto" w:fill="auto"/>
          </w:tcPr>
          <w:p w14:paraId="1B6BE32D" w14:textId="77777777" w:rsidR="00CF61BC" w:rsidRPr="0019289E" w:rsidRDefault="0019289E">
            <w:pPr>
              <w:pStyle w:val="TableParagraph"/>
              <w:spacing w:line="249" w:lineRule="exact"/>
              <w:ind w:left="111"/>
              <w:rPr>
                <w:color w:val="auto"/>
                <w:szCs w:val="22"/>
              </w:rPr>
            </w:pPr>
            <w:r w:rsidRPr="0019289E">
              <w:rPr>
                <w:color w:val="auto"/>
                <w:spacing w:val="-2"/>
                <w:szCs w:val="22"/>
              </w:rPr>
              <w:t>A/02.3</w:t>
            </w:r>
          </w:p>
          <w:p w14:paraId="14F6E9CD" w14:textId="77777777" w:rsidR="00CF61BC" w:rsidRPr="0019289E" w:rsidRDefault="0019289E">
            <w:pPr>
              <w:pStyle w:val="TableParagraph"/>
              <w:spacing w:line="200" w:lineRule="exact"/>
              <w:ind w:left="108"/>
              <w:rPr>
                <w:color w:val="auto"/>
                <w:szCs w:val="22"/>
              </w:rPr>
            </w:pPr>
            <w:r w:rsidRPr="0019289E">
              <w:rPr>
                <w:color w:val="auto"/>
                <w:szCs w:val="22"/>
              </w:rPr>
              <w:t xml:space="preserve">Контроль работ по сварке и сварных </w:t>
            </w:r>
            <w:r w:rsidRPr="0019289E">
              <w:rPr>
                <w:color w:val="auto"/>
                <w:spacing w:val="-2"/>
                <w:szCs w:val="22"/>
              </w:rPr>
              <w:t xml:space="preserve">соединений </w:t>
            </w:r>
            <w:r w:rsidRPr="0019289E">
              <w:rPr>
                <w:color w:val="auto"/>
                <w:szCs w:val="22"/>
              </w:rPr>
              <w:t xml:space="preserve">изделий, узлов и конструкций из углеродистых и </w:t>
            </w:r>
            <w:r w:rsidRPr="0019289E">
              <w:rPr>
                <w:color w:val="auto"/>
                <w:spacing w:val="-2"/>
                <w:szCs w:val="22"/>
              </w:rPr>
              <w:lastRenderedPageBreak/>
              <w:t xml:space="preserve">низколегированных </w:t>
            </w:r>
            <w:r w:rsidRPr="0019289E">
              <w:rPr>
                <w:color w:val="auto"/>
                <w:szCs w:val="22"/>
              </w:rPr>
              <w:t xml:space="preserve">сталей и сплавов и </w:t>
            </w:r>
            <w:r w:rsidRPr="0019289E">
              <w:rPr>
                <w:color w:val="auto"/>
                <w:spacing w:val="-2"/>
                <w:szCs w:val="22"/>
              </w:rPr>
              <w:t>полимерных материалов</w:t>
            </w:r>
          </w:p>
        </w:tc>
        <w:tc>
          <w:tcPr>
            <w:tcW w:w="2972" w:type="dxa"/>
            <w:tcBorders>
              <w:bottom w:val="single" w:sz="4" w:space="0" w:color="auto"/>
            </w:tcBorders>
            <w:shd w:val="clear" w:color="auto" w:fill="auto"/>
          </w:tcPr>
          <w:p w14:paraId="5F7416A4"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03958220" w14:textId="152BBE86" w:rsidR="00CF61BC" w:rsidRPr="0019289E" w:rsidRDefault="00852930">
            <w:pPr>
              <w:pStyle w:val="TableParagraph"/>
              <w:spacing w:line="200" w:lineRule="exact"/>
              <w:ind w:left="108"/>
              <w:rPr>
                <w:color w:val="auto"/>
                <w:szCs w:val="22"/>
              </w:rPr>
            </w:pPr>
            <w:r w:rsidRPr="00852930">
              <w:rPr>
                <w:color w:val="auto"/>
                <w:szCs w:val="22"/>
              </w:rPr>
              <w:t xml:space="preserve">ПК Х.2 Контроль работ по сварке и сварных соединений изделий, узлов и конструкций из углеродистых и низколегированных сталей и сплавов и полимерных </w:t>
            </w:r>
            <w:r w:rsidRPr="00852930">
              <w:rPr>
                <w:color w:val="auto"/>
                <w:szCs w:val="22"/>
              </w:rPr>
              <w:lastRenderedPageBreak/>
              <w:t>материалов</w:t>
            </w:r>
          </w:p>
        </w:tc>
      </w:tr>
      <w:tr w:rsidR="00CF61BC" w:rsidRPr="0019289E" w14:paraId="1887DA22" w14:textId="77777777">
        <w:trPr>
          <w:trHeight w:val="274"/>
        </w:trPr>
        <w:tc>
          <w:tcPr>
            <w:tcW w:w="14742" w:type="dxa"/>
            <w:gridSpan w:val="5"/>
            <w:shd w:val="clear" w:color="auto" w:fill="auto"/>
          </w:tcPr>
          <w:p w14:paraId="37A037C2" w14:textId="77777777" w:rsidR="00CF61BC" w:rsidRPr="0019289E" w:rsidRDefault="0019289E">
            <w:pPr>
              <w:pStyle w:val="TableParagraph"/>
              <w:spacing w:line="200" w:lineRule="exact"/>
              <w:ind w:left="108"/>
              <w:rPr>
                <w:b/>
                <w:bCs/>
                <w:color w:val="auto"/>
                <w:szCs w:val="22"/>
              </w:rPr>
            </w:pPr>
            <w:r w:rsidRPr="0019289E">
              <w:rPr>
                <w:b/>
                <w:bCs/>
                <w:color w:val="auto"/>
                <w:szCs w:val="22"/>
              </w:rPr>
              <w:lastRenderedPageBreak/>
              <w:t>Требования к результатам освоения дополнительных компетенций, квалификаций</w:t>
            </w:r>
          </w:p>
        </w:tc>
      </w:tr>
      <w:tr w:rsidR="00CF61BC" w:rsidRPr="0019289E" w14:paraId="7165ADE1" w14:textId="77777777" w:rsidTr="008A5956">
        <w:trPr>
          <w:trHeight w:val="1052"/>
        </w:trPr>
        <w:tc>
          <w:tcPr>
            <w:tcW w:w="14742" w:type="dxa"/>
            <w:gridSpan w:val="5"/>
            <w:shd w:val="clear" w:color="auto" w:fill="auto"/>
          </w:tcPr>
          <w:p w14:paraId="2EC7F6DC"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48562BB7" w14:textId="387D9023" w:rsidR="00CF61BC" w:rsidRPr="0019289E" w:rsidRDefault="008A5956">
            <w:pPr>
              <w:pStyle w:val="TableParagraph"/>
              <w:ind w:right="227"/>
              <w:rPr>
                <w:color w:val="auto"/>
                <w:szCs w:val="22"/>
              </w:rPr>
            </w:pPr>
            <w:r w:rsidRPr="0019289E">
              <w:rPr>
                <w:color w:val="auto"/>
                <w:spacing w:val="-2"/>
                <w:szCs w:val="22"/>
              </w:rPr>
              <w:t>Н</w:t>
            </w:r>
            <w:r w:rsidR="0019289E" w:rsidRPr="0019289E">
              <w:rPr>
                <w:color w:val="auto"/>
                <w:spacing w:val="-2"/>
                <w:szCs w:val="22"/>
              </w:rPr>
              <w:t>авыками</w:t>
            </w:r>
            <w:r>
              <w:rPr>
                <w:color w:val="auto"/>
                <w:spacing w:val="-2"/>
                <w:szCs w:val="22"/>
              </w:rPr>
              <w:t xml:space="preserve"> </w:t>
            </w:r>
            <w:r w:rsidR="0019289E" w:rsidRPr="0019289E">
              <w:rPr>
                <w:color w:val="auto"/>
                <w:spacing w:val="-2"/>
                <w:szCs w:val="22"/>
              </w:rPr>
              <w:t>контрол</w:t>
            </w:r>
            <w:r>
              <w:rPr>
                <w:color w:val="auto"/>
                <w:spacing w:val="-2"/>
                <w:szCs w:val="22"/>
              </w:rPr>
              <w:t>я</w:t>
            </w:r>
            <w:r w:rsidR="0019289E" w:rsidRPr="0019289E">
              <w:rPr>
                <w:color w:val="auto"/>
                <w:spacing w:val="-2"/>
                <w:szCs w:val="22"/>
              </w:rPr>
              <w:t xml:space="preserve"> соблюдения </w:t>
            </w:r>
            <w:r w:rsidR="0019289E" w:rsidRPr="0019289E">
              <w:rPr>
                <w:color w:val="auto"/>
                <w:szCs w:val="22"/>
              </w:rPr>
              <w:t xml:space="preserve">технологии сварки изделий, узлов и конструкций из углеродистых и </w:t>
            </w:r>
            <w:r w:rsidR="0019289E" w:rsidRPr="0019289E">
              <w:rPr>
                <w:color w:val="auto"/>
                <w:spacing w:val="-2"/>
                <w:szCs w:val="22"/>
              </w:rPr>
              <w:t xml:space="preserve">низколегированных </w:t>
            </w:r>
            <w:r w:rsidR="0019289E" w:rsidRPr="0019289E">
              <w:rPr>
                <w:color w:val="auto"/>
                <w:szCs w:val="22"/>
              </w:rPr>
              <w:t xml:space="preserve">сталей и сплавов и </w:t>
            </w:r>
            <w:r w:rsidR="0019289E" w:rsidRPr="0019289E">
              <w:rPr>
                <w:color w:val="auto"/>
                <w:spacing w:val="-2"/>
                <w:szCs w:val="22"/>
              </w:rPr>
              <w:t xml:space="preserve">полимерных материалов. верификация </w:t>
            </w:r>
            <w:r w:rsidR="0019289E" w:rsidRPr="0019289E">
              <w:rPr>
                <w:color w:val="auto"/>
                <w:szCs w:val="22"/>
              </w:rPr>
              <w:t>информации о параметрах сварки и результатов</w:t>
            </w:r>
            <w:r w:rsidR="0019289E" w:rsidRPr="0019289E">
              <w:rPr>
                <w:color w:val="auto"/>
                <w:spacing w:val="-14"/>
                <w:szCs w:val="22"/>
              </w:rPr>
              <w:t xml:space="preserve"> </w:t>
            </w:r>
            <w:r w:rsidR="0019289E" w:rsidRPr="0019289E">
              <w:rPr>
                <w:color w:val="auto"/>
                <w:szCs w:val="22"/>
              </w:rPr>
              <w:t xml:space="preserve">контроля </w:t>
            </w:r>
            <w:r w:rsidR="0019289E" w:rsidRPr="0019289E">
              <w:rPr>
                <w:color w:val="auto"/>
                <w:spacing w:val="-2"/>
                <w:szCs w:val="22"/>
              </w:rPr>
              <w:t xml:space="preserve">систем автоматического </w:t>
            </w:r>
            <w:r w:rsidR="0019289E" w:rsidRPr="0019289E">
              <w:rPr>
                <w:color w:val="auto"/>
                <w:szCs w:val="22"/>
              </w:rPr>
              <w:t xml:space="preserve">контроля и </w:t>
            </w:r>
            <w:r w:rsidR="0019289E" w:rsidRPr="0019289E">
              <w:rPr>
                <w:color w:val="auto"/>
                <w:spacing w:val="-2"/>
                <w:szCs w:val="22"/>
              </w:rPr>
              <w:t>мониторинга</w:t>
            </w:r>
          </w:p>
          <w:p w14:paraId="2CD7E47F" w14:textId="77777777" w:rsidR="00CF61BC" w:rsidRPr="0019289E" w:rsidRDefault="0019289E">
            <w:pPr>
              <w:rPr>
                <w:rFonts w:ascii="Times New Roman" w:hAnsi="Times New Roman"/>
                <w:color w:val="auto"/>
                <w:spacing w:val="-2"/>
                <w:szCs w:val="22"/>
              </w:rPr>
            </w:pPr>
            <w:r w:rsidRPr="0019289E">
              <w:rPr>
                <w:rFonts w:ascii="Times New Roman" w:hAnsi="Times New Roman"/>
                <w:color w:val="auto"/>
                <w:szCs w:val="22"/>
              </w:rPr>
              <w:t>сварочных</w:t>
            </w:r>
            <w:r w:rsidRPr="0019289E">
              <w:rPr>
                <w:rFonts w:ascii="Times New Roman" w:hAnsi="Times New Roman"/>
                <w:color w:val="auto"/>
                <w:spacing w:val="-3"/>
                <w:szCs w:val="22"/>
              </w:rPr>
              <w:t xml:space="preserve"> </w:t>
            </w:r>
            <w:r w:rsidRPr="0019289E">
              <w:rPr>
                <w:rFonts w:ascii="Times New Roman" w:hAnsi="Times New Roman"/>
                <w:color w:val="auto"/>
                <w:spacing w:val="-2"/>
                <w:szCs w:val="22"/>
              </w:rPr>
              <w:t xml:space="preserve">работ </w:t>
            </w:r>
          </w:p>
        </w:tc>
      </w:tr>
      <w:tr w:rsidR="00CF61BC" w:rsidRPr="0019289E" w14:paraId="54370353" w14:textId="77777777">
        <w:trPr>
          <w:trHeight w:val="383"/>
        </w:trPr>
        <w:tc>
          <w:tcPr>
            <w:tcW w:w="14742" w:type="dxa"/>
            <w:gridSpan w:val="5"/>
            <w:shd w:val="clear" w:color="auto" w:fill="auto"/>
          </w:tcPr>
          <w:p w14:paraId="64CC9775" w14:textId="75201718" w:rsidR="00CF61BC" w:rsidRPr="0019289E" w:rsidRDefault="0019289E">
            <w:pPr>
              <w:pStyle w:val="TableParagraph"/>
              <w:spacing w:line="200" w:lineRule="exact"/>
              <w:ind w:left="108"/>
              <w:rPr>
                <w:b/>
                <w:bCs/>
                <w:color w:val="auto"/>
                <w:szCs w:val="22"/>
              </w:rPr>
            </w:pPr>
            <w:r w:rsidRPr="0019289E">
              <w:rPr>
                <w:b/>
                <w:bCs/>
                <w:color w:val="auto"/>
                <w:szCs w:val="22"/>
              </w:rPr>
              <w:t>Уме</w:t>
            </w:r>
            <w:r w:rsidR="008A5956">
              <w:rPr>
                <w:b/>
                <w:bCs/>
                <w:color w:val="auto"/>
                <w:szCs w:val="22"/>
              </w:rPr>
              <w:t>ния</w:t>
            </w:r>
            <w:r w:rsidRPr="0019289E">
              <w:rPr>
                <w:b/>
                <w:bCs/>
                <w:color w:val="auto"/>
                <w:szCs w:val="22"/>
              </w:rPr>
              <w:t>:</w:t>
            </w:r>
          </w:p>
          <w:p w14:paraId="1DE982FB" w14:textId="77777777" w:rsidR="00CF61BC" w:rsidRDefault="0019289E">
            <w:pPr>
              <w:pStyle w:val="TableParagraph"/>
              <w:spacing w:line="200" w:lineRule="exact"/>
              <w:ind w:left="108"/>
              <w:rPr>
                <w:color w:val="auto"/>
                <w:spacing w:val="-2"/>
                <w:szCs w:val="22"/>
              </w:rPr>
            </w:pPr>
            <w:r w:rsidRPr="0019289E">
              <w:rPr>
                <w:color w:val="auto"/>
                <w:spacing w:val="-2"/>
                <w:szCs w:val="22"/>
              </w:rPr>
              <w:t xml:space="preserve">контролировать </w:t>
            </w:r>
            <w:r w:rsidRPr="0019289E">
              <w:rPr>
                <w:color w:val="auto"/>
                <w:szCs w:val="22"/>
              </w:rPr>
              <w:t>устранение</w:t>
            </w:r>
            <w:r w:rsidRPr="0019289E">
              <w:rPr>
                <w:color w:val="auto"/>
                <w:spacing w:val="-14"/>
                <w:szCs w:val="22"/>
              </w:rPr>
              <w:t xml:space="preserve"> </w:t>
            </w:r>
            <w:r w:rsidRPr="0019289E">
              <w:rPr>
                <w:color w:val="auto"/>
                <w:szCs w:val="22"/>
              </w:rPr>
              <w:t>дефектов сварных</w:t>
            </w:r>
            <w:r w:rsidRPr="0019289E">
              <w:rPr>
                <w:color w:val="auto"/>
                <w:spacing w:val="-2"/>
                <w:szCs w:val="22"/>
              </w:rPr>
              <w:t xml:space="preserve"> соединений</w:t>
            </w:r>
          </w:p>
          <w:p w14:paraId="2E902AFD" w14:textId="77777777" w:rsidR="008A5956" w:rsidRPr="008A5956" w:rsidRDefault="008A5956">
            <w:pPr>
              <w:pStyle w:val="TableParagraph"/>
              <w:spacing w:line="200" w:lineRule="exact"/>
              <w:ind w:left="108"/>
              <w:rPr>
                <w:b/>
                <w:bCs/>
                <w:color w:val="auto"/>
                <w:spacing w:val="-2"/>
                <w:szCs w:val="22"/>
              </w:rPr>
            </w:pPr>
            <w:r w:rsidRPr="008A5956">
              <w:rPr>
                <w:b/>
                <w:bCs/>
                <w:color w:val="auto"/>
                <w:spacing w:val="-2"/>
                <w:szCs w:val="22"/>
              </w:rPr>
              <w:t>Знания:</w:t>
            </w:r>
          </w:p>
          <w:p w14:paraId="6BCE0AC4"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Виды и методы контроля собранных под сварку изделий, узлов и конструкций из углеродистых и низколегированных сталей и сплавов и</w:t>
            </w:r>
          </w:p>
          <w:p w14:paraId="5A7FFFC1"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полимерных материалов</w:t>
            </w:r>
          </w:p>
          <w:p w14:paraId="7B83875F"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Допуски при сборке под сварку контролируемых изделий, узлов и конструкций</w:t>
            </w:r>
          </w:p>
          <w:p w14:paraId="7FED35CD"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Виды дефектов при сварке углеродистых и низколегированных сталей и сплавов, и полимерных материалов, причины их образования, методы предупреждения и способы исправления</w:t>
            </w:r>
          </w:p>
          <w:p w14:paraId="4A360810"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 xml:space="preserve">Методика поведения визуального и измерительного контроля </w:t>
            </w:r>
          </w:p>
          <w:p w14:paraId="15E01AC4"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516F9995" w14:textId="77777777" w:rsidR="008A5956" w:rsidRPr="0019289E" w:rsidRDefault="008A5956" w:rsidP="008A5956">
            <w:pPr>
              <w:rPr>
                <w:rFonts w:ascii="Times New Roman" w:hAnsi="Times New Roman"/>
                <w:color w:val="auto"/>
                <w:szCs w:val="22"/>
              </w:rPr>
            </w:pPr>
            <w:r w:rsidRPr="0019289E">
              <w:rPr>
                <w:rFonts w:ascii="Times New Roman" w:hAnsi="Times New Roman"/>
                <w:color w:val="auto"/>
                <w:szCs w:val="22"/>
              </w:rPr>
              <w:t>Формы документации по результатам операционного контроля сборки под сварку и правила ее ведения</w:t>
            </w:r>
          </w:p>
          <w:p w14:paraId="17DB5420" w14:textId="4163D4CD" w:rsidR="008A5956" w:rsidRPr="0019289E" w:rsidRDefault="008A5956" w:rsidP="008A5956">
            <w:pPr>
              <w:pStyle w:val="TableParagraph"/>
              <w:spacing w:line="200" w:lineRule="exact"/>
              <w:ind w:left="108"/>
              <w:rPr>
                <w:color w:val="auto"/>
                <w:szCs w:val="22"/>
              </w:rPr>
            </w:pPr>
            <w:r w:rsidRPr="0019289E">
              <w:rPr>
                <w:color w:val="auto"/>
                <w:szCs w:val="22"/>
              </w:rPr>
              <w:t>Требования охраны труда, пожарной, промышленной, экологической безопасности и электробезопасности</w:t>
            </w:r>
          </w:p>
        </w:tc>
      </w:tr>
      <w:tr w:rsidR="00CF61BC" w:rsidRPr="0019289E" w14:paraId="08D020E4" w14:textId="77777777">
        <w:trPr>
          <w:trHeight w:val="274"/>
        </w:trPr>
        <w:tc>
          <w:tcPr>
            <w:tcW w:w="2405" w:type="dxa"/>
            <w:shd w:val="clear" w:color="auto" w:fill="auto"/>
          </w:tcPr>
          <w:p w14:paraId="5D876DBA"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2F896BF6" w14:textId="77777777" w:rsidR="00CF61BC" w:rsidRPr="0019289E" w:rsidRDefault="00CF61BC">
            <w:pPr>
              <w:pStyle w:val="TableParagraph"/>
              <w:spacing w:line="200" w:lineRule="exact"/>
              <w:ind w:left="108"/>
              <w:rPr>
                <w:color w:val="auto"/>
                <w:szCs w:val="22"/>
              </w:rPr>
            </w:pPr>
          </w:p>
        </w:tc>
        <w:tc>
          <w:tcPr>
            <w:tcW w:w="2982" w:type="dxa"/>
            <w:shd w:val="clear" w:color="auto" w:fill="auto"/>
          </w:tcPr>
          <w:p w14:paraId="45FF8BB7" w14:textId="77777777" w:rsidR="00CF61BC" w:rsidRPr="0019289E" w:rsidRDefault="0019289E">
            <w:pPr>
              <w:pStyle w:val="TableParagraph"/>
              <w:spacing w:line="200" w:lineRule="exact"/>
              <w:ind w:left="108"/>
              <w:rPr>
                <w:color w:val="auto"/>
                <w:szCs w:val="22"/>
              </w:rPr>
            </w:pPr>
            <w:r w:rsidRPr="0019289E">
              <w:rPr>
                <w:color w:val="auto"/>
                <w:szCs w:val="22"/>
              </w:rPr>
              <w:t xml:space="preserve">В/02.4 </w:t>
            </w:r>
          </w:p>
          <w:p w14:paraId="779FD307" w14:textId="77777777" w:rsidR="00CF61BC" w:rsidRPr="0019289E" w:rsidRDefault="0019289E">
            <w:pPr>
              <w:pStyle w:val="TableParagraph"/>
              <w:spacing w:line="200" w:lineRule="exact"/>
              <w:rPr>
                <w:color w:val="auto"/>
                <w:szCs w:val="22"/>
              </w:rPr>
            </w:pPr>
            <w:r w:rsidRPr="0019289E">
              <w:rPr>
                <w:color w:val="auto"/>
                <w:szCs w:val="22"/>
              </w:rPr>
              <w:t>Контроль состояния технологического</w:t>
            </w:r>
          </w:p>
          <w:p w14:paraId="496FB4CB" w14:textId="77777777" w:rsidR="00CF61BC" w:rsidRPr="0019289E" w:rsidRDefault="0019289E">
            <w:pPr>
              <w:pStyle w:val="TableParagraph"/>
              <w:spacing w:line="200" w:lineRule="exact"/>
              <w:rPr>
                <w:color w:val="auto"/>
                <w:szCs w:val="22"/>
              </w:rPr>
            </w:pPr>
            <w:r w:rsidRPr="0019289E">
              <w:rPr>
                <w:color w:val="auto"/>
                <w:szCs w:val="22"/>
              </w:rPr>
              <w:t>оборудования выделения соединений ядерных материалов, узлов и агрегатов</w:t>
            </w:r>
          </w:p>
          <w:p w14:paraId="5D77B652" w14:textId="77777777" w:rsidR="00CF61BC" w:rsidRPr="0019289E" w:rsidRDefault="0019289E">
            <w:pPr>
              <w:pStyle w:val="TableParagraph"/>
              <w:spacing w:line="200" w:lineRule="exact"/>
              <w:rPr>
                <w:color w:val="auto"/>
                <w:szCs w:val="22"/>
              </w:rPr>
            </w:pPr>
            <w:r w:rsidRPr="0019289E">
              <w:rPr>
                <w:color w:val="auto"/>
                <w:szCs w:val="22"/>
              </w:rPr>
              <w:t>аппаратов</w:t>
            </w:r>
          </w:p>
        </w:tc>
        <w:tc>
          <w:tcPr>
            <w:tcW w:w="2972" w:type="dxa"/>
            <w:shd w:val="clear" w:color="auto" w:fill="auto"/>
          </w:tcPr>
          <w:p w14:paraId="549A5B2D"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40A8C30F" w14:textId="7B2B1DC7" w:rsidR="00CF61BC" w:rsidRPr="0019289E" w:rsidRDefault="0019289E">
            <w:pPr>
              <w:pStyle w:val="TableParagraph"/>
              <w:spacing w:line="200" w:lineRule="exact"/>
              <w:ind w:left="108"/>
              <w:rPr>
                <w:color w:val="auto"/>
                <w:szCs w:val="22"/>
              </w:rPr>
            </w:pPr>
            <w:r w:rsidRPr="0019289E">
              <w:rPr>
                <w:color w:val="auto"/>
                <w:szCs w:val="22"/>
              </w:rPr>
              <w:t>ПК.Х.</w:t>
            </w:r>
            <w:r w:rsidR="008A5956">
              <w:rPr>
                <w:color w:val="auto"/>
                <w:szCs w:val="22"/>
              </w:rPr>
              <w:t>3</w:t>
            </w:r>
            <w:r w:rsidRPr="0019289E">
              <w:rPr>
                <w:color w:val="auto"/>
                <w:szCs w:val="22"/>
              </w:rPr>
              <w:t>. Контролировать состояние технологического оборудования выделения соединений</w:t>
            </w:r>
          </w:p>
          <w:p w14:paraId="254FFE01" w14:textId="77777777" w:rsidR="00CF61BC" w:rsidRPr="0019289E" w:rsidRDefault="0019289E">
            <w:pPr>
              <w:pStyle w:val="TableParagraph"/>
              <w:spacing w:line="200" w:lineRule="exact"/>
              <w:ind w:left="108"/>
              <w:rPr>
                <w:color w:val="auto"/>
                <w:szCs w:val="22"/>
              </w:rPr>
            </w:pPr>
            <w:r w:rsidRPr="0019289E">
              <w:rPr>
                <w:color w:val="auto"/>
                <w:szCs w:val="22"/>
              </w:rPr>
              <w:t>ядерных материалов, узлов и агрегатов аппаратов</w:t>
            </w:r>
          </w:p>
        </w:tc>
      </w:tr>
      <w:tr w:rsidR="00CF61BC" w:rsidRPr="0019289E" w14:paraId="65021226" w14:textId="77777777">
        <w:trPr>
          <w:trHeight w:val="268"/>
        </w:trPr>
        <w:tc>
          <w:tcPr>
            <w:tcW w:w="14742" w:type="dxa"/>
            <w:gridSpan w:val="5"/>
            <w:shd w:val="clear" w:color="auto" w:fill="auto"/>
          </w:tcPr>
          <w:p w14:paraId="338A8AF8"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186C8DCB" w14:textId="77777777">
        <w:trPr>
          <w:trHeight w:val="3020"/>
        </w:trPr>
        <w:tc>
          <w:tcPr>
            <w:tcW w:w="14742" w:type="dxa"/>
            <w:gridSpan w:val="5"/>
            <w:shd w:val="clear" w:color="auto" w:fill="auto"/>
          </w:tcPr>
          <w:p w14:paraId="1B7F35A4" w14:textId="77777777" w:rsidR="00CF61BC" w:rsidRPr="0019289E" w:rsidRDefault="0019289E">
            <w:pPr>
              <w:pStyle w:val="TableParagraph"/>
              <w:spacing w:line="200" w:lineRule="exact"/>
              <w:ind w:left="108"/>
              <w:rPr>
                <w:b/>
                <w:bCs/>
                <w:color w:val="auto"/>
                <w:szCs w:val="22"/>
              </w:rPr>
            </w:pPr>
            <w:r w:rsidRPr="0019289E">
              <w:rPr>
                <w:b/>
                <w:bCs/>
                <w:color w:val="auto"/>
                <w:szCs w:val="22"/>
              </w:rPr>
              <w:lastRenderedPageBreak/>
              <w:t>Владеть навыками:</w:t>
            </w:r>
          </w:p>
          <w:p w14:paraId="7A399563" w14:textId="77777777" w:rsidR="00CF61BC" w:rsidRPr="0019289E" w:rsidRDefault="0019289E">
            <w:pPr>
              <w:pStyle w:val="TableParagraph"/>
              <w:spacing w:line="200" w:lineRule="exact"/>
              <w:ind w:left="108"/>
              <w:rPr>
                <w:color w:val="auto"/>
                <w:szCs w:val="22"/>
              </w:rPr>
            </w:pPr>
            <w:r w:rsidRPr="0019289E">
              <w:rPr>
                <w:color w:val="auto"/>
                <w:szCs w:val="22"/>
              </w:rPr>
              <w:t>снятие показаний приборов и средств контроля перед эксплуатацией ядерно-опасных установок</w:t>
            </w:r>
          </w:p>
          <w:p w14:paraId="0E24FBBE" w14:textId="77777777" w:rsidR="00CF61BC" w:rsidRPr="0019289E" w:rsidRDefault="0019289E">
            <w:pPr>
              <w:pStyle w:val="TableParagraph"/>
              <w:spacing w:line="200" w:lineRule="exact"/>
              <w:ind w:left="108"/>
              <w:rPr>
                <w:color w:val="auto"/>
                <w:szCs w:val="22"/>
              </w:rPr>
            </w:pPr>
            <w:r w:rsidRPr="0019289E">
              <w:rPr>
                <w:color w:val="auto"/>
                <w:szCs w:val="22"/>
              </w:rPr>
              <w:t>запись технологических параметров в оперативный журнал</w:t>
            </w:r>
          </w:p>
          <w:p w14:paraId="3BDA5668" w14:textId="77777777" w:rsidR="00CF61BC" w:rsidRPr="0019289E" w:rsidRDefault="0019289E">
            <w:pPr>
              <w:pStyle w:val="TableParagraph"/>
              <w:spacing w:line="200" w:lineRule="exact"/>
              <w:ind w:left="108"/>
              <w:rPr>
                <w:color w:val="auto"/>
                <w:szCs w:val="22"/>
              </w:rPr>
            </w:pPr>
            <w:r w:rsidRPr="0019289E">
              <w:rPr>
                <w:color w:val="auto"/>
                <w:szCs w:val="22"/>
              </w:rPr>
              <w:t>визуальный контроль состояния узлов оборудования</w:t>
            </w:r>
          </w:p>
          <w:p w14:paraId="423197F7"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039FC3D0" w14:textId="77777777" w:rsidR="00CF61BC" w:rsidRPr="0019289E" w:rsidRDefault="0019289E">
            <w:pPr>
              <w:pStyle w:val="TableParagraph"/>
              <w:spacing w:line="200" w:lineRule="exact"/>
              <w:ind w:left="108"/>
              <w:rPr>
                <w:color w:val="auto"/>
                <w:szCs w:val="22"/>
              </w:rPr>
            </w:pPr>
            <w:r w:rsidRPr="0019289E">
              <w:rPr>
                <w:color w:val="auto"/>
                <w:szCs w:val="22"/>
              </w:rPr>
              <w:t>управлять процессами с помощью интерфейса компьютерных программ на уровне пользователя</w:t>
            </w:r>
          </w:p>
          <w:p w14:paraId="2327B750" w14:textId="77777777" w:rsidR="00CF61BC" w:rsidRPr="0019289E" w:rsidRDefault="0019289E">
            <w:pPr>
              <w:pStyle w:val="TableParagraph"/>
              <w:spacing w:line="200" w:lineRule="exact"/>
              <w:ind w:left="108"/>
              <w:rPr>
                <w:color w:val="auto"/>
                <w:szCs w:val="22"/>
              </w:rPr>
            </w:pPr>
            <w:r w:rsidRPr="0019289E">
              <w:rPr>
                <w:color w:val="auto"/>
                <w:szCs w:val="22"/>
              </w:rPr>
              <w:t>рассчитывать основные технологические потоки материалов (включая ядерные), реагентов, растворов</w:t>
            </w:r>
          </w:p>
          <w:p w14:paraId="45B04D1B" w14:textId="77777777" w:rsidR="00CF61BC" w:rsidRPr="0019289E" w:rsidRDefault="0019289E">
            <w:pPr>
              <w:pStyle w:val="TableParagraph"/>
              <w:spacing w:line="200" w:lineRule="exact"/>
              <w:ind w:left="108"/>
              <w:rPr>
                <w:color w:val="auto"/>
                <w:szCs w:val="22"/>
              </w:rPr>
            </w:pPr>
            <w:r w:rsidRPr="0019289E">
              <w:rPr>
                <w:color w:val="auto"/>
                <w:szCs w:val="22"/>
              </w:rPr>
              <w:t>контролировать физическое состояние конструкционных материалов, узлов оборудования получения ядерных материалов и ядерного топлива,</w:t>
            </w:r>
          </w:p>
          <w:p w14:paraId="178AE4DF" w14:textId="77777777" w:rsidR="00CF61BC" w:rsidRPr="0019289E" w:rsidRDefault="0019289E">
            <w:pPr>
              <w:pStyle w:val="TableParagraph"/>
              <w:spacing w:line="200" w:lineRule="exact"/>
              <w:ind w:left="108"/>
              <w:rPr>
                <w:color w:val="auto"/>
                <w:szCs w:val="22"/>
              </w:rPr>
            </w:pPr>
            <w:r w:rsidRPr="0019289E">
              <w:rPr>
                <w:color w:val="auto"/>
                <w:szCs w:val="22"/>
              </w:rPr>
              <w:t>коммуникаций и средств оснастки</w:t>
            </w:r>
          </w:p>
          <w:p w14:paraId="467AED3E" w14:textId="77777777" w:rsidR="00CF61BC" w:rsidRPr="0019289E" w:rsidRDefault="0019289E">
            <w:pPr>
              <w:pStyle w:val="TableParagraph"/>
              <w:spacing w:line="200" w:lineRule="exact"/>
              <w:ind w:left="108"/>
              <w:rPr>
                <w:color w:val="auto"/>
                <w:szCs w:val="22"/>
              </w:rPr>
            </w:pPr>
            <w:r w:rsidRPr="0019289E">
              <w:rPr>
                <w:color w:val="auto"/>
                <w:szCs w:val="22"/>
              </w:rPr>
              <w:t>выявлять причины неисправностей приборов и средств контроля технологических процессов, оказывать посильную помощь в устранении</w:t>
            </w:r>
          </w:p>
          <w:p w14:paraId="74EC4022" w14:textId="77777777" w:rsidR="00CF61BC" w:rsidRPr="0019289E" w:rsidRDefault="0019289E">
            <w:pPr>
              <w:pStyle w:val="TableParagraph"/>
              <w:spacing w:line="200" w:lineRule="exact"/>
              <w:ind w:left="108"/>
              <w:rPr>
                <w:color w:val="auto"/>
                <w:szCs w:val="22"/>
              </w:rPr>
            </w:pPr>
            <w:r w:rsidRPr="0019289E">
              <w:rPr>
                <w:color w:val="auto"/>
                <w:szCs w:val="22"/>
              </w:rPr>
              <w:t>неисправностей</w:t>
            </w:r>
          </w:p>
          <w:p w14:paraId="266545AD"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162EB1ED" w14:textId="77777777" w:rsidR="00CF61BC" w:rsidRPr="0019289E" w:rsidRDefault="0019289E">
            <w:pPr>
              <w:pStyle w:val="TableParagraph"/>
              <w:spacing w:line="200" w:lineRule="exact"/>
              <w:ind w:left="108"/>
              <w:rPr>
                <w:color w:val="auto"/>
                <w:szCs w:val="22"/>
              </w:rPr>
            </w:pPr>
            <w:r w:rsidRPr="0019289E">
              <w:rPr>
                <w:color w:val="auto"/>
                <w:szCs w:val="22"/>
              </w:rPr>
              <w:t>конструктивные особенности эксплуатируемых установок и их составных частей, порядок монтажа и демонтажа узлов и агрегатов основные неисправности узлов оборудования, средств контроля и оснастки, и их причины параметры и технологические характеристики эксплуатируемых установок, диапазон значений, характеристик и параметров нормальной работы в штатном режиме функциональных частей и контрольно-измерительной аппаратуры</w:t>
            </w:r>
          </w:p>
        </w:tc>
      </w:tr>
      <w:tr w:rsidR="008A5956" w:rsidRPr="0019289E" w14:paraId="04F0F7F7" w14:textId="77777777" w:rsidTr="008A5956">
        <w:trPr>
          <w:trHeight w:val="276"/>
        </w:trPr>
        <w:tc>
          <w:tcPr>
            <w:tcW w:w="2405" w:type="dxa"/>
            <w:shd w:val="clear" w:color="auto" w:fill="auto"/>
          </w:tcPr>
          <w:p w14:paraId="656B0BD7" w14:textId="77777777" w:rsidR="008A5956" w:rsidRPr="0019289E" w:rsidRDefault="008A5956">
            <w:pPr>
              <w:pStyle w:val="TableParagraph"/>
              <w:spacing w:line="200" w:lineRule="exact"/>
              <w:ind w:left="108"/>
              <w:rPr>
                <w:color w:val="auto"/>
                <w:szCs w:val="22"/>
              </w:rPr>
            </w:pPr>
          </w:p>
        </w:tc>
        <w:tc>
          <w:tcPr>
            <w:tcW w:w="2835" w:type="dxa"/>
            <w:shd w:val="clear" w:color="auto" w:fill="auto"/>
          </w:tcPr>
          <w:p w14:paraId="56B23369" w14:textId="77777777" w:rsidR="008A5956" w:rsidRPr="0019289E" w:rsidRDefault="008A5956">
            <w:pPr>
              <w:pStyle w:val="TableParagraph"/>
              <w:spacing w:line="200" w:lineRule="exact"/>
              <w:ind w:left="108"/>
              <w:rPr>
                <w:color w:val="auto"/>
                <w:szCs w:val="22"/>
              </w:rPr>
            </w:pPr>
          </w:p>
        </w:tc>
        <w:tc>
          <w:tcPr>
            <w:tcW w:w="2982" w:type="dxa"/>
            <w:shd w:val="clear" w:color="auto" w:fill="auto"/>
          </w:tcPr>
          <w:p w14:paraId="0D6B2A19" w14:textId="77777777" w:rsidR="008A5956" w:rsidRPr="0019289E" w:rsidRDefault="008A5956">
            <w:pPr>
              <w:pStyle w:val="TableParagraph"/>
              <w:spacing w:line="200" w:lineRule="exact"/>
              <w:ind w:left="108"/>
              <w:rPr>
                <w:color w:val="auto"/>
                <w:szCs w:val="22"/>
              </w:rPr>
            </w:pPr>
            <w:r w:rsidRPr="0019289E">
              <w:rPr>
                <w:color w:val="auto"/>
                <w:szCs w:val="22"/>
              </w:rPr>
              <w:t>В/03.4 Наблюдение за ходом</w:t>
            </w:r>
          </w:p>
          <w:p w14:paraId="633ACA96" w14:textId="77777777" w:rsidR="008A5956" w:rsidRPr="0019289E" w:rsidRDefault="008A5956">
            <w:pPr>
              <w:pStyle w:val="TableParagraph"/>
              <w:spacing w:line="200" w:lineRule="exact"/>
              <w:ind w:left="108"/>
              <w:rPr>
                <w:color w:val="auto"/>
                <w:szCs w:val="22"/>
              </w:rPr>
            </w:pPr>
            <w:r w:rsidRPr="0019289E">
              <w:rPr>
                <w:color w:val="auto"/>
                <w:szCs w:val="22"/>
              </w:rPr>
              <w:t xml:space="preserve">технологического процесса выделения соединений ядерных материалов </w:t>
            </w:r>
            <w:proofErr w:type="spellStart"/>
            <w:r w:rsidRPr="0019289E">
              <w:rPr>
                <w:color w:val="auto"/>
                <w:szCs w:val="22"/>
              </w:rPr>
              <w:t>попоказаниям</w:t>
            </w:r>
            <w:proofErr w:type="spellEnd"/>
            <w:r w:rsidRPr="0019289E">
              <w:rPr>
                <w:color w:val="auto"/>
                <w:szCs w:val="22"/>
              </w:rPr>
              <w:t xml:space="preserve"> контрольно-измерительных приборов и средств автоматики</w:t>
            </w:r>
          </w:p>
        </w:tc>
        <w:tc>
          <w:tcPr>
            <w:tcW w:w="2972" w:type="dxa"/>
            <w:shd w:val="clear" w:color="auto" w:fill="auto"/>
          </w:tcPr>
          <w:p w14:paraId="617ABD99" w14:textId="77777777" w:rsidR="008A5956" w:rsidRPr="0019289E" w:rsidRDefault="008A5956">
            <w:pPr>
              <w:pStyle w:val="TableParagraph"/>
              <w:spacing w:line="200" w:lineRule="exact"/>
              <w:ind w:left="108"/>
              <w:rPr>
                <w:color w:val="auto"/>
                <w:szCs w:val="22"/>
              </w:rPr>
            </w:pPr>
          </w:p>
        </w:tc>
        <w:tc>
          <w:tcPr>
            <w:tcW w:w="3548" w:type="dxa"/>
            <w:shd w:val="clear" w:color="auto" w:fill="auto"/>
          </w:tcPr>
          <w:p w14:paraId="3CC88002" w14:textId="73464691" w:rsidR="008A5956" w:rsidRPr="0019289E" w:rsidRDefault="008A5956">
            <w:pPr>
              <w:pStyle w:val="TableParagraph"/>
              <w:spacing w:line="200" w:lineRule="exact"/>
              <w:ind w:left="108"/>
              <w:rPr>
                <w:color w:val="auto"/>
                <w:szCs w:val="22"/>
              </w:rPr>
            </w:pPr>
            <w:r w:rsidRPr="0019289E">
              <w:rPr>
                <w:color w:val="auto"/>
                <w:szCs w:val="22"/>
              </w:rPr>
              <w:t>ПК.Х.</w:t>
            </w:r>
            <w:r>
              <w:rPr>
                <w:color w:val="auto"/>
                <w:szCs w:val="22"/>
              </w:rPr>
              <w:t>4</w:t>
            </w:r>
            <w:r w:rsidRPr="0019289E">
              <w:rPr>
                <w:color w:val="auto"/>
                <w:szCs w:val="22"/>
              </w:rPr>
              <w:t>. Наблюдать</w:t>
            </w:r>
          </w:p>
          <w:p w14:paraId="72E39601" w14:textId="77777777" w:rsidR="008A5956" w:rsidRPr="0019289E" w:rsidRDefault="008A5956">
            <w:pPr>
              <w:pStyle w:val="TableParagraph"/>
              <w:spacing w:line="200" w:lineRule="exact"/>
              <w:ind w:left="108"/>
              <w:rPr>
                <w:color w:val="auto"/>
                <w:szCs w:val="22"/>
              </w:rPr>
            </w:pPr>
            <w:r w:rsidRPr="0019289E">
              <w:rPr>
                <w:color w:val="auto"/>
                <w:szCs w:val="22"/>
              </w:rPr>
              <w:t>за ходом технологического процесса выделения соединений ядерных материалов по показаниям контрольно-измерительных</w:t>
            </w:r>
          </w:p>
          <w:p w14:paraId="1FFE96EE" w14:textId="77777777" w:rsidR="008A5956" w:rsidRPr="0019289E" w:rsidRDefault="008A5956">
            <w:pPr>
              <w:pStyle w:val="TableParagraph"/>
              <w:spacing w:line="200" w:lineRule="exact"/>
              <w:ind w:left="108"/>
              <w:rPr>
                <w:color w:val="auto"/>
                <w:szCs w:val="22"/>
              </w:rPr>
            </w:pPr>
            <w:r w:rsidRPr="0019289E">
              <w:rPr>
                <w:color w:val="auto"/>
                <w:szCs w:val="22"/>
              </w:rPr>
              <w:t xml:space="preserve">приборов и средств автоматики  </w:t>
            </w:r>
          </w:p>
        </w:tc>
      </w:tr>
      <w:tr w:rsidR="00CF61BC" w:rsidRPr="0019289E" w14:paraId="6C401F6B" w14:textId="77777777">
        <w:trPr>
          <w:trHeight w:val="460"/>
        </w:trPr>
        <w:tc>
          <w:tcPr>
            <w:tcW w:w="14742" w:type="dxa"/>
            <w:gridSpan w:val="5"/>
            <w:shd w:val="clear" w:color="auto" w:fill="auto"/>
          </w:tcPr>
          <w:p w14:paraId="2B65677E"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71CD4DB0" w14:textId="77777777">
        <w:trPr>
          <w:trHeight w:val="460"/>
        </w:trPr>
        <w:tc>
          <w:tcPr>
            <w:tcW w:w="14742" w:type="dxa"/>
            <w:gridSpan w:val="5"/>
            <w:shd w:val="clear" w:color="auto" w:fill="auto"/>
          </w:tcPr>
          <w:p w14:paraId="7302331F"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367011CA" w14:textId="77777777" w:rsidR="00CF61BC" w:rsidRPr="0019289E" w:rsidRDefault="0019289E">
            <w:pPr>
              <w:pStyle w:val="TableParagraph"/>
              <w:spacing w:line="200" w:lineRule="exact"/>
              <w:ind w:left="108"/>
              <w:rPr>
                <w:color w:val="auto"/>
                <w:szCs w:val="22"/>
              </w:rPr>
            </w:pPr>
            <w:r w:rsidRPr="0019289E">
              <w:rPr>
                <w:color w:val="auto"/>
                <w:szCs w:val="22"/>
              </w:rPr>
              <w:t>анализ и обработка результатов измерений входных потоков исходного сырья анализ режимов работы оборудования и отдельных узлов, выхода готовой продукции и отходных форм</w:t>
            </w:r>
          </w:p>
          <w:p w14:paraId="04675105" w14:textId="77777777" w:rsidR="00CF61BC" w:rsidRPr="0019289E" w:rsidRDefault="0019289E">
            <w:pPr>
              <w:pStyle w:val="TableParagraph"/>
              <w:spacing w:line="200" w:lineRule="exact"/>
              <w:ind w:left="108"/>
              <w:rPr>
                <w:color w:val="auto"/>
                <w:szCs w:val="22"/>
              </w:rPr>
            </w:pPr>
            <w:r w:rsidRPr="0019289E">
              <w:rPr>
                <w:color w:val="auto"/>
                <w:szCs w:val="22"/>
              </w:rPr>
              <w:t xml:space="preserve">установка программ и режимов управления средствами контроля и автоматики контроль исправности и точности показаний измерительных приборов и автоматики </w:t>
            </w:r>
          </w:p>
          <w:p w14:paraId="0A9BF01B" w14:textId="77777777" w:rsidR="00CF61BC" w:rsidRPr="0019289E" w:rsidRDefault="0019289E">
            <w:pPr>
              <w:pStyle w:val="TableParagraph"/>
              <w:spacing w:line="200" w:lineRule="exact"/>
              <w:ind w:left="108"/>
              <w:rPr>
                <w:color w:val="auto"/>
                <w:szCs w:val="22"/>
              </w:rPr>
            </w:pPr>
            <w:r w:rsidRPr="0019289E">
              <w:rPr>
                <w:color w:val="auto"/>
                <w:szCs w:val="22"/>
              </w:rPr>
              <w:t>регистрация в оперативной технологической документации хода процессов переработки и разделения компонентов ядерного топлива</w:t>
            </w:r>
          </w:p>
          <w:p w14:paraId="1B56F3A2" w14:textId="77777777" w:rsidR="00CF61BC" w:rsidRPr="0019289E" w:rsidRDefault="0019289E">
            <w:pPr>
              <w:pStyle w:val="TableParagraph"/>
              <w:spacing w:line="200" w:lineRule="exact"/>
              <w:ind w:left="108"/>
              <w:rPr>
                <w:color w:val="auto"/>
                <w:szCs w:val="22"/>
              </w:rPr>
            </w:pPr>
            <w:r w:rsidRPr="0019289E">
              <w:rPr>
                <w:color w:val="auto"/>
                <w:szCs w:val="22"/>
              </w:rPr>
              <w:t>выявление и устранение неисправности средств контроля и автоматики</w:t>
            </w:r>
          </w:p>
        </w:tc>
      </w:tr>
      <w:tr w:rsidR="00CF61BC" w:rsidRPr="0019289E" w14:paraId="4AEEF96D" w14:textId="77777777">
        <w:trPr>
          <w:trHeight w:val="460"/>
        </w:trPr>
        <w:tc>
          <w:tcPr>
            <w:tcW w:w="14742" w:type="dxa"/>
            <w:gridSpan w:val="5"/>
            <w:shd w:val="clear" w:color="auto" w:fill="auto"/>
          </w:tcPr>
          <w:p w14:paraId="6C2A4FD9" w14:textId="77777777" w:rsidR="00CF61BC" w:rsidRPr="008A5956" w:rsidRDefault="0019289E">
            <w:pPr>
              <w:pStyle w:val="TableParagraph"/>
              <w:spacing w:line="200" w:lineRule="exact"/>
              <w:ind w:left="108"/>
              <w:rPr>
                <w:b/>
                <w:bCs/>
                <w:color w:val="auto"/>
                <w:szCs w:val="22"/>
              </w:rPr>
            </w:pPr>
            <w:r w:rsidRPr="008A5956">
              <w:rPr>
                <w:b/>
                <w:bCs/>
                <w:color w:val="auto"/>
                <w:szCs w:val="22"/>
              </w:rPr>
              <w:t>Уметь:</w:t>
            </w:r>
          </w:p>
          <w:p w14:paraId="2E461BDD" w14:textId="77777777" w:rsidR="00CF61BC" w:rsidRPr="0019289E" w:rsidRDefault="0019289E">
            <w:pPr>
              <w:pStyle w:val="TableParagraph"/>
              <w:spacing w:line="200" w:lineRule="exact"/>
              <w:ind w:left="108"/>
              <w:rPr>
                <w:color w:val="auto"/>
                <w:szCs w:val="22"/>
              </w:rPr>
            </w:pPr>
            <w:r w:rsidRPr="0019289E">
              <w:rPr>
                <w:color w:val="auto"/>
                <w:szCs w:val="22"/>
              </w:rPr>
              <w:t>применять навыки работы с компьютерной техникой</w:t>
            </w:r>
          </w:p>
          <w:p w14:paraId="52A7B3A4" w14:textId="77777777" w:rsidR="00CF61BC" w:rsidRPr="0019289E" w:rsidRDefault="0019289E">
            <w:pPr>
              <w:pStyle w:val="TableParagraph"/>
              <w:spacing w:line="200" w:lineRule="exact"/>
              <w:ind w:left="108"/>
              <w:rPr>
                <w:color w:val="auto"/>
                <w:szCs w:val="22"/>
              </w:rPr>
            </w:pPr>
            <w:r w:rsidRPr="0019289E">
              <w:rPr>
                <w:color w:val="auto"/>
                <w:szCs w:val="22"/>
              </w:rPr>
              <w:t>применять программные продукты и сетевые информационные технологии при обработке данных с приборов и средств измерений</w:t>
            </w:r>
          </w:p>
          <w:p w14:paraId="06A389ED" w14:textId="77777777" w:rsidR="00CF61BC" w:rsidRPr="0019289E" w:rsidRDefault="0019289E">
            <w:pPr>
              <w:pStyle w:val="TableParagraph"/>
              <w:spacing w:line="200" w:lineRule="exact"/>
              <w:ind w:left="108"/>
              <w:rPr>
                <w:color w:val="auto"/>
                <w:szCs w:val="22"/>
              </w:rPr>
            </w:pPr>
            <w:r w:rsidRPr="0019289E">
              <w:rPr>
                <w:color w:val="auto"/>
                <w:szCs w:val="22"/>
              </w:rPr>
              <w:t>снимать показания с приборов и измерительных систем выявлять причины неисправностей приборов и средств контроля технологических процессов</w:t>
            </w:r>
          </w:p>
        </w:tc>
      </w:tr>
      <w:tr w:rsidR="00CF61BC" w:rsidRPr="0019289E" w14:paraId="5C3AC306" w14:textId="77777777">
        <w:trPr>
          <w:trHeight w:val="460"/>
        </w:trPr>
        <w:tc>
          <w:tcPr>
            <w:tcW w:w="14742" w:type="dxa"/>
            <w:gridSpan w:val="5"/>
            <w:shd w:val="clear" w:color="auto" w:fill="auto"/>
          </w:tcPr>
          <w:p w14:paraId="4CE3AA81"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551103E2" w14:textId="77777777" w:rsidR="00CF61BC" w:rsidRPr="0019289E" w:rsidRDefault="0019289E">
            <w:pPr>
              <w:pStyle w:val="TableParagraph"/>
              <w:spacing w:line="200" w:lineRule="exact"/>
              <w:ind w:left="108"/>
              <w:rPr>
                <w:color w:val="auto"/>
                <w:szCs w:val="22"/>
              </w:rPr>
            </w:pPr>
            <w:r w:rsidRPr="0019289E">
              <w:rPr>
                <w:color w:val="auto"/>
                <w:szCs w:val="22"/>
              </w:rPr>
              <w:t>интерфейсы программ управления приборами, контрольными средствами;</w:t>
            </w:r>
          </w:p>
          <w:p w14:paraId="08CED9F5" w14:textId="77777777" w:rsidR="00CF61BC" w:rsidRPr="0019289E" w:rsidRDefault="0019289E">
            <w:pPr>
              <w:pStyle w:val="TableParagraph"/>
              <w:spacing w:line="200" w:lineRule="exact"/>
              <w:ind w:left="108"/>
              <w:rPr>
                <w:color w:val="auto"/>
                <w:szCs w:val="22"/>
              </w:rPr>
            </w:pPr>
            <w:r w:rsidRPr="0019289E">
              <w:rPr>
                <w:color w:val="auto"/>
                <w:szCs w:val="22"/>
              </w:rPr>
              <w:t xml:space="preserve">программы управления средствами измерений и контроля технологических процессов; </w:t>
            </w:r>
          </w:p>
          <w:p w14:paraId="028C5237" w14:textId="77777777" w:rsidR="00CF61BC" w:rsidRPr="0019289E" w:rsidRDefault="0019289E">
            <w:pPr>
              <w:pStyle w:val="TableParagraph"/>
              <w:spacing w:line="200" w:lineRule="exact"/>
              <w:ind w:left="108"/>
              <w:rPr>
                <w:color w:val="auto"/>
                <w:szCs w:val="22"/>
              </w:rPr>
            </w:pPr>
            <w:r w:rsidRPr="0019289E">
              <w:rPr>
                <w:color w:val="auto"/>
                <w:szCs w:val="22"/>
              </w:rPr>
              <w:t>устройство, схемы, принципы работы, типичные неисправности средств измерений и контроля технологических процессов химического передела производства ядерного топлива</w:t>
            </w:r>
          </w:p>
        </w:tc>
      </w:tr>
      <w:tr w:rsidR="00CF61BC" w:rsidRPr="0019289E" w14:paraId="72646049" w14:textId="77777777">
        <w:trPr>
          <w:trHeight w:val="558"/>
        </w:trPr>
        <w:tc>
          <w:tcPr>
            <w:tcW w:w="2405" w:type="dxa"/>
            <w:shd w:val="clear" w:color="auto" w:fill="auto"/>
          </w:tcPr>
          <w:p w14:paraId="55589C1D"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4369FAB2" w14:textId="77777777" w:rsidR="00CF61BC" w:rsidRPr="0019289E" w:rsidRDefault="0019289E">
            <w:pPr>
              <w:pStyle w:val="TableParagraph"/>
              <w:spacing w:line="200" w:lineRule="exact"/>
              <w:ind w:left="108"/>
              <w:rPr>
                <w:color w:val="auto"/>
                <w:szCs w:val="22"/>
              </w:rPr>
            </w:pPr>
            <w:r w:rsidRPr="0019289E">
              <w:rPr>
                <w:color w:val="auto"/>
                <w:szCs w:val="22"/>
              </w:rPr>
              <w:t xml:space="preserve">ОТФ С </w:t>
            </w:r>
          </w:p>
          <w:p w14:paraId="53C369A9" w14:textId="77777777" w:rsidR="00CF61BC" w:rsidRPr="0019289E" w:rsidRDefault="0019289E">
            <w:pPr>
              <w:pStyle w:val="TableParagraph"/>
              <w:spacing w:line="200" w:lineRule="exact"/>
              <w:ind w:left="108"/>
              <w:rPr>
                <w:color w:val="auto"/>
                <w:szCs w:val="22"/>
              </w:rPr>
            </w:pPr>
            <w:r w:rsidRPr="0019289E">
              <w:rPr>
                <w:color w:val="auto"/>
                <w:szCs w:val="22"/>
              </w:rPr>
              <w:t>Реализация и корректировка химико-</w:t>
            </w:r>
            <w:r w:rsidRPr="0019289E">
              <w:rPr>
                <w:color w:val="auto"/>
                <w:szCs w:val="22"/>
              </w:rPr>
              <w:lastRenderedPageBreak/>
              <w:t>технологических процессов химического передела соединений металлов, содержащих ядерные материалы</w:t>
            </w:r>
          </w:p>
        </w:tc>
        <w:tc>
          <w:tcPr>
            <w:tcW w:w="2982" w:type="dxa"/>
            <w:shd w:val="clear" w:color="auto" w:fill="auto"/>
          </w:tcPr>
          <w:p w14:paraId="0AB960EC" w14:textId="77777777" w:rsidR="00CF61BC" w:rsidRPr="0019289E" w:rsidRDefault="0019289E">
            <w:pPr>
              <w:pStyle w:val="TableParagraph"/>
              <w:spacing w:line="200" w:lineRule="exact"/>
              <w:ind w:left="108"/>
              <w:rPr>
                <w:color w:val="auto"/>
                <w:szCs w:val="22"/>
              </w:rPr>
            </w:pPr>
            <w:r w:rsidRPr="0019289E">
              <w:rPr>
                <w:color w:val="auto"/>
                <w:szCs w:val="22"/>
              </w:rPr>
              <w:lastRenderedPageBreak/>
              <w:t xml:space="preserve">С/01.5 </w:t>
            </w:r>
          </w:p>
          <w:p w14:paraId="04C80020" w14:textId="77777777" w:rsidR="00CF61BC" w:rsidRPr="0019289E" w:rsidRDefault="0019289E">
            <w:pPr>
              <w:pStyle w:val="TableParagraph"/>
              <w:spacing w:line="200" w:lineRule="exact"/>
              <w:ind w:left="108"/>
              <w:rPr>
                <w:color w:val="auto"/>
                <w:szCs w:val="22"/>
              </w:rPr>
            </w:pPr>
            <w:r w:rsidRPr="0019289E">
              <w:rPr>
                <w:color w:val="auto"/>
                <w:szCs w:val="22"/>
              </w:rPr>
              <w:t xml:space="preserve">Управление технологическим </w:t>
            </w:r>
            <w:r w:rsidRPr="0019289E">
              <w:rPr>
                <w:color w:val="auto"/>
                <w:szCs w:val="22"/>
              </w:rPr>
              <w:lastRenderedPageBreak/>
              <w:t>процессом химического передела соединений металлов, содержащих ядерные материалы, и его регулирование в соответствии с рабочими инструкциями</w:t>
            </w:r>
          </w:p>
        </w:tc>
        <w:tc>
          <w:tcPr>
            <w:tcW w:w="2972" w:type="dxa"/>
            <w:shd w:val="clear" w:color="auto" w:fill="auto"/>
          </w:tcPr>
          <w:p w14:paraId="07B97C8F"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71EC1E83" w14:textId="3B011FF8" w:rsidR="00CF61BC" w:rsidRPr="0019289E" w:rsidRDefault="0019289E">
            <w:pPr>
              <w:pStyle w:val="TableParagraph"/>
              <w:spacing w:line="200" w:lineRule="exact"/>
              <w:ind w:left="108"/>
              <w:rPr>
                <w:color w:val="auto"/>
                <w:szCs w:val="22"/>
              </w:rPr>
            </w:pPr>
            <w:r w:rsidRPr="0019289E">
              <w:rPr>
                <w:color w:val="auto"/>
                <w:szCs w:val="22"/>
              </w:rPr>
              <w:t>ПК.Х.</w:t>
            </w:r>
            <w:r w:rsidR="008A5956">
              <w:rPr>
                <w:color w:val="auto"/>
                <w:szCs w:val="22"/>
              </w:rPr>
              <w:t>5</w:t>
            </w:r>
            <w:r w:rsidRPr="0019289E">
              <w:rPr>
                <w:color w:val="auto"/>
                <w:szCs w:val="22"/>
              </w:rPr>
              <w:t xml:space="preserve">. Управлять </w:t>
            </w:r>
          </w:p>
          <w:p w14:paraId="0A5B7A02" w14:textId="77777777" w:rsidR="00CF61BC" w:rsidRPr="0019289E" w:rsidRDefault="0019289E">
            <w:pPr>
              <w:pStyle w:val="TableParagraph"/>
              <w:spacing w:line="200" w:lineRule="exact"/>
              <w:ind w:left="108"/>
              <w:rPr>
                <w:color w:val="auto"/>
                <w:szCs w:val="22"/>
              </w:rPr>
            </w:pPr>
            <w:r w:rsidRPr="0019289E">
              <w:rPr>
                <w:color w:val="auto"/>
                <w:szCs w:val="22"/>
              </w:rPr>
              <w:t xml:space="preserve">технологическим процессом химического передела </w:t>
            </w:r>
            <w:r w:rsidRPr="0019289E">
              <w:rPr>
                <w:color w:val="auto"/>
                <w:szCs w:val="22"/>
              </w:rPr>
              <w:lastRenderedPageBreak/>
              <w:t>соединений металлов, содержащих ядерные материалы, и его регулирование в соответствии с рабочими инструкциями</w:t>
            </w:r>
          </w:p>
        </w:tc>
      </w:tr>
      <w:tr w:rsidR="00CF61BC" w:rsidRPr="0019289E" w14:paraId="0BCB3F4D" w14:textId="77777777">
        <w:trPr>
          <w:trHeight w:val="287"/>
        </w:trPr>
        <w:tc>
          <w:tcPr>
            <w:tcW w:w="14742" w:type="dxa"/>
            <w:gridSpan w:val="5"/>
            <w:shd w:val="clear" w:color="auto" w:fill="auto"/>
          </w:tcPr>
          <w:p w14:paraId="0FCECE41" w14:textId="77777777" w:rsidR="00CF61BC" w:rsidRPr="0019289E" w:rsidRDefault="0019289E">
            <w:pPr>
              <w:pStyle w:val="TableParagraph"/>
              <w:spacing w:line="200" w:lineRule="exact"/>
              <w:ind w:left="108"/>
              <w:rPr>
                <w:b/>
                <w:bCs/>
                <w:color w:val="auto"/>
                <w:szCs w:val="22"/>
              </w:rPr>
            </w:pPr>
            <w:r w:rsidRPr="0019289E">
              <w:rPr>
                <w:b/>
                <w:bCs/>
                <w:color w:val="auto"/>
                <w:szCs w:val="22"/>
              </w:rPr>
              <w:lastRenderedPageBreak/>
              <w:t>Требования к результатам освоения дополнительных компетенций, квалификаций</w:t>
            </w:r>
          </w:p>
        </w:tc>
      </w:tr>
      <w:tr w:rsidR="00CF61BC" w:rsidRPr="0019289E" w14:paraId="4FD87B07" w14:textId="77777777">
        <w:trPr>
          <w:trHeight w:val="460"/>
        </w:trPr>
        <w:tc>
          <w:tcPr>
            <w:tcW w:w="14742" w:type="dxa"/>
            <w:gridSpan w:val="5"/>
            <w:shd w:val="clear" w:color="auto" w:fill="auto"/>
          </w:tcPr>
          <w:p w14:paraId="0F481C7B"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5C79544D" w14:textId="77777777" w:rsidR="00CF61BC" w:rsidRPr="0019289E" w:rsidRDefault="0019289E">
            <w:pPr>
              <w:pStyle w:val="TableParagraph"/>
              <w:spacing w:line="200" w:lineRule="exact"/>
              <w:ind w:left="108"/>
              <w:rPr>
                <w:color w:val="auto"/>
                <w:szCs w:val="22"/>
              </w:rPr>
            </w:pPr>
            <w:r w:rsidRPr="0019289E">
              <w:rPr>
                <w:color w:val="auto"/>
                <w:szCs w:val="22"/>
              </w:rPr>
              <w:t>контроль подачи материалов и реагентов в технологический процесс получения ядерного топлива контроль последовательности, количества, временных интервалов и режимов подачи сырья, реактивов, проведения процессов и выхода готовой продукции</w:t>
            </w:r>
          </w:p>
          <w:p w14:paraId="35A401F6" w14:textId="77777777" w:rsidR="00CF61BC" w:rsidRPr="0019289E" w:rsidRDefault="0019289E">
            <w:pPr>
              <w:pStyle w:val="TableParagraph"/>
              <w:spacing w:line="200" w:lineRule="exact"/>
              <w:ind w:left="108"/>
              <w:rPr>
                <w:color w:val="auto"/>
                <w:szCs w:val="22"/>
              </w:rPr>
            </w:pPr>
            <w:r w:rsidRPr="0019289E">
              <w:rPr>
                <w:color w:val="auto"/>
                <w:szCs w:val="22"/>
              </w:rPr>
              <w:t>выполнение технологических операций и режимов, описанных в технологическом процессе химического передела соединений, содержащих</w:t>
            </w:r>
          </w:p>
          <w:p w14:paraId="6FEC1B19" w14:textId="77777777" w:rsidR="00CF61BC" w:rsidRPr="0019289E" w:rsidRDefault="0019289E">
            <w:pPr>
              <w:pStyle w:val="TableParagraph"/>
              <w:spacing w:line="200" w:lineRule="exact"/>
              <w:ind w:left="108"/>
              <w:rPr>
                <w:color w:val="auto"/>
                <w:szCs w:val="22"/>
              </w:rPr>
            </w:pPr>
            <w:r w:rsidRPr="0019289E">
              <w:rPr>
                <w:color w:val="auto"/>
                <w:szCs w:val="22"/>
              </w:rPr>
              <w:t>ядерные материалы, соблюдение их последовательности</w:t>
            </w:r>
          </w:p>
        </w:tc>
      </w:tr>
      <w:tr w:rsidR="00CF61BC" w:rsidRPr="0019289E" w14:paraId="0478DB7F" w14:textId="77777777">
        <w:trPr>
          <w:trHeight w:val="460"/>
        </w:trPr>
        <w:tc>
          <w:tcPr>
            <w:tcW w:w="14742" w:type="dxa"/>
            <w:gridSpan w:val="5"/>
            <w:shd w:val="clear" w:color="auto" w:fill="auto"/>
          </w:tcPr>
          <w:p w14:paraId="3EF49994"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48B49B08" w14:textId="77777777" w:rsidR="00CF61BC" w:rsidRPr="0019289E" w:rsidRDefault="0019289E">
            <w:pPr>
              <w:pStyle w:val="TableParagraph"/>
              <w:spacing w:line="200" w:lineRule="exact"/>
              <w:ind w:left="108"/>
              <w:rPr>
                <w:color w:val="auto"/>
                <w:szCs w:val="22"/>
              </w:rPr>
            </w:pPr>
            <w:r w:rsidRPr="0019289E">
              <w:rPr>
                <w:color w:val="auto"/>
                <w:szCs w:val="22"/>
              </w:rPr>
              <w:t>рассчитывать количество подаваемого сырья и реагентов на единицу выпускаемой продукции</w:t>
            </w:r>
          </w:p>
          <w:p w14:paraId="53AC5AB2" w14:textId="77777777" w:rsidR="00CF61BC" w:rsidRPr="0019289E" w:rsidRDefault="0019289E">
            <w:pPr>
              <w:pStyle w:val="TableParagraph"/>
              <w:spacing w:line="200" w:lineRule="exact"/>
              <w:ind w:left="108"/>
              <w:rPr>
                <w:color w:val="auto"/>
                <w:szCs w:val="22"/>
              </w:rPr>
            </w:pPr>
            <w:r w:rsidRPr="0019289E">
              <w:rPr>
                <w:color w:val="auto"/>
                <w:szCs w:val="22"/>
              </w:rPr>
              <w:t>регистрировать технологические параметры в оперативном журнале</w:t>
            </w:r>
          </w:p>
          <w:p w14:paraId="162041DF" w14:textId="77777777" w:rsidR="00CF61BC" w:rsidRPr="0019289E" w:rsidRDefault="0019289E">
            <w:pPr>
              <w:pStyle w:val="TableParagraph"/>
              <w:spacing w:line="200" w:lineRule="exact"/>
              <w:ind w:left="108"/>
              <w:rPr>
                <w:color w:val="auto"/>
                <w:szCs w:val="22"/>
              </w:rPr>
            </w:pPr>
            <w:r w:rsidRPr="0019289E">
              <w:rPr>
                <w:color w:val="auto"/>
                <w:szCs w:val="22"/>
              </w:rPr>
              <w:t>контролировать изменения и отклонения параметров при проведении технологических процессов</w:t>
            </w:r>
          </w:p>
          <w:p w14:paraId="6E8BCE5E" w14:textId="77777777" w:rsidR="00CF61BC" w:rsidRPr="0019289E" w:rsidRDefault="0019289E">
            <w:pPr>
              <w:pStyle w:val="TableParagraph"/>
              <w:spacing w:line="200" w:lineRule="exact"/>
              <w:ind w:left="108"/>
              <w:rPr>
                <w:color w:val="auto"/>
                <w:szCs w:val="22"/>
              </w:rPr>
            </w:pPr>
            <w:r w:rsidRPr="0019289E">
              <w:rPr>
                <w:color w:val="auto"/>
                <w:szCs w:val="22"/>
              </w:rPr>
              <w:t>использовать необходимые средства индивидуальной защиты и средства индивидуального дозиметрического контроля</w:t>
            </w:r>
          </w:p>
        </w:tc>
      </w:tr>
      <w:tr w:rsidR="00CF61BC" w:rsidRPr="0019289E" w14:paraId="396DBD1D" w14:textId="77777777">
        <w:trPr>
          <w:trHeight w:val="460"/>
        </w:trPr>
        <w:tc>
          <w:tcPr>
            <w:tcW w:w="14742" w:type="dxa"/>
            <w:gridSpan w:val="5"/>
            <w:shd w:val="clear" w:color="auto" w:fill="auto"/>
          </w:tcPr>
          <w:p w14:paraId="2B89479E"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4C8D3FE1" w14:textId="77777777" w:rsidR="00CF61BC" w:rsidRPr="0019289E" w:rsidRDefault="0019289E">
            <w:pPr>
              <w:pStyle w:val="TableParagraph"/>
              <w:spacing w:line="200" w:lineRule="exact"/>
              <w:ind w:left="108"/>
              <w:rPr>
                <w:color w:val="auto"/>
                <w:szCs w:val="22"/>
              </w:rPr>
            </w:pPr>
            <w:r w:rsidRPr="0019289E">
              <w:rPr>
                <w:color w:val="auto"/>
                <w:szCs w:val="22"/>
              </w:rPr>
              <w:t>физико-химические основы химического производства соединений ядерных материалов на участке</w:t>
            </w:r>
          </w:p>
          <w:p w14:paraId="61D87F84" w14:textId="77777777" w:rsidR="00CF61BC" w:rsidRPr="0019289E" w:rsidRDefault="0019289E">
            <w:pPr>
              <w:pStyle w:val="TableParagraph"/>
              <w:spacing w:line="200" w:lineRule="exact"/>
              <w:ind w:left="108"/>
              <w:rPr>
                <w:color w:val="auto"/>
                <w:szCs w:val="22"/>
              </w:rPr>
            </w:pPr>
            <w:r w:rsidRPr="0019289E">
              <w:rPr>
                <w:color w:val="auto"/>
                <w:szCs w:val="22"/>
              </w:rPr>
              <w:t>регламент технологического процесса</w:t>
            </w:r>
          </w:p>
          <w:p w14:paraId="49A0D08E" w14:textId="77777777" w:rsidR="00CF61BC" w:rsidRPr="0019289E" w:rsidRDefault="0019289E">
            <w:pPr>
              <w:pStyle w:val="TableParagraph"/>
              <w:spacing w:line="200" w:lineRule="exact"/>
              <w:ind w:left="108"/>
              <w:rPr>
                <w:color w:val="auto"/>
                <w:szCs w:val="22"/>
              </w:rPr>
            </w:pPr>
            <w:r w:rsidRPr="0019289E">
              <w:rPr>
                <w:color w:val="auto"/>
                <w:szCs w:val="22"/>
              </w:rPr>
              <w:t>особенности и характер, условия протекания и химизм процессов в эксплуатируемых аппаратах</w:t>
            </w:r>
          </w:p>
        </w:tc>
      </w:tr>
      <w:tr w:rsidR="00CF61BC" w:rsidRPr="0019289E" w14:paraId="563036A6" w14:textId="77777777">
        <w:trPr>
          <w:trHeight w:val="1874"/>
        </w:trPr>
        <w:tc>
          <w:tcPr>
            <w:tcW w:w="2405" w:type="dxa"/>
            <w:shd w:val="clear" w:color="auto" w:fill="auto"/>
          </w:tcPr>
          <w:p w14:paraId="41FCE018"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1D2DDB67" w14:textId="77777777" w:rsidR="00CF61BC" w:rsidRPr="0019289E" w:rsidRDefault="00CF61BC">
            <w:pPr>
              <w:pStyle w:val="TableParagraph"/>
              <w:spacing w:line="200" w:lineRule="exact"/>
              <w:ind w:left="108"/>
              <w:rPr>
                <w:color w:val="auto"/>
                <w:szCs w:val="22"/>
              </w:rPr>
            </w:pPr>
          </w:p>
        </w:tc>
        <w:tc>
          <w:tcPr>
            <w:tcW w:w="2982" w:type="dxa"/>
            <w:shd w:val="clear" w:color="auto" w:fill="auto"/>
          </w:tcPr>
          <w:p w14:paraId="0346BA5D" w14:textId="77777777" w:rsidR="00CF61BC" w:rsidRPr="0019289E" w:rsidRDefault="0019289E">
            <w:pPr>
              <w:pStyle w:val="TableParagraph"/>
              <w:spacing w:line="200" w:lineRule="exact"/>
              <w:ind w:left="108"/>
              <w:rPr>
                <w:color w:val="auto"/>
                <w:szCs w:val="22"/>
              </w:rPr>
            </w:pPr>
            <w:r w:rsidRPr="0019289E">
              <w:rPr>
                <w:color w:val="auto"/>
                <w:szCs w:val="22"/>
              </w:rPr>
              <w:t xml:space="preserve">С/03.5 </w:t>
            </w:r>
          </w:p>
          <w:p w14:paraId="4B684140" w14:textId="77777777" w:rsidR="00CF61BC" w:rsidRPr="0019289E" w:rsidRDefault="0019289E">
            <w:pPr>
              <w:pStyle w:val="TableParagraph"/>
              <w:spacing w:line="200" w:lineRule="exact"/>
              <w:ind w:left="108"/>
              <w:rPr>
                <w:color w:val="auto"/>
                <w:szCs w:val="22"/>
              </w:rPr>
            </w:pPr>
            <w:r w:rsidRPr="0019289E">
              <w:rPr>
                <w:color w:val="auto"/>
                <w:szCs w:val="22"/>
              </w:rPr>
              <w:t xml:space="preserve">Анализ причин брака и неисправностей отдельных узлов эксплуатируемых аппаратов химического передела соединений металлов, содержащих ядерные материалы </w:t>
            </w:r>
          </w:p>
        </w:tc>
        <w:tc>
          <w:tcPr>
            <w:tcW w:w="2972" w:type="dxa"/>
            <w:shd w:val="clear" w:color="auto" w:fill="auto"/>
          </w:tcPr>
          <w:p w14:paraId="799C0852"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71F81AFC" w14:textId="32BA232D" w:rsidR="00CF61BC" w:rsidRPr="0019289E" w:rsidRDefault="0019289E">
            <w:pPr>
              <w:pStyle w:val="TableParagraph"/>
              <w:spacing w:line="200" w:lineRule="exact"/>
              <w:ind w:left="108"/>
              <w:rPr>
                <w:color w:val="auto"/>
                <w:szCs w:val="22"/>
              </w:rPr>
            </w:pPr>
            <w:r w:rsidRPr="0019289E">
              <w:rPr>
                <w:color w:val="auto"/>
                <w:szCs w:val="22"/>
              </w:rPr>
              <w:t>ПК Х.</w:t>
            </w:r>
            <w:r w:rsidR="008A5956">
              <w:rPr>
                <w:color w:val="auto"/>
                <w:szCs w:val="22"/>
              </w:rPr>
              <w:t>6</w:t>
            </w:r>
            <w:r w:rsidRPr="0019289E">
              <w:rPr>
                <w:color w:val="auto"/>
                <w:szCs w:val="22"/>
              </w:rPr>
              <w:t xml:space="preserve">. Проводить анализ причин брака и неисправностей отдельных узлов эксплуатируемых аппаратов химического передела соединений металлов, содержащих ядерные материалы </w:t>
            </w:r>
          </w:p>
        </w:tc>
      </w:tr>
      <w:tr w:rsidR="00CF61BC" w:rsidRPr="0019289E" w14:paraId="1EED572F" w14:textId="77777777">
        <w:trPr>
          <w:trHeight w:val="222"/>
        </w:trPr>
        <w:tc>
          <w:tcPr>
            <w:tcW w:w="14742" w:type="dxa"/>
            <w:gridSpan w:val="5"/>
            <w:shd w:val="clear" w:color="auto" w:fill="auto"/>
          </w:tcPr>
          <w:p w14:paraId="12AD56F3"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67FD69DE" w14:textId="77777777">
        <w:trPr>
          <w:trHeight w:val="3420"/>
        </w:trPr>
        <w:tc>
          <w:tcPr>
            <w:tcW w:w="14742" w:type="dxa"/>
            <w:gridSpan w:val="5"/>
            <w:shd w:val="clear" w:color="auto" w:fill="auto"/>
          </w:tcPr>
          <w:p w14:paraId="123674AD" w14:textId="77777777" w:rsidR="00CF61BC" w:rsidRPr="0019289E" w:rsidRDefault="0019289E">
            <w:pPr>
              <w:pStyle w:val="TableParagraph"/>
              <w:spacing w:line="200" w:lineRule="exact"/>
              <w:ind w:left="108"/>
              <w:rPr>
                <w:b/>
                <w:bCs/>
                <w:color w:val="auto"/>
                <w:szCs w:val="22"/>
              </w:rPr>
            </w:pPr>
            <w:r w:rsidRPr="0019289E">
              <w:rPr>
                <w:b/>
                <w:bCs/>
                <w:color w:val="auto"/>
                <w:szCs w:val="22"/>
              </w:rPr>
              <w:lastRenderedPageBreak/>
              <w:t>Владеть навыками:</w:t>
            </w:r>
          </w:p>
          <w:p w14:paraId="4E26D914" w14:textId="77777777" w:rsidR="00CF61BC" w:rsidRPr="0019289E" w:rsidRDefault="0019289E">
            <w:pPr>
              <w:pStyle w:val="TableParagraph"/>
              <w:spacing w:line="200" w:lineRule="exact"/>
              <w:ind w:left="108"/>
              <w:rPr>
                <w:color w:val="auto"/>
                <w:szCs w:val="22"/>
              </w:rPr>
            </w:pPr>
            <w:r w:rsidRPr="0019289E">
              <w:rPr>
                <w:color w:val="auto"/>
                <w:szCs w:val="22"/>
              </w:rPr>
              <w:t>выявление характеристик установок, выходящих за границы их устойчивой работы в штатном режиме;</w:t>
            </w:r>
          </w:p>
          <w:p w14:paraId="4362B200" w14:textId="77777777" w:rsidR="00CF61BC" w:rsidRPr="0019289E" w:rsidRDefault="0019289E">
            <w:pPr>
              <w:pStyle w:val="TableParagraph"/>
              <w:spacing w:line="200" w:lineRule="exact"/>
              <w:ind w:left="108"/>
              <w:rPr>
                <w:color w:val="auto"/>
                <w:szCs w:val="22"/>
              </w:rPr>
            </w:pPr>
            <w:r w:rsidRPr="0019289E">
              <w:rPr>
                <w:color w:val="auto"/>
                <w:szCs w:val="22"/>
              </w:rPr>
              <w:t>выявление необходимости корректировки параметров и режимов работы;</w:t>
            </w:r>
          </w:p>
          <w:p w14:paraId="3C538CC2" w14:textId="77777777" w:rsidR="00CF61BC" w:rsidRPr="0019289E" w:rsidRDefault="0019289E">
            <w:pPr>
              <w:pStyle w:val="TableParagraph"/>
              <w:spacing w:line="200" w:lineRule="exact"/>
              <w:ind w:left="108"/>
              <w:rPr>
                <w:color w:val="auto"/>
                <w:szCs w:val="22"/>
              </w:rPr>
            </w:pPr>
            <w:r w:rsidRPr="0019289E">
              <w:rPr>
                <w:color w:val="auto"/>
                <w:szCs w:val="22"/>
              </w:rPr>
              <w:t>технологических аппаратов производства ядерных материалов и ядерного топлива с согласованием действий с инженерно-техническими работниками</w:t>
            </w:r>
          </w:p>
          <w:p w14:paraId="6C4BB163" w14:textId="77777777" w:rsidR="00CF61BC" w:rsidRPr="0019289E" w:rsidRDefault="0019289E">
            <w:pPr>
              <w:pStyle w:val="TableParagraph"/>
              <w:spacing w:line="200" w:lineRule="exact"/>
              <w:ind w:left="108"/>
              <w:rPr>
                <w:color w:val="auto"/>
                <w:szCs w:val="22"/>
              </w:rPr>
            </w:pPr>
            <w:r w:rsidRPr="0019289E">
              <w:rPr>
                <w:color w:val="auto"/>
                <w:szCs w:val="22"/>
              </w:rPr>
              <w:t>мониторинг паспортов химических и нуклидных составов выпускаемой</w:t>
            </w:r>
          </w:p>
          <w:p w14:paraId="2EE104AC" w14:textId="77777777" w:rsidR="00CF61BC" w:rsidRPr="0019289E" w:rsidRDefault="0019289E">
            <w:pPr>
              <w:pStyle w:val="TableParagraph"/>
              <w:spacing w:line="200" w:lineRule="exact"/>
              <w:ind w:left="108"/>
              <w:rPr>
                <w:color w:val="auto"/>
                <w:szCs w:val="22"/>
              </w:rPr>
            </w:pPr>
            <w:r w:rsidRPr="0019289E">
              <w:rPr>
                <w:color w:val="auto"/>
                <w:szCs w:val="22"/>
              </w:rPr>
              <w:t>продукции, сырья и отходов фиксация брака</w:t>
            </w:r>
          </w:p>
          <w:p w14:paraId="097D0EEF" w14:textId="77777777" w:rsidR="00CF61BC" w:rsidRPr="0019289E" w:rsidRDefault="0019289E">
            <w:pPr>
              <w:pStyle w:val="TableParagraph"/>
              <w:spacing w:line="200" w:lineRule="exact"/>
              <w:ind w:left="108"/>
              <w:rPr>
                <w:color w:val="auto"/>
                <w:szCs w:val="22"/>
              </w:rPr>
            </w:pPr>
            <w:r w:rsidRPr="0019289E">
              <w:rPr>
                <w:color w:val="auto"/>
                <w:szCs w:val="22"/>
              </w:rPr>
              <w:t>оценка результатов анализа проб и соотношение их с режимами работы установок</w:t>
            </w:r>
          </w:p>
          <w:p w14:paraId="1DB28F23"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662A00E9" w14:textId="77777777" w:rsidR="00CF61BC" w:rsidRPr="0019289E" w:rsidRDefault="0019289E">
            <w:pPr>
              <w:pStyle w:val="TableParagraph"/>
              <w:spacing w:line="200" w:lineRule="exact"/>
              <w:ind w:left="108"/>
              <w:rPr>
                <w:color w:val="auto"/>
                <w:szCs w:val="22"/>
              </w:rPr>
            </w:pPr>
            <w:r w:rsidRPr="0019289E">
              <w:rPr>
                <w:color w:val="auto"/>
                <w:szCs w:val="22"/>
              </w:rPr>
              <w:t>фиксировать технологические сбои в работе установок и их систем;</w:t>
            </w:r>
          </w:p>
          <w:p w14:paraId="7471EA9F" w14:textId="77777777" w:rsidR="00CF61BC" w:rsidRPr="0019289E" w:rsidRDefault="0019289E">
            <w:pPr>
              <w:pStyle w:val="TableParagraph"/>
              <w:spacing w:line="200" w:lineRule="exact"/>
              <w:ind w:left="108"/>
              <w:rPr>
                <w:color w:val="auto"/>
                <w:szCs w:val="22"/>
              </w:rPr>
            </w:pPr>
            <w:r w:rsidRPr="0019289E">
              <w:rPr>
                <w:color w:val="auto"/>
                <w:szCs w:val="22"/>
              </w:rPr>
              <w:t>выявлять продукцию пониженного качества и отличать ее от брака;</w:t>
            </w:r>
          </w:p>
          <w:p w14:paraId="5142B8E4" w14:textId="77777777" w:rsidR="00CF61BC" w:rsidRPr="0019289E" w:rsidRDefault="0019289E">
            <w:pPr>
              <w:pStyle w:val="TableParagraph"/>
              <w:spacing w:line="200" w:lineRule="exact"/>
              <w:ind w:left="108"/>
              <w:rPr>
                <w:color w:val="auto"/>
                <w:szCs w:val="22"/>
              </w:rPr>
            </w:pPr>
            <w:r w:rsidRPr="0019289E">
              <w:rPr>
                <w:color w:val="auto"/>
                <w:szCs w:val="22"/>
              </w:rPr>
              <w:t>производить оценку составов произведенной продукции и их взаимосвязь с техническими характеристиками оборудования и установок;</w:t>
            </w:r>
          </w:p>
          <w:p w14:paraId="07BBE8A9" w14:textId="77777777" w:rsidR="00CF61BC" w:rsidRPr="0019289E" w:rsidRDefault="0019289E">
            <w:pPr>
              <w:pStyle w:val="TableParagraph"/>
              <w:spacing w:line="200" w:lineRule="exact"/>
              <w:ind w:left="108"/>
              <w:rPr>
                <w:color w:val="auto"/>
                <w:szCs w:val="22"/>
              </w:rPr>
            </w:pPr>
            <w:r w:rsidRPr="0019289E">
              <w:rPr>
                <w:color w:val="auto"/>
                <w:szCs w:val="22"/>
              </w:rPr>
              <w:t>взаимодействовать с ремонтными службами и бригадами в области своей компетенции.</w:t>
            </w:r>
          </w:p>
          <w:p w14:paraId="4ED9491A"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00D63CA5" w14:textId="77777777" w:rsidR="00CF61BC" w:rsidRPr="0019289E" w:rsidRDefault="0019289E">
            <w:pPr>
              <w:pStyle w:val="TableParagraph"/>
              <w:spacing w:line="200" w:lineRule="exact"/>
              <w:ind w:left="108"/>
              <w:rPr>
                <w:color w:val="auto"/>
                <w:szCs w:val="22"/>
              </w:rPr>
            </w:pPr>
            <w:r w:rsidRPr="0019289E">
              <w:rPr>
                <w:color w:val="auto"/>
                <w:szCs w:val="22"/>
              </w:rPr>
              <w:t>технологические, эксплуатационные и конструктивные характеристики установок обогащения, конверсии урана и производства ядерных</w:t>
            </w:r>
          </w:p>
          <w:p w14:paraId="35E14362" w14:textId="77777777" w:rsidR="00CF61BC" w:rsidRPr="0019289E" w:rsidRDefault="0019289E">
            <w:pPr>
              <w:pStyle w:val="TableParagraph"/>
              <w:spacing w:line="200" w:lineRule="exact"/>
              <w:ind w:left="108"/>
              <w:rPr>
                <w:color w:val="auto"/>
                <w:szCs w:val="22"/>
              </w:rPr>
            </w:pPr>
            <w:r w:rsidRPr="0019289E">
              <w:rPr>
                <w:color w:val="auto"/>
                <w:szCs w:val="22"/>
              </w:rPr>
              <w:t>материалов</w:t>
            </w:r>
          </w:p>
          <w:p w14:paraId="1DE2DE59" w14:textId="77777777" w:rsidR="00CF61BC" w:rsidRPr="0019289E" w:rsidRDefault="0019289E">
            <w:pPr>
              <w:pStyle w:val="TableParagraph"/>
              <w:spacing w:line="200" w:lineRule="exact"/>
              <w:ind w:left="108"/>
              <w:rPr>
                <w:color w:val="auto"/>
                <w:szCs w:val="22"/>
              </w:rPr>
            </w:pPr>
            <w:r w:rsidRPr="0019289E">
              <w:rPr>
                <w:color w:val="auto"/>
                <w:szCs w:val="22"/>
              </w:rPr>
              <w:t>технологические диапазоны устойчивой работы установок в нормальном (штатном) режиме эксплуатации;</w:t>
            </w:r>
          </w:p>
          <w:p w14:paraId="2378AFCF" w14:textId="77777777" w:rsidR="00CF61BC" w:rsidRPr="0019289E" w:rsidRDefault="0019289E">
            <w:pPr>
              <w:pStyle w:val="TableParagraph"/>
              <w:spacing w:line="200" w:lineRule="exact"/>
              <w:ind w:left="108"/>
              <w:rPr>
                <w:color w:val="auto"/>
                <w:szCs w:val="22"/>
              </w:rPr>
            </w:pPr>
            <w:r w:rsidRPr="0019289E">
              <w:rPr>
                <w:color w:val="auto"/>
                <w:szCs w:val="22"/>
              </w:rPr>
              <w:t>требования к составам и свойствам исходных материалов (включая ядерные), продукции и отходным формам</w:t>
            </w:r>
          </w:p>
        </w:tc>
      </w:tr>
      <w:tr w:rsidR="00CF61BC" w:rsidRPr="0019289E" w14:paraId="7F83B1AA" w14:textId="77777777">
        <w:trPr>
          <w:trHeight w:val="1387"/>
        </w:trPr>
        <w:tc>
          <w:tcPr>
            <w:tcW w:w="2405" w:type="dxa"/>
            <w:shd w:val="clear" w:color="auto" w:fill="auto"/>
          </w:tcPr>
          <w:p w14:paraId="7FD36966"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6C7F62A4" w14:textId="77777777" w:rsidR="00CF61BC" w:rsidRPr="0019289E" w:rsidRDefault="00CF61BC">
            <w:pPr>
              <w:pStyle w:val="TableParagraph"/>
              <w:spacing w:line="200" w:lineRule="exact"/>
              <w:ind w:left="108"/>
              <w:rPr>
                <w:color w:val="auto"/>
                <w:szCs w:val="22"/>
              </w:rPr>
            </w:pPr>
          </w:p>
        </w:tc>
        <w:tc>
          <w:tcPr>
            <w:tcW w:w="2982" w:type="dxa"/>
            <w:shd w:val="clear" w:color="auto" w:fill="auto"/>
          </w:tcPr>
          <w:p w14:paraId="6DF81FB1" w14:textId="77777777" w:rsidR="00CF61BC" w:rsidRPr="0019289E" w:rsidRDefault="0019289E">
            <w:pPr>
              <w:pStyle w:val="TableParagraph"/>
              <w:spacing w:line="200" w:lineRule="exact"/>
              <w:ind w:left="108"/>
              <w:rPr>
                <w:color w:val="auto"/>
                <w:szCs w:val="22"/>
              </w:rPr>
            </w:pPr>
            <w:r w:rsidRPr="0019289E">
              <w:rPr>
                <w:color w:val="auto"/>
                <w:szCs w:val="22"/>
              </w:rPr>
              <w:t xml:space="preserve">C/04.5 </w:t>
            </w:r>
          </w:p>
          <w:p w14:paraId="62E4BBB7" w14:textId="77777777" w:rsidR="00CF61BC" w:rsidRPr="0019289E" w:rsidRDefault="0019289E">
            <w:pPr>
              <w:pStyle w:val="TableParagraph"/>
              <w:spacing w:line="200" w:lineRule="exact"/>
              <w:ind w:left="108"/>
              <w:rPr>
                <w:color w:val="auto"/>
                <w:szCs w:val="22"/>
              </w:rPr>
            </w:pPr>
            <w:r w:rsidRPr="0019289E">
              <w:rPr>
                <w:color w:val="auto"/>
                <w:szCs w:val="22"/>
              </w:rPr>
              <w:t>Подготовка технологического оборудования к ремонту, сдача в</w:t>
            </w:r>
          </w:p>
          <w:p w14:paraId="7C024367" w14:textId="77777777" w:rsidR="00CF61BC" w:rsidRPr="0019289E" w:rsidRDefault="0019289E">
            <w:pPr>
              <w:pStyle w:val="TableParagraph"/>
              <w:spacing w:line="200" w:lineRule="exact"/>
              <w:ind w:left="108"/>
              <w:rPr>
                <w:color w:val="auto"/>
                <w:szCs w:val="22"/>
              </w:rPr>
            </w:pPr>
            <w:r w:rsidRPr="0019289E">
              <w:rPr>
                <w:color w:val="auto"/>
                <w:szCs w:val="22"/>
              </w:rPr>
              <w:t>ремонт, приемка оборудования из ремонта</w:t>
            </w:r>
          </w:p>
        </w:tc>
        <w:tc>
          <w:tcPr>
            <w:tcW w:w="2972" w:type="dxa"/>
            <w:shd w:val="clear" w:color="auto" w:fill="auto"/>
          </w:tcPr>
          <w:p w14:paraId="7DE0C425"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32D1B7DA" w14:textId="00A307D4" w:rsidR="00CF61BC" w:rsidRPr="0019289E" w:rsidRDefault="0019289E">
            <w:pPr>
              <w:pStyle w:val="TableParagraph"/>
              <w:spacing w:line="200" w:lineRule="exact"/>
              <w:ind w:left="108"/>
              <w:rPr>
                <w:color w:val="auto"/>
                <w:szCs w:val="22"/>
              </w:rPr>
            </w:pPr>
            <w:r w:rsidRPr="0019289E">
              <w:rPr>
                <w:color w:val="auto"/>
                <w:szCs w:val="22"/>
              </w:rPr>
              <w:t>ПК.Х.</w:t>
            </w:r>
            <w:r w:rsidR="008A5956">
              <w:rPr>
                <w:color w:val="auto"/>
                <w:szCs w:val="22"/>
              </w:rPr>
              <w:t>7</w:t>
            </w:r>
            <w:r w:rsidRPr="0019289E">
              <w:rPr>
                <w:color w:val="auto"/>
                <w:szCs w:val="22"/>
              </w:rPr>
              <w:t>. Проводить подготовку технологического оборудования к ремонту, сдача в</w:t>
            </w:r>
          </w:p>
          <w:p w14:paraId="3286FC24" w14:textId="77777777" w:rsidR="00CF61BC" w:rsidRPr="0019289E" w:rsidRDefault="0019289E">
            <w:pPr>
              <w:pStyle w:val="TableParagraph"/>
              <w:spacing w:line="200" w:lineRule="exact"/>
              <w:ind w:left="108"/>
              <w:rPr>
                <w:color w:val="auto"/>
                <w:szCs w:val="22"/>
              </w:rPr>
            </w:pPr>
            <w:r w:rsidRPr="0019289E">
              <w:rPr>
                <w:color w:val="auto"/>
                <w:szCs w:val="22"/>
              </w:rPr>
              <w:t>ремонт, приемка оборудования из ремонта</w:t>
            </w:r>
          </w:p>
        </w:tc>
      </w:tr>
      <w:tr w:rsidR="00CF61BC" w:rsidRPr="0019289E" w14:paraId="12C1F94F" w14:textId="77777777">
        <w:trPr>
          <w:trHeight w:val="332"/>
        </w:trPr>
        <w:tc>
          <w:tcPr>
            <w:tcW w:w="14742" w:type="dxa"/>
            <w:gridSpan w:val="5"/>
            <w:shd w:val="clear" w:color="auto" w:fill="auto"/>
          </w:tcPr>
          <w:p w14:paraId="7A43B69F"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605925A2" w14:textId="77777777">
        <w:trPr>
          <w:trHeight w:val="332"/>
        </w:trPr>
        <w:tc>
          <w:tcPr>
            <w:tcW w:w="14742" w:type="dxa"/>
            <w:gridSpan w:val="5"/>
            <w:shd w:val="clear" w:color="auto" w:fill="auto"/>
          </w:tcPr>
          <w:p w14:paraId="368615CE"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50FF4BF6" w14:textId="77777777" w:rsidR="00CF61BC" w:rsidRPr="0019289E" w:rsidRDefault="0019289E">
            <w:pPr>
              <w:pStyle w:val="TableParagraph"/>
              <w:spacing w:line="200" w:lineRule="exact"/>
              <w:ind w:left="108"/>
              <w:rPr>
                <w:color w:val="auto"/>
                <w:szCs w:val="22"/>
              </w:rPr>
            </w:pPr>
            <w:r w:rsidRPr="0019289E">
              <w:rPr>
                <w:color w:val="auto"/>
                <w:szCs w:val="22"/>
              </w:rPr>
              <w:t>подготовка эксплуатируемого оборудования химического передела;</w:t>
            </w:r>
          </w:p>
          <w:p w14:paraId="6D120B2F" w14:textId="77777777" w:rsidR="00CF61BC" w:rsidRPr="0019289E" w:rsidRDefault="0019289E">
            <w:pPr>
              <w:pStyle w:val="TableParagraph"/>
              <w:spacing w:line="200" w:lineRule="exact"/>
              <w:ind w:left="108"/>
              <w:rPr>
                <w:color w:val="auto"/>
                <w:szCs w:val="22"/>
              </w:rPr>
            </w:pPr>
            <w:r w:rsidRPr="0019289E">
              <w:rPr>
                <w:color w:val="auto"/>
                <w:szCs w:val="22"/>
              </w:rPr>
              <w:t>соединений металлов, содержащих ядерные материалы, к ремонту;</w:t>
            </w:r>
          </w:p>
          <w:p w14:paraId="6843FCB6" w14:textId="77777777" w:rsidR="00CF61BC" w:rsidRPr="0019289E" w:rsidRDefault="0019289E">
            <w:pPr>
              <w:pStyle w:val="TableParagraph"/>
              <w:spacing w:line="200" w:lineRule="exact"/>
              <w:ind w:left="108"/>
              <w:rPr>
                <w:color w:val="auto"/>
                <w:szCs w:val="22"/>
              </w:rPr>
            </w:pPr>
            <w:r w:rsidRPr="0019289E">
              <w:rPr>
                <w:color w:val="auto"/>
                <w:szCs w:val="22"/>
              </w:rPr>
              <w:t>подготовка описаний неисправностей узлов, агрегатов, средств контроля технологических процессов;</w:t>
            </w:r>
          </w:p>
          <w:p w14:paraId="1342CF07" w14:textId="77777777" w:rsidR="00CF61BC" w:rsidRPr="0019289E" w:rsidRDefault="0019289E">
            <w:pPr>
              <w:pStyle w:val="TableParagraph"/>
              <w:spacing w:line="200" w:lineRule="exact"/>
              <w:ind w:left="108"/>
              <w:rPr>
                <w:color w:val="auto"/>
                <w:szCs w:val="22"/>
              </w:rPr>
            </w:pPr>
            <w:r w:rsidRPr="0019289E">
              <w:rPr>
                <w:color w:val="auto"/>
                <w:szCs w:val="22"/>
              </w:rPr>
              <w:t>консультация и организация деятельности ремонтных бригад (организация рабочего места, инструментов, средств контроля);</w:t>
            </w:r>
          </w:p>
          <w:p w14:paraId="050CEB28" w14:textId="77777777" w:rsidR="00CF61BC" w:rsidRPr="0019289E" w:rsidRDefault="0019289E">
            <w:pPr>
              <w:pStyle w:val="TableParagraph"/>
              <w:spacing w:line="200" w:lineRule="exact"/>
              <w:ind w:left="108"/>
              <w:rPr>
                <w:color w:val="auto"/>
                <w:szCs w:val="22"/>
              </w:rPr>
            </w:pPr>
            <w:r w:rsidRPr="0019289E">
              <w:rPr>
                <w:color w:val="auto"/>
                <w:szCs w:val="22"/>
              </w:rPr>
              <w:t>приемка и проведение испытаний оборудования после ремонта</w:t>
            </w:r>
          </w:p>
          <w:p w14:paraId="5BA60611" w14:textId="77777777" w:rsidR="00CF61BC" w:rsidRPr="0019289E" w:rsidRDefault="0019289E">
            <w:pPr>
              <w:pStyle w:val="TableParagraph"/>
              <w:spacing w:line="200" w:lineRule="exact"/>
              <w:ind w:left="108"/>
              <w:rPr>
                <w:color w:val="auto"/>
                <w:szCs w:val="22"/>
              </w:rPr>
            </w:pPr>
            <w:r w:rsidRPr="0019289E">
              <w:rPr>
                <w:color w:val="auto"/>
                <w:szCs w:val="22"/>
              </w:rPr>
              <w:t>оценка качества проведенных ремонтных работ;</w:t>
            </w:r>
          </w:p>
          <w:p w14:paraId="0B439E49" w14:textId="77777777" w:rsidR="00CF61BC" w:rsidRPr="0019289E" w:rsidRDefault="0019289E">
            <w:pPr>
              <w:pStyle w:val="TableParagraph"/>
              <w:spacing w:line="200" w:lineRule="exact"/>
              <w:ind w:left="108"/>
              <w:rPr>
                <w:color w:val="auto"/>
                <w:szCs w:val="22"/>
              </w:rPr>
            </w:pPr>
            <w:r w:rsidRPr="0019289E">
              <w:rPr>
                <w:color w:val="auto"/>
                <w:szCs w:val="22"/>
              </w:rPr>
              <w:t>подготовка проектов заключений и актов для инженерных работников и руководителей о полноте и качестве проведенных ремонтных работ</w:t>
            </w:r>
          </w:p>
          <w:p w14:paraId="3C1BFD68"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18D5630A" w14:textId="77777777" w:rsidR="00CF61BC" w:rsidRPr="0019289E" w:rsidRDefault="0019289E">
            <w:pPr>
              <w:pStyle w:val="TableParagraph"/>
              <w:spacing w:line="200" w:lineRule="exact"/>
              <w:ind w:left="108"/>
              <w:rPr>
                <w:color w:val="auto"/>
                <w:szCs w:val="22"/>
              </w:rPr>
            </w:pPr>
            <w:r w:rsidRPr="0019289E">
              <w:rPr>
                <w:color w:val="auto"/>
                <w:szCs w:val="22"/>
              </w:rPr>
              <w:t>выявлять неисправности в сложных инженерных системах;</w:t>
            </w:r>
          </w:p>
          <w:p w14:paraId="4D452B75" w14:textId="77777777" w:rsidR="00CF61BC" w:rsidRPr="0019289E" w:rsidRDefault="0019289E">
            <w:pPr>
              <w:pStyle w:val="TableParagraph"/>
              <w:spacing w:line="200" w:lineRule="exact"/>
              <w:ind w:left="108"/>
              <w:rPr>
                <w:color w:val="auto"/>
                <w:szCs w:val="22"/>
              </w:rPr>
            </w:pPr>
            <w:r w:rsidRPr="0019289E">
              <w:rPr>
                <w:color w:val="auto"/>
                <w:szCs w:val="22"/>
              </w:rPr>
              <w:t>применять навыки по монтажу и демонтажу узлов, агрегатов и средств контроля технологических процессов на установках выделения и</w:t>
            </w:r>
          </w:p>
          <w:p w14:paraId="71A10383" w14:textId="77777777" w:rsidR="00CF61BC" w:rsidRPr="0019289E" w:rsidRDefault="0019289E">
            <w:pPr>
              <w:pStyle w:val="TableParagraph"/>
              <w:spacing w:line="200" w:lineRule="exact"/>
              <w:ind w:left="108"/>
              <w:rPr>
                <w:color w:val="auto"/>
                <w:szCs w:val="22"/>
              </w:rPr>
            </w:pPr>
            <w:r w:rsidRPr="0019289E">
              <w:rPr>
                <w:color w:val="auto"/>
                <w:szCs w:val="22"/>
              </w:rPr>
              <w:t>разделения соединений металлов с ядерными материалами и ядерным топливом;</w:t>
            </w:r>
          </w:p>
          <w:p w14:paraId="4910BAE4" w14:textId="77777777" w:rsidR="00CF61BC" w:rsidRPr="0019289E" w:rsidRDefault="0019289E">
            <w:pPr>
              <w:pStyle w:val="TableParagraph"/>
              <w:spacing w:line="200" w:lineRule="exact"/>
              <w:ind w:left="108"/>
              <w:rPr>
                <w:color w:val="auto"/>
                <w:szCs w:val="22"/>
              </w:rPr>
            </w:pPr>
            <w:r w:rsidRPr="0019289E">
              <w:rPr>
                <w:color w:val="auto"/>
                <w:szCs w:val="22"/>
              </w:rPr>
              <w:t>организовывать взаимодействия с ремонтными службами и бригадами</w:t>
            </w:r>
          </w:p>
          <w:p w14:paraId="21DE91E0"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728EF811" w14:textId="77777777" w:rsidR="00CF61BC" w:rsidRPr="0019289E" w:rsidRDefault="0019289E">
            <w:pPr>
              <w:pStyle w:val="TableParagraph"/>
              <w:spacing w:line="200" w:lineRule="exact"/>
              <w:ind w:left="108"/>
              <w:rPr>
                <w:color w:val="auto"/>
                <w:szCs w:val="22"/>
              </w:rPr>
            </w:pPr>
            <w:r w:rsidRPr="0019289E">
              <w:rPr>
                <w:color w:val="auto"/>
                <w:szCs w:val="22"/>
              </w:rPr>
              <w:t>параметры и технологические характеристики эксплуатируемых установок, диапазон значений и параметров нормальной работы в штатном режиме функциональных частей и контрольно-измерительной аппаратуры;</w:t>
            </w:r>
          </w:p>
          <w:p w14:paraId="71CF9F21" w14:textId="77777777" w:rsidR="00CF61BC" w:rsidRPr="0019289E" w:rsidRDefault="0019289E">
            <w:pPr>
              <w:pStyle w:val="TableParagraph"/>
              <w:spacing w:line="200" w:lineRule="exact"/>
              <w:ind w:left="108"/>
              <w:rPr>
                <w:color w:val="auto"/>
                <w:szCs w:val="22"/>
              </w:rPr>
            </w:pPr>
            <w:r w:rsidRPr="0019289E">
              <w:rPr>
                <w:color w:val="auto"/>
                <w:szCs w:val="22"/>
              </w:rPr>
              <w:t>конструктивные особенности эксплуатируемых установок и их составных частей, порядок монтажа и демонтажа узлов и агрегатов;</w:t>
            </w:r>
          </w:p>
          <w:p w14:paraId="4518B80A" w14:textId="77777777" w:rsidR="00CF61BC" w:rsidRPr="0019289E" w:rsidRDefault="0019289E">
            <w:pPr>
              <w:pStyle w:val="TableParagraph"/>
              <w:spacing w:line="200" w:lineRule="exact"/>
              <w:ind w:left="108"/>
              <w:rPr>
                <w:b/>
                <w:bCs/>
                <w:color w:val="auto"/>
                <w:szCs w:val="22"/>
              </w:rPr>
            </w:pPr>
            <w:r w:rsidRPr="0019289E">
              <w:rPr>
                <w:color w:val="auto"/>
                <w:szCs w:val="22"/>
              </w:rPr>
              <w:t>правила безопасного вывода из эксплуатации химико-технологического оборудования атомной отрасли с учетом возможного воздействия на персонал вредных и опасных производственных факторов</w:t>
            </w:r>
          </w:p>
        </w:tc>
      </w:tr>
      <w:tr w:rsidR="00CF61BC" w:rsidRPr="0019289E" w14:paraId="4355B4B6" w14:textId="77777777">
        <w:trPr>
          <w:trHeight w:val="1408"/>
        </w:trPr>
        <w:tc>
          <w:tcPr>
            <w:tcW w:w="2405" w:type="dxa"/>
            <w:shd w:val="clear" w:color="auto" w:fill="auto"/>
          </w:tcPr>
          <w:p w14:paraId="57059510" w14:textId="77777777" w:rsidR="00CF61BC" w:rsidRPr="0019289E" w:rsidRDefault="00CF61BC">
            <w:pPr>
              <w:pStyle w:val="TableParagraph"/>
              <w:spacing w:line="200" w:lineRule="exact"/>
              <w:ind w:left="108"/>
              <w:rPr>
                <w:color w:val="auto"/>
                <w:szCs w:val="22"/>
              </w:rPr>
            </w:pPr>
          </w:p>
        </w:tc>
        <w:tc>
          <w:tcPr>
            <w:tcW w:w="2835" w:type="dxa"/>
            <w:shd w:val="clear" w:color="auto" w:fill="auto"/>
          </w:tcPr>
          <w:p w14:paraId="0C345F28" w14:textId="77777777" w:rsidR="00CF61BC" w:rsidRPr="0019289E" w:rsidRDefault="00CF61BC">
            <w:pPr>
              <w:pStyle w:val="TableParagraph"/>
              <w:spacing w:line="200" w:lineRule="exact"/>
              <w:ind w:left="108"/>
              <w:rPr>
                <w:color w:val="auto"/>
                <w:szCs w:val="22"/>
              </w:rPr>
            </w:pPr>
          </w:p>
        </w:tc>
        <w:tc>
          <w:tcPr>
            <w:tcW w:w="2982" w:type="dxa"/>
            <w:shd w:val="clear" w:color="auto" w:fill="auto"/>
          </w:tcPr>
          <w:p w14:paraId="50333AED" w14:textId="77777777" w:rsidR="00CF61BC" w:rsidRPr="0019289E" w:rsidRDefault="0019289E">
            <w:pPr>
              <w:pStyle w:val="TableParagraph"/>
              <w:spacing w:line="200" w:lineRule="exact"/>
              <w:ind w:left="108"/>
              <w:rPr>
                <w:color w:val="auto"/>
                <w:szCs w:val="22"/>
              </w:rPr>
            </w:pPr>
            <w:r w:rsidRPr="0019289E">
              <w:rPr>
                <w:color w:val="auto"/>
                <w:szCs w:val="22"/>
              </w:rPr>
              <w:t xml:space="preserve">C/05.5 </w:t>
            </w:r>
          </w:p>
          <w:p w14:paraId="5868752E" w14:textId="77777777" w:rsidR="00CF61BC" w:rsidRPr="0019289E" w:rsidRDefault="0019289E">
            <w:pPr>
              <w:pStyle w:val="TableParagraph"/>
              <w:spacing w:line="200" w:lineRule="exact"/>
              <w:ind w:left="108"/>
              <w:rPr>
                <w:color w:val="auto"/>
                <w:szCs w:val="22"/>
              </w:rPr>
            </w:pPr>
            <w:r w:rsidRPr="0019289E">
              <w:rPr>
                <w:color w:val="auto"/>
                <w:szCs w:val="22"/>
              </w:rPr>
              <w:t>Выполнение норм, инструкций по радиационной, ядерной и</w:t>
            </w:r>
          </w:p>
          <w:p w14:paraId="3A6452CF" w14:textId="77777777" w:rsidR="00CF61BC" w:rsidRPr="0019289E" w:rsidRDefault="0019289E">
            <w:pPr>
              <w:pStyle w:val="TableParagraph"/>
              <w:spacing w:line="200" w:lineRule="exact"/>
              <w:ind w:left="108"/>
              <w:rPr>
                <w:color w:val="auto"/>
                <w:szCs w:val="22"/>
              </w:rPr>
            </w:pPr>
            <w:r w:rsidRPr="0019289E">
              <w:rPr>
                <w:color w:val="auto"/>
                <w:szCs w:val="22"/>
              </w:rPr>
              <w:t>промышленной безопасности, предписаний, планов мероприятий,</w:t>
            </w:r>
          </w:p>
          <w:p w14:paraId="35C994A9" w14:textId="77777777" w:rsidR="00CF61BC" w:rsidRPr="0019289E" w:rsidRDefault="0019289E">
            <w:pPr>
              <w:pStyle w:val="TableParagraph"/>
              <w:spacing w:line="200" w:lineRule="exact"/>
              <w:ind w:left="108"/>
              <w:rPr>
                <w:color w:val="auto"/>
                <w:szCs w:val="22"/>
              </w:rPr>
            </w:pPr>
            <w:r w:rsidRPr="0019289E">
              <w:rPr>
                <w:color w:val="auto"/>
                <w:szCs w:val="22"/>
              </w:rPr>
              <w:t>регламентов работы, нарядно-допускной системы</w:t>
            </w:r>
          </w:p>
        </w:tc>
        <w:tc>
          <w:tcPr>
            <w:tcW w:w="2972" w:type="dxa"/>
            <w:shd w:val="clear" w:color="auto" w:fill="auto"/>
          </w:tcPr>
          <w:p w14:paraId="1158D97C" w14:textId="77777777" w:rsidR="00CF61BC" w:rsidRPr="0019289E" w:rsidRDefault="00CF61BC">
            <w:pPr>
              <w:pStyle w:val="TableParagraph"/>
              <w:spacing w:line="200" w:lineRule="exact"/>
              <w:ind w:left="108"/>
              <w:rPr>
                <w:color w:val="auto"/>
                <w:szCs w:val="22"/>
              </w:rPr>
            </w:pPr>
          </w:p>
        </w:tc>
        <w:tc>
          <w:tcPr>
            <w:tcW w:w="3548" w:type="dxa"/>
            <w:shd w:val="clear" w:color="auto" w:fill="auto"/>
          </w:tcPr>
          <w:p w14:paraId="189C2578" w14:textId="4AEC5E98" w:rsidR="00CF61BC" w:rsidRPr="0019289E" w:rsidRDefault="0019289E">
            <w:pPr>
              <w:pStyle w:val="TableParagraph"/>
              <w:spacing w:line="200" w:lineRule="exact"/>
              <w:ind w:left="108"/>
              <w:rPr>
                <w:color w:val="auto"/>
                <w:szCs w:val="22"/>
              </w:rPr>
            </w:pPr>
            <w:r w:rsidRPr="0019289E">
              <w:rPr>
                <w:color w:val="auto"/>
                <w:szCs w:val="22"/>
              </w:rPr>
              <w:t>ПК.Х.</w:t>
            </w:r>
            <w:r w:rsidR="008A5956">
              <w:rPr>
                <w:color w:val="auto"/>
                <w:szCs w:val="22"/>
              </w:rPr>
              <w:t>8</w:t>
            </w:r>
            <w:r w:rsidRPr="0019289E">
              <w:rPr>
                <w:color w:val="auto"/>
                <w:szCs w:val="22"/>
              </w:rPr>
              <w:t>. Выполнять нормы, инструкций по радиационной, ядерной и</w:t>
            </w:r>
          </w:p>
          <w:p w14:paraId="395621A5" w14:textId="77777777" w:rsidR="00CF61BC" w:rsidRPr="0019289E" w:rsidRDefault="0019289E">
            <w:pPr>
              <w:pStyle w:val="TableParagraph"/>
              <w:spacing w:line="200" w:lineRule="exact"/>
              <w:ind w:left="108"/>
              <w:rPr>
                <w:color w:val="auto"/>
                <w:szCs w:val="22"/>
              </w:rPr>
            </w:pPr>
            <w:r w:rsidRPr="0019289E">
              <w:rPr>
                <w:color w:val="auto"/>
                <w:szCs w:val="22"/>
              </w:rPr>
              <w:t>промышленной безопасности, предписаний, планов мероприятий,</w:t>
            </w:r>
          </w:p>
          <w:p w14:paraId="3855817F" w14:textId="77777777" w:rsidR="00CF61BC" w:rsidRPr="0019289E" w:rsidRDefault="0019289E">
            <w:pPr>
              <w:pStyle w:val="TableParagraph"/>
              <w:spacing w:line="200" w:lineRule="exact"/>
              <w:ind w:left="108"/>
              <w:rPr>
                <w:color w:val="auto"/>
                <w:szCs w:val="22"/>
              </w:rPr>
            </w:pPr>
            <w:r w:rsidRPr="0019289E">
              <w:rPr>
                <w:color w:val="auto"/>
                <w:szCs w:val="22"/>
              </w:rPr>
              <w:t>регламентов работы, нарядно-допускной системы</w:t>
            </w:r>
          </w:p>
        </w:tc>
      </w:tr>
      <w:tr w:rsidR="00CF61BC" w:rsidRPr="0019289E" w14:paraId="5CFD6624" w14:textId="77777777">
        <w:trPr>
          <w:trHeight w:val="278"/>
        </w:trPr>
        <w:tc>
          <w:tcPr>
            <w:tcW w:w="14742" w:type="dxa"/>
            <w:gridSpan w:val="5"/>
            <w:shd w:val="clear" w:color="auto" w:fill="auto"/>
          </w:tcPr>
          <w:p w14:paraId="4A028036" w14:textId="77777777" w:rsidR="00CF61BC" w:rsidRPr="0019289E" w:rsidRDefault="0019289E">
            <w:pPr>
              <w:pStyle w:val="TableParagraph"/>
              <w:spacing w:line="200" w:lineRule="exact"/>
              <w:ind w:left="108"/>
              <w:rPr>
                <w:b/>
                <w:bCs/>
                <w:color w:val="auto"/>
                <w:szCs w:val="22"/>
              </w:rPr>
            </w:pPr>
            <w:r w:rsidRPr="0019289E">
              <w:rPr>
                <w:b/>
                <w:bCs/>
                <w:color w:val="auto"/>
                <w:szCs w:val="22"/>
              </w:rPr>
              <w:t>Требования к результатам освоения дополнительных компетенций, квалификаций</w:t>
            </w:r>
          </w:p>
        </w:tc>
      </w:tr>
      <w:tr w:rsidR="00CF61BC" w:rsidRPr="0019289E" w14:paraId="27352BB5" w14:textId="77777777">
        <w:trPr>
          <w:trHeight w:val="460"/>
        </w:trPr>
        <w:tc>
          <w:tcPr>
            <w:tcW w:w="14742" w:type="dxa"/>
            <w:gridSpan w:val="5"/>
            <w:shd w:val="clear" w:color="auto" w:fill="auto"/>
          </w:tcPr>
          <w:p w14:paraId="00445AB5" w14:textId="77777777" w:rsidR="00CF61BC" w:rsidRPr="0019289E" w:rsidRDefault="0019289E">
            <w:pPr>
              <w:pStyle w:val="TableParagraph"/>
              <w:spacing w:line="200" w:lineRule="exact"/>
              <w:ind w:left="108"/>
              <w:rPr>
                <w:b/>
                <w:bCs/>
                <w:color w:val="auto"/>
                <w:szCs w:val="22"/>
              </w:rPr>
            </w:pPr>
            <w:r w:rsidRPr="0019289E">
              <w:rPr>
                <w:b/>
                <w:bCs/>
                <w:color w:val="auto"/>
                <w:szCs w:val="22"/>
              </w:rPr>
              <w:t>Владеть навыками:</w:t>
            </w:r>
          </w:p>
          <w:p w14:paraId="59588D3F" w14:textId="77777777" w:rsidR="00CF61BC" w:rsidRPr="0019289E" w:rsidRDefault="0019289E">
            <w:pPr>
              <w:pStyle w:val="TableParagraph"/>
              <w:spacing w:line="200" w:lineRule="exact"/>
              <w:ind w:left="108"/>
              <w:rPr>
                <w:color w:val="auto"/>
                <w:szCs w:val="22"/>
              </w:rPr>
            </w:pPr>
            <w:r w:rsidRPr="0019289E">
              <w:rPr>
                <w:color w:val="auto"/>
                <w:szCs w:val="22"/>
              </w:rPr>
              <w:t>контроль санитарного, противопожарного состояния и электробезопасности аппаратуры, установок переработки соединений металлов, содержащих ядерные материалы, их узлов и агрегатов</w:t>
            </w:r>
          </w:p>
          <w:p w14:paraId="352F8C45" w14:textId="77777777" w:rsidR="00CF61BC" w:rsidRPr="0019289E" w:rsidRDefault="0019289E">
            <w:pPr>
              <w:pStyle w:val="TableParagraph"/>
              <w:spacing w:line="200" w:lineRule="exact"/>
              <w:ind w:left="108"/>
              <w:rPr>
                <w:color w:val="auto"/>
                <w:szCs w:val="22"/>
              </w:rPr>
            </w:pPr>
            <w:r w:rsidRPr="0019289E">
              <w:rPr>
                <w:color w:val="auto"/>
                <w:szCs w:val="22"/>
              </w:rPr>
              <w:t>контроль радиационной обстановки совместно со службой радиационной безопасности</w:t>
            </w:r>
          </w:p>
          <w:p w14:paraId="7C2507E2" w14:textId="77777777" w:rsidR="00CF61BC" w:rsidRPr="0019289E" w:rsidRDefault="0019289E">
            <w:pPr>
              <w:pStyle w:val="TableParagraph"/>
              <w:spacing w:line="200" w:lineRule="exact"/>
              <w:ind w:left="108"/>
              <w:rPr>
                <w:color w:val="auto"/>
                <w:szCs w:val="22"/>
              </w:rPr>
            </w:pPr>
            <w:r w:rsidRPr="0019289E">
              <w:rPr>
                <w:color w:val="auto"/>
                <w:szCs w:val="22"/>
              </w:rPr>
              <w:t>организация и проведение мероприятий по соблюдению и повышению уровня санитарного, противопожарного, радиационного контроля и</w:t>
            </w:r>
          </w:p>
          <w:p w14:paraId="33AC5A9E" w14:textId="77777777" w:rsidR="00CF61BC" w:rsidRPr="0019289E" w:rsidRDefault="0019289E">
            <w:pPr>
              <w:pStyle w:val="TableParagraph"/>
              <w:spacing w:line="200" w:lineRule="exact"/>
              <w:ind w:left="108"/>
              <w:rPr>
                <w:color w:val="auto"/>
                <w:szCs w:val="22"/>
              </w:rPr>
            </w:pPr>
            <w:r w:rsidRPr="0019289E">
              <w:rPr>
                <w:color w:val="auto"/>
                <w:szCs w:val="22"/>
              </w:rPr>
              <w:t xml:space="preserve">предотвращению производственного травматизма; </w:t>
            </w:r>
          </w:p>
          <w:p w14:paraId="761D406D" w14:textId="77777777" w:rsidR="00CF61BC" w:rsidRPr="0019289E" w:rsidRDefault="0019289E">
            <w:pPr>
              <w:pStyle w:val="TableParagraph"/>
              <w:spacing w:line="200" w:lineRule="exact"/>
              <w:ind w:left="108"/>
              <w:rPr>
                <w:color w:val="auto"/>
                <w:szCs w:val="22"/>
              </w:rPr>
            </w:pPr>
            <w:r w:rsidRPr="0019289E">
              <w:rPr>
                <w:color w:val="auto"/>
                <w:szCs w:val="22"/>
              </w:rPr>
              <w:t>выполнение предписаний контролирующих органов;</w:t>
            </w:r>
          </w:p>
          <w:p w14:paraId="5B3D9E6A" w14:textId="77777777" w:rsidR="00CF61BC" w:rsidRPr="0019289E" w:rsidRDefault="0019289E">
            <w:pPr>
              <w:pStyle w:val="TableParagraph"/>
              <w:spacing w:line="200" w:lineRule="exact"/>
              <w:ind w:left="108"/>
              <w:rPr>
                <w:color w:val="auto"/>
                <w:szCs w:val="22"/>
              </w:rPr>
            </w:pPr>
            <w:r w:rsidRPr="0019289E">
              <w:rPr>
                <w:color w:val="auto"/>
                <w:szCs w:val="22"/>
              </w:rPr>
              <w:t>соблюдение норм, правил оформления работ повышенной опасности и инструкций по этим работам;</w:t>
            </w:r>
          </w:p>
          <w:p w14:paraId="65F33C6B" w14:textId="77777777" w:rsidR="00CF61BC" w:rsidRPr="0019289E" w:rsidRDefault="0019289E">
            <w:pPr>
              <w:pStyle w:val="TableParagraph"/>
              <w:spacing w:line="200" w:lineRule="exact"/>
              <w:ind w:left="108"/>
              <w:rPr>
                <w:color w:val="auto"/>
                <w:szCs w:val="22"/>
              </w:rPr>
            </w:pPr>
            <w:r w:rsidRPr="0019289E">
              <w:rPr>
                <w:color w:val="auto"/>
                <w:szCs w:val="22"/>
              </w:rPr>
              <w:t>соблюдение последовательности осуществления работ, в том числе связанных с оформлением нарядов-допусков при формировании бригад на</w:t>
            </w:r>
          </w:p>
          <w:p w14:paraId="3F61D500" w14:textId="77777777" w:rsidR="00CF61BC" w:rsidRPr="0019289E" w:rsidRDefault="0019289E">
            <w:pPr>
              <w:pStyle w:val="TableParagraph"/>
              <w:spacing w:line="200" w:lineRule="exact"/>
              <w:ind w:left="108"/>
              <w:rPr>
                <w:color w:val="auto"/>
                <w:szCs w:val="22"/>
              </w:rPr>
            </w:pPr>
            <w:r w:rsidRPr="0019289E">
              <w:rPr>
                <w:color w:val="auto"/>
                <w:szCs w:val="22"/>
              </w:rPr>
              <w:t>проведение работ повышенной опасности</w:t>
            </w:r>
          </w:p>
        </w:tc>
      </w:tr>
      <w:tr w:rsidR="00CF61BC" w:rsidRPr="0019289E" w14:paraId="3DCEF5DC" w14:textId="77777777">
        <w:trPr>
          <w:trHeight w:val="460"/>
        </w:trPr>
        <w:tc>
          <w:tcPr>
            <w:tcW w:w="14742" w:type="dxa"/>
            <w:gridSpan w:val="5"/>
            <w:shd w:val="clear" w:color="auto" w:fill="auto"/>
          </w:tcPr>
          <w:p w14:paraId="3DDA75E7" w14:textId="77777777" w:rsidR="00CF61BC" w:rsidRPr="0019289E" w:rsidRDefault="0019289E">
            <w:pPr>
              <w:pStyle w:val="TableParagraph"/>
              <w:spacing w:line="200" w:lineRule="exact"/>
              <w:ind w:left="108"/>
              <w:rPr>
                <w:b/>
                <w:bCs/>
                <w:color w:val="auto"/>
                <w:szCs w:val="22"/>
              </w:rPr>
            </w:pPr>
            <w:r w:rsidRPr="0019289E">
              <w:rPr>
                <w:b/>
                <w:bCs/>
                <w:color w:val="auto"/>
                <w:szCs w:val="22"/>
              </w:rPr>
              <w:t>Уметь:</w:t>
            </w:r>
          </w:p>
          <w:p w14:paraId="00E9ECC6" w14:textId="77777777" w:rsidR="00CF61BC" w:rsidRPr="0019289E" w:rsidRDefault="0019289E">
            <w:pPr>
              <w:pStyle w:val="TableParagraph"/>
              <w:spacing w:line="200" w:lineRule="exact"/>
              <w:ind w:left="108"/>
              <w:rPr>
                <w:color w:val="auto"/>
                <w:szCs w:val="22"/>
              </w:rPr>
            </w:pPr>
            <w:r w:rsidRPr="0019289E">
              <w:rPr>
                <w:color w:val="auto"/>
                <w:szCs w:val="22"/>
              </w:rPr>
              <w:t>использовать необходимые средства индивидуальной защиты и средства индивидуального дозиметрического контроля</w:t>
            </w:r>
          </w:p>
          <w:p w14:paraId="292D10D8" w14:textId="77777777" w:rsidR="00CF61BC" w:rsidRPr="0019289E" w:rsidRDefault="0019289E">
            <w:pPr>
              <w:pStyle w:val="TableParagraph"/>
              <w:spacing w:line="200" w:lineRule="exact"/>
              <w:ind w:left="108"/>
              <w:rPr>
                <w:color w:val="auto"/>
                <w:szCs w:val="22"/>
              </w:rPr>
            </w:pPr>
            <w:r w:rsidRPr="0019289E">
              <w:rPr>
                <w:color w:val="auto"/>
                <w:szCs w:val="22"/>
              </w:rPr>
              <w:t>определять меры радиационной безопасности</w:t>
            </w:r>
          </w:p>
          <w:p w14:paraId="40EBE8B1" w14:textId="77777777" w:rsidR="00CF61BC" w:rsidRPr="0019289E" w:rsidRDefault="0019289E">
            <w:pPr>
              <w:pStyle w:val="TableParagraph"/>
              <w:spacing w:line="200" w:lineRule="exact"/>
              <w:ind w:left="108"/>
              <w:rPr>
                <w:color w:val="auto"/>
                <w:szCs w:val="22"/>
              </w:rPr>
            </w:pPr>
            <w:r w:rsidRPr="0019289E">
              <w:rPr>
                <w:color w:val="auto"/>
                <w:szCs w:val="22"/>
              </w:rPr>
              <w:t>соблюдать правильность оформления работ повышенной опасности, инструкции на эти работы</w:t>
            </w:r>
          </w:p>
          <w:p w14:paraId="354A9273" w14:textId="77777777" w:rsidR="00CF61BC" w:rsidRPr="0019289E" w:rsidRDefault="0019289E">
            <w:pPr>
              <w:pStyle w:val="TableParagraph"/>
              <w:spacing w:line="200" w:lineRule="exact"/>
              <w:ind w:left="108"/>
              <w:rPr>
                <w:color w:val="auto"/>
                <w:szCs w:val="22"/>
              </w:rPr>
            </w:pPr>
            <w:r w:rsidRPr="0019289E">
              <w:rPr>
                <w:color w:val="auto"/>
                <w:szCs w:val="22"/>
              </w:rPr>
              <w:t>соблюдать последовательность осуществления работ, в том числе связанных с оформлением нарядов-допусков при формировании бригад на</w:t>
            </w:r>
          </w:p>
          <w:p w14:paraId="08E11428" w14:textId="77777777" w:rsidR="00CF61BC" w:rsidRPr="0019289E" w:rsidRDefault="0019289E">
            <w:pPr>
              <w:pStyle w:val="TableParagraph"/>
              <w:spacing w:line="200" w:lineRule="exact"/>
              <w:ind w:left="108"/>
              <w:rPr>
                <w:color w:val="auto"/>
                <w:szCs w:val="22"/>
              </w:rPr>
            </w:pPr>
            <w:r w:rsidRPr="0019289E">
              <w:rPr>
                <w:color w:val="auto"/>
                <w:szCs w:val="22"/>
              </w:rPr>
              <w:t>проведение работ повышенной опасности</w:t>
            </w:r>
          </w:p>
        </w:tc>
      </w:tr>
      <w:tr w:rsidR="00CF61BC" w:rsidRPr="0019289E" w14:paraId="06B59FBA" w14:textId="77777777">
        <w:trPr>
          <w:trHeight w:val="460"/>
        </w:trPr>
        <w:tc>
          <w:tcPr>
            <w:tcW w:w="14742" w:type="dxa"/>
            <w:gridSpan w:val="5"/>
            <w:shd w:val="clear" w:color="auto" w:fill="auto"/>
          </w:tcPr>
          <w:p w14:paraId="47BABCA8" w14:textId="77777777" w:rsidR="00CF61BC" w:rsidRPr="0019289E" w:rsidRDefault="0019289E">
            <w:pPr>
              <w:pStyle w:val="TableParagraph"/>
              <w:spacing w:line="200" w:lineRule="exact"/>
              <w:ind w:left="108"/>
              <w:rPr>
                <w:b/>
                <w:bCs/>
                <w:color w:val="auto"/>
                <w:szCs w:val="22"/>
              </w:rPr>
            </w:pPr>
            <w:r w:rsidRPr="0019289E">
              <w:rPr>
                <w:b/>
                <w:bCs/>
                <w:color w:val="auto"/>
                <w:szCs w:val="22"/>
              </w:rPr>
              <w:t>Знать:</w:t>
            </w:r>
          </w:p>
          <w:p w14:paraId="61E45AA9" w14:textId="77777777" w:rsidR="00CF61BC" w:rsidRPr="0019289E" w:rsidRDefault="0019289E">
            <w:pPr>
              <w:pStyle w:val="TableParagraph"/>
              <w:spacing w:line="200" w:lineRule="exact"/>
              <w:ind w:left="108"/>
              <w:rPr>
                <w:color w:val="auto"/>
                <w:szCs w:val="22"/>
              </w:rPr>
            </w:pPr>
            <w:r w:rsidRPr="0019289E">
              <w:rPr>
                <w:color w:val="auto"/>
                <w:szCs w:val="22"/>
              </w:rPr>
              <w:t>санитарные нормы и правила, контрольные уровни, предельно допустимые</w:t>
            </w:r>
          </w:p>
          <w:p w14:paraId="1076F93D" w14:textId="77777777" w:rsidR="00CF61BC" w:rsidRPr="0019289E" w:rsidRDefault="0019289E">
            <w:pPr>
              <w:pStyle w:val="TableParagraph"/>
              <w:spacing w:line="200" w:lineRule="exact"/>
              <w:ind w:left="108"/>
              <w:rPr>
                <w:color w:val="auto"/>
                <w:szCs w:val="22"/>
              </w:rPr>
            </w:pPr>
            <w:r w:rsidRPr="0019289E">
              <w:rPr>
                <w:color w:val="auto"/>
                <w:szCs w:val="22"/>
              </w:rPr>
              <w:t>концентрации загрязнений и уровень содержания вредных примесей</w:t>
            </w:r>
          </w:p>
          <w:p w14:paraId="3F444598" w14:textId="77777777" w:rsidR="00CF61BC" w:rsidRPr="0019289E" w:rsidRDefault="0019289E">
            <w:pPr>
              <w:pStyle w:val="TableParagraph"/>
              <w:spacing w:line="200" w:lineRule="exact"/>
              <w:ind w:left="108"/>
              <w:rPr>
                <w:color w:val="auto"/>
                <w:szCs w:val="22"/>
              </w:rPr>
            </w:pPr>
            <w:r w:rsidRPr="0019289E">
              <w:rPr>
                <w:color w:val="auto"/>
                <w:szCs w:val="22"/>
              </w:rPr>
              <w:t>нормы и правила производственной, радиационной безопасности и электробезопасности</w:t>
            </w:r>
          </w:p>
          <w:p w14:paraId="392EA70B" w14:textId="77777777" w:rsidR="00CF61BC" w:rsidRPr="0019289E" w:rsidRDefault="0019289E">
            <w:pPr>
              <w:pStyle w:val="TableParagraph"/>
              <w:spacing w:line="200" w:lineRule="exact"/>
              <w:ind w:left="108"/>
              <w:rPr>
                <w:color w:val="auto"/>
                <w:szCs w:val="22"/>
              </w:rPr>
            </w:pPr>
            <w:r w:rsidRPr="0019289E">
              <w:rPr>
                <w:color w:val="auto"/>
                <w:szCs w:val="22"/>
              </w:rPr>
              <w:t>правила пожарной безопасности при эксплуатации установок</w:t>
            </w:r>
          </w:p>
          <w:p w14:paraId="4DCB2E22" w14:textId="77777777" w:rsidR="00CF61BC" w:rsidRPr="0019289E" w:rsidRDefault="0019289E">
            <w:pPr>
              <w:pStyle w:val="TableParagraph"/>
              <w:spacing w:line="200" w:lineRule="exact"/>
              <w:ind w:left="108"/>
              <w:rPr>
                <w:color w:val="auto"/>
                <w:szCs w:val="22"/>
              </w:rPr>
            </w:pPr>
            <w:r w:rsidRPr="0019289E">
              <w:rPr>
                <w:color w:val="auto"/>
                <w:szCs w:val="22"/>
              </w:rPr>
              <w:t>правила ядерной безопасности</w:t>
            </w:r>
          </w:p>
        </w:tc>
      </w:tr>
    </w:tbl>
    <w:p w14:paraId="00BD6017" w14:textId="77777777" w:rsidR="00CF61BC" w:rsidRPr="0019289E" w:rsidRDefault="00CF61BC">
      <w:pPr>
        <w:rPr>
          <w:rFonts w:ascii="Times New Roman" w:hAnsi="Times New Roman"/>
          <w:b/>
          <w:color w:val="auto"/>
          <w:szCs w:val="22"/>
        </w:rPr>
      </w:pPr>
    </w:p>
    <w:tbl>
      <w:tblPr>
        <w:tblStyle w:val="affffffffff5"/>
        <w:tblpPr w:leftFromText="180" w:rightFromText="180" w:vertAnchor="text" w:horzAnchor="margin" w:tblpX="-2" w:tblpY="158"/>
        <w:tblW w:w="14742" w:type="dxa"/>
        <w:tblLayout w:type="fixed"/>
        <w:tblLook w:val="04A0" w:firstRow="1" w:lastRow="0" w:firstColumn="1" w:lastColumn="0" w:noHBand="0" w:noVBand="1"/>
      </w:tblPr>
      <w:tblGrid>
        <w:gridCol w:w="2405"/>
        <w:gridCol w:w="2835"/>
        <w:gridCol w:w="2982"/>
        <w:gridCol w:w="2972"/>
        <w:gridCol w:w="3548"/>
      </w:tblGrid>
      <w:tr w:rsidR="00CF61BC" w:rsidRPr="0019289E" w14:paraId="4A2690A1" w14:textId="77777777">
        <w:trPr>
          <w:trHeight w:val="458"/>
        </w:trPr>
        <w:tc>
          <w:tcPr>
            <w:tcW w:w="2405" w:type="dxa"/>
            <w:vMerge w:val="restart"/>
          </w:tcPr>
          <w:p w14:paraId="7C1C0AB3" w14:textId="77777777" w:rsidR="00CF61BC" w:rsidRPr="0019289E" w:rsidRDefault="0019289E">
            <w:pPr>
              <w:jc w:val="center"/>
              <w:rPr>
                <w:rFonts w:ascii="Times New Roman" w:hAnsi="Times New Roman"/>
                <w:b/>
                <w:i/>
                <w:color w:val="auto"/>
                <w:szCs w:val="22"/>
              </w:rPr>
            </w:pPr>
            <w:r w:rsidRPr="0019289E">
              <w:rPr>
                <w:rFonts w:ascii="Times New Roman" w:hAnsi="Times New Roman"/>
                <w:b/>
                <w:color w:val="auto"/>
                <w:szCs w:val="22"/>
              </w:rPr>
              <w:t xml:space="preserve">Дополнительные квалификации, компетенции </w:t>
            </w:r>
            <w:r w:rsidRPr="0019289E">
              <w:rPr>
                <w:rFonts w:ascii="Times New Roman" w:hAnsi="Times New Roman"/>
                <w:bCs/>
                <w:i/>
                <w:iCs/>
                <w:color w:val="auto"/>
                <w:szCs w:val="22"/>
              </w:rPr>
              <w:t>(Лесная промышленность)</w:t>
            </w:r>
          </w:p>
        </w:tc>
        <w:tc>
          <w:tcPr>
            <w:tcW w:w="5817" w:type="dxa"/>
            <w:gridSpan w:val="2"/>
          </w:tcPr>
          <w:p w14:paraId="5AD365A5"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7AEF509E" w14:textId="77777777" w:rsidR="00CF61BC" w:rsidRPr="0019289E" w:rsidRDefault="0019289E">
            <w:pPr>
              <w:jc w:val="center"/>
              <w:rPr>
                <w:rFonts w:ascii="Times New Roman" w:hAnsi="Times New Roman"/>
                <w:b/>
                <w:i/>
                <w:color w:val="auto"/>
                <w:szCs w:val="22"/>
              </w:rPr>
            </w:pPr>
            <w:r w:rsidRPr="0019289E">
              <w:rPr>
                <w:rFonts w:ascii="Times New Roman" w:hAnsi="Times New Roman"/>
                <w:iCs/>
                <w:color w:val="auto"/>
                <w:szCs w:val="22"/>
              </w:rPr>
              <w:t>40.002 Сварщик</w:t>
            </w:r>
          </w:p>
        </w:tc>
        <w:tc>
          <w:tcPr>
            <w:tcW w:w="6520" w:type="dxa"/>
            <w:gridSpan w:val="2"/>
          </w:tcPr>
          <w:p w14:paraId="49F4A9E5"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4B6B9A43" w14:textId="77777777">
        <w:trPr>
          <w:trHeight w:val="79"/>
        </w:trPr>
        <w:tc>
          <w:tcPr>
            <w:tcW w:w="2405" w:type="dxa"/>
            <w:vMerge/>
          </w:tcPr>
          <w:p w14:paraId="4487538B" w14:textId="77777777" w:rsidR="00CF61BC" w:rsidRPr="0019289E" w:rsidRDefault="00CF61BC">
            <w:pPr>
              <w:rPr>
                <w:rFonts w:ascii="Times New Roman" w:hAnsi="Times New Roman"/>
                <w:color w:val="auto"/>
                <w:szCs w:val="22"/>
              </w:rPr>
            </w:pPr>
          </w:p>
        </w:tc>
        <w:tc>
          <w:tcPr>
            <w:tcW w:w="2835" w:type="dxa"/>
          </w:tcPr>
          <w:p w14:paraId="169CDA49"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2982" w:type="dxa"/>
          </w:tcPr>
          <w:p w14:paraId="1A6ECD62"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2" w:type="dxa"/>
            <w:vAlign w:val="center"/>
          </w:tcPr>
          <w:p w14:paraId="27C9D82F"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Наименование ВД</w:t>
            </w:r>
          </w:p>
        </w:tc>
        <w:tc>
          <w:tcPr>
            <w:tcW w:w="3548" w:type="dxa"/>
            <w:vAlign w:val="center"/>
          </w:tcPr>
          <w:p w14:paraId="057743AB"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2C31F917" w14:textId="77777777">
        <w:trPr>
          <w:trHeight w:val="229"/>
        </w:trPr>
        <w:tc>
          <w:tcPr>
            <w:tcW w:w="2405" w:type="dxa"/>
            <w:shd w:val="clear" w:color="auto" w:fill="auto"/>
          </w:tcPr>
          <w:p w14:paraId="7A09DD7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 xml:space="preserve">Сварщик ручной дуговой сварки неплавящимся </w:t>
            </w:r>
            <w:r w:rsidRPr="0019289E">
              <w:rPr>
                <w:rFonts w:ascii="Times New Roman" w:hAnsi="Times New Roman"/>
                <w:b/>
                <w:bCs/>
                <w:color w:val="auto"/>
                <w:szCs w:val="22"/>
              </w:rPr>
              <w:lastRenderedPageBreak/>
              <w:t>электродом в защитном газе</w:t>
            </w:r>
          </w:p>
          <w:p w14:paraId="678147D6" w14:textId="77777777" w:rsidR="00CF61BC" w:rsidRPr="0019289E" w:rsidRDefault="00CF61BC">
            <w:pPr>
              <w:rPr>
                <w:rFonts w:ascii="Times New Roman" w:hAnsi="Times New Roman"/>
                <w:color w:val="auto"/>
                <w:szCs w:val="22"/>
              </w:rPr>
            </w:pPr>
          </w:p>
        </w:tc>
        <w:tc>
          <w:tcPr>
            <w:tcW w:w="2835" w:type="dxa"/>
            <w:shd w:val="clear" w:color="auto" w:fill="auto"/>
          </w:tcPr>
          <w:p w14:paraId="65ADCC75"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lastRenderedPageBreak/>
              <w:t xml:space="preserve">ОТФ А Подготовка, сборка, сварка и зачистка после сварки сварных швов </w:t>
            </w:r>
            <w:r w:rsidRPr="0019289E">
              <w:rPr>
                <w:rFonts w:ascii="Times New Roman" w:hAnsi="Times New Roman"/>
                <w:iCs/>
                <w:color w:val="auto"/>
                <w:szCs w:val="22"/>
              </w:rPr>
              <w:lastRenderedPageBreak/>
              <w:t>элементов конструкции (изделий, узлов, деталей)</w:t>
            </w:r>
          </w:p>
        </w:tc>
        <w:tc>
          <w:tcPr>
            <w:tcW w:w="2982" w:type="dxa"/>
            <w:shd w:val="clear" w:color="auto" w:fill="auto"/>
          </w:tcPr>
          <w:p w14:paraId="57899E0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xml:space="preserve">А/01.2. Проведение подготовительных и сборочных операций перед </w:t>
            </w:r>
            <w:r w:rsidRPr="0019289E">
              <w:rPr>
                <w:rFonts w:ascii="Times New Roman" w:hAnsi="Times New Roman"/>
                <w:color w:val="auto"/>
                <w:szCs w:val="22"/>
              </w:rPr>
              <w:lastRenderedPageBreak/>
              <w:t>сваркой и зачистка сварных швов после сварки</w:t>
            </w:r>
          </w:p>
        </w:tc>
        <w:tc>
          <w:tcPr>
            <w:tcW w:w="2972" w:type="dxa"/>
            <w:shd w:val="clear" w:color="auto" w:fill="auto"/>
          </w:tcPr>
          <w:p w14:paraId="5580B0E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 xml:space="preserve">Выполнение работ по профессии Сварщик ручной дуговой сварки (наплавки) </w:t>
            </w:r>
            <w:r w:rsidRPr="0019289E">
              <w:rPr>
                <w:rFonts w:ascii="Times New Roman" w:hAnsi="Times New Roman"/>
                <w:color w:val="auto"/>
                <w:szCs w:val="22"/>
              </w:rPr>
              <w:lastRenderedPageBreak/>
              <w:t>неплавящимся электродом в защитном газе</w:t>
            </w:r>
          </w:p>
        </w:tc>
        <w:tc>
          <w:tcPr>
            <w:tcW w:w="3548" w:type="dxa"/>
            <w:shd w:val="clear" w:color="auto" w:fill="auto"/>
          </w:tcPr>
          <w:p w14:paraId="4510AFB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ПК Х.1 Проводить подготовительные и сборочные операции перед сваркой и зачистку сварных швов после сварки</w:t>
            </w:r>
          </w:p>
        </w:tc>
      </w:tr>
      <w:tr w:rsidR="00CF61BC" w:rsidRPr="0019289E" w14:paraId="393719E6" w14:textId="77777777">
        <w:trPr>
          <w:trHeight w:val="229"/>
        </w:trPr>
        <w:tc>
          <w:tcPr>
            <w:tcW w:w="14742" w:type="dxa"/>
            <w:gridSpan w:val="5"/>
            <w:shd w:val="clear" w:color="auto" w:fill="auto"/>
          </w:tcPr>
          <w:p w14:paraId="142DB9A1"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Требования к результатам освоения дополнительных компетенций, квалификаций</w:t>
            </w:r>
          </w:p>
        </w:tc>
      </w:tr>
      <w:tr w:rsidR="00CF61BC" w:rsidRPr="0019289E" w14:paraId="718D797E" w14:textId="77777777">
        <w:trPr>
          <w:trHeight w:val="229"/>
        </w:trPr>
        <w:tc>
          <w:tcPr>
            <w:tcW w:w="14742" w:type="dxa"/>
            <w:gridSpan w:val="5"/>
            <w:shd w:val="clear" w:color="auto" w:fill="auto"/>
          </w:tcPr>
          <w:p w14:paraId="11E9602E"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Владеть навыками:</w:t>
            </w:r>
          </w:p>
          <w:p w14:paraId="411B6D1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r w:rsidRPr="0019289E">
              <w:rPr>
                <w:rFonts w:ascii="Times New Roman" w:hAnsi="Times New Roman"/>
                <w:color w:val="auto"/>
                <w:szCs w:val="22"/>
              </w:rPr>
              <w:br/>
              <w:t>зачистки ручным или механизированным инструментом сварных швов после сварки</w:t>
            </w:r>
          </w:p>
          <w:p w14:paraId="54352E40"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Уметь:</w:t>
            </w:r>
          </w:p>
          <w:p w14:paraId="173C22B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Выбирать пространственное положение сварного шва для сварки элементов конструкции (изделий, узлов, деталей)</w:t>
            </w:r>
          </w:p>
          <w:p w14:paraId="790DB68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Применять сборочные приспособления для сборки элементов конструкции (изделий, узлов, деталей) под сварку</w:t>
            </w:r>
          </w:p>
          <w:p w14:paraId="1E203B4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558ECB5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621C8DF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Пользоваться конструкторской, производственно-технологической и нормативной документацией для выполнения данной трудовой функции</w:t>
            </w:r>
          </w:p>
          <w:p w14:paraId="7C7E4A9D"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Знать:</w:t>
            </w:r>
          </w:p>
          <w:p w14:paraId="140150B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типы, конструктивные элементы, размеры сварных соединений и обозначение их на чертежах</w:t>
            </w:r>
          </w:p>
          <w:p w14:paraId="1183252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подготовки кромок изделий под сварку</w:t>
            </w:r>
          </w:p>
          <w:p w14:paraId="6F33F48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группы и марки свариваемых материалов</w:t>
            </w:r>
          </w:p>
          <w:p w14:paraId="37387F7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Сварочные (наплавочные) материалы</w:t>
            </w:r>
          </w:p>
          <w:p w14:paraId="0D7FAAE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75CC97F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сборки элементов конструкции под сварку</w:t>
            </w:r>
          </w:p>
          <w:p w14:paraId="44EDD69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и назначение сборочных, технологических приспособлений и оснастки</w:t>
            </w:r>
          </w:p>
          <w:p w14:paraId="734E10D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Способы устранения дефектов сварных швов</w:t>
            </w:r>
          </w:p>
          <w:p w14:paraId="14E89B2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технической эксплуатации электроустановок</w:t>
            </w:r>
          </w:p>
          <w:p w14:paraId="3A946CF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Нормы и правила пожарной безопасности при проведении сварочных работ</w:t>
            </w:r>
          </w:p>
          <w:p w14:paraId="6B247AF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по охране труда, в том числе на рабочем месте</w:t>
            </w:r>
          </w:p>
        </w:tc>
      </w:tr>
    </w:tbl>
    <w:p w14:paraId="5B7AC00C" w14:textId="77777777" w:rsidR="00CF61BC" w:rsidRPr="0019289E" w:rsidRDefault="00CF61BC">
      <w:pPr>
        <w:rPr>
          <w:rFonts w:ascii="Times New Roman" w:hAnsi="Times New Roman"/>
          <w:b/>
          <w:color w:val="auto"/>
          <w:szCs w:val="22"/>
        </w:rPr>
      </w:pPr>
    </w:p>
    <w:tbl>
      <w:tblPr>
        <w:tblStyle w:val="affffffffff5"/>
        <w:tblpPr w:leftFromText="180" w:rightFromText="180" w:vertAnchor="text" w:horzAnchor="margin" w:tblpY="158"/>
        <w:tblW w:w="14742" w:type="dxa"/>
        <w:tblLayout w:type="fixed"/>
        <w:tblLook w:val="04A0" w:firstRow="1" w:lastRow="0" w:firstColumn="1" w:lastColumn="0" w:noHBand="0" w:noVBand="1"/>
      </w:tblPr>
      <w:tblGrid>
        <w:gridCol w:w="2547"/>
        <w:gridCol w:w="2693"/>
        <w:gridCol w:w="2982"/>
        <w:gridCol w:w="2972"/>
        <w:gridCol w:w="3548"/>
      </w:tblGrid>
      <w:tr w:rsidR="00CF61BC" w:rsidRPr="0019289E" w14:paraId="7AFD7A0A" w14:textId="77777777">
        <w:trPr>
          <w:trHeight w:val="70"/>
        </w:trPr>
        <w:tc>
          <w:tcPr>
            <w:tcW w:w="2547" w:type="dxa"/>
            <w:vMerge w:val="restart"/>
            <w:vAlign w:val="center"/>
          </w:tcPr>
          <w:p w14:paraId="0F266E25"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Дополнительные квалификации, компетенции</w:t>
            </w:r>
          </w:p>
          <w:p w14:paraId="505C367D" w14:textId="77777777" w:rsidR="00CF61BC" w:rsidRPr="0019289E" w:rsidRDefault="0019289E">
            <w:pPr>
              <w:jc w:val="center"/>
              <w:rPr>
                <w:rFonts w:ascii="Times New Roman" w:hAnsi="Times New Roman"/>
                <w:b/>
                <w:color w:val="auto"/>
                <w:szCs w:val="22"/>
              </w:rPr>
            </w:pPr>
            <w:r w:rsidRPr="0019289E">
              <w:rPr>
                <w:rFonts w:ascii="Times New Roman" w:hAnsi="Times New Roman"/>
                <w:bCs/>
                <w:i/>
                <w:iCs/>
                <w:color w:val="auto"/>
                <w:szCs w:val="22"/>
              </w:rPr>
              <w:t>(Индустрия робототехники)</w:t>
            </w:r>
          </w:p>
        </w:tc>
        <w:tc>
          <w:tcPr>
            <w:tcW w:w="5675" w:type="dxa"/>
            <w:gridSpan w:val="2"/>
          </w:tcPr>
          <w:p w14:paraId="7CA34A53"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Соответствие ПС</w:t>
            </w:r>
          </w:p>
          <w:p w14:paraId="1F674818" w14:textId="77777777" w:rsidR="00CF61BC" w:rsidRPr="0019289E" w:rsidRDefault="0019289E">
            <w:pPr>
              <w:jc w:val="center"/>
              <w:rPr>
                <w:rFonts w:ascii="Times New Roman" w:hAnsi="Times New Roman"/>
                <w:b/>
                <w:color w:val="auto"/>
                <w:szCs w:val="22"/>
              </w:rPr>
            </w:pPr>
            <w:r w:rsidRPr="0019289E">
              <w:rPr>
                <w:rFonts w:ascii="Times New Roman" w:hAnsi="Times New Roman"/>
                <w:color w:val="auto"/>
                <w:szCs w:val="22"/>
              </w:rPr>
              <w:t>40.107 Контролер сварочных работ</w:t>
            </w:r>
          </w:p>
        </w:tc>
        <w:tc>
          <w:tcPr>
            <w:tcW w:w="6520" w:type="dxa"/>
            <w:gridSpan w:val="2"/>
          </w:tcPr>
          <w:p w14:paraId="58457099"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Виды деятельности, реализуемые в рамках вариативной части</w:t>
            </w:r>
          </w:p>
        </w:tc>
      </w:tr>
      <w:tr w:rsidR="00CF61BC" w:rsidRPr="0019289E" w14:paraId="152E8E92" w14:textId="77777777">
        <w:tc>
          <w:tcPr>
            <w:tcW w:w="2547" w:type="dxa"/>
            <w:vMerge/>
          </w:tcPr>
          <w:p w14:paraId="693FD761" w14:textId="77777777" w:rsidR="00CF61BC" w:rsidRPr="0019289E" w:rsidRDefault="00CF61BC">
            <w:pPr>
              <w:rPr>
                <w:rFonts w:ascii="Times New Roman" w:hAnsi="Times New Roman"/>
                <w:color w:val="auto"/>
                <w:szCs w:val="22"/>
              </w:rPr>
            </w:pPr>
          </w:p>
        </w:tc>
        <w:tc>
          <w:tcPr>
            <w:tcW w:w="2693" w:type="dxa"/>
            <w:vAlign w:val="center"/>
          </w:tcPr>
          <w:p w14:paraId="513686EB"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ОТФ</w:t>
            </w:r>
          </w:p>
        </w:tc>
        <w:tc>
          <w:tcPr>
            <w:tcW w:w="2982" w:type="dxa"/>
            <w:vAlign w:val="center"/>
          </w:tcPr>
          <w:p w14:paraId="33E2C7AE"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ТФ</w:t>
            </w:r>
          </w:p>
        </w:tc>
        <w:tc>
          <w:tcPr>
            <w:tcW w:w="2972" w:type="dxa"/>
            <w:vAlign w:val="center"/>
          </w:tcPr>
          <w:p w14:paraId="1E131DAD" w14:textId="77777777" w:rsidR="00CF61BC" w:rsidRPr="0019289E" w:rsidRDefault="0019289E">
            <w:pPr>
              <w:jc w:val="center"/>
              <w:rPr>
                <w:rFonts w:ascii="Times New Roman" w:hAnsi="Times New Roman"/>
                <w:b/>
                <w:color w:val="auto"/>
                <w:szCs w:val="22"/>
              </w:rPr>
            </w:pPr>
            <w:r w:rsidRPr="0019289E">
              <w:rPr>
                <w:rFonts w:ascii="Times New Roman" w:hAnsi="Times New Roman"/>
                <w:b/>
                <w:color w:val="auto"/>
                <w:szCs w:val="22"/>
              </w:rPr>
              <w:t>Наименование ВД</w:t>
            </w:r>
          </w:p>
        </w:tc>
        <w:tc>
          <w:tcPr>
            <w:tcW w:w="3548" w:type="dxa"/>
            <w:shd w:val="clear" w:color="auto" w:fill="FFFFFF" w:themeFill="background1"/>
            <w:vAlign w:val="center"/>
          </w:tcPr>
          <w:p w14:paraId="5E6649EA"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t>Код и наименование ПК</w:t>
            </w:r>
          </w:p>
        </w:tc>
      </w:tr>
      <w:tr w:rsidR="00CF61BC" w:rsidRPr="0019289E" w14:paraId="4FDE43AE" w14:textId="77777777">
        <w:trPr>
          <w:trHeight w:val="841"/>
        </w:trPr>
        <w:tc>
          <w:tcPr>
            <w:tcW w:w="2547" w:type="dxa"/>
            <w:shd w:val="clear" w:color="auto" w:fill="auto"/>
          </w:tcPr>
          <w:p w14:paraId="3620347B" w14:textId="77777777" w:rsidR="00CF61BC" w:rsidRPr="0019289E" w:rsidRDefault="0019289E">
            <w:pPr>
              <w:ind w:right="-115"/>
              <w:rPr>
                <w:rFonts w:ascii="Times New Roman" w:hAnsi="Times New Roman"/>
                <w:color w:val="auto"/>
                <w:szCs w:val="22"/>
              </w:rPr>
            </w:pPr>
            <w:r w:rsidRPr="0019289E">
              <w:rPr>
                <w:rFonts w:ascii="Times New Roman" w:hAnsi="Times New Roman"/>
                <w:b/>
                <w:color w:val="auto"/>
                <w:szCs w:val="22"/>
              </w:rPr>
              <w:lastRenderedPageBreak/>
              <w:t>Контролер сварочных работ</w:t>
            </w:r>
            <w:r w:rsidRPr="0019289E">
              <w:rPr>
                <w:rFonts w:ascii="Times New Roman" w:hAnsi="Times New Roman"/>
                <w:color w:val="auto"/>
                <w:szCs w:val="22"/>
              </w:rPr>
              <w:t xml:space="preserve"> </w:t>
            </w:r>
          </w:p>
          <w:p w14:paraId="0C8A2A6E" w14:textId="77777777" w:rsidR="00CF61BC" w:rsidRPr="0019289E" w:rsidRDefault="00CF61BC">
            <w:pPr>
              <w:pStyle w:val="1ffa"/>
              <w:spacing w:after="40" w:line="240" w:lineRule="auto"/>
              <w:rPr>
                <w:color w:val="auto"/>
                <w:sz w:val="22"/>
                <w:szCs w:val="22"/>
              </w:rPr>
            </w:pPr>
          </w:p>
        </w:tc>
        <w:tc>
          <w:tcPr>
            <w:tcW w:w="2693" w:type="dxa"/>
            <w:shd w:val="clear" w:color="auto" w:fill="auto"/>
          </w:tcPr>
          <w:p w14:paraId="2B8A65F9"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А –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2982" w:type="dxa"/>
            <w:shd w:val="clear" w:color="auto" w:fill="auto"/>
          </w:tcPr>
          <w:p w14:paraId="7776DB25" w14:textId="77777777" w:rsidR="00CF61BC" w:rsidRPr="0019289E" w:rsidRDefault="0019289E">
            <w:pPr>
              <w:rPr>
                <w:rFonts w:ascii="Times New Roman" w:hAnsi="Times New Roman"/>
                <w:color w:val="auto"/>
                <w:szCs w:val="22"/>
              </w:rPr>
            </w:pPr>
            <w:r w:rsidRPr="0019289E">
              <w:rPr>
                <w:rFonts w:ascii="Times New Roman" w:hAnsi="Times New Roman"/>
                <w:iCs/>
                <w:color w:val="auto"/>
                <w:szCs w:val="22"/>
              </w:rPr>
              <w:t>A/01.3 Контроль сборки под сварку изделий, узлов и конструкций из углеродистых и низколегированных сталей и сплавов и полимерных материалов</w:t>
            </w:r>
          </w:p>
        </w:tc>
        <w:tc>
          <w:tcPr>
            <w:tcW w:w="2972" w:type="dxa"/>
            <w:shd w:val="clear" w:color="auto" w:fill="auto"/>
          </w:tcPr>
          <w:p w14:paraId="25C2048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Выполнение работ по профессии рабочего Контролер сварочных работ 13057</w:t>
            </w:r>
          </w:p>
        </w:tc>
        <w:tc>
          <w:tcPr>
            <w:tcW w:w="3548" w:type="dxa"/>
            <w:shd w:val="clear" w:color="auto" w:fill="auto"/>
          </w:tcPr>
          <w:p w14:paraId="1F3503C4"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ПК Х.1. Осуществлять контроль сборки под сварку изделий, узлов и конструкций из углеродистых и низколегированных сталей и сплавов и полимерных материалов</w:t>
            </w:r>
          </w:p>
        </w:tc>
      </w:tr>
      <w:tr w:rsidR="00CF61BC" w:rsidRPr="0019289E" w14:paraId="084C448E" w14:textId="77777777">
        <w:trPr>
          <w:trHeight w:val="233"/>
        </w:trPr>
        <w:tc>
          <w:tcPr>
            <w:tcW w:w="14742" w:type="dxa"/>
            <w:gridSpan w:val="5"/>
            <w:shd w:val="clear" w:color="auto" w:fill="auto"/>
          </w:tcPr>
          <w:p w14:paraId="1CD73D02" w14:textId="77777777" w:rsidR="00CF61BC" w:rsidRPr="0019289E" w:rsidRDefault="0019289E">
            <w:pPr>
              <w:rPr>
                <w:rFonts w:ascii="Times New Roman" w:hAnsi="Times New Roman"/>
                <w:b/>
                <w:bCs/>
                <w:color w:val="auto"/>
                <w:szCs w:val="22"/>
              </w:rPr>
            </w:pPr>
            <w:r w:rsidRPr="0019289E">
              <w:rPr>
                <w:rFonts w:ascii="Times New Roman" w:hAnsi="Times New Roman"/>
                <w:b/>
                <w:bCs/>
                <w:color w:val="auto"/>
                <w:szCs w:val="22"/>
              </w:rPr>
              <w:t>Требования к результатам освоения дополнительных компетенций, квалификаций</w:t>
            </w:r>
          </w:p>
        </w:tc>
      </w:tr>
      <w:tr w:rsidR="00CF61BC" w:rsidRPr="0019289E" w14:paraId="4A8D5CE6" w14:textId="77777777">
        <w:trPr>
          <w:trHeight w:val="233"/>
        </w:trPr>
        <w:tc>
          <w:tcPr>
            <w:tcW w:w="14742" w:type="dxa"/>
            <w:gridSpan w:val="5"/>
            <w:shd w:val="clear" w:color="auto" w:fill="auto"/>
          </w:tcPr>
          <w:p w14:paraId="70EEB25B"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Владеть навыками:</w:t>
            </w:r>
          </w:p>
          <w:p w14:paraId="103D44C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Подготовка рабочего места к проведению контроля сборки под сварку </w:t>
            </w:r>
          </w:p>
          <w:p w14:paraId="198503C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Входной контроль сварочных материалов для сварки углеродистых и низколегированных сталей и сплавов, полимерных материалов или верификация его результатов</w:t>
            </w:r>
          </w:p>
          <w:p w14:paraId="1EEEAF9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Идентификация (аналоговая и цифровая) собираемых под сварку деталей, изделий, узлов и конструкций</w:t>
            </w:r>
          </w:p>
          <w:p w14:paraId="45D282C7"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размеров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w:t>
            </w:r>
          </w:p>
          <w:p w14:paraId="37EFE71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качества и приемка сборки под сварку изделий, узлов и конструкций из углеродистых и низколегированных сталей и сплавов и полимерных материалов</w:t>
            </w:r>
          </w:p>
          <w:p w14:paraId="0981D65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Контроль выполнения ремонта прихваток и дефектных участков кромок свариваемых деталей</w:t>
            </w:r>
          </w:p>
          <w:p w14:paraId="5508B82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Оформление документации (актов, заключений, ведомостей) по результатам сборки под сварку</w:t>
            </w:r>
          </w:p>
        </w:tc>
      </w:tr>
      <w:tr w:rsidR="00CF61BC" w:rsidRPr="0019289E" w14:paraId="6540713B" w14:textId="77777777">
        <w:trPr>
          <w:trHeight w:val="233"/>
        </w:trPr>
        <w:tc>
          <w:tcPr>
            <w:tcW w:w="14742" w:type="dxa"/>
            <w:gridSpan w:val="5"/>
            <w:shd w:val="clear" w:color="auto" w:fill="auto"/>
          </w:tcPr>
          <w:p w14:paraId="2C31CE41" w14:textId="77777777" w:rsidR="00CF61BC" w:rsidRPr="0019289E" w:rsidRDefault="0019289E">
            <w:pPr>
              <w:rPr>
                <w:rFonts w:ascii="Times New Roman" w:hAnsi="Times New Roman"/>
                <w:b/>
                <w:color w:val="auto"/>
                <w:szCs w:val="22"/>
              </w:rPr>
            </w:pPr>
            <w:r w:rsidRPr="0019289E">
              <w:rPr>
                <w:rFonts w:ascii="Times New Roman" w:hAnsi="Times New Roman"/>
                <w:b/>
                <w:color w:val="auto"/>
                <w:szCs w:val="22"/>
              </w:rPr>
              <w:t xml:space="preserve">Знать: </w:t>
            </w:r>
          </w:p>
          <w:p w14:paraId="0DC2604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к оснащению и организации рабочего места для проведения контроля сборки под сварку</w:t>
            </w:r>
          </w:p>
          <w:p w14:paraId="74F3E39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w:t>
            </w:r>
          </w:p>
          <w:p w14:paraId="4B6E543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сплавов и полимерных материалов</w:t>
            </w:r>
          </w:p>
          <w:p w14:paraId="62A0DB4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Основы машиностроительного и строительного черчения в объеме, необходимом для выполнения работы</w:t>
            </w:r>
          </w:p>
          <w:p w14:paraId="5008255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w:t>
            </w:r>
          </w:p>
          <w:p w14:paraId="638CE3C0"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швов на чертежах</w:t>
            </w:r>
          </w:p>
          <w:p w14:paraId="2F0A2D98"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Основные группы и марки свариваемых материалов из углеродистых и низколегированных сталей </w:t>
            </w:r>
            <w:proofErr w:type="gramStart"/>
            <w:r w:rsidRPr="0019289E">
              <w:rPr>
                <w:rFonts w:ascii="Times New Roman" w:hAnsi="Times New Roman"/>
                <w:color w:val="auto"/>
                <w:szCs w:val="22"/>
              </w:rPr>
              <w:t>и  сплавов</w:t>
            </w:r>
            <w:proofErr w:type="gramEnd"/>
            <w:r w:rsidRPr="0019289E">
              <w:rPr>
                <w:rFonts w:ascii="Times New Roman" w:hAnsi="Times New Roman"/>
                <w:color w:val="auto"/>
                <w:szCs w:val="22"/>
              </w:rPr>
              <w:t xml:space="preserve"> и полимерных материалов </w:t>
            </w:r>
          </w:p>
          <w:p w14:paraId="3483E8D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Классификация, марки сварочных материалов для сварки углеродистых </w:t>
            </w:r>
            <w:proofErr w:type="spellStart"/>
            <w:r w:rsidRPr="0019289E">
              <w:rPr>
                <w:rFonts w:ascii="Times New Roman" w:hAnsi="Times New Roman"/>
                <w:color w:val="auto"/>
                <w:szCs w:val="22"/>
              </w:rPr>
              <w:t>низколегированнных</w:t>
            </w:r>
            <w:proofErr w:type="spellEnd"/>
            <w:r w:rsidRPr="0019289E">
              <w:rPr>
                <w:rFonts w:ascii="Times New Roman" w:hAnsi="Times New Roman"/>
                <w:color w:val="auto"/>
                <w:szCs w:val="22"/>
              </w:rPr>
              <w:t xml:space="preserve"> сталей и сплавов и полимерных материалов</w:t>
            </w:r>
          </w:p>
          <w:p w14:paraId="4387C0D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p w14:paraId="49FED2C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Назначение и принцип работы оборудования, применяемого для цифровой идентификации</w:t>
            </w:r>
          </w:p>
          <w:p w14:paraId="4FE9C74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Правила и способы подготовки под сварку поверхностей и кромок деталей изделий, узлов и конструкций</w:t>
            </w:r>
          </w:p>
          <w:p w14:paraId="568DFF13"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lastRenderedPageBreak/>
              <w:t>Основы технологии сборки и крепления элементов конструкции в сборочных приспособлениях; расположение, количество и размеры прихваток, креплений</w:t>
            </w:r>
          </w:p>
          <w:p w14:paraId="207F5C6A"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p w14:paraId="5109002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Назначение и характеристики оборудования для сборки, сварки, резки и вспомогательного оборудования</w:t>
            </w:r>
          </w:p>
          <w:p w14:paraId="6158F55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Назначение, характеристики и порядок применения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p w14:paraId="2CC83A5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Основы метрологии, требования к поверке (калибровке) средств измерения</w:t>
            </w:r>
          </w:p>
          <w:p w14:paraId="1873A0A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и методы контроля собранных под сварку изделий, узлов и конструкций из углеродистых и низколегированных сталей и сплавов и</w:t>
            </w:r>
          </w:p>
          <w:p w14:paraId="26E72094"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полимерных материалов</w:t>
            </w:r>
          </w:p>
          <w:p w14:paraId="0BD9958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Допуски при сборке под сварку контролируемых изделий, узлов и конструкций</w:t>
            </w:r>
          </w:p>
          <w:p w14:paraId="354AF62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Виды дефектов при сварке углеродистых и низколегированных сталей и сплавов, и полимерных материалов, причины их образования, методы предупреждения и способы исправления</w:t>
            </w:r>
          </w:p>
          <w:p w14:paraId="17D1E4E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 xml:space="preserve">Методика поведения визуального и измерительного контроля </w:t>
            </w:r>
          </w:p>
          <w:p w14:paraId="6A4818C2"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6AEAC14F"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Формы документации по результатам операционного контроля сборки под сварку и правила ее ведения</w:t>
            </w:r>
          </w:p>
          <w:p w14:paraId="4B06F70C"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Требования охраны труда, пожарной, промышленной, экологической безопасности и электробезопасности</w:t>
            </w:r>
          </w:p>
        </w:tc>
      </w:tr>
      <w:tr w:rsidR="00CF61BC" w:rsidRPr="0019289E" w14:paraId="3C271B94" w14:textId="77777777">
        <w:trPr>
          <w:trHeight w:val="233"/>
        </w:trPr>
        <w:tc>
          <w:tcPr>
            <w:tcW w:w="14742" w:type="dxa"/>
            <w:gridSpan w:val="5"/>
            <w:shd w:val="clear" w:color="auto" w:fill="auto"/>
          </w:tcPr>
          <w:p w14:paraId="7444D785" w14:textId="77777777" w:rsidR="00CF61BC" w:rsidRPr="0019289E" w:rsidRDefault="0019289E">
            <w:pPr>
              <w:rPr>
                <w:rFonts w:ascii="Times New Roman" w:hAnsi="Times New Roman"/>
                <w:color w:val="auto"/>
                <w:szCs w:val="22"/>
              </w:rPr>
            </w:pPr>
            <w:r w:rsidRPr="0019289E">
              <w:rPr>
                <w:rFonts w:ascii="Times New Roman" w:hAnsi="Times New Roman"/>
                <w:b/>
                <w:color w:val="auto"/>
                <w:szCs w:val="22"/>
              </w:rPr>
              <w:lastRenderedPageBreak/>
              <w:t>Уметь:</w:t>
            </w:r>
            <w:r w:rsidRPr="0019289E">
              <w:rPr>
                <w:rFonts w:ascii="Times New Roman" w:hAnsi="Times New Roman"/>
                <w:iCs/>
                <w:color w:val="auto"/>
                <w:szCs w:val="22"/>
              </w:rPr>
              <w:t xml:space="preserve"> </w:t>
            </w:r>
            <w:r w:rsidRPr="0019289E">
              <w:rPr>
                <w:rFonts w:ascii="Times New Roman" w:hAnsi="Times New Roman"/>
                <w:color w:val="auto"/>
                <w:szCs w:val="22"/>
              </w:rPr>
              <w:t xml:space="preserve"> </w:t>
            </w:r>
          </w:p>
          <w:p w14:paraId="100D0986"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p w14:paraId="5F330510"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p w14:paraId="4356172C" w14:textId="77777777" w:rsidR="00CF61BC" w:rsidRPr="0019289E" w:rsidRDefault="0019289E">
            <w:pPr>
              <w:rPr>
                <w:rFonts w:ascii="Times New Roman" w:hAnsi="Times New Roman"/>
                <w:iCs/>
                <w:color w:val="auto"/>
                <w:szCs w:val="22"/>
              </w:rPr>
            </w:pPr>
            <w:r w:rsidRPr="0019289E">
              <w:rPr>
                <w:rFonts w:ascii="Times New Roman" w:hAnsi="Times New Roman"/>
                <w:iCs/>
                <w:color w:val="auto"/>
                <w:szCs w:val="22"/>
              </w:rPr>
              <w:t>Определять исправность средств контроля (измерительного инструмента, оборудования, оптических средств) и срок их поверки (калибровки)</w:t>
            </w:r>
          </w:p>
          <w:p w14:paraId="58C3BD16"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Читать чертежи и применять нормативно-техническую, проектную, конструкторскую и технологическую документацию по сборке, сварке и</w:t>
            </w:r>
          </w:p>
          <w:p w14:paraId="6839E77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контролю</w:t>
            </w:r>
          </w:p>
          <w:p w14:paraId="10724881"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Выполнять входной контроль сварочных материалов для сварки углеродистых и низколегированных сталей и сплавов, полимерных материалов или верификацию его результатов</w:t>
            </w:r>
          </w:p>
          <w:p w14:paraId="0B544925"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Устанавливать соответствие сварочных материалов и качества их подготовки (сушки, прокаливания, чистоты поверхности) требованиям нормативно-технической, проектной, конструкторской и технологической документации</w:t>
            </w:r>
          </w:p>
          <w:p w14:paraId="3B86C079"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Использовать технику цифровой идентификации собираемых под сварку деталей, изделий, узлов</w:t>
            </w:r>
          </w:p>
          <w:p w14:paraId="3B92A5FE"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Устанавливать соответствие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03F6D86B"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p w14:paraId="2FD93DDD" w14:textId="77777777" w:rsidR="00CF61BC" w:rsidRPr="0019289E" w:rsidRDefault="0019289E">
            <w:pPr>
              <w:rPr>
                <w:rFonts w:ascii="Times New Roman" w:hAnsi="Times New Roman"/>
                <w:color w:val="auto"/>
                <w:szCs w:val="22"/>
              </w:rPr>
            </w:pPr>
            <w:r w:rsidRPr="0019289E">
              <w:rPr>
                <w:rFonts w:ascii="Times New Roman" w:hAnsi="Times New Roman"/>
                <w:color w:val="auto"/>
                <w:szCs w:val="22"/>
              </w:rPr>
              <w:t>Оформлять документацию (акты, заключения, ведомости) по результатам контроля сборки под сварку</w:t>
            </w:r>
          </w:p>
        </w:tc>
      </w:tr>
    </w:tbl>
    <w:p w14:paraId="3703A700" w14:textId="77777777" w:rsidR="00CF61BC" w:rsidRPr="0019289E" w:rsidRDefault="00CF61BC">
      <w:pPr>
        <w:widowControl w:val="0"/>
        <w:spacing w:line="276" w:lineRule="auto"/>
        <w:jc w:val="both"/>
        <w:rPr>
          <w:rFonts w:ascii="Times New Roman" w:hAnsi="Times New Roman"/>
          <w:sz w:val="24"/>
        </w:rPr>
      </w:pPr>
    </w:p>
    <w:p w14:paraId="222A884A" w14:textId="77777777" w:rsidR="00CF61BC" w:rsidRPr="0019289E" w:rsidRDefault="00CF61BC">
      <w:pPr>
        <w:widowControl w:val="0"/>
        <w:spacing w:line="276" w:lineRule="auto"/>
        <w:ind w:firstLine="708"/>
        <w:jc w:val="both"/>
        <w:rPr>
          <w:rFonts w:ascii="Times New Roman" w:hAnsi="Times New Roman"/>
          <w:sz w:val="24"/>
        </w:rPr>
      </w:pPr>
    </w:p>
    <w:p w14:paraId="54BB37D4" w14:textId="77777777" w:rsidR="00CF61BC" w:rsidRPr="0019289E" w:rsidRDefault="0019289E">
      <w:pPr>
        <w:widowControl w:val="0"/>
        <w:spacing w:line="276" w:lineRule="auto"/>
        <w:ind w:left="720"/>
        <w:rPr>
          <w:rFonts w:ascii="Times New Roman" w:hAnsi="Times New Roman"/>
          <w:sz w:val="24"/>
        </w:rPr>
      </w:pPr>
      <w:bookmarkStart w:id="30" w:name="_Hlk156306792"/>
      <w:r w:rsidRPr="0019289E">
        <w:rPr>
          <w:rFonts w:ascii="Times New Roman" w:hAnsi="Times New Roman"/>
          <w:sz w:val="24"/>
        </w:rPr>
        <w:t>4.3.3. Матрица соответствия компетенций и составных частей ПОП СПО профессии</w:t>
      </w:r>
    </w:p>
    <w:tbl>
      <w:tblPr>
        <w:tblW w:w="16018" w:type="dxa"/>
        <w:tblInd w:w="-719" w:type="dxa"/>
        <w:tblLayout w:type="fixed"/>
        <w:tblLook w:val="04A0" w:firstRow="1" w:lastRow="0" w:firstColumn="1" w:lastColumn="0" w:noHBand="0" w:noVBand="1"/>
      </w:tblPr>
      <w:tblGrid>
        <w:gridCol w:w="567"/>
        <w:gridCol w:w="1418"/>
        <w:gridCol w:w="284"/>
        <w:gridCol w:w="283"/>
        <w:gridCol w:w="284"/>
        <w:gridCol w:w="283"/>
        <w:gridCol w:w="284"/>
        <w:gridCol w:w="283"/>
        <w:gridCol w:w="284"/>
        <w:gridCol w:w="283"/>
        <w:gridCol w:w="284"/>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CF61BC" w:rsidRPr="0019289E" w14:paraId="1BC8D9BF" w14:textId="77777777">
        <w:trPr>
          <w:trHeight w:val="315"/>
        </w:trPr>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2D599BA8" w14:textId="77777777" w:rsidR="00CF61BC" w:rsidRPr="0019289E" w:rsidRDefault="0019289E">
            <w:pPr>
              <w:jc w:val="center"/>
              <w:rPr>
                <w:rFonts w:ascii="Times New Roman" w:hAnsi="Times New Roman"/>
                <w:b/>
                <w:sz w:val="14"/>
              </w:rPr>
            </w:pPr>
            <w:r w:rsidRPr="0019289E">
              <w:rPr>
                <w:rFonts w:ascii="Times New Roman" w:hAnsi="Times New Roman"/>
                <w:b/>
                <w:sz w:val="14"/>
              </w:rPr>
              <w:t>Индекс</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61B53520" w14:textId="77777777" w:rsidR="00CF61BC" w:rsidRPr="0019289E" w:rsidRDefault="0019289E">
            <w:pPr>
              <w:jc w:val="center"/>
              <w:rPr>
                <w:rFonts w:ascii="Times New Roman" w:hAnsi="Times New Roman"/>
                <w:b/>
                <w:sz w:val="14"/>
              </w:rPr>
            </w:pPr>
            <w:r w:rsidRPr="0019289E">
              <w:rPr>
                <w:rFonts w:ascii="Times New Roman" w:hAnsi="Times New Roman"/>
                <w:b/>
                <w:sz w:val="14"/>
              </w:rPr>
              <w:t>Наименование</w:t>
            </w:r>
          </w:p>
        </w:tc>
        <w:tc>
          <w:tcPr>
            <w:tcW w:w="14033" w:type="dxa"/>
            <w:gridSpan w:val="36"/>
            <w:tcBorders>
              <w:top w:val="single" w:sz="8" w:space="0" w:color="000000"/>
              <w:left w:val="none" w:sz="4" w:space="0" w:color="000000"/>
              <w:bottom w:val="single" w:sz="8" w:space="0" w:color="000000"/>
              <w:right w:val="single" w:sz="8" w:space="0" w:color="000000"/>
            </w:tcBorders>
            <w:shd w:val="clear" w:color="auto" w:fill="auto"/>
            <w:vAlign w:val="center"/>
          </w:tcPr>
          <w:p w14:paraId="7FC3F632" w14:textId="77777777" w:rsidR="00CF61BC" w:rsidRPr="0019289E" w:rsidRDefault="0019289E">
            <w:pPr>
              <w:jc w:val="center"/>
              <w:rPr>
                <w:rFonts w:ascii="Times New Roman" w:hAnsi="Times New Roman"/>
                <w:sz w:val="14"/>
              </w:rPr>
            </w:pPr>
            <w:r w:rsidRPr="0019289E">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CF61BC" w:rsidRPr="0019289E" w14:paraId="18FDBC2E" w14:textId="77777777">
        <w:trPr>
          <w:trHeight w:val="615"/>
        </w:trPr>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356385A" w14:textId="77777777" w:rsidR="00CF61BC" w:rsidRPr="0019289E" w:rsidRDefault="00CF61BC"/>
        </w:tc>
        <w:tc>
          <w:tcPr>
            <w:tcW w:w="1418"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DBC7E82" w14:textId="77777777" w:rsidR="00CF61BC" w:rsidRPr="0019289E" w:rsidRDefault="00CF61BC"/>
        </w:tc>
        <w:tc>
          <w:tcPr>
            <w:tcW w:w="2552" w:type="dxa"/>
            <w:gridSpan w:val="9"/>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634E0256" w14:textId="77777777" w:rsidR="00CF61BC" w:rsidRPr="0019289E" w:rsidRDefault="0019289E">
            <w:pPr>
              <w:jc w:val="center"/>
              <w:rPr>
                <w:rFonts w:ascii="Times New Roman" w:hAnsi="Times New Roman"/>
                <w:sz w:val="14"/>
              </w:rPr>
            </w:pPr>
            <w:r w:rsidRPr="0019289E">
              <w:rPr>
                <w:rFonts w:ascii="Times New Roman" w:hAnsi="Times New Roman"/>
                <w:sz w:val="14"/>
              </w:rPr>
              <w:t>Общие компетенции</w:t>
            </w:r>
          </w:p>
        </w:tc>
        <w:tc>
          <w:tcPr>
            <w:tcW w:w="2126" w:type="dxa"/>
            <w:gridSpan w:val="5"/>
            <w:tcBorders>
              <w:top w:val="single" w:sz="8" w:space="0" w:color="000000"/>
              <w:left w:val="none" w:sz="4" w:space="0" w:color="000000"/>
              <w:bottom w:val="single" w:sz="8" w:space="0" w:color="000000"/>
              <w:right w:val="single" w:sz="8" w:space="0" w:color="000000"/>
            </w:tcBorders>
            <w:shd w:val="clear" w:color="auto" w:fill="auto"/>
            <w:vAlign w:val="center"/>
          </w:tcPr>
          <w:p w14:paraId="42BC9786" w14:textId="77777777" w:rsidR="00CF61BC" w:rsidRPr="0019289E" w:rsidRDefault="0019289E">
            <w:pPr>
              <w:jc w:val="center"/>
              <w:rPr>
                <w:rFonts w:ascii="Times New Roman" w:hAnsi="Times New Roman"/>
                <w:sz w:val="14"/>
              </w:rPr>
            </w:pPr>
            <w:r w:rsidRPr="0019289E">
              <w:rPr>
                <w:rFonts w:ascii="Times New Roman" w:hAnsi="Times New Roman"/>
                <w:sz w:val="14"/>
              </w:rPr>
              <w:t xml:space="preserve">ВД. </w:t>
            </w:r>
            <w:proofErr w:type="gramStart"/>
            <w:r w:rsidRPr="0019289E">
              <w:rPr>
                <w:rFonts w:ascii="Times New Roman" w:hAnsi="Times New Roman"/>
                <w:sz w:val="14"/>
              </w:rPr>
              <w:t>1  Выполнение</w:t>
            </w:r>
            <w:proofErr w:type="gramEnd"/>
            <w:r w:rsidRPr="0019289E">
              <w:rPr>
                <w:rFonts w:ascii="Times New Roman" w:hAnsi="Times New Roman"/>
                <w:sz w:val="14"/>
              </w:rPr>
              <w:t xml:space="preserve">  подготовительных, сборочных операций перед сваркой и контроль сварных соединений</w:t>
            </w:r>
          </w:p>
        </w:tc>
        <w:tc>
          <w:tcPr>
            <w:tcW w:w="2126" w:type="dxa"/>
            <w:gridSpan w:val="5"/>
            <w:tcBorders>
              <w:top w:val="single" w:sz="8" w:space="0" w:color="000000"/>
              <w:left w:val="none" w:sz="4" w:space="0" w:color="000000"/>
              <w:bottom w:val="single" w:sz="8" w:space="0" w:color="000000"/>
              <w:right w:val="single" w:sz="8" w:space="0" w:color="000000"/>
            </w:tcBorders>
            <w:shd w:val="clear" w:color="auto" w:fill="auto"/>
            <w:vAlign w:val="center"/>
          </w:tcPr>
          <w:p w14:paraId="580DDA4D" w14:textId="77777777" w:rsidR="00CF61BC" w:rsidRPr="0019289E" w:rsidRDefault="0019289E">
            <w:pPr>
              <w:jc w:val="center"/>
              <w:rPr>
                <w:rFonts w:ascii="Times New Roman" w:hAnsi="Times New Roman"/>
                <w:sz w:val="14"/>
              </w:rPr>
            </w:pPr>
            <w:r w:rsidRPr="0019289E">
              <w:rPr>
                <w:rFonts w:ascii="Times New Roman" w:hAnsi="Times New Roman"/>
                <w:sz w:val="14"/>
              </w:rPr>
              <w:t>ВД.Х Выполнение ручной дуговой сварки (наплавка, резка) плавящимся покрытым электродом</w:t>
            </w:r>
          </w:p>
        </w:tc>
        <w:tc>
          <w:tcPr>
            <w:tcW w:w="1276" w:type="dxa"/>
            <w:gridSpan w:val="3"/>
            <w:tcBorders>
              <w:top w:val="single" w:sz="8" w:space="0" w:color="000000"/>
              <w:left w:val="none" w:sz="4" w:space="0" w:color="000000"/>
              <w:bottom w:val="single" w:sz="8" w:space="0" w:color="000000"/>
              <w:right w:val="single" w:sz="8" w:space="0" w:color="000000"/>
            </w:tcBorders>
            <w:shd w:val="clear" w:color="auto" w:fill="auto"/>
            <w:vAlign w:val="center"/>
          </w:tcPr>
          <w:p w14:paraId="267CA805" w14:textId="77777777" w:rsidR="00CF61BC" w:rsidRPr="0019289E" w:rsidRDefault="0019289E">
            <w:pPr>
              <w:jc w:val="center"/>
              <w:rPr>
                <w:rFonts w:ascii="Times New Roman" w:hAnsi="Times New Roman"/>
                <w:sz w:val="14"/>
              </w:rPr>
            </w:pPr>
            <w:r w:rsidRPr="0019289E">
              <w:rPr>
                <w:rFonts w:ascii="Times New Roman" w:hAnsi="Times New Roman"/>
                <w:sz w:val="14"/>
              </w:rPr>
              <w:t>ВД. Х Выполнение частично механизированной сварки (наплавки) плавлением</w:t>
            </w:r>
          </w:p>
        </w:tc>
        <w:tc>
          <w:tcPr>
            <w:tcW w:w="1701" w:type="dxa"/>
            <w:gridSpan w:val="4"/>
            <w:tcBorders>
              <w:top w:val="single" w:sz="8" w:space="0" w:color="000000"/>
              <w:left w:val="none" w:sz="4" w:space="0" w:color="000000"/>
              <w:bottom w:val="single" w:sz="8" w:space="0" w:color="000000"/>
              <w:right w:val="single" w:sz="8" w:space="0" w:color="000000"/>
            </w:tcBorders>
            <w:shd w:val="clear" w:color="auto" w:fill="auto"/>
            <w:vAlign w:val="center"/>
          </w:tcPr>
          <w:p w14:paraId="17469ED0" w14:textId="77777777" w:rsidR="00CF61BC" w:rsidRPr="0019289E" w:rsidRDefault="0019289E">
            <w:pPr>
              <w:jc w:val="center"/>
              <w:rPr>
                <w:rFonts w:ascii="Times New Roman" w:hAnsi="Times New Roman"/>
                <w:sz w:val="14"/>
              </w:rPr>
            </w:pPr>
            <w:r w:rsidRPr="0019289E">
              <w:rPr>
                <w:rFonts w:ascii="Times New Roman" w:hAnsi="Times New Roman"/>
                <w:sz w:val="14"/>
              </w:rPr>
              <w:t>ВД.Х Выполнение ручной дуговой сварки (наплавки) неплавящимся электродом в защитном газе</w:t>
            </w:r>
          </w:p>
        </w:tc>
        <w:tc>
          <w:tcPr>
            <w:tcW w:w="2126" w:type="dxa"/>
            <w:gridSpan w:val="5"/>
            <w:tcBorders>
              <w:top w:val="single" w:sz="8" w:space="0" w:color="000000"/>
              <w:left w:val="none" w:sz="4" w:space="0" w:color="000000"/>
              <w:bottom w:val="single" w:sz="8" w:space="0" w:color="000000"/>
              <w:right w:val="single" w:sz="8" w:space="0" w:color="000000"/>
            </w:tcBorders>
            <w:shd w:val="clear" w:color="auto" w:fill="auto"/>
            <w:vAlign w:val="center"/>
          </w:tcPr>
          <w:p w14:paraId="0B47409F" w14:textId="77777777" w:rsidR="00CF61BC" w:rsidRPr="0019289E" w:rsidRDefault="0019289E">
            <w:pPr>
              <w:jc w:val="center"/>
              <w:rPr>
                <w:rFonts w:ascii="Times New Roman" w:hAnsi="Times New Roman"/>
                <w:sz w:val="14"/>
              </w:rPr>
            </w:pPr>
            <w:r w:rsidRPr="0019289E">
              <w:rPr>
                <w:rFonts w:ascii="Times New Roman" w:hAnsi="Times New Roman"/>
                <w:sz w:val="14"/>
              </w:rPr>
              <w:t>ВД.Х Выполнение сварки ручным способом с внешним источником нагрева и экструзионной сварки различных деталей из полимерных материалов</w:t>
            </w:r>
          </w:p>
        </w:tc>
        <w:tc>
          <w:tcPr>
            <w:tcW w:w="2126" w:type="dxa"/>
            <w:gridSpan w:val="5"/>
            <w:tcBorders>
              <w:top w:val="single" w:sz="8" w:space="0" w:color="000000"/>
              <w:left w:val="none" w:sz="4" w:space="0" w:color="000000"/>
              <w:bottom w:val="single" w:sz="8" w:space="0" w:color="000000"/>
              <w:right w:val="single" w:sz="8" w:space="0" w:color="000000"/>
            </w:tcBorders>
            <w:shd w:val="clear" w:color="auto" w:fill="auto"/>
            <w:vAlign w:val="center"/>
          </w:tcPr>
          <w:p w14:paraId="4786C9EF" w14:textId="77777777" w:rsidR="00CF61BC" w:rsidRPr="0019289E" w:rsidRDefault="0019289E">
            <w:pPr>
              <w:jc w:val="center"/>
              <w:rPr>
                <w:rFonts w:ascii="Times New Roman" w:hAnsi="Times New Roman"/>
                <w:sz w:val="14"/>
              </w:rPr>
            </w:pPr>
            <w:r w:rsidRPr="0019289E">
              <w:rPr>
                <w:rFonts w:ascii="Times New Roman" w:hAnsi="Times New Roman"/>
                <w:sz w:val="14"/>
              </w:rPr>
              <w:t>ВД.Х Выполнение операций термитной сварки</w:t>
            </w:r>
          </w:p>
        </w:tc>
      </w:tr>
      <w:tr w:rsidR="00CF61BC" w:rsidRPr="0019289E" w14:paraId="177A12EA" w14:textId="77777777">
        <w:trPr>
          <w:trHeight w:val="315"/>
        </w:trPr>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928E8D5" w14:textId="77777777" w:rsidR="00CF61BC" w:rsidRPr="0019289E" w:rsidRDefault="00CF61BC"/>
        </w:tc>
        <w:tc>
          <w:tcPr>
            <w:tcW w:w="1418"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1790F18" w14:textId="77777777" w:rsidR="00CF61BC" w:rsidRPr="0019289E" w:rsidRDefault="00CF61BC"/>
        </w:tc>
        <w:tc>
          <w:tcPr>
            <w:tcW w:w="2552" w:type="dxa"/>
            <w:gridSpan w:val="9"/>
            <w:vMerge/>
            <w:tcBorders>
              <w:top w:val="single" w:sz="8" w:space="0" w:color="000000"/>
              <w:left w:val="single" w:sz="8" w:space="0" w:color="000000"/>
              <w:bottom w:val="single" w:sz="8" w:space="0" w:color="000000"/>
              <w:right w:val="single" w:sz="8" w:space="0" w:color="000000"/>
            </w:tcBorders>
            <w:shd w:val="clear" w:color="auto" w:fill="auto"/>
            <w:vAlign w:val="center"/>
          </w:tcPr>
          <w:p w14:paraId="6C44CBC8" w14:textId="77777777" w:rsidR="00CF61BC" w:rsidRPr="0019289E" w:rsidRDefault="00CF61BC"/>
        </w:tc>
        <w:tc>
          <w:tcPr>
            <w:tcW w:w="11481" w:type="dxa"/>
            <w:gridSpan w:val="27"/>
            <w:tcBorders>
              <w:top w:val="single" w:sz="8" w:space="0" w:color="000000"/>
              <w:left w:val="none" w:sz="4" w:space="0" w:color="000000"/>
              <w:bottom w:val="single" w:sz="8" w:space="0" w:color="000000"/>
              <w:right w:val="single" w:sz="8" w:space="0" w:color="000000"/>
            </w:tcBorders>
            <w:shd w:val="clear" w:color="auto" w:fill="auto"/>
            <w:vAlign w:val="center"/>
          </w:tcPr>
          <w:p w14:paraId="264A9D1C" w14:textId="77777777" w:rsidR="00CF61BC" w:rsidRPr="0019289E" w:rsidRDefault="0019289E">
            <w:pPr>
              <w:jc w:val="center"/>
              <w:rPr>
                <w:rFonts w:ascii="Times New Roman" w:hAnsi="Times New Roman"/>
                <w:sz w:val="14"/>
              </w:rPr>
            </w:pPr>
            <w:r w:rsidRPr="0019289E">
              <w:rPr>
                <w:rFonts w:ascii="Times New Roman" w:hAnsi="Times New Roman"/>
                <w:sz w:val="14"/>
              </w:rPr>
              <w:t>Профессиональные компетенции (ПК)</w:t>
            </w:r>
          </w:p>
        </w:tc>
      </w:tr>
      <w:tr w:rsidR="00CF61BC" w:rsidRPr="0019289E" w14:paraId="019BED2A" w14:textId="77777777">
        <w:trPr>
          <w:trHeight w:val="315"/>
        </w:trPr>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1346962" w14:textId="77777777" w:rsidR="00CF61BC" w:rsidRPr="0019289E" w:rsidRDefault="00CF61BC"/>
        </w:tc>
        <w:tc>
          <w:tcPr>
            <w:tcW w:w="1418"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2BBAE4B" w14:textId="77777777" w:rsidR="00CF61BC" w:rsidRPr="0019289E" w:rsidRDefault="00CF61BC"/>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51A36FB" w14:textId="77777777" w:rsidR="00CF61BC" w:rsidRPr="0019289E" w:rsidRDefault="0019289E">
            <w:pPr>
              <w:jc w:val="center"/>
              <w:rPr>
                <w:rFonts w:ascii="Times New Roman" w:hAnsi="Times New Roman"/>
                <w:sz w:val="14"/>
              </w:rPr>
            </w:pPr>
            <w:r w:rsidRPr="0019289E">
              <w:rPr>
                <w:rFonts w:ascii="Times New Roman" w:hAnsi="Times New Roman"/>
                <w:sz w:val="14"/>
              </w:rPr>
              <w:t>1</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9BC1CD1" w14:textId="77777777" w:rsidR="00CF61BC" w:rsidRPr="0019289E" w:rsidRDefault="0019289E">
            <w:pPr>
              <w:jc w:val="center"/>
              <w:rPr>
                <w:rFonts w:ascii="Times New Roman" w:hAnsi="Times New Roman"/>
                <w:sz w:val="14"/>
              </w:rPr>
            </w:pPr>
            <w:r w:rsidRPr="0019289E">
              <w:rPr>
                <w:rFonts w:ascii="Times New Roman" w:hAnsi="Times New Roman"/>
                <w:sz w:val="14"/>
              </w:rPr>
              <w:t>2</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0AA4B66" w14:textId="77777777" w:rsidR="00CF61BC" w:rsidRPr="0019289E" w:rsidRDefault="0019289E">
            <w:pPr>
              <w:jc w:val="center"/>
              <w:rPr>
                <w:rFonts w:ascii="Times New Roman" w:hAnsi="Times New Roman"/>
                <w:sz w:val="14"/>
              </w:rPr>
            </w:pPr>
            <w:r w:rsidRPr="0019289E">
              <w:rPr>
                <w:rFonts w:ascii="Times New Roman" w:hAnsi="Times New Roman"/>
                <w:sz w:val="14"/>
              </w:rPr>
              <w:t>3</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01B8138" w14:textId="77777777" w:rsidR="00CF61BC" w:rsidRPr="0019289E" w:rsidRDefault="0019289E">
            <w:pPr>
              <w:jc w:val="center"/>
              <w:rPr>
                <w:rFonts w:ascii="Times New Roman" w:hAnsi="Times New Roman"/>
                <w:sz w:val="14"/>
              </w:rPr>
            </w:pPr>
            <w:r w:rsidRPr="0019289E">
              <w:rPr>
                <w:rFonts w:ascii="Times New Roman" w:hAnsi="Times New Roman"/>
                <w:sz w:val="14"/>
              </w:rPr>
              <w:t>4</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A38E9CE" w14:textId="77777777" w:rsidR="00CF61BC" w:rsidRPr="0019289E" w:rsidRDefault="0019289E">
            <w:pPr>
              <w:jc w:val="center"/>
              <w:rPr>
                <w:rFonts w:ascii="Times New Roman" w:hAnsi="Times New Roman"/>
                <w:sz w:val="14"/>
              </w:rPr>
            </w:pPr>
            <w:r w:rsidRPr="0019289E">
              <w:rPr>
                <w:rFonts w:ascii="Times New Roman" w:hAnsi="Times New Roman"/>
                <w:sz w:val="14"/>
              </w:rPr>
              <w:t>5</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46E60F9" w14:textId="77777777" w:rsidR="00CF61BC" w:rsidRPr="0019289E" w:rsidRDefault="0019289E">
            <w:pPr>
              <w:jc w:val="center"/>
              <w:rPr>
                <w:rFonts w:ascii="Times New Roman" w:hAnsi="Times New Roman"/>
                <w:sz w:val="14"/>
              </w:rPr>
            </w:pPr>
            <w:r w:rsidRPr="0019289E">
              <w:rPr>
                <w:rFonts w:ascii="Times New Roman" w:hAnsi="Times New Roman"/>
                <w:sz w:val="14"/>
              </w:rPr>
              <w:t>6</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98B1038" w14:textId="77777777" w:rsidR="00CF61BC" w:rsidRPr="0019289E" w:rsidRDefault="0019289E">
            <w:pPr>
              <w:jc w:val="center"/>
              <w:rPr>
                <w:rFonts w:ascii="Times New Roman" w:hAnsi="Times New Roman"/>
                <w:sz w:val="14"/>
              </w:rPr>
            </w:pPr>
            <w:r w:rsidRPr="0019289E">
              <w:rPr>
                <w:rFonts w:ascii="Times New Roman" w:hAnsi="Times New Roman"/>
                <w:sz w:val="14"/>
              </w:rPr>
              <w:t>7</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6F9ED11" w14:textId="77777777" w:rsidR="00CF61BC" w:rsidRPr="0019289E" w:rsidRDefault="0019289E">
            <w:pPr>
              <w:jc w:val="center"/>
              <w:rPr>
                <w:rFonts w:ascii="Times New Roman" w:hAnsi="Times New Roman"/>
                <w:sz w:val="14"/>
              </w:rPr>
            </w:pPr>
            <w:r w:rsidRPr="0019289E">
              <w:rPr>
                <w:rFonts w:ascii="Times New Roman" w:hAnsi="Times New Roman"/>
                <w:sz w:val="14"/>
              </w:rPr>
              <w:t>8</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D086BE9" w14:textId="77777777" w:rsidR="00CF61BC" w:rsidRPr="0019289E" w:rsidRDefault="0019289E">
            <w:pPr>
              <w:jc w:val="center"/>
              <w:rPr>
                <w:rFonts w:ascii="Times New Roman" w:hAnsi="Times New Roman"/>
                <w:sz w:val="14"/>
              </w:rPr>
            </w:pPr>
            <w:r w:rsidRPr="0019289E">
              <w:rPr>
                <w:rFonts w:ascii="Times New Roman" w:hAnsi="Times New Roman"/>
                <w:sz w:val="14"/>
              </w:rPr>
              <w:t>9</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208F1B" w14:textId="77777777" w:rsidR="00CF61BC" w:rsidRPr="0019289E" w:rsidRDefault="0019289E">
            <w:pPr>
              <w:jc w:val="center"/>
              <w:rPr>
                <w:rFonts w:ascii="Times New Roman" w:hAnsi="Times New Roman"/>
                <w:sz w:val="14"/>
              </w:rPr>
            </w:pPr>
            <w:r w:rsidRPr="0019289E">
              <w:rPr>
                <w:rFonts w:ascii="Times New Roman" w:hAnsi="Times New Roman"/>
                <w:sz w:val="14"/>
              </w:rPr>
              <w:t>ПК</w:t>
            </w:r>
          </w:p>
          <w:p w14:paraId="771EC0E4" w14:textId="77777777" w:rsidR="00CF61BC" w:rsidRPr="0019289E" w:rsidRDefault="0019289E">
            <w:pPr>
              <w:jc w:val="center"/>
              <w:rPr>
                <w:rFonts w:ascii="Times New Roman" w:hAnsi="Times New Roman"/>
                <w:sz w:val="14"/>
              </w:rPr>
            </w:pPr>
            <w:r w:rsidRPr="0019289E">
              <w:rPr>
                <w:rFonts w:ascii="Times New Roman" w:hAnsi="Times New Roman"/>
                <w:sz w:val="14"/>
              </w:rPr>
              <w:t>1.1</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1DAF2F8" w14:textId="77777777" w:rsidR="00CF61BC" w:rsidRPr="0019289E" w:rsidRDefault="0019289E">
            <w:pPr>
              <w:jc w:val="center"/>
              <w:rPr>
                <w:rFonts w:ascii="Times New Roman" w:hAnsi="Times New Roman"/>
                <w:sz w:val="14"/>
              </w:rPr>
            </w:pPr>
            <w:r w:rsidRPr="0019289E">
              <w:rPr>
                <w:rFonts w:ascii="Times New Roman" w:hAnsi="Times New Roman"/>
                <w:sz w:val="14"/>
              </w:rPr>
              <w:t>ПК 1.2</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7A815F1" w14:textId="77777777" w:rsidR="00CF61BC" w:rsidRPr="0019289E" w:rsidRDefault="0019289E">
            <w:pPr>
              <w:jc w:val="center"/>
              <w:rPr>
                <w:rFonts w:ascii="Times New Roman" w:hAnsi="Times New Roman"/>
                <w:sz w:val="14"/>
              </w:rPr>
            </w:pPr>
            <w:r w:rsidRPr="0019289E">
              <w:rPr>
                <w:rFonts w:ascii="Times New Roman" w:hAnsi="Times New Roman"/>
                <w:sz w:val="14"/>
              </w:rPr>
              <w:t>ПК 1.3</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65EB684" w14:textId="77777777" w:rsidR="00CF61BC" w:rsidRPr="0019289E" w:rsidRDefault="0019289E">
            <w:pPr>
              <w:jc w:val="center"/>
              <w:rPr>
                <w:rFonts w:ascii="Times New Roman" w:hAnsi="Times New Roman"/>
                <w:sz w:val="14"/>
              </w:rPr>
            </w:pPr>
            <w:r w:rsidRPr="0019289E">
              <w:rPr>
                <w:rFonts w:ascii="Times New Roman" w:hAnsi="Times New Roman"/>
                <w:sz w:val="14"/>
              </w:rPr>
              <w:t>ПК 1.4</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8C9215" w14:textId="77777777" w:rsidR="00CF61BC" w:rsidRPr="0019289E" w:rsidRDefault="0019289E">
            <w:pPr>
              <w:jc w:val="center"/>
              <w:rPr>
                <w:rFonts w:ascii="Times New Roman" w:hAnsi="Times New Roman"/>
                <w:sz w:val="14"/>
              </w:rPr>
            </w:pPr>
            <w:r w:rsidRPr="0019289E">
              <w:rPr>
                <w:rFonts w:ascii="Times New Roman" w:hAnsi="Times New Roman"/>
                <w:sz w:val="14"/>
              </w:rPr>
              <w:t>ПК 1.5</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CD2F4E" w14:textId="77777777" w:rsidR="00CF61BC" w:rsidRPr="0019289E" w:rsidRDefault="0019289E">
            <w:pPr>
              <w:jc w:val="center"/>
              <w:rPr>
                <w:rFonts w:ascii="Times New Roman" w:hAnsi="Times New Roman"/>
                <w:sz w:val="14"/>
              </w:rPr>
            </w:pPr>
            <w:r w:rsidRPr="0019289E">
              <w:rPr>
                <w:rFonts w:ascii="Times New Roman" w:hAnsi="Times New Roman"/>
                <w:sz w:val="14"/>
              </w:rPr>
              <w:t>ПК</w:t>
            </w:r>
          </w:p>
          <w:p w14:paraId="439CB0F5" w14:textId="77777777" w:rsidR="00CF61BC" w:rsidRPr="0019289E" w:rsidRDefault="0019289E">
            <w:pPr>
              <w:jc w:val="center"/>
              <w:rPr>
                <w:rFonts w:ascii="Times New Roman" w:hAnsi="Times New Roman"/>
                <w:sz w:val="14"/>
              </w:rPr>
            </w:pPr>
            <w:r w:rsidRPr="0019289E">
              <w:rPr>
                <w:rFonts w:ascii="Times New Roman" w:hAnsi="Times New Roman"/>
                <w:sz w:val="14"/>
              </w:rPr>
              <w:t>Х.1</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D3D76F3" w14:textId="77777777" w:rsidR="00CF61BC" w:rsidRPr="0019289E" w:rsidRDefault="0019289E">
            <w:pPr>
              <w:jc w:val="center"/>
              <w:rPr>
                <w:rFonts w:ascii="Times New Roman" w:hAnsi="Times New Roman"/>
                <w:sz w:val="14"/>
              </w:rPr>
            </w:pPr>
            <w:r w:rsidRPr="0019289E">
              <w:rPr>
                <w:rFonts w:ascii="Times New Roman" w:hAnsi="Times New Roman"/>
                <w:sz w:val="14"/>
              </w:rPr>
              <w:t>ПК Х.2</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A094136" w14:textId="77777777" w:rsidR="00CF61BC" w:rsidRPr="0019289E" w:rsidRDefault="0019289E">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17950E" w14:textId="77777777" w:rsidR="00CF61BC" w:rsidRPr="0019289E" w:rsidRDefault="0019289E">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BDE4CC" w14:textId="77777777" w:rsidR="00CF61BC" w:rsidRPr="0019289E" w:rsidRDefault="0019289E">
            <w:pPr>
              <w:jc w:val="center"/>
              <w:rPr>
                <w:rFonts w:ascii="Times New Roman" w:hAnsi="Times New Roman"/>
                <w:sz w:val="14"/>
              </w:rPr>
            </w:pPr>
            <w:r w:rsidRPr="0019289E">
              <w:rPr>
                <w:rFonts w:ascii="Times New Roman" w:hAnsi="Times New Roman"/>
                <w:sz w:val="14"/>
              </w:rPr>
              <w:t>ПК Х.5</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FF2E1E" w14:textId="77777777" w:rsidR="00CF61BC" w:rsidRPr="0019289E" w:rsidRDefault="0019289E">
            <w:pPr>
              <w:jc w:val="center"/>
              <w:rPr>
                <w:rFonts w:ascii="Times New Roman" w:hAnsi="Times New Roman"/>
                <w:sz w:val="14"/>
              </w:rPr>
            </w:pPr>
            <w:r w:rsidRPr="0019289E">
              <w:rPr>
                <w:rFonts w:ascii="Times New Roman" w:hAnsi="Times New Roman"/>
                <w:sz w:val="14"/>
              </w:rPr>
              <w:t>ПК</w:t>
            </w:r>
          </w:p>
          <w:p w14:paraId="46990B5E" w14:textId="77777777" w:rsidR="00CF61BC" w:rsidRPr="0019289E" w:rsidRDefault="0019289E">
            <w:pPr>
              <w:jc w:val="center"/>
              <w:rPr>
                <w:rFonts w:ascii="Times New Roman" w:hAnsi="Times New Roman"/>
                <w:sz w:val="14"/>
              </w:rPr>
            </w:pPr>
            <w:r w:rsidRPr="0019289E">
              <w:rPr>
                <w:rFonts w:ascii="Times New Roman" w:hAnsi="Times New Roman"/>
                <w:sz w:val="14"/>
              </w:rPr>
              <w:t>Х.1</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855E026" w14:textId="77777777" w:rsidR="00CF61BC" w:rsidRPr="0019289E" w:rsidRDefault="0019289E">
            <w:pPr>
              <w:jc w:val="center"/>
              <w:rPr>
                <w:rFonts w:ascii="Times New Roman" w:hAnsi="Times New Roman"/>
                <w:sz w:val="14"/>
              </w:rPr>
            </w:pPr>
            <w:r w:rsidRPr="0019289E">
              <w:rPr>
                <w:rFonts w:ascii="Times New Roman" w:hAnsi="Times New Roman"/>
                <w:sz w:val="14"/>
              </w:rPr>
              <w:t>ПК Х.2</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850B31" w14:textId="77777777" w:rsidR="00CF61BC" w:rsidRPr="0019289E" w:rsidRDefault="0019289E">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80B142B" w14:textId="77777777" w:rsidR="00CF61BC" w:rsidRPr="0019289E" w:rsidRDefault="0019289E">
            <w:pPr>
              <w:jc w:val="center"/>
              <w:rPr>
                <w:rFonts w:ascii="Times New Roman" w:hAnsi="Times New Roman"/>
                <w:sz w:val="14"/>
              </w:rPr>
            </w:pPr>
            <w:r w:rsidRPr="0019289E">
              <w:rPr>
                <w:rFonts w:ascii="Times New Roman" w:hAnsi="Times New Roman"/>
                <w:sz w:val="14"/>
              </w:rPr>
              <w:t>ПК</w:t>
            </w:r>
          </w:p>
          <w:p w14:paraId="1C118665" w14:textId="77777777" w:rsidR="00CF61BC" w:rsidRPr="0019289E" w:rsidRDefault="0019289E">
            <w:pPr>
              <w:jc w:val="center"/>
              <w:rPr>
                <w:rFonts w:ascii="Times New Roman" w:hAnsi="Times New Roman"/>
                <w:sz w:val="14"/>
              </w:rPr>
            </w:pPr>
            <w:r w:rsidRPr="0019289E">
              <w:rPr>
                <w:rFonts w:ascii="Times New Roman" w:hAnsi="Times New Roman"/>
                <w:sz w:val="14"/>
              </w:rPr>
              <w:t>Х.1</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75DA32F" w14:textId="77777777" w:rsidR="00CF61BC" w:rsidRPr="0019289E" w:rsidRDefault="0019289E">
            <w:pPr>
              <w:jc w:val="center"/>
              <w:rPr>
                <w:rFonts w:ascii="Times New Roman" w:hAnsi="Times New Roman"/>
                <w:sz w:val="14"/>
              </w:rPr>
            </w:pPr>
            <w:r w:rsidRPr="0019289E">
              <w:rPr>
                <w:rFonts w:ascii="Times New Roman" w:hAnsi="Times New Roman"/>
                <w:sz w:val="14"/>
              </w:rPr>
              <w:t>ПК Х.2</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E4A41C1" w14:textId="77777777" w:rsidR="00CF61BC" w:rsidRPr="0019289E" w:rsidRDefault="0019289E">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1C9505F" w14:textId="77777777" w:rsidR="00CF61BC" w:rsidRPr="0019289E" w:rsidRDefault="0019289E">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1D1C63" w14:textId="77777777" w:rsidR="00CF61BC" w:rsidRPr="0019289E" w:rsidRDefault="0019289E">
            <w:pPr>
              <w:jc w:val="center"/>
              <w:rPr>
                <w:rFonts w:ascii="Times New Roman" w:hAnsi="Times New Roman"/>
                <w:sz w:val="14"/>
              </w:rPr>
            </w:pPr>
            <w:r w:rsidRPr="0019289E">
              <w:rPr>
                <w:rFonts w:ascii="Times New Roman" w:hAnsi="Times New Roman"/>
                <w:sz w:val="14"/>
              </w:rPr>
              <w:t>ПК</w:t>
            </w:r>
          </w:p>
          <w:p w14:paraId="7ED6CD90" w14:textId="77777777" w:rsidR="00CF61BC" w:rsidRPr="0019289E" w:rsidRDefault="0019289E">
            <w:pPr>
              <w:jc w:val="center"/>
              <w:rPr>
                <w:rFonts w:ascii="Times New Roman" w:hAnsi="Times New Roman"/>
                <w:sz w:val="14"/>
              </w:rPr>
            </w:pPr>
            <w:r w:rsidRPr="0019289E">
              <w:rPr>
                <w:rFonts w:ascii="Times New Roman" w:hAnsi="Times New Roman"/>
                <w:sz w:val="14"/>
              </w:rPr>
              <w:t>Х.1</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991815" w14:textId="77777777" w:rsidR="00CF61BC" w:rsidRPr="0019289E" w:rsidRDefault="0019289E">
            <w:pPr>
              <w:jc w:val="center"/>
              <w:rPr>
                <w:rFonts w:ascii="Times New Roman" w:hAnsi="Times New Roman"/>
                <w:sz w:val="14"/>
              </w:rPr>
            </w:pPr>
            <w:r w:rsidRPr="0019289E">
              <w:rPr>
                <w:rFonts w:ascii="Times New Roman" w:hAnsi="Times New Roman"/>
                <w:sz w:val="14"/>
              </w:rPr>
              <w:t>ПК Х.2</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93DA064" w14:textId="77777777" w:rsidR="00CF61BC" w:rsidRPr="0019289E" w:rsidRDefault="0019289E">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C3EF01A" w14:textId="77777777" w:rsidR="00CF61BC" w:rsidRPr="0019289E" w:rsidRDefault="0019289E">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58DCBC4" w14:textId="77777777" w:rsidR="00CF61BC" w:rsidRPr="0019289E" w:rsidRDefault="0019289E">
            <w:pPr>
              <w:jc w:val="center"/>
              <w:rPr>
                <w:rFonts w:ascii="Times New Roman" w:hAnsi="Times New Roman"/>
                <w:sz w:val="14"/>
              </w:rPr>
            </w:pPr>
            <w:r w:rsidRPr="0019289E">
              <w:rPr>
                <w:rFonts w:ascii="Times New Roman" w:hAnsi="Times New Roman"/>
                <w:sz w:val="14"/>
              </w:rPr>
              <w:t>ПК Х.5</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BCF127F" w14:textId="77777777" w:rsidR="00CF61BC" w:rsidRPr="0019289E" w:rsidRDefault="0019289E">
            <w:pPr>
              <w:jc w:val="center"/>
              <w:rPr>
                <w:rFonts w:ascii="Times New Roman" w:hAnsi="Times New Roman"/>
                <w:sz w:val="14"/>
              </w:rPr>
            </w:pPr>
            <w:r w:rsidRPr="0019289E">
              <w:rPr>
                <w:rFonts w:ascii="Times New Roman" w:hAnsi="Times New Roman"/>
                <w:sz w:val="14"/>
              </w:rPr>
              <w:t>ПКХ.1</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2054205" w14:textId="77777777" w:rsidR="00CF61BC" w:rsidRPr="0019289E" w:rsidRDefault="0019289E">
            <w:pPr>
              <w:jc w:val="center"/>
              <w:rPr>
                <w:rFonts w:ascii="Times New Roman" w:hAnsi="Times New Roman"/>
                <w:sz w:val="14"/>
              </w:rPr>
            </w:pPr>
            <w:r w:rsidRPr="0019289E">
              <w:rPr>
                <w:rFonts w:ascii="Times New Roman" w:hAnsi="Times New Roman"/>
                <w:sz w:val="14"/>
              </w:rPr>
              <w:t>ПК Х.2</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C26FEA" w14:textId="77777777" w:rsidR="00CF61BC" w:rsidRPr="0019289E" w:rsidRDefault="0019289E">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4C4364" w14:textId="77777777" w:rsidR="00CF61BC" w:rsidRPr="0019289E" w:rsidRDefault="0019289E">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CC235EF" w14:textId="77777777" w:rsidR="00CF61BC" w:rsidRPr="0019289E" w:rsidRDefault="0019289E">
            <w:pPr>
              <w:jc w:val="center"/>
              <w:rPr>
                <w:rFonts w:ascii="Times New Roman" w:hAnsi="Times New Roman"/>
                <w:sz w:val="14"/>
              </w:rPr>
            </w:pPr>
            <w:r w:rsidRPr="0019289E">
              <w:rPr>
                <w:rFonts w:ascii="Times New Roman" w:hAnsi="Times New Roman"/>
                <w:sz w:val="14"/>
              </w:rPr>
              <w:t>ПК Х5</w:t>
            </w:r>
          </w:p>
        </w:tc>
      </w:tr>
      <w:tr w:rsidR="00CF61BC" w:rsidRPr="0019289E" w14:paraId="10BB04E8" w14:textId="77777777">
        <w:trPr>
          <w:trHeight w:val="465"/>
        </w:trPr>
        <w:tc>
          <w:tcPr>
            <w:tcW w:w="1985"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55E627D8" w14:textId="77777777" w:rsidR="00CF61BC" w:rsidRPr="0019289E" w:rsidRDefault="0019289E">
            <w:pPr>
              <w:rPr>
                <w:rFonts w:ascii="Times New Roman" w:hAnsi="Times New Roman"/>
                <w:b/>
                <w:sz w:val="14"/>
              </w:rPr>
            </w:pPr>
            <w:r w:rsidRPr="0019289E">
              <w:rPr>
                <w:rFonts w:ascii="Times New Roman" w:hAnsi="Times New Roman"/>
                <w:b/>
                <w:sz w:val="14"/>
              </w:rPr>
              <w:t>Обязательная часть образовательной программы</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9935D2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569F57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CF9BA2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3675CA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F5A87D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F1A827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70C328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9FA2A8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D3F12B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BE498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A189A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CE0EA5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B8B454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8ED92A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20E78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25F7A2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3DE7FB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D65CE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FB615E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7741E6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CBF588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B4A18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A60B3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4082B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8759E4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46DD4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A4609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D1B1CC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42B216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5AC7D7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5557E3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BD8E5B7"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2AF18B7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F8093A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2AE0AD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9E2E6BE"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7BAB4FF8" w14:textId="77777777">
        <w:trPr>
          <w:trHeight w:val="51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71B7F1C0" w14:textId="77777777" w:rsidR="00CF61BC" w:rsidRPr="0019289E" w:rsidRDefault="0019289E">
            <w:pPr>
              <w:rPr>
                <w:rFonts w:ascii="Times New Roman" w:hAnsi="Times New Roman"/>
                <w:b/>
                <w:sz w:val="14"/>
              </w:rPr>
            </w:pPr>
            <w:r w:rsidRPr="0019289E">
              <w:rPr>
                <w:rFonts w:ascii="Times New Roman" w:hAnsi="Times New Roman"/>
                <w:b/>
                <w:sz w:val="14"/>
              </w:rPr>
              <w:t xml:space="preserve">СГ.00 </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38C238CE" w14:textId="77777777" w:rsidR="00CF61BC" w:rsidRPr="0019289E" w:rsidRDefault="0019289E">
            <w:pPr>
              <w:rPr>
                <w:rFonts w:ascii="Times New Roman" w:hAnsi="Times New Roman"/>
                <w:b/>
                <w:sz w:val="14"/>
              </w:rPr>
            </w:pPr>
            <w:r w:rsidRPr="0019289E">
              <w:rPr>
                <w:rFonts w:ascii="Times New Roman" w:hAnsi="Times New Roman"/>
                <w:b/>
                <w:sz w:val="14"/>
              </w:rPr>
              <w:t xml:space="preserve">Социально-гуманитарный цикл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E09F9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FB9365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F66F76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C2D388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DDE694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879F1F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94509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88CE24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FD1BF7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CAC2EB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8942E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D86DA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9F2D84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45F584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8CAA91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1C660A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277ADF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59531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D47C7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FB760B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905CF2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EE9F6D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B096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192ABE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2D939B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28742C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A1968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BDDA18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08B90C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53E64C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5AE215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44276D3"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34D5638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9581B0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41154A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7E9493B"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ACE0313" w14:textId="77777777">
        <w:trPr>
          <w:trHeight w:val="33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7627E0BD" w14:textId="77777777" w:rsidR="00CF61BC" w:rsidRPr="0019289E" w:rsidRDefault="0019289E">
            <w:pPr>
              <w:rPr>
                <w:rFonts w:ascii="Times New Roman" w:hAnsi="Times New Roman"/>
                <w:sz w:val="14"/>
              </w:rPr>
            </w:pPr>
            <w:r w:rsidRPr="0019289E">
              <w:rPr>
                <w:rFonts w:ascii="Times New Roman" w:hAnsi="Times New Roman"/>
                <w:sz w:val="14"/>
              </w:rPr>
              <w:t>СГ.01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72E5B868" w14:textId="77777777" w:rsidR="00CF61BC" w:rsidRPr="0019289E" w:rsidRDefault="0019289E">
            <w:pPr>
              <w:rPr>
                <w:rFonts w:ascii="Times New Roman" w:hAnsi="Times New Roman"/>
                <w:sz w:val="14"/>
              </w:rPr>
            </w:pPr>
            <w:r w:rsidRPr="0019289E">
              <w:rPr>
                <w:rFonts w:ascii="Times New Roman" w:hAnsi="Times New Roman"/>
                <w:sz w:val="14"/>
              </w:rPr>
              <w:t>История России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1E0507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57BA13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2E5DAC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7061B6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055C02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4B905B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91DE34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AA4E4E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2EE17C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123CE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B7321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08D9A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6935BF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3D2E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C2F22F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75E79B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E6F21B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6E307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46392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F0B1A3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7F92DF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64ED8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F8AEC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56E43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E7CC6A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DCC30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32309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7EFD4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1C7604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8C4D18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1A6937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E730B66"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E892E7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FC915B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054444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BCB8C31"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382F4DE9" w14:textId="77777777">
        <w:trPr>
          <w:trHeight w:val="63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7C58D07B" w14:textId="77777777" w:rsidR="00CF61BC" w:rsidRPr="0019289E" w:rsidRDefault="0019289E">
            <w:pPr>
              <w:rPr>
                <w:rFonts w:ascii="Times New Roman" w:hAnsi="Times New Roman"/>
                <w:sz w:val="14"/>
              </w:rPr>
            </w:pPr>
            <w:r w:rsidRPr="0019289E">
              <w:rPr>
                <w:rFonts w:ascii="Times New Roman" w:hAnsi="Times New Roman"/>
                <w:sz w:val="14"/>
              </w:rPr>
              <w:t>СГ.02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76430421" w14:textId="77777777" w:rsidR="00CF61BC" w:rsidRPr="0019289E" w:rsidRDefault="0019289E">
            <w:pPr>
              <w:rPr>
                <w:rFonts w:ascii="Times New Roman" w:hAnsi="Times New Roman"/>
                <w:sz w:val="14"/>
              </w:rPr>
            </w:pPr>
            <w:r w:rsidRPr="0019289E">
              <w:rPr>
                <w:rFonts w:ascii="Times New Roman" w:hAnsi="Times New Roman"/>
                <w:sz w:val="14"/>
              </w:rPr>
              <w:t>Иностранный язык в профессиональной деятельности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402532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83D186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ADDC5F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90158F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3BE142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E1901A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0612E7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B3FB00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5516DA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E8DA2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065B1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5E084E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15750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DC011D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C790FA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5AD8B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737DE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4D54A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B4BD7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D6612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D5A72A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1ED6E2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CA871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10EA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51060A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58E47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41CED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A8387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08AEF7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D1197F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6FF187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359CA9F"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6BEFD3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806184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CDF27A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800F7CD"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861F90B" w14:textId="77777777">
        <w:trPr>
          <w:trHeight w:val="45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09CCC6B4" w14:textId="77777777" w:rsidR="00CF61BC" w:rsidRPr="0019289E" w:rsidRDefault="0019289E">
            <w:pPr>
              <w:rPr>
                <w:rFonts w:ascii="Times New Roman" w:hAnsi="Times New Roman"/>
                <w:sz w:val="14"/>
              </w:rPr>
            </w:pPr>
            <w:r w:rsidRPr="0019289E">
              <w:rPr>
                <w:rFonts w:ascii="Times New Roman" w:hAnsi="Times New Roman"/>
                <w:sz w:val="14"/>
              </w:rPr>
              <w:t>СГ.03</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FEF9FD1" w14:textId="77777777" w:rsidR="00CF61BC" w:rsidRPr="0019289E" w:rsidRDefault="0019289E">
            <w:pPr>
              <w:rPr>
                <w:rFonts w:ascii="Times New Roman" w:hAnsi="Times New Roman"/>
                <w:sz w:val="14"/>
              </w:rPr>
            </w:pPr>
            <w:r w:rsidRPr="0019289E">
              <w:rPr>
                <w:rFonts w:ascii="Times New Roman" w:hAnsi="Times New Roman"/>
                <w:sz w:val="14"/>
              </w:rPr>
              <w:t>Безопасность жизнедеятельности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6D2BFC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E1457F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D7F5F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A7B762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D71063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409625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70DCFE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7EDFB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FDA3AC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20CE8F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51FFF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8D524A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3EB31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D2C1B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5F458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1FB2C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BD4D62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F291EB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78D20E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3371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C8FFE6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1EBF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593700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43E439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3B4D44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B404D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CD8105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7F68FD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8F865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C57BCE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CF777A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CB664A4"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1C3F9DA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F90D53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2511B0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C8729F8"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0F230DA"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19C05C6" w14:textId="77777777" w:rsidR="00CF61BC" w:rsidRPr="0019289E" w:rsidRDefault="0019289E">
            <w:pPr>
              <w:rPr>
                <w:rFonts w:ascii="Times New Roman" w:hAnsi="Times New Roman"/>
                <w:sz w:val="14"/>
              </w:rPr>
            </w:pPr>
            <w:r w:rsidRPr="0019289E">
              <w:rPr>
                <w:rFonts w:ascii="Times New Roman" w:hAnsi="Times New Roman"/>
                <w:sz w:val="14"/>
              </w:rPr>
              <w:t>СГ.04</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9962A30" w14:textId="77777777" w:rsidR="00CF61BC" w:rsidRPr="0019289E" w:rsidRDefault="0019289E">
            <w:pPr>
              <w:rPr>
                <w:rFonts w:ascii="Times New Roman" w:hAnsi="Times New Roman"/>
                <w:sz w:val="14"/>
              </w:rPr>
            </w:pPr>
            <w:r w:rsidRPr="0019289E">
              <w:rPr>
                <w:rFonts w:ascii="Times New Roman" w:hAnsi="Times New Roman"/>
                <w:sz w:val="14"/>
              </w:rPr>
              <w:t>Физическая культура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0DD423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341019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FE76CC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C45E37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033404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9353ED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AB91C5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A813A7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AAC4FD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F8044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D56D3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CBAE9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4F4FDD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5BB030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70599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2AEB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889083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0D681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6038F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753AB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B5A24B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C3E8CB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6A9305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AFFD4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19462C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9F8D1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F5A3A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593D2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2FC5F2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6DA9CC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BBC664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5AC037D"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530EA28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37D35B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583455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807DE91"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A9D3CFB" w14:textId="77777777">
        <w:trPr>
          <w:trHeight w:val="51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0648DC50" w14:textId="77777777" w:rsidR="00CF61BC" w:rsidRPr="0019289E" w:rsidRDefault="0019289E">
            <w:pPr>
              <w:rPr>
                <w:rFonts w:ascii="Times New Roman" w:hAnsi="Times New Roman"/>
                <w:sz w:val="14"/>
              </w:rPr>
            </w:pPr>
            <w:r w:rsidRPr="0019289E">
              <w:rPr>
                <w:rFonts w:ascii="Times New Roman" w:hAnsi="Times New Roman"/>
                <w:sz w:val="14"/>
              </w:rPr>
              <w:t>СГ.05</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3438969F" w14:textId="77777777" w:rsidR="00CF61BC" w:rsidRPr="0019289E" w:rsidRDefault="0019289E">
            <w:pPr>
              <w:rPr>
                <w:rFonts w:ascii="Times New Roman" w:hAnsi="Times New Roman"/>
                <w:sz w:val="14"/>
              </w:rPr>
            </w:pPr>
            <w:r w:rsidRPr="0019289E">
              <w:rPr>
                <w:rFonts w:ascii="Times New Roman" w:hAnsi="Times New Roman"/>
                <w:sz w:val="14"/>
              </w:rPr>
              <w:t>Основы бережливого производства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9F7160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714A9D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EC55A6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42AEAF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D8466E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B6DC5E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D4EEC8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7D5430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B781AD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9A95FC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CD04D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3F0C3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AC358B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330398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C1CDB4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15BCD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EFB44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879F0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91BE7B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E9660B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A08BCD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C409F8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35C75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82DAD7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B63E1E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1DD4B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1953B8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51912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DDCAAF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597772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EC41B6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45CAD71"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2768C2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8EBDF0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BD7089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371AA41"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763F9AB" w14:textId="77777777">
        <w:trPr>
          <w:trHeight w:val="49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6D3939F4" w14:textId="77777777" w:rsidR="00CF61BC" w:rsidRPr="0019289E" w:rsidRDefault="0019289E">
            <w:pPr>
              <w:rPr>
                <w:rFonts w:ascii="Times New Roman" w:hAnsi="Times New Roman"/>
                <w:sz w:val="14"/>
              </w:rPr>
            </w:pPr>
            <w:r w:rsidRPr="0019289E">
              <w:rPr>
                <w:rFonts w:ascii="Times New Roman" w:hAnsi="Times New Roman"/>
                <w:sz w:val="14"/>
              </w:rPr>
              <w:t>СГ.06</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47713E80" w14:textId="77777777" w:rsidR="00CF61BC" w:rsidRPr="0019289E" w:rsidRDefault="0019289E">
            <w:pPr>
              <w:rPr>
                <w:rFonts w:ascii="Times New Roman" w:hAnsi="Times New Roman"/>
                <w:sz w:val="14"/>
              </w:rPr>
            </w:pPr>
            <w:r w:rsidRPr="0019289E">
              <w:rPr>
                <w:rFonts w:ascii="Times New Roman" w:hAnsi="Times New Roman"/>
                <w:sz w:val="14"/>
              </w:rPr>
              <w:t xml:space="preserve">Основы финансовой грамотности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E778DE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B8B320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60C0ED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7A21A1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0CF788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24F0E1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DDD1DD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6CDA60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A664E8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1DE720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DC9FF4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52A36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25470A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C7196C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CB1EBF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B5575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7E56A5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72C95F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8229A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84CE5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1ED0EA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E57690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A659F1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94216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8D11D5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95E842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A0133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34975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B9E354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F6DB9E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F80E09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E346090"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A69433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34452B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F26507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BE97CC2"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16019A15" w14:textId="77777777">
        <w:trPr>
          <w:trHeight w:val="46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416DCAC5" w14:textId="77777777" w:rsidR="00CF61BC" w:rsidRPr="0019289E" w:rsidRDefault="0019289E">
            <w:pPr>
              <w:rPr>
                <w:rFonts w:ascii="Times New Roman" w:hAnsi="Times New Roman"/>
                <w:b/>
                <w:sz w:val="14"/>
              </w:rPr>
            </w:pPr>
            <w:r w:rsidRPr="0019289E">
              <w:rPr>
                <w:rFonts w:ascii="Times New Roman" w:hAnsi="Times New Roman"/>
                <w:b/>
                <w:sz w:val="14"/>
              </w:rPr>
              <w:t>ОП.00</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C08C381" w14:textId="77777777" w:rsidR="00CF61BC" w:rsidRPr="0019289E" w:rsidRDefault="0019289E">
            <w:pPr>
              <w:rPr>
                <w:rFonts w:ascii="Times New Roman" w:hAnsi="Times New Roman"/>
                <w:b/>
                <w:sz w:val="14"/>
              </w:rPr>
            </w:pPr>
            <w:r w:rsidRPr="0019289E">
              <w:rPr>
                <w:rFonts w:ascii="Times New Roman" w:hAnsi="Times New Roman"/>
                <w:b/>
                <w:sz w:val="14"/>
              </w:rPr>
              <w:t>Общепрофессиональный цикл</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74100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3C9C47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E83084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3E29AE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75EB3A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71F6FE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C13CC8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E9A1CF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955822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6FC16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A5B6A1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015D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F5BA9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A73C53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62406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4D6C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F41EC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F1D61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5418B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962F2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29B9D3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EB54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05118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7D48F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F653A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7E088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1A536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3FF466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33CB4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AD3963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236606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B1CE72B"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1EDD4CB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AD4EF3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5E99F3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E8DEE74"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4685D7A1" w14:textId="77777777">
        <w:trPr>
          <w:trHeight w:val="54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5680C51C" w14:textId="77777777" w:rsidR="00CF61BC" w:rsidRPr="0019289E" w:rsidRDefault="0019289E">
            <w:pPr>
              <w:rPr>
                <w:rFonts w:ascii="Times New Roman" w:hAnsi="Times New Roman"/>
                <w:sz w:val="14"/>
              </w:rPr>
            </w:pPr>
            <w:r w:rsidRPr="0019289E">
              <w:rPr>
                <w:rFonts w:ascii="Times New Roman" w:hAnsi="Times New Roman"/>
                <w:sz w:val="14"/>
              </w:rPr>
              <w:t>ОП. 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516A6D4" w14:textId="77777777" w:rsidR="00CF61BC" w:rsidRPr="0019289E" w:rsidRDefault="0019289E">
            <w:pPr>
              <w:rPr>
                <w:rFonts w:ascii="Times New Roman" w:hAnsi="Times New Roman"/>
                <w:sz w:val="14"/>
              </w:rPr>
            </w:pPr>
            <w:r w:rsidRPr="0019289E">
              <w:rPr>
                <w:rFonts w:ascii="Times New Roman" w:hAnsi="Times New Roman"/>
                <w:sz w:val="14"/>
              </w:rPr>
              <w:t>Основы инженерной графики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10ADCD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8C63AE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7CEAF3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F24E87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5F7C1A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CCDE18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1514C5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6EB433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A7F182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8CE9BB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376AA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E037FF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750941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4D6DF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A80D7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BE4A8E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E31357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DCAD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CFA272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BBE5F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A7231E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9F28BA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8E503E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4D3742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F1C08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16E061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EC3D5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5FA8AD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7AD88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76A49E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3A30FE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1A59545"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85C19B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05323F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096F57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A54E946"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100DD9E8" w14:textId="77777777">
        <w:trPr>
          <w:trHeight w:val="45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7AE13FB" w14:textId="77777777" w:rsidR="00CF61BC" w:rsidRPr="0019289E" w:rsidRDefault="0019289E">
            <w:pPr>
              <w:rPr>
                <w:rFonts w:ascii="Times New Roman" w:hAnsi="Times New Roman"/>
                <w:sz w:val="14"/>
              </w:rPr>
            </w:pPr>
            <w:r w:rsidRPr="0019289E">
              <w:rPr>
                <w:rFonts w:ascii="Times New Roman" w:hAnsi="Times New Roman"/>
                <w:sz w:val="14"/>
              </w:rPr>
              <w:t>ОП. 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C414B85" w14:textId="77777777" w:rsidR="00CF61BC" w:rsidRPr="0019289E" w:rsidRDefault="0019289E">
            <w:pPr>
              <w:rPr>
                <w:rFonts w:ascii="Times New Roman" w:hAnsi="Times New Roman"/>
                <w:sz w:val="14"/>
              </w:rPr>
            </w:pPr>
            <w:r w:rsidRPr="0019289E">
              <w:rPr>
                <w:rFonts w:ascii="Times New Roman" w:hAnsi="Times New Roman"/>
                <w:sz w:val="14"/>
              </w:rPr>
              <w:t>Основы электротехники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FFADDC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61BA29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D395FA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D16AF7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A55DAA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AB2B0A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430E5E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2F03E2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58C842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B7ACC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6C46D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BE6FD0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784C0B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AE3076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29FADB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D93C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2E452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C4CFFA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0F933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2E94A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D08C18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F608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0B5CA3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1AEB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8D614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7CB66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15DC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B26EC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E5100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49D0BE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7DDFF7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A9E900A"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5008836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1A61A5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C4CD16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A0AEC08"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39E8CE24"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7E6D5B70" w14:textId="77777777" w:rsidR="00CF61BC" w:rsidRPr="0019289E" w:rsidRDefault="0019289E">
            <w:pPr>
              <w:rPr>
                <w:rFonts w:ascii="Times New Roman" w:hAnsi="Times New Roman"/>
                <w:sz w:val="14"/>
              </w:rPr>
            </w:pPr>
            <w:r w:rsidRPr="0019289E">
              <w:rPr>
                <w:rFonts w:ascii="Times New Roman" w:hAnsi="Times New Roman"/>
                <w:sz w:val="14"/>
              </w:rPr>
              <w:t>ОП. 03</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4459E6CD" w14:textId="77777777" w:rsidR="00CF61BC" w:rsidRPr="0019289E" w:rsidRDefault="0019289E">
            <w:pPr>
              <w:rPr>
                <w:rFonts w:ascii="Times New Roman" w:hAnsi="Times New Roman"/>
                <w:sz w:val="14"/>
              </w:rPr>
            </w:pPr>
            <w:r w:rsidRPr="0019289E">
              <w:rPr>
                <w:rFonts w:ascii="Times New Roman" w:hAnsi="Times New Roman"/>
                <w:sz w:val="14"/>
              </w:rPr>
              <w:t>Материаловедение</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7F81DE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4A072E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A63BF2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FAA56A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4CBF43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F64420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4472B1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94DE68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C90BD2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B5564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2BC158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936C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6AFD5D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2AC691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B4836C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6941B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D0AB46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EB823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933A2B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F59D4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59F3DA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0D048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374DA8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4EF911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59E978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27939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955221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20A26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A61813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9A69D9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7F9047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72E5707"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67CD67A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E0F6AA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07A9C5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ACBDCF7"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5BFF49F8" w14:textId="77777777">
        <w:trPr>
          <w:trHeight w:val="465"/>
        </w:trPr>
        <w:tc>
          <w:tcPr>
            <w:tcW w:w="567" w:type="dxa"/>
            <w:tcBorders>
              <w:top w:val="none" w:sz="4" w:space="0" w:color="000000"/>
              <w:left w:val="single" w:sz="8" w:space="0" w:color="000000"/>
              <w:bottom w:val="single" w:sz="4" w:space="0" w:color="000000"/>
              <w:right w:val="single" w:sz="8" w:space="0" w:color="000000"/>
            </w:tcBorders>
            <w:shd w:val="clear" w:color="auto" w:fill="auto"/>
            <w:vAlign w:val="center"/>
          </w:tcPr>
          <w:p w14:paraId="33390FD3" w14:textId="77777777" w:rsidR="00CF61BC" w:rsidRPr="0019289E" w:rsidRDefault="0019289E">
            <w:pPr>
              <w:rPr>
                <w:rFonts w:ascii="Times New Roman" w:hAnsi="Times New Roman"/>
                <w:sz w:val="14"/>
              </w:rPr>
            </w:pPr>
            <w:r w:rsidRPr="0019289E">
              <w:rPr>
                <w:rFonts w:ascii="Times New Roman" w:hAnsi="Times New Roman"/>
                <w:sz w:val="14"/>
              </w:rPr>
              <w:lastRenderedPageBreak/>
              <w:t>ОП. 04</w:t>
            </w:r>
          </w:p>
        </w:tc>
        <w:tc>
          <w:tcPr>
            <w:tcW w:w="1418" w:type="dxa"/>
            <w:tcBorders>
              <w:top w:val="none" w:sz="4" w:space="0" w:color="000000"/>
              <w:left w:val="none" w:sz="4" w:space="0" w:color="000000"/>
              <w:bottom w:val="single" w:sz="4" w:space="0" w:color="000000"/>
              <w:right w:val="single" w:sz="8" w:space="0" w:color="000000"/>
            </w:tcBorders>
            <w:shd w:val="clear" w:color="auto" w:fill="auto"/>
            <w:vAlign w:val="center"/>
          </w:tcPr>
          <w:p w14:paraId="2F20D5D7" w14:textId="77777777" w:rsidR="00CF61BC" w:rsidRPr="0019289E" w:rsidRDefault="0019289E">
            <w:pPr>
              <w:rPr>
                <w:rFonts w:ascii="Times New Roman" w:hAnsi="Times New Roman"/>
                <w:sz w:val="14"/>
              </w:rPr>
            </w:pPr>
            <w:r w:rsidRPr="0019289E">
              <w:rPr>
                <w:rFonts w:ascii="Times New Roman" w:hAnsi="Times New Roman"/>
                <w:sz w:val="14"/>
              </w:rPr>
              <w:t>Допуски и технические измерения</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19B857D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500DEE6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417FBA7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5C2120E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7DF8F8B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53697AE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109D29F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785FC31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0CCC4BC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48500D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D7D29B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5B7335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703A72B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D4FC0F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7AA2ED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6D33AD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5085B41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45B53C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EA9458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EDCC57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68FA7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00ECC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2B654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7C36E4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4F6BA2A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F4B548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7F6AE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DA101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74CFEC0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679F4D8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656DB3F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3C9E03F7"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bottom"/>
          </w:tcPr>
          <w:p w14:paraId="150AF08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5FBA1DB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0212076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08B32782"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6A8D1AA" w14:textId="77777777">
        <w:trPr>
          <w:trHeight w:val="39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59236" w14:textId="77777777" w:rsidR="00CF61BC" w:rsidRPr="0019289E" w:rsidRDefault="0019289E">
            <w:pPr>
              <w:rPr>
                <w:rFonts w:ascii="Times New Roman" w:hAnsi="Times New Roman"/>
                <w:b/>
                <w:sz w:val="14"/>
              </w:rPr>
            </w:pPr>
            <w:r w:rsidRPr="0019289E">
              <w:rPr>
                <w:rFonts w:ascii="Times New Roman" w:hAnsi="Times New Roman"/>
                <w:b/>
                <w:sz w:val="14"/>
              </w:rPr>
              <w:t>П.00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71E73" w14:textId="77777777" w:rsidR="00CF61BC" w:rsidRPr="0019289E" w:rsidRDefault="0019289E">
            <w:pPr>
              <w:rPr>
                <w:rFonts w:ascii="Times New Roman" w:hAnsi="Times New Roman"/>
                <w:b/>
                <w:sz w:val="14"/>
              </w:rPr>
            </w:pPr>
            <w:r w:rsidRPr="0019289E">
              <w:rPr>
                <w:rFonts w:ascii="Times New Roman" w:hAnsi="Times New Roman"/>
                <w:b/>
                <w:sz w:val="14"/>
              </w:rPr>
              <w:t>Профессиональный цикл</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7ECE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9476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5AF8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AEDC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01C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FBE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BDB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A8B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B25A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F8DA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9CBF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247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7711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B094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FB4E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C8A3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E461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343A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779E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C155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A971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274C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74EC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55F7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C1CC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9530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28DE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BB64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BD0C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A6259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FDA30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64C0E1"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48301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69863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50075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365006"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5A0CFC11" w14:textId="77777777">
        <w:trPr>
          <w:trHeight w:val="915"/>
        </w:trPr>
        <w:tc>
          <w:tcPr>
            <w:tcW w:w="567" w:type="dxa"/>
            <w:tcBorders>
              <w:top w:val="single" w:sz="4" w:space="0" w:color="000000"/>
              <w:left w:val="single" w:sz="8" w:space="0" w:color="000000"/>
              <w:bottom w:val="single" w:sz="8" w:space="0" w:color="000000"/>
              <w:right w:val="single" w:sz="8" w:space="0" w:color="000000"/>
            </w:tcBorders>
            <w:shd w:val="clear" w:color="auto" w:fill="auto"/>
            <w:vAlign w:val="center"/>
          </w:tcPr>
          <w:p w14:paraId="75805EA4" w14:textId="77777777" w:rsidR="00CF61BC" w:rsidRPr="0019289E" w:rsidRDefault="0019289E">
            <w:pPr>
              <w:rPr>
                <w:rFonts w:ascii="Times New Roman" w:hAnsi="Times New Roman"/>
                <w:b/>
                <w:sz w:val="14"/>
              </w:rPr>
            </w:pPr>
            <w:r w:rsidRPr="0019289E">
              <w:rPr>
                <w:rFonts w:ascii="Times New Roman" w:hAnsi="Times New Roman"/>
                <w:b/>
                <w:sz w:val="14"/>
              </w:rPr>
              <w:t>ПМ.01</w:t>
            </w:r>
          </w:p>
        </w:tc>
        <w:tc>
          <w:tcPr>
            <w:tcW w:w="1418" w:type="dxa"/>
            <w:tcBorders>
              <w:top w:val="single" w:sz="4" w:space="0" w:color="000000"/>
              <w:left w:val="none" w:sz="4" w:space="0" w:color="000000"/>
              <w:bottom w:val="single" w:sz="8" w:space="0" w:color="000000"/>
              <w:right w:val="single" w:sz="8" w:space="0" w:color="000000"/>
            </w:tcBorders>
            <w:shd w:val="clear" w:color="auto" w:fill="auto"/>
            <w:vAlign w:val="center"/>
          </w:tcPr>
          <w:p w14:paraId="58BBAB65" w14:textId="77777777" w:rsidR="00CF61BC" w:rsidRPr="0019289E" w:rsidRDefault="0019289E">
            <w:pPr>
              <w:rPr>
                <w:rFonts w:ascii="Times New Roman" w:hAnsi="Times New Roman"/>
                <w:b/>
                <w:i/>
                <w:sz w:val="14"/>
              </w:rPr>
            </w:pPr>
            <w:proofErr w:type="gramStart"/>
            <w:r w:rsidRPr="0019289E">
              <w:rPr>
                <w:rFonts w:ascii="Times New Roman" w:hAnsi="Times New Roman"/>
                <w:b/>
                <w:i/>
                <w:sz w:val="14"/>
              </w:rPr>
              <w:t>Выполнение  подготовительных</w:t>
            </w:r>
            <w:proofErr w:type="gramEnd"/>
            <w:r w:rsidRPr="0019289E">
              <w:rPr>
                <w:rFonts w:ascii="Times New Roman" w:hAnsi="Times New Roman"/>
                <w:b/>
                <w:i/>
                <w:sz w:val="14"/>
              </w:rPr>
              <w:t>, сборочных операций перед сваркой и контроль сварных соединений</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32AB183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68CD87C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2FDE5F7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01013C5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27747C7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3AD8D20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2AFE3D3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767FEB2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246C440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879AD4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EFA8C7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CEB5FC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3CC58DF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1E3F33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0F5ED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5AED31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6EE5F3B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6C4DC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939B2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591819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7A255BB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63D525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98D27B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739ED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4446F31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0E8B97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B2094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BF767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7D44230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A01E7F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762CCFC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02B4E4C"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bottom"/>
          </w:tcPr>
          <w:p w14:paraId="0867872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06B909A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03B4631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A4A9398"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1B2933B"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3F2F0DD0" w14:textId="77777777" w:rsidR="00CF61BC" w:rsidRPr="0019289E" w:rsidRDefault="0019289E">
            <w:pPr>
              <w:rPr>
                <w:rFonts w:ascii="Times New Roman" w:hAnsi="Times New Roman"/>
                <w:sz w:val="14"/>
              </w:rPr>
            </w:pPr>
            <w:r w:rsidRPr="0019289E">
              <w:rPr>
                <w:rFonts w:ascii="Times New Roman" w:hAnsi="Times New Roman"/>
                <w:sz w:val="14"/>
              </w:rPr>
              <w:t>МДК 01.01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B31C526" w14:textId="77777777" w:rsidR="00CF61BC" w:rsidRPr="0019289E" w:rsidRDefault="0019289E">
            <w:pPr>
              <w:rPr>
                <w:rFonts w:ascii="Times New Roman" w:hAnsi="Times New Roman"/>
                <w:i/>
                <w:sz w:val="14"/>
              </w:rPr>
            </w:pPr>
            <w:r w:rsidRPr="0019289E">
              <w:rPr>
                <w:rFonts w:ascii="Times New Roman" w:hAnsi="Times New Roman"/>
                <w:i/>
                <w:sz w:val="14"/>
              </w:rPr>
              <w:t>Технология производства сварных конструкций</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F64FB7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00F50E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69F9DD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477E8F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73263F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330DE3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4C95FE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C72352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46E178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E88466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02443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AFF1D6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817360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D80AD7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C8AAE6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F5183E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53E10A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10D6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11B47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44EA9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EE9310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0B730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497D7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35ED32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7D6B33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2A5319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6C896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CE037E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0CE03B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A7273E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3D543A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79041BE"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0436F01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AA5629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5C3481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FB08386"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F288F54" w14:textId="77777777">
        <w:trPr>
          <w:trHeight w:val="94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AC71979" w14:textId="77777777" w:rsidR="00CF61BC" w:rsidRPr="0019289E" w:rsidRDefault="0019289E">
            <w:pPr>
              <w:rPr>
                <w:rFonts w:ascii="Times New Roman" w:hAnsi="Times New Roman"/>
                <w:sz w:val="14"/>
              </w:rPr>
            </w:pPr>
            <w:r w:rsidRPr="0019289E">
              <w:rPr>
                <w:rFonts w:ascii="Times New Roman" w:hAnsi="Times New Roman"/>
                <w:sz w:val="14"/>
              </w:rPr>
              <w:t>МДК 01.02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63290508" w14:textId="77777777" w:rsidR="00CF61BC" w:rsidRPr="0019289E" w:rsidRDefault="0019289E">
            <w:pPr>
              <w:rPr>
                <w:rFonts w:ascii="Times New Roman" w:hAnsi="Times New Roman"/>
                <w:i/>
                <w:sz w:val="14"/>
              </w:rPr>
            </w:pPr>
            <w:r w:rsidRPr="0019289E">
              <w:rPr>
                <w:rFonts w:ascii="Times New Roman" w:hAnsi="Times New Roman"/>
                <w:i/>
                <w:sz w:val="14"/>
              </w:rPr>
              <w:t>Подготовительные и сборочные операции перед сваркой и контроль качества сварных соединений</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7B2E81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57E683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D70BFC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979045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2A7498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6BD93E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1E0753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AFD867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B1C41A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0F3C8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192860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2C72B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D3A9F5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CFFAEF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E8E6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D98D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12642F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E2F7F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5504F9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0B4EE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DDF642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E11799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F727EC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7597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83BCDA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4D72D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3B364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99D7CD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9CBD99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C665AC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DB4781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F705D0D"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4AEB33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D1ED3D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2B1F78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07121C0"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685E61E" w14:textId="77777777">
        <w:trPr>
          <w:trHeight w:val="40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420F556B" w14:textId="77777777" w:rsidR="00CF61BC" w:rsidRPr="0019289E" w:rsidRDefault="0019289E">
            <w:pPr>
              <w:rPr>
                <w:rFonts w:ascii="Times New Roman" w:hAnsi="Times New Roman"/>
                <w:b/>
                <w:sz w:val="14"/>
              </w:rPr>
            </w:pPr>
            <w:r w:rsidRPr="0019289E">
              <w:rPr>
                <w:rFonts w:ascii="Times New Roman" w:hAnsi="Times New Roman"/>
                <w:b/>
                <w:sz w:val="14"/>
              </w:rPr>
              <w:t>УП.01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614CC3C9" w14:textId="77777777" w:rsidR="00CF61BC" w:rsidRPr="0019289E" w:rsidRDefault="0019289E">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8FFCEA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8A7FEA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FE18E5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B1F27A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5410F6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BF8C52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1B1124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1164FB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FFBC10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828AB7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47CFF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D025D1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EB95EA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871ABE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DB7D7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6987A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1855BA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19A43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BD42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59A9F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7E8712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4948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56B2E1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BD536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D9C759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5895F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7E430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9DF428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50747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3519DC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D1ED12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24ABAA8"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7E791A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9CC811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581819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4561C3B"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51CEA465" w14:textId="77777777">
        <w:trPr>
          <w:trHeight w:val="54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59D9C8D7" w14:textId="77777777" w:rsidR="00CF61BC" w:rsidRPr="0019289E" w:rsidRDefault="0019289E">
            <w:pPr>
              <w:rPr>
                <w:rFonts w:ascii="Times New Roman" w:hAnsi="Times New Roman"/>
                <w:b/>
                <w:sz w:val="14"/>
              </w:rPr>
            </w:pPr>
            <w:r w:rsidRPr="0019289E">
              <w:rPr>
                <w:rFonts w:ascii="Times New Roman" w:hAnsi="Times New Roman"/>
                <w:b/>
                <w:sz w:val="14"/>
              </w:rPr>
              <w:t>ПП.01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12FAC5F0" w14:textId="77777777" w:rsidR="00CF61BC" w:rsidRPr="0019289E" w:rsidRDefault="0019289E">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98835E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988646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0800DC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B9D165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46DA31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D15E99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CAF2FF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7CF854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F389BF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C4C5F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EAC5F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5BA0BB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D5F798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C58C3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FA16DA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EF87EA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E2098F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99786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ACC92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ACDC4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E8BF2E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F2679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7D572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A84AB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EB58E1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191B1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3027D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74C2E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065544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A5E40F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CF0220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355FA2C"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46B5A7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579E04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F9D7F8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83203F6"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9E464E1" w14:textId="77777777">
        <w:trPr>
          <w:trHeight w:val="40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7F85A116" w14:textId="77777777" w:rsidR="00CF61BC" w:rsidRPr="0019289E" w:rsidRDefault="0019289E">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4481C67F" w14:textId="77777777" w:rsidR="00CF61BC" w:rsidRPr="0019289E" w:rsidRDefault="0019289E">
            <w:pPr>
              <w:rPr>
                <w:rFonts w:ascii="Times New Roman" w:hAnsi="Times New Roman"/>
                <w:b/>
                <w:sz w:val="14"/>
              </w:rPr>
            </w:pPr>
            <w:r w:rsidRPr="0019289E">
              <w:rPr>
                <w:rFonts w:ascii="Times New Roman" w:hAnsi="Times New Roman"/>
                <w:b/>
                <w:sz w:val="14"/>
              </w:rPr>
              <w:t xml:space="preserve">Сварщик ручной дуговой сварки плавящимся покрытым электродом - сварщик частично механизированной сварки плавлением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1A8D99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5AF6AF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5A65C2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A2AB57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37F5F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86D8B7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D8C8B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3CDD9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B0D66C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2C8E9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67675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DF338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6DB1C1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ED2335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0964C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6C190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E083F1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69154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61CF9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6566F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F2BD1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0DDE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230B06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0EC629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790234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FA5A6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EB521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EB9FBB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FF9E1D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05A9AF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EF82B6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1A7072A"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FCA7CD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624593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B7F63D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125957B"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3D735C61" w14:textId="77777777">
        <w:trPr>
          <w:trHeight w:val="90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9FED35F" w14:textId="77777777" w:rsidR="00CF61BC" w:rsidRPr="0019289E" w:rsidRDefault="0019289E">
            <w:pPr>
              <w:rPr>
                <w:rFonts w:ascii="Times New Roman" w:hAnsi="Times New Roman"/>
                <w:b/>
                <w:sz w:val="14"/>
              </w:rPr>
            </w:pPr>
            <w:proofErr w:type="spellStart"/>
            <w:r w:rsidRPr="0019289E">
              <w:rPr>
                <w:rFonts w:ascii="Times New Roman" w:hAnsi="Times New Roman"/>
                <w:b/>
                <w:sz w:val="14"/>
              </w:rPr>
              <w:t>ПМнХХ</w:t>
            </w:r>
            <w:proofErr w:type="spellEnd"/>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5FFFAFDD" w14:textId="77777777" w:rsidR="00CF61BC" w:rsidRPr="0019289E" w:rsidRDefault="0019289E">
            <w:pPr>
              <w:rPr>
                <w:rFonts w:ascii="Times New Roman" w:hAnsi="Times New Roman"/>
                <w:b/>
                <w:i/>
                <w:sz w:val="14"/>
              </w:rPr>
            </w:pPr>
            <w:r w:rsidRPr="0019289E">
              <w:rPr>
                <w:rFonts w:ascii="Times New Roman" w:hAnsi="Times New Roman"/>
                <w:b/>
                <w:i/>
                <w:sz w:val="14"/>
              </w:rPr>
              <w:t>Выполнение ручной дуговой сварки (наплавка, резка) плавящимся покрытым электродом</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F0A8EA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30F363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99FD9E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4788CA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FB7CF2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992329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8AC235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ED3F7C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4D551D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B1F9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CA077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58E3F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D2992D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EF4056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80D19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2F60B3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4180F2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09EF0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A24EC8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592445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753B26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EF6D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4623B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D464D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42D6BA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873CC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32B1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BD318B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C68D74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D18EAE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FF9A89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7C68E6A"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07524A4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AF77FF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3F53D9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2478983"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38AEEB95" w14:textId="77777777">
        <w:trPr>
          <w:trHeight w:val="51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0DABBD66" w14:textId="77777777" w:rsidR="00CF61BC" w:rsidRPr="0019289E" w:rsidRDefault="0019289E">
            <w:pPr>
              <w:rPr>
                <w:rFonts w:ascii="Times New Roman" w:hAnsi="Times New Roman"/>
                <w:sz w:val="14"/>
              </w:rPr>
            </w:pPr>
            <w:r w:rsidRPr="0019289E">
              <w:rPr>
                <w:rFonts w:ascii="Times New Roman" w:hAnsi="Times New Roman"/>
                <w:sz w:val="14"/>
              </w:rPr>
              <w:t>МДК ХХ.01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108DA276" w14:textId="77777777" w:rsidR="00CF61BC" w:rsidRPr="0019289E" w:rsidRDefault="0019289E">
            <w:pPr>
              <w:rPr>
                <w:rFonts w:ascii="Times New Roman" w:hAnsi="Times New Roman"/>
                <w:i/>
                <w:sz w:val="14"/>
              </w:rPr>
            </w:pPr>
            <w:r w:rsidRPr="0019289E">
              <w:rPr>
                <w:rFonts w:ascii="Times New Roman" w:hAnsi="Times New Roman"/>
                <w:i/>
                <w:sz w:val="14"/>
              </w:rPr>
              <w:t>Основы технологии сварки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49E496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771F72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A22DEF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6CFAC9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81D5CC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97BEC3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22107B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831D13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A3528B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68C62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287C5A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DB663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916B1F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B5B64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1EBD6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55CD3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8ADE5C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54213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8AF75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E40E0C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9FC60B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217940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962C2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527BD3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091B4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B539D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7945F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E7D486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74E878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AB3360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82C12B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DD6D975"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66615BA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0071DE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C1395F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66C02A9"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2B358BE" w14:textId="77777777">
        <w:trPr>
          <w:trHeight w:val="52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299072F8" w14:textId="77777777" w:rsidR="00CF61BC" w:rsidRPr="0019289E" w:rsidRDefault="0019289E">
            <w:pPr>
              <w:rPr>
                <w:rFonts w:ascii="Times New Roman" w:hAnsi="Times New Roman"/>
                <w:sz w:val="14"/>
              </w:rPr>
            </w:pPr>
            <w:r w:rsidRPr="0019289E">
              <w:rPr>
                <w:rFonts w:ascii="Times New Roman" w:hAnsi="Times New Roman"/>
                <w:sz w:val="14"/>
              </w:rPr>
              <w:t>МДК ХХ.02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59764A5" w14:textId="77777777" w:rsidR="00CF61BC" w:rsidRPr="0019289E" w:rsidRDefault="0019289E">
            <w:pPr>
              <w:rPr>
                <w:rFonts w:ascii="Times New Roman" w:hAnsi="Times New Roman"/>
                <w:i/>
                <w:sz w:val="14"/>
              </w:rPr>
            </w:pPr>
            <w:r w:rsidRPr="0019289E">
              <w:rPr>
                <w:rFonts w:ascii="Times New Roman" w:hAnsi="Times New Roman"/>
                <w:i/>
                <w:sz w:val="14"/>
              </w:rPr>
              <w:t>Техника и технология ручной дуговой сварки (наплавки) и резки металлов</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BFCCB8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C19061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70B402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5A7E61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531D6D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40CE16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D31308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32040C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762DF6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22221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38320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8878A8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2D9D57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9DF75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CBAC47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40F966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50A5F8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FEF9D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5C43B8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2C4B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269076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24CF6F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AC578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7A7779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EA2CA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30D5E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A8C276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CFDA9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A0142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D7030F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412810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4EC4CD8"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084CE4D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8F4EFC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79FFBB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F8955F5"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0A33C86" w14:textId="77777777">
        <w:trPr>
          <w:trHeight w:val="31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55604877" w14:textId="77777777" w:rsidR="00CF61BC" w:rsidRPr="0019289E" w:rsidRDefault="0019289E">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69C8D618" w14:textId="77777777" w:rsidR="00CF61BC" w:rsidRPr="0019289E" w:rsidRDefault="0019289E">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8CA40E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228536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0156C5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0E9329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D46E2E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37AE70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CFC97E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15B8B6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FFEA64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73E122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4ABD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561444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F8474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773CC1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068B13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B6393A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6242D2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4E4456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48126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F7E9C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0CFDBF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35A14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1796D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6D642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1A7745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2747C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FAA2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4BDF7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0C88F0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922EAC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B96F20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8D090F2"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245584F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FDB6EB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032708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A13474D"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2D4C7F6" w14:textId="77777777">
        <w:trPr>
          <w:trHeight w:val="435"/>
        </w:trPr>
        <w:tc>
          <w:tcPr>
            <w:tcW w:w="567" w:type="dxa"/>
            <w:tcBorders>
              <w:top w:val="none" w:sz="4" w:space="0" w:color="000000"/>
              <w:left w:val="single" w:sz="8" w:space="0" w:color="000000"/>
              <w:bottom w:val="single" w:sz="4" w:space="0" w:color="000000"/>
              <w:right w:val="single" w:sz="8" w:space="0" w:color="000000"/>
            </w:tcBorders>
            <w:shd w:val="clear" w:color="auto" w:fill="auto"/>
            <w:vAlign w:val="center"/>
          </w:tcPr>
          <w:p w14:paraId="7155BB91" w14:textId="77777777" w:rsidR="00CF61BC" w:rsidRPr="0019289E" w:rsidRDefault="0019289E">
            <w:pPr>
              <w:rPr>
                <w:rFonts w:ascii="Times New Roman" w:hAnsi="Times New Roman"/>
                <w:b/>
                <w:sz w:val="14"/>
              </w:rPr>
            </w:pPr>
            <w:r w:rsidRPr="0019289E">
              <w:rPr>
                <w:rFonts w:ascii="Times New Roman" w:hAnsi="Times New Roman"/>
                <w:b/>
                <w:sz w:val="14"/>
              </w:rPr>
              <w:lastRenderedPageBreak/>
              <w:t>ПП.ХХ</w:t>
            </w:r>
          </w:p>
        </w:tc>
        <w:tc>
          <w:tcPr>
            <w:tcW w:w="1418" w:type="dxa"/>
            <w:tcBorders>
              <w:top w:val="none" w:sz="4" w:space="0" w:color="000000"/>
              <w:left w:val="none" w:sz="4" w:space="0" w:color="000000"/>
              <w:bottom w:val="single" w:sz="4" w:space="0" w:color="000000"/>
              <w:right w:val="single" w:sz="8" w:space="0" w:color="000000"/>
            </w:tcBorders>
            <w:shd w:val="clear" w:color="auto" w:fill="auto"/>
            <w:vAlign w:val="center"/>
          </w:tcPr>
          <w:p w14:paraId="0109902F" w14:textId="77777777" w:rsidR="00CF61BC" w:rsidRPr="0019289E" w:rsidRDefault="0019289E">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66ECFAC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2C5D2B0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0D48EAE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4168C30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6B0F1AA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3D7EE94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48C792C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2B566AD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D4D29F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450F37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0987E7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539309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5E0AE18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27A16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0B7C07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45FDCF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0CADB97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FB1E51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6AF4C8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E18E3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4BCACF5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E8165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5225C8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24422E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5AFC91F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677E56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0A971B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F7D7C7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C1D818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42FFFCA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718B707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0D65BBF4"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bottom"/>
          </w:tcPr>
          <w:p w14:paraId="12E840E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730EBFC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17DFF15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05395093"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4CFB2175" w14:textId="77777777">
        <w:trPr>
          <w:trHeight w:val="562"/>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7D074" w14:textId="77777777" w:rsidR="00CF61BC" w:rsidRPr="0019289E" w:rsidRDefault="0019289E">
            <w:pPr>
              <w:rPr>
                <w:rFonts w:ascii="Times New Roman" w:hAnsi="Times New Roman"/>
                <w:sz w:val="14"/>
              </w:rPr>
            </w:pPr>
            <w:r w:rsidRPr="0019289E">
              <w:rPr>
                <w:rFonts w:ascii="Times New Roman" w:hAnsi="Times New Roman"/>
                <w:sz w:val="14"/>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4D2CE" w14:textId="77777777" w:rsidR="00CF61BC" w:rsidRPr="0019289E" w:rsidRDefault="0019289E">
            <w:pPr>
              <w:rPr>
                <w:rFonts w:ascii="Times New Roman" w:hAnsi="Times New Roman"/>
                <w:b/>
                <w:sz w:val="14"/>
              </w:rPr>
            </w:pPr>
            <w:r w:rsidRPr="0019289E">
              <w:rPr>
                <w:rFonts w:ascii="Times New Roman" w:hAnsi="Times New Roman"/>
                <w:b/>
                <w:sz w:val="14"/>
              </w:rPr>
              <w:t>Сварщик частично механизированной сварки плавлением</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7D91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0204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3CE6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1909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4EEF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021B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B4F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DE3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2A22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37E9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C718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CEA0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A73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7D34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1429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4F8C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95E5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4D3F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3C8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CCB7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5CA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5354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AD0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7A61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BD6A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6F97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D55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5223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E3A4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F56C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B173D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B63E52"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81BE9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7A32F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016AA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660C86"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3F0CD391" w14:textId="77777777">
        <w:trPr>
          <w:trHeight w:val="780"/>
        </w:trPr>
        <w:tc>
          <w:tcPr>
            <w:tcW w:w="567" w:type="dxa"/>
            <w:tcBorders>
              <w:top w:val="single" w:sz="4" w:space="0" w:color="000000"/>
              <w:left w:val="single" w:sz="8" w:space="0" w:color="000000"/>
              <w:bottom w:val="single" w:sz="8" w:space="0" w:color="000000"/>
              <w:right w:val="single" w:sz="8" w:space="0" w:color="000000"/>
            </w:tcBorders>
            <w:shd w:val="clear" w:color="auto" w:fill="auto"/>
            <w:vAlign w:val="center"/>
          </w:tcPr>
          <w:p w14:paraId="593F68DC" w14:textId="77777777" w:rsidR="00CF61BC" w:rsidRPr="0019289E" w:rsidRDefault="0019289E">
            <w:pPr>
              <w:rPr>
                <w:rFonts w:ascii="Times New Roman" w:hAnsi="Times New Roman"/>
                <w:b/>
                <w:sz w:val="14"/>
              </w:rPr>
            </w:pPr>
            <w:proofErr w:type="spellStart"/>
            <w:r w:rsidRPr="0019289E">
              <w:rPr>
                <w:rFonts w:ascii="Times New Roman" w:hAnsi="Times New Roman"/>
                <w:b/>
                <w:sz w:val="14"/>
              </w:rPr>
              <w:t>ПМн.ХХ</w:t>
            </w:r>
            <w:proofErr w:type="spellEnd"/>
          </w:p>
        </w:tc>
        <w:tc>
          <w:tcPr>
            <w:tcW w:w="1418" w:type="dxa"/>
            <w:tcBorders>
              <w:top w:val="single" w:sz="4" w:space="0" w:color="000000"/>
              <w:left w:val="none" w:sz="4" w:space="0" w:color="000000"/>
              <w:bottom w:val="single" w:sz="8" w:space="0" w:color="000000"/>
              <w:right w:val="single" w:sz="8" w:space="0" w:color="000000"/>
            </w:tcBorders>
            <w:shd w:val="clear" w:color="auto" w:fill="auto"/>
            <w:vAlign w:val="center"/>
          </w:tcPr>
          <w:p w14:paraId="70A69437" w14:textId="77777777" w:rsidR="00CF61BC" w:rsidRPr="0019289E" w:rsidRDefault="0019289E">
            <w:pPr>
              <w:rPr>
                <w:rFonts w:ascii="Times New Roman" w:hAnsi="Times New Roman"/>
                <w:b/>
                <w:i/>
                <w:sz w:val="14"/>
              </w:rPr>
            </w:pPr>
            <w:r w:rsidRPr="0019289E">
              <w:rPr>
                <w:rFonts w:ascii="Times New Roman" w:hAnsi="Times New Roman"/>
                <w:b/>
                <w:i/>
                <w:sz w:val="14"/>
              </w:rPr>
              <w:t xml:space="preserve">Выполнение частично механизированной сварки (наплавки) плавлением </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4190E91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6F4AA21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1D38656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17970AB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1883EB3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17E2C4A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719E9B7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6CC041C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26A79B9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7091A9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34EF7A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7800D8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5694971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D74448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075C60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13B1CB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23C8687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A5CD04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5B0452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65AF7C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2AE0C07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B43BAD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064AE3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17D40F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6D31FF4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21BF0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4D4529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072974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17230A1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645DE4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16D3B2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468366EA"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bottom"/>
          </w:tcPr>
          <w:p w14:paraId="3A1002B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1345DD7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7A4CBDD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6D1AFA9A"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1A3D7F2" w14:textId="77777777">
        <w:trPr>
          <w:trHeight w:val="79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6A1D319F" w14:textId="77777777" w:rsidR="00CF61BC" w:rsidRPr="0019289E" w:rsidRDefault="0019289E">
            <w:pPr>
              <w:rPr>
                <w:rFonts w:ascii="Times New Roman" w:hAnsi="Times New Roman"/>
                <w:sz w:val="14"/>
              </w:rPr>
            </w:pPr>
            <w:r w:rsidRPr="0019289E">
              <w:rPr>
                <w:rFonts w:ascii="Times New Roman" w:hAnsi="Times New Roman"/>
                <w:sz w:val="14"/>
              </w:rPr>
              <w:t>МДК ХХ.01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7D0599B1" w14:textId="77777777" w:rsidR="00CF61BC" w:rsidRPr="0019289E" w:rsidRDefault="0019289E">
            <w:pPr>
              <w:rPr>
                <w:rFonts w:ascii="Times New Roman" w:hAnsi="Times New Roman"/>
                <w:i/>
                <w:sz w:val="14"/>
              </w:rPr>
            </w:pPr>
            <w:r w:rsidRPr="0019289E">
              <w:rPr>
                <w:rFonts w:ascii="Times New Roman" w:hAnsi="Times New Roman"/>
                <w:i/>
                <w:sz w:val="14"/>
              </w:rPr>
              <w:t>Сварочные материалы и оборудование для частично механизированной сварки (наплавки) плавлением</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AE621F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9B12A7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CB7D4A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364E87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13653F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C3F78C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A08581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D28F56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75B31F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9941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2776FF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10271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5B8394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77B35B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C9435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02841F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378260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56DCD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61F9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A7806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FF4FA2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42DA01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6401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8A9C97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4A1DBA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755DC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19B84A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63C706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7B0FDA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C00C30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446635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B5D05B9"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AB1683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2F8EAC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254205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068DAF0"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47478D6" w14:textId="77777777">
        <w:trPr>
          <w:trHeight w:val="76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25A01F94" w14:textId="77777777" w:rsidR="00CF61BC" w:rsidRPr="0019289E" w:rsidRDefault="0019289E">
            <w:pPr>
              <w:rPr>
                <w:rFonts w:ascii="Times New Roman" w:hAnsi="Times New Roman"/>
                <w:sz w:val="14"/>
              </w:rPr>
            </w:pPr>
            <w:r w:rsidRPr="0019289E">
              <w:rPr>
                <w:rFonts w:ascii="Times New Roman" w:hAnsi="Times New Roman"/>
                <w:sz w:val="14"/>
              </w:rPr>
              <w:t>МДК ХХ.02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AE8413E" w14:textId="77777777" w:rsidR="00CF61BC" w:rsidRPr="0019289E" w:rsidRDefault="0019289E">
            <w:pPr>
              <w:rPr>
                <w:rFonts w:ascii="Times New Roman" w:hAnsi="Times New Roman"/>
                <w:i/>
                <w:sz w:val="14"/>
              </w:rPr>
            </w:pPr>
            <w:r w:rsidRPr="0019289E">
              <w:rPr>
                <w:rFonts w:ascii="Times New Roman" w:hAnsi="Times New Roman"/>
                <w:i/>
                <w:sz w:val="14"/>
              </w:rPr>
              <w:t>Техника и технология частично механизированной сварки (наплавки) плавлением</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B1B9E2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D8EDB3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C7D9F4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A546B1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39E2F3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6856E1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7DCB1B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89B432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76CF2F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9B08FA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583781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A311A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DE9F55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75B5D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5CDCB8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05CC6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07EE3B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EF2664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499AB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6C2174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F04F29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BDB49E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6ADC0A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2C3F1C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21F1A9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E4AD3C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7ABD62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6448ED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F285F5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ADE5DE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FC543D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DC7FED8"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0C8894C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EC0C79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4B5231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410680C"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BA3A9AC" w14:textId="77777777">
        <w:trPr>
          <w:trHeight w:val="31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634C99D5" w14:textId="77777777" w:rsidR="00CF61BC" w:rsidRPr="0019289E" w:rsidRDefault="0019289E">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CB67665" w14:textId="77777777" w:rsidR="00CF61BC" w:rsidRPr="0019289E" w:rsidRDefault="0019289E">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EE8B76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0D041B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0768AE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EBCD12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CB0DFA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88191C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DC2D72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6C5258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43C5EA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B087E5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E2CC1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ABD0A1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139E05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6123D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DA95AE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1141A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210BF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9E835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208D1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D0D2C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43374C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5132D7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C3F2C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74610F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604B4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7C7A5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B6F36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8E6C3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6DB462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51E8EB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056192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2101E73"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F6CF27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19EFDD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B7D4B4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0BD5CF3"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76660C87"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00B10BB2" w14:textId="77777777" w:rsidR="00CF61BC" w:rsidRPr="0019289E" w:rsidRDefault="0019289E">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31A67D5" w14:textId="77777777" w:rsidR="00CF61BC" w:rsidRPr="0019289E" w:rsidRDefault="0019289E">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70E2AC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58ADAF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AFECB0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BBEFC0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8D8168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4E5EFE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431FC4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CA773C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F11602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8A371B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14F663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E11C7F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B31231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71C642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3AFF7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D6837A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22BC1F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BCA82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8B92F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9213E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F13512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1D07C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C0499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D3053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C7BB1A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5BF12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23EF43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42C427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0FEB09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5C85C4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288F31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AE1ED3B"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6856B54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175D55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0853A7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2202632"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7FC3A8C" w14:textId="77777777">
        <w:trPr>
          <w:trHeight w:val="85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43FB7D82" w14:textId="77777777" w:rsidR="00CF61BC" w:rsidRPr="0019289E" w:rsidRDefault="0019289E">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20ABA06" w14:textId="77777777" w:rsidR="00CF61BC" w:rsidRPr="0019289E" w:rsidRDefault="0019289E">
            <w:pPr>
              <w:rPr>
                <w:rFonts w:ascii="Times New Roman" w:hAnsi="Times New Roman"/>
                <w:b/>
                <w:sz w:val="14"/>
              </w:rPr>
            </w:pPr>
            <w:r w:rsidRPr="0019289E">
              <w:rPr>
                <w:rFonts w:ascii="Times New Roman" w:hAnsi="Times New Roman"/>
                <w:b/>
                <w:sz w:val="14"/>
              </w:rPr>
              <w:t>Сварщик ручной дуговой сварки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08F2AD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F6AFF2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6CA4EF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A44E3A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FDE49C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DC1DF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1AA8A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67E0BE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C9B833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504ECA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8F8AF0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601F0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D93F8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0AAC11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1BDDA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80EA8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BB326E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E718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69FBD4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2DE7F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12818D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A4EA9F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6DBD7E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F68AF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F3DFB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7E9FC9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8B144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96AE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FB91C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B80ED2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C15E0D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E5EA1A4"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0F6C0A1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ECCC5F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0D4516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C42C13D"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45A2070" w14:textId="77777777">
        <w:trPr>
          <w:trHeight w:val="7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25ECA3B" w14:textId="77777777" w:rsidR="00CF61BC" w:rsidRPr="0019289E" w:rsidRDefault="0019289E">
            <w:pPr>
              <w:rPr>
                <w:rFonts w:ascii="Times New Roman" w:hAnsi="Times New Roman"/>
                <w:b/>
                <w:sz w:val="14"/>
              </w:rPr>
            </w:pPr>
            <w:proofErr w:type="spellStart"/>
            <w:r w:rsidRPr="0019289E">
              <w:rPr>
                <w:rFonts w:ascii="Times New Roman" w:hAnsi="Times New Roman"/>
                <w:b/>
                <w:sz w:val="14"/>
              </w:rPr>
              <w:t>ПМн.ХХ</w:t>
            </w:r>
            <w:proofErr w:type="spellEnd"/>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5980E3D7" w14:textId="77777777" w:rsidR="00CF61BC" w:rsidRPr="0019289E" w:rsidRDefault="0019289E">
            <w:pPr>
              <w:rPr>
                <w:rFonts w:ascii="Times New Roman" w:hAnsi="Times New Roman"/>
                <w:b/>
                <w:i/>
                <w:sz w:val="14"/>
              </w:rPr>
            </w:pPr>
            <w:r w:rsidRPr="0019289E">
              <w:rPr>
                <w:rFonts w:ascii="Times New Roman" w:hAnsi="Times New Roman"/>
                <w:b/>
                <w:i/>
                <w:sz w:val="14"/>
              </w:rPr>
              <w:t>Выполнение ручной дуговой сварки (наплавки)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0B1A7F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A85880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FC0FB9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981AC5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EBDA4F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C6EF21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74981E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A09E4F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8A2CF3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8F392B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35089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C0086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90EFF8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6CD88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DBB4C4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6ABB5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AA156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A7DE7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18616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15DC8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5D312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D6B065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DEA0E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CF965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6C7219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61124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706CE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B2E462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945D44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6ECA12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EEEF90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0D58E83"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BC91E2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D9724B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A68A38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B562F1D"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3FC3374F" w14:textId="77777777">
        <w:trPr>
          <w:trHeight w:val="109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09B254F" w14:textId="77777777" w:rsidR="00CF61BC" w:rsidRPr="0019289E" w:rsidRDefault="0019289E">
            <w:pPr>
              <w:rPr>
                <w:rFonts w:ascii="Times New Roman" w:hAnsi="Times New Roman"/>
                <w:sz w:val="14"/>
              </w:rPr>
            </w:pPr>
            <w:r w:rsidRPr="0019289E">
              <w:rPr>
                <w:rFonts w:ascii="Times New Roman" w:hAnsi="Times New Roman"/>
                <w:sz w:val="14"/>
              </w:rPr>
              <w:t>МДК ХХ.01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AF2F927" w14:textId="77777777" w:rsidR="00CF61BC" w:rsidRPr="0019289E" w:rsidRDefault="0019289E">
            <w:pPr>
              <w:rPr>
                <w:rFonts w:ascii="Times New Roman" w:hAnsi="Times New Roman"/>
                <w:i/>
                <w:sz w:val="14"/>
              </w:rPr>
            </w:pPr>
            <w:proofErr w:type="gramStart"/>
            <w:r w:rsidRPr="0019289E">
              <w:rPr>
                <w:rFonts w:ascii="Times New Roman" w:hAnsi="Times New Roman"/>
                <w:i/>
                <w:sz w:val="14"/>
              </w:rPr>
              <w:t>Основное и вспомогательное оборудование</w:t>
            </w:r>
            <w:proofErr w:type="gramEnd"/>
            <w:r w:rsidRPr="0019289E">
              <w:rPr>
                <w:rFonts w:ascii="Times New Roman" w:hAnsi="Times New Roman"/>
                <w:i/>
                <w:sz w:val="14"/>
              </w:rPr>
              <w:t xml:space="preserve"> применяемое для сварки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64D228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831D12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A31D60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4EBC27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3907B3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8D2DB8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C3D4E0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6E7E11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8B2710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0A67B7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DDC973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2A12DC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C65481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48B615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221148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1C558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C0B078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2C588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4DEDE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6AC276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570A9F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E35DCE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369224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55B24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9A4FA2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1D720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9AC317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DF166A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0FD2EF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BFFF9C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61DE94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48C6785"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296C41C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923DDF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007E7F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A5A92EC"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6E542BA" w14:textId="77777777">
        <w:trPr>
          <w:trHeight w:val="7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3F2DA7CB" w14:textId="77777777" w:rsidR="00CF61BC" w:rsidRPr="0019289E" w:rsidRDefault="0019289E">
            <w:pPr>
              <w:rPr>
                <w:rFonts w:ascii="Times New Roman" w:hAnsi="Times New Roman"/>
                <w:sz w:val="14"/>
              </w:rPr>
            </w:pPr>
            <w:r w:rsidRPr="0019289E">
              <w:rPr>
                <w:rFonts w:ascii="Times New Roman" w:hAnsi="Times New Roman"/>
                <w:sz w:val="14"/>
              </w:rPr>
              <w:t>МДК ХХ.02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558AE545" w14:textId="77777777" w:rsidR="00CF61BC" w:rsidRPr="0019289E" w:rsidRDefault="0019289E">
            <w:pPr>
              <w:rPr>
                <w:rFonts w:ascii="Times New Roman" w:hAnsi="Times New Roman"/>
                <w:i/>
                <w:sz w:val="14"/>
              </w:rPr>
            </w:pPr>
            <w:r w:rsidRPr="0019289E">
              <w:rPr>
                <w:rFonts w:ascii="Times New Roman" w:hAnsi="Times New Roman"/>
                <w:i/>
                <w:sz w:val="14"/>
              </w:rPr>
              <w:t>Технология ручной дуговой сварки (наплавки)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C8A6FB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5EBBB2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F77CFE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2700A8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F5040F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4D8595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AE7EE6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EB23ED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7225C6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C3FDD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23F11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E420D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4CDE2F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89741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937D6C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E372EC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60AD27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838622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1ABDC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EE361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F9D9A7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C3BDB7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5E3C9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D48469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8C852D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81EC8F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11654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668418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8A7540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64F64FC"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EE20C9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109A5B2"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3A2650E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AFB042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ADA987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F1800D8"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6419D0D" w14:textId="77777777">
        <w:trPr>
          <w:trHeight w:val="31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243D8E8C" w14:textId="77777777" w:rsidR="00CF61BC" w:rsidRPr="0019289E" w:rsidRDefault="0019289E">
            <w:pPr>
              <w:rPr>
                <w:rFonts w:ascii="Times New Roman" w:hAnsi="Times New Roman"/>
                <w:b/>
                <w:sz w:val="14"/>
              </w:rPr>
            </w:pPr>
            <w:r w:rsidRPr="0019289E">
              <w:rPr>
                <w:rFonts w:ascii="Times New Roman" w:hAnsi="Times New Roman"/>
                <w:b/>
                <w:sz w:val="14"/>
              </w:rPr>
              <w:lastRenderedPageBreak/>
              <w:t>УП.ХХ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68925471" w14:textId="77777777" w:rsidR="00CF61BC" w:rsidRPr="0019289E" w:rsidRDefault="0019289E">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0BE6D1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46CA0E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6651CE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011933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D4A918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0BCF5D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C308CE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D9B4D0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9E77CE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AEB4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94CC0F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94B2B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3997D5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6A18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2A3D7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E859AC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690CC3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F8469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EB896B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7B13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EB7063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75630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864426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5555B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9C652E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8683B4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1B6927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1ED01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D22579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98786D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F4C9C2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90E7667"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AE1342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C9A4A6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6253EE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DEA72C3"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5570D7AA"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1E32B904" w14:textId="77777777" w:rsidR="00CF61BC" w:rsidRPr="0019289E" w:rsidRDefault="0019289E">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1AF09843" w14:textId="77777777" w:rsidR="00CF61BC" w:rsidRPr="0019289E" w:rsidRDefault="0019289E">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B0DF29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1208A2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86111A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EEFD7F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23CF3E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76692B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517DC4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F6AB9E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C69D30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2D117F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9164E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D9BE2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A60A0C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804DE7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DD846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D0F44C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DCE89F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78EC1D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AAFF08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AAC7D6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653E85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05C24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3FAE1C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AB3795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243ACD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94B907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F1506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A6B4A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C6DECE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024FE4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63CC14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3CF19C1"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B1BE8F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8C51C2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CD4F41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0A4983A"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5F32BEC" w14:textId="77777777">
        <w:trPr>
          <w:trHeight w:val="435"/>
        </w:trPr>
        <w:tc>
          <w:tcPr>
            <w:tcW w:w="567" w:type="dxa"/>
            <w:tcBorders>
              <w:top w:val="none" w:sz="4" w:space="0" w:color="000000"/>
              <w:left w:val="single" w:sz="8" w:space="0" w:color="000000"/>
              <w:bottom w:val="single" w:sz="4" w:space="0" w:color="000000"/>
              <w:right w:val="single" w:sz="8" w:space="0" w:color="000000"/>
            </w:tcBorders>
            <w:shd w:val="clear" w:color="auto" w:fill="auto"/>
            <w:vAlign w:val="center"/>
          </w:tcPr>
          <w:p w14:paraId="650E727E" w14:textId="77777777" w:rsidR="00CF61BC" w:rsidRPr="0019289E" w:rsidRDefault="0019289E">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4" w:space="0" w:color="000000"/>
              <w:right w:val="single" w:sz="8" w:space="0" w:color="000000"/>
            </w:tcBorders>
            <w:shd w:val="clear" w:color="auto" w:fill="auto"/>
            <w:vAlign w:val="center"/>
          </w:tcPr>
          <w:p w14:paraId="764B2E87" w14:textId="77777777" w:rsidR="00CF61BC" w:rsidRPr="0019289E" w:rsidRDefault="0019289E">
            <w:pPr>
              <w:rPr>
                <w:rFonts w:ascii="Times New Roman" w:hAnsi="Times New Roman"/>
                <w:b/>
                <w:sz w:val="14"/>
              </w:rPr>
            </w:pPr>
            <w:r w:rsidRPr="0019289E">
              <w:rPr>
                <w:rFonts w:ascii="Times New Roman" w:hAnsi="Times New Roman"/>
                <w:b/>
                <w:sz w:val="14"/>
              </w:rPr>
              <w:t>Сварщик ручной сварки полимерных материалов</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3D44DA5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578373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3FEAC7A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2CFAB5A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9187D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2B906E5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5EE55B0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FE2764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4DDFA3D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79D04C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DCC734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76F146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B6D9FE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79B885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4CACA3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2BCCB4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FCED26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C69DB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426501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CDC338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6B2082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6EFA3E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26F7F5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A748C0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242C287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D19C4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0A3EA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B64170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29D46EF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55B0CFA4"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7B1ABA57"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4B6B8DCC"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bottom"/>
          </w:tcPr>
          <w:p w14:paraId="782B9E0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3C5B5BD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17DF68E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70C7396E"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004EBE2E" w14:textId="77777777">
        <w:trPr>
          <w:trHeight w:val="109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8B30E" w14:textId="77777777" w:rsidR="00CF61BC" w:rsidRPr="0019289E" w:rsidRDefault="0019289E">
            <w:pPr>
              <w:rPr>
                <w:rFonts w:ascii="Times New Roman" w:hAnsi="Times New Roman"/>
                <w:b/>
                <w:sz w:val="14"/>
              </w:rPr>
            </w:pPr>
            <w:proofErr w:type="spellStart"/>
            <w:r w:rsidRPr="0019289E">
              <w:rPr>
                <w:rFonts w:ascii="Times New Roman" w:hAnsi="Times New Roman"/>
                <w:b/>
                <w:sz w:val="14"/>
              </w:rPr>
              <w:t>ПМн.ХХ</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1461" w14:textId="77777777" w:rsidR="00CF61BC" w:rsidRPr="0019289E" w:rsidRDefault="0019289E">
            <w:pPr>
              <w:rPr>
                <w:rFonts w:ascii="Times New Roman" w:hAnsi="Times New Roman"/>
                <w:b/>
                <w:i/>
                <w:sz w:val="14"/>
              </w:rPr>
            </w:pPr>
            <w:r w:rsidRPr="0019289E">
              <w:rPr>
                <w:rFonts w:ascii="Times New Roman" w:hAnsi="Times New Roman"/>
                <w:b/>
                <w:i/>
                <w:sz w:val="14"/>
              </w:rPr>
              <w:t>Выполнение сварки ручным способом с внешним источником нагрева и экструзионной сварки различных деталей из полимерных материалов</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C7D1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8C45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1DCC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0AD7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AA36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AF6E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F42B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EC91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6093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C7F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91A9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E6A9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B61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7B71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7FF7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059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E810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877D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ADAA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25D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7DE8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022E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8C80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F480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C16E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68E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F53D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0FF4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E374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AD18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590E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2575E4"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28829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26E81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A2C99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1D97A0"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4D96BC3C" w14:textId="77777777">
        <w:trPr>
          <w:trHeight w:val="735"/>
        </w:trPr>
        <w:tc>
          <w:tcPr>
            <w:tcW w:w="567" w:type="dxa"/>
            <w:tcBorders>
              <w:top w:val="single" w:sz="4" w:space="0" w:color="000000"/>
              <w:left w:val="single" w:sz="8" w:space="0" w:color="000000"/>
              <w:bottom w:val="single" w:sz="8" w:space="0" w:color="000000"/>
              <w:right w:val="single" w:sz="8" w:space="0" w:color="000000"/>
            </w:tcBorders>
            <w:shd w:val="clear" w:color="auto" w:fill="auto"/>
            <w:vAlign w:val="center"/>
          </w:tcPr>
          <w:p w14:paraId="67E2914C" w14:textId="77777777" w:rsidR="00CF61BC" w:rsidRPr="0019289E" w:rsidRDefault="0019289E">
            <w:pPr>
              <w:rPr>
                <w:rFonts w:ascii="Times New Roman" w:hAnsi="Times New Roman"/>
                <w:sz w:val="14"/>
              </w:rPr>
            </w:pPr>
            <w:r w:rsidRPr="0019289E">
              <w:rPr>
                <w:rFonts w:ascii="Times New Roman" w:hAnsi="Times New Roman"/>
                <w:sz w:val="14"/>
              </w:rPr>
              <w:t>МДК ХХ.01</w:t>
            </w:r>
          </w:p>
        </w:tc>
        <w:tc>
          <w:tcPr>
            <w:tcW w:w="1418" w:type="dxa"/>
            <w:tcBorders>
              <w:top w:val="single" w:sz="4" w:space="0" w:color="000000"/>
              <w:left w:val="none" w:sz="4" w:space="0" w:color="000000"/>
              <w:bottom w:val="single" w:sz="8" w:space="0" w:color="000000"/>
              <w:right w:val="single" w:sz="8" w:space="0" w:color="000000"/>
            </w:tcBorders>
            <w:shd w:val="clear" w:color="auto" w:fill="auto"/>
            <w:vAlign w:val="center"/>
          </w:tcPr>
          <w:p w14:paraId="79ECFF5A" w14:textId="77777777" w:rsidR="00CF61BC" w:rsidRPr="0019289E" w:rsidRDefault="0019289E">
            <w:pPr>
              <w:rPr>
                <w:rFonts w:ascii="Times New Roman" w:hAnsi="Times New Roman"/>
                <w:i/>
                <w:sz w:val="14"/>
              </w:rPr>
            </w:pPr>
            <w:r w:rsidRPr="0019289E">
              <w:rPr>
                <w:rFonts w:ascii="Times New Roman" w:hAnsi="Times New Roman"/>
                <w:i/>
                <w:sz w:val="14"/>
              </w:rPr>
              <w:t>Оборудование для сварки ручным способом с внешним источником нагрева</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140D19C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55A1D6E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3CBE5B4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6DC1445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2A68376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7B22CE1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014A7BB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2177F5A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121855B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A9D6CD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4645E8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98A9BC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058834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54C7C7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24ED38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51642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520E95D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497E06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188B43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475C7C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057D8FB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CFFD77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DFADF7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C5B477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34D0C63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8520C9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EB9F56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F08C75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5ED31FC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477F036"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847214E"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0BD59770"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bottom"/>
          </w:tcPr>
          <w:p w14:paraId="1C1F5EF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7A8AAA7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4BB037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05815496"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66856E55" w14:textId="77777777">
        <w:trPr>
          <w:trHeight w:val="55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2AC0170D" w14:textId="77777777" w:rsidR="00CF61BC" w:rsidRPr="0019289E" w:rsidRDefault="0019289E">
            <w:pPr>
              <w:rPr>
                <w:rFonts w:ascii="Times New Roman" w:hAnsi="Times New Roman"/>
                <w:sz w:val="14"/>
              </w:rPr>
            </w:pPr>
            <w:r w:rsidRPr="0019289E">
              <w:rPr>
                <w:rFonts w:ascii="Times New Roman" w:hAnsi="Times New Roman"/>
                <w:sz w:val="14"/>
              </w:rPr>
              <w:t>МДК ХХ.02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6410B9E" w14:textId="77777777" w:rsidR="00CF61BC" w:rsidRPr="0019289E" w:rsidRDefault="0019289E">
            <w:pPr>
              <w:rPr>
                <w:rFonts w:ascii="Times New Roman" w:hAnsi="Times New Roman"/>
                <w:i/>
                <w:sz w:val="14"/>
              </w:rPr>
            </w:pPr>
            <w:r w:rsidRPr="0019289E">
              <w:rPr>
                <w:rFonts w:ascii="Times New Roman" w:hAnsi="Times New Roman"/>
                <w:i/>
                <w:sz w:val="14"/>
              </w:rPr>
              <w:t>Технология сварки ручным способом с внешним источником нагрева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867613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109A3B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9DAA5C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416BEA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79BD93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0E8EBB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2A6E7E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81B536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B5B38A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599859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DA77FD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DF86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33546C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DE96D9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1E8BF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EC0CC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7B2C89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C63FB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0865D4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B5C09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0AB3F7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ADCE4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ACF802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573B2B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29B841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28864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B45D1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663E22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0E868E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F0D6B97"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0E55B7E"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9F3D03C"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69885101"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D9890F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0FD57E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220FC8D"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3E97248" w14:textId="77777777">
        <w:trPr>
          <w:trHeight w:val="31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27E6AD2A" w14:textId="77777777" w:rsidR="00CF61BC" w:rsidRPr="0019289E" w:rsidRDefault="0019289E">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578DE884" w14:textId="77777777" w:rsidR="00CF61BC" w:rsidRPr="0019289E" w:rsidRDefault="0019289E">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A1DFBF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B5962F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F377FC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F2D65C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BA692D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05CB64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FCA5A2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0F23EA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85A477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75507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9BC4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FC3184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A86E1F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96957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2F0076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592E9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15E5D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3FA6C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EE0F3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C977A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70146D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707B73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E0D992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B8EF3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3BD00F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4DAFF9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08C011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611F8B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A80456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5F3329F"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DE9CC10"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D465489"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7E25D39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C348263"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57ABAB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05B26B9"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282902E1"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4DD1FD49" w14:textId="77777777" w:rsidR="00CF61BC" w:rsidRPr="0019289E" w:rsidRDefault="0019289E">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BEEBE27" w14:textId="77777777" w:rsidR="00CF61BC" w:rsidRPr="0019289E" w:rsidRDefault="0019289E">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1018F7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3E9DC5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DB7B99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C57E5F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31D33B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255627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0AF8CE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9BC742D"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DC1A41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8BFB8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E1F8DC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8E873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5E75D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EA45A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17E971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7655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6CDE3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AD5E6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0B597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738E4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726439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1FBACC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1F4B1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E90AF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FAAF01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CA5E1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D88F5E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4F167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71E4BE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534B1D"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758215"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50C44DC"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62BA6E9B"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532237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F87B9C5"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4EE61C1"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4D1DA7B0" w14:textId="77777777">
        <w:trPr>
          <w:trHeight w:val="31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48603C71" w14:textId="77777777" w:rsidR="00CF61BC" w:rsidRPr="0019289E" w:rsidRDefault="0019289E">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2EFB9890" w14:textId="77777777" w:rsidR="00CF61BC" w:rsidRPr="0019289E" w:rsidRDefault="0019289E">
            <w:pPr>
              <w:rPr>
                <w:rFonts w:ascii="Times New Roman" w:hAnsi="Times New Roman"/>
                <w:b/>
                <w:sz w:val="14"/>
              </w:rPr>
            </w:pPr>
            <w:r w:rsidRPr="0019289E">
              <w:rPr>
                <w:rFonts w:ascii="Times New Roman" w:hAnsi="Times New Roman"/>
                <w:b/>
                <w:sz w:val="14"/>
              </w:rPr>
              <w:t>Сварщик термитной сварки</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5189A2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BDF0C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6F09DF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7E9D1E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0270A8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4CA9A1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B85D95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8EFC3E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13B8B4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5BD1A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186D4D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CA0793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3576B3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B9830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6E3D5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D954B3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372491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6A59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4F9AB6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3023B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6D80DC2"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994AE4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EFD69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707C95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0C4568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37D11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5DD9C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2780FB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none" w:sz="4" w:space="0" w:color="000000"/>
              <w:right w:val="single" w:sz="8" w:space="0" w:color="000000"/>
            </w:tcBorders>
            <w:shd w:val="clear" w:color="auto" w:fill="auto"/>
            <w:vAlign w:val="center"/>
          </w:tcPr>
          <w:p w14:paraId="32FECAD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3B7CC1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D1DFE4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2B0B4F2" w14:textId="77777777" w:rsidR="00CF61BC" w:rsidRPr="0019289E" w:rsidRDefault="0019289E">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bottom"/>
          </w:tcPr>
          <w:p w14:paraId="401A88F2"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5048E5E"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AD69FEA"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6C19FD7" w14:textId="77777777" w:rsidR="00CF61BC" w:rsidRPr="0019289E" w:rsidRDefault="0019289E">
            <w:pPr>
              <w:jc w:val="center"/>
              <w:rPr>
                <w:rFonts w:ascii="Calibri" w:hAnsi="Calibri"/>
                <w:sz w:val="14"/>
              </w:rPr>
            </w:pPr>
            <w:r w:rsidRPr="0019289E">
              <w:rPr>
                <w:rFonts w:ascii="Calibri" w:hAnsi="Calibri"/>
                <w:sz w:val="14"/>
              </w:rPr>
              <w:t> </w:t>
            </w:r>
          </w:p>
        </w:tc>
      </w:tr>
      <w:tr w:rsidR="00CF61BC" w:rsidRPr="0019289E" w14:paraId="772AA5EB" w14:textId="77777777">
        <w:trPr>
          <w:trHeight w:val="600"/>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05B6E7B4" w14:textId="77777777" w:rsidR="00CF61BC" w:rsidRPr="0019289E" w:rsidRDefault="0019289E">
            <w:pPr>
              <w:rPr>
                <w:rFonts w:ascii="Times New Roman" w:hAnsi="Times New Roman"/>
                <w:b/>
                <w:sz w:val="14"/>
              </w:rPr>
            </w:pPr>
            <w:proofErr w:type="spellStart"/>
            <w:r w:rsidRPr="0019289E">
              <w:rPr>
                <w:rFonts w:ascii="Times New Roman" w:hAnsi="Times New Roman"/>
                <w:b/>
                <w:sz w:val="14"/>
              </w:rPr>
              <w:t>ПМн.ХХ</w:t>
            </w:r>
            <w:proofErr w:type="spellEnd"/>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54E392EC" w14:textId="77777777" w:rsidR="00CF61BC" w:rsidRPr="0019289E" w:rsidRDefault="0019289E">
            <w:pPr>
              <w:rPr>
                <w:rFonts w:ascii="Times New Roman" w:hAnsi="Times New Roman"/>
                <w:b/>
                <w:i/>
                <w:sz w:val="14"/>
              </w:rPr>
            </w:pPr>
            <w:r w:rsidRPr="0019289E">
              <w:rPr>
                <w:rFonts w:ascii="Times New Roman" w:hAnsi="Times New Roman"/>
                <w:b/>
                <w:i/>
                <w:sz w:val="14"/>
              </w:rPr>
              <w:t xml:space="preserve">Выполнение операций термитной сварки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98839D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A20636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791F58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586169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41D55B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46DB2B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F6E8FB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F8B588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FD0547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44304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FC89E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433DA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5A12E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8571E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6EBDD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750F8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5E0CF7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C84A48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7A95EA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7A13E0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FD57B1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DF23E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A72126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538514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C921D0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C707D6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875C1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DE4B45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8" w:space="0" w:color="000000"/>
              <w:left w:val="none" w:sz="4" w:space="0" w:color="000000"/>
              <w:bottom w:val="single" w:sz="8" w:space="0" w:color="000000"/>
              <w:right w:val="single" w:sz="8" w:space="0" w:color="000000"/>
            </w:tcBorders>
            <w:shd w:val="clear" w:color="auto" w:fill="auto"/>
            <w:vAlign w:val="center"/>
          </w:tcPr>
          <w:p w14:paraId="79E88E6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9ACFDC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2C90CA2F"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9A92F7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A8E992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9684D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8725EB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A8073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r>
      <w:tr w:rsidR="00CF61BC" w:rsidRPr="0019289E" w14:paraId="0AA33E30" w14:textId="77777777">
        <w:trPr>
          <w:trHeight w:val="37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3A2C24C1" w14:textId="77777777" w:rsidR="00CF61BC" w:rsidRPr="0019289E" w:rsidRDefault="0019289E">
            <w:pPr>
              <w:rPr>
                <w:rFonts w:ascii="Times New Roman" w:hAnsi="Times New Roman"/>
                <w:sz w:val="14"/>
              </w:rPr>
            </w:pPr>
            <w:r w:rsidRPr="0019289E">
              <w:rPr>
                <w:rFonts w:ascii="Times New Roman" w:hAnsi="Times New Roman"/>
                <w:sz w:val="14"/>
              </w:rPr>
              <w:t>МДК ХХ.01</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4A8AC7AB" w14:textId="77777777" w:rsidR="00CF61BC" w:rsidRPr="0019289E" w:rsidRDefault="0019289E">
            <w:pPr>
              <w:rPr>
                <w:rFonts w:ascii="Times New Roman" w:hAnsi="Times New Roman"/>
                <w:i/>
                <w:sz w:val="14"/>
              </w:rPr>
            </w:pPr>
            <w:r w:rsidRPr="0019289E">
              <w:rPr>
                <w:rFonts w:ascii="Times New Roman" w:hAnsi="Times New Roman"/>
                <w:i/>
                <w:sz w:val="14"/>
              </w:rPr>
              <w:t xml:space="preserve">Материалы термитной сварки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91AD6D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5B1E42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489ABE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09424D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E5726B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0756B63"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3A5894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08F901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E9726B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B4C69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D3485B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2FADA6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C98A2B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A71A6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ACA5A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15CC9E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FBA2D2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64397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FE735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9A840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9C8C53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425DF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1BB32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0B4EAF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7A79D4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49EE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49138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57F54B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0E3056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052BDA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0142478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BDA3D5"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44322A5"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E94E131"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8FF90E"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E52696D" w14:textId="77777777" w:rsidR="00CF61BC" w:rsidRPr="0019289E" w:rsidRDefault="0019289E">
            <w:pPr>
              <w:jc w:val="center"/>
              <w:rPr>
                <w:rFonts w:ascii="Calibri" w:hAnsi="Calibri"/>
                <w:sz w:val="14"/>
              </w:rPr>
            </w:pPr>
            <w:r w:rsidRPr="0019289E">
              <w:rPr>
                <w:rFonts w:ascii="Times New Roman" w:hAnsi="Times New Roman"/>
                <w:sz w:val="14"/>
              </w:rPr>
              <w:t>о</w:t>
            </w:r>
          </w:p>
        </w:tc>
      </w:tr>
      <w:tr w:rsidR="00CF61BC" w:rsidRPr="0019289E" w14:paraId="748CF07A" w14:textId="77777777">
        <w:trPr>
          <w:trHeight w:val="375"/>
        </w:trPr>
        <w:tc>
          <w:tcPr>
            <w:tcW w:w="567" w:type="dxa"/>
            <w:tcBorders>
              <w:top w:val="none" w:sz="4" w:space="0" w:color="000000"/>
              <w:left w:val="single" w:sz="8" w:space="0" w:color="000000"/>
              <w:bottom w:val="single" w:sz="8" w:space="0" w:color="000000"/>
              <w:right w:val="single" w:sz="8" w:space="0" w:color="000000"/>
            </w:tcBorders>
            <w:shd w:val="clear" w:color="auto" w:fill="auto"/>
            <w:vAlign w:val="center"/>
          </w:tcPr>
          <w:p w14:paraId="339564C5" w14:textId="77777777" w:rsidR="00CF61BC" w:rsidRPr="0019289E" w:rsidRDefault="0019289E">
            <w:pPr>
              <w:rPr>
                <w:rFonts w:ascii="Times New Roman" w:hAnsi="Times New Roman"/>
                <w:sz w:val="14"/>
              </w:rPr>
            </w:pPr>
            <w:r w:rsidRPr="0019289E">
              <w:rPr>
                <w:rFonts w:ascii="Times New Roman" w:hAnsi="Times New Roman"/>
                <w:sz w:val="14"/>
              </w:rPr>
              <w:t>МДК ХХ.02</w:t>
            </w:r>
          </w:p>
        </w:tc>
        <w:tc>
          <w:tcPr>
            <w:tcW w:w="1418" w:type="dxa"/>
            <w:tcBorders>
              <w:top w:val="none" w:sz="4" w:space="0" w:color="000000"/>
              <w:left w:val="none" w:sz="4" w:space="0" w:color="000000"/>
              <w:bottom w:val="single" w:sz="8" w:space="0" w:color="000000"/>
              <w:right w:val="single" w:sz="8" w:space="0" w:color="000000"/>
            </w:tcBorders>
            <w:shd w:val="clear" w:color="auto" w:fill="auto"/>
            <w:vAlign w:val="center"/>
          </w:tcPr>
          <w:p w14:paraId="0547AF4A" w14:textId="77777777" w:rsidR="00CF61BC" w:rsidRPr="0019289E" w:rsidRDefault="0019289E">
            <w:pPr>
              <w:rPr>
                <w:rFonts w:ascii="Times New Roman" w:hAnsi="Times New Roman"/>
                <w:i/>
                <w:sz w:val="14"/>
              </w:rPr>
            </w:pPr>
            <w:r w:rsidRPr="0019289E">
              <w:rPr>
                <w:rFonts w:ascii="Times New Roman" w:hAnsi="Times New Roman"/>
                <w:i/>
                <w:sz w:val="14"/>
              </w:rPr>
              <w:t xml:space="preserve">Техника и технология термитной сварки </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A1C559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C0B718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E0FC17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D7E594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3350C6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52AC4E9"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4D0D62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AB4F9F2"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BE5C050"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80F793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4AAA0C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E7C68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6B895D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2584C2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6ECDE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5DE37A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90959C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C7273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38AB6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6150F6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0FD7D2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B60061"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C39553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E86FFD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C1295C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09D57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44F9AC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F104D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55318A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FE48346"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C8CE368"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3FCD17D"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4FD97E7"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FB95D8C"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5469B9A"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CC3152" w14:textId="77777777" w:rsidR="00CF61BC" w:rsidRPr="0019289E" w:rsidRDefault="0019289E">
            <w:pPr>
              <w:jc w:val="center"/>
              <w:rPr>
                <w:rFonts w:ascii="Calibri" w:hAnsi="Calibri"/>
                <w:sz w:val="14"/>
              </w:rPr>
            </w:pPr>
            <w:r w:rsidRPr="0019289E">
              <w:rPr>
                <w:rFonts w:ascii="Times New Roman" w:hAnsi="Times New Roman"/>
                <w:sz w:val="14"/>
              </w:rPr>
              <w:t>о</w:t>
            </w:r>
          </w:p>
        </w:tc>
      </w:tr>
      <w:tr w:rsidR="00CF61BC" w:rsidRPr="0019289E" w14:paraId="3E964387" w14:textId="77777777">
        <w:trPr>
          <w:trHeight w:val="315"/>
        </w:trPr>
        <w:tc>
          <w:tcPr>
            <w:tcW w:w="567" w:type="dxa"/>
            <w:tcBorders>
              <w:top w:val="none" w:sz="4" w:space="0" w:color="000000"/>
              <w:left w:val="single" w:sz="8" w:space="0" w:color="000000"/>
              <w:bottom w:val="single" w:sz="4" w:space="0" w:color="000000"/>
              <w:right w:val="single" w:sz="8" w:space="0" w:color="000000"/>
            </w:tcBorders>
            <w:shd w:val="clear" w:color="auto" w:fill="auto"/>
            <w:vAlign w:val="center"/>
          </w:tcPr>
          <w:p w14:paraId="5DF2626B" w14:textId="77777777" w:rsidR="00CF61BC" w:rsidRPr="0019289E" w:rsidRDefault="0019289E">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4" w:space="0" w:color="000000"/>
              <w:right w:val="single" w:sz="8" w:space="0" w:color="000000"/>
            </w:tcBorders>
            <w:shd w:val="clear" w:color="auto" w:fill="auto"/>
            <w:vAlign w:val="center"/>
          </w:tcPr>
          <w:p w14:paraId="36B68481" w14:textId="77777777" w:rsidR="00CF61BC" w:rsidRPr="0019289E" w:rsidRDefault="0019289E">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1306165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6B93DA6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22E703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6A94D7A8"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6B223FC4"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BF52616"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6C2D26A"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B0EFDB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928C4E1"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C15AC5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680DC0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8858CE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567C232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35DA52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A967B8C"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A0E9FB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0E124B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EE0CE8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15FD1E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4057CF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3198D47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F1BE24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BC479B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B7F0720"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3412AC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612A0B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3AD059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FBD568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0DACD0C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39D35A4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7C3B6820"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E168A04"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1B96EA2"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1D5F2A7"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7CAB42D"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66F1571" w14:textId="77777777" w:rsidR="00CF61BC" w:rsidRPr="0019289E" w:rsidRDefault="0019289E">
            <w:pPr>
              <w:jc w:val="center"/>
              <w:rPr>
                <w:rFonts w:ascii="Calibri" w:hAnsi="Calibri"/>
                <w:sz w:val="14"/>
              </w:rPr>
            </w:pPr>
            <w:r w:rsidRPr="0019289E">
              <w:rPr>
                <w:rFonts w:ascii="Times New Roman" w:hAnsi="Times New Roman"/>
                <w:sz w:val="14"/>
              </w:rPr>
              <w:t>о</w:t>
            </w:r>
          </w:p>
        </w:tc>
      </w:tr>
      <w:tr w:rsidR="00CF61BC" w:rsidRPr="0019289E" w14:paraId="6217147D"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963B7" w14:textId="77777777" w:rsidR="00CF61BC" w:rsidRPr="0019289E" w:rsidRDefault="0019289E">
            <w:pPr>
              <w:rPr>
                <w:rFonts w:ascii="Times New Roman" w:hAnsi="Times New Roman"/>
                <w:b/>
                <w:sz w:val="14"/>
              </w:rPr>
            </w:pPr>
            <w:r w:rsidRPr="0019289E">
              <w:rPr>
                <w:rFonts w:ascii="Times New Roman" w:hAnsi="Times New Roman"/>
                <w:b/>
                <w:sz w:val="14"/>
              </w:rPr>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33CDE" w14:textId="77777777" w:rsidR="00CF61BC" w:rsidRPr="0019289E" w:rsidRDefault="0019289E">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3053C"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CC0EB"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19D0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3304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0CA5F"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0748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34CF7"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C651E"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FEB05" w14:textId="77777777" w:rsidR="00CF61BC" w:rsidRPr="0019289E" w:rsidRDefault="0019289E">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7DE5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A2418"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7A12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E5FB7"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A9D5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2CC5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75A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55355"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A92D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0D77E"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7C10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53BF4"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9D6A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BDA46"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659A"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3AB4D"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F6119"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CB16F"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FAF63"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84E6B" w14:textId="77777777" w:rsidR="00CF61BC" w:rsidRPr="0019289E" w:rsidRDefault="0019289E">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35369D"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7CF369" w14:textId="77777777" w:rsidR="00CF61BC" w:rsidRPr="0019289E" w:rsidRDefault="0019289E">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2DCD6"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EC17A"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146F3"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BCC1D" w14:textId="77777777" w:rsidR="00CF61BC" w:rsidRPr="0019289E" w:rsidRDefault="0019289E">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26DB2" w14:textId="77777777" w:rsidR="00CF61BC" w:rsidRPr="0019289E" w:rsidRDefault="0019289E">
            <w:pPr>
              <w:jc w:val="center"/>
              <w:rPr>
                <w:rFonts w:ascii="Calibri" w:hAnsi="Calibri"/>
                <w:sz w:val="14"/>
              </w:rPr>
            </w:pPr>
            <w:r w:rsidRPr="0019289E">
              <w:rPr>
                <w:rFonts w:ascii="Times New Roman" w:hAnsi="Times New Roman"/>
                <w:sz w:val="14"/>
              </w:rPr>
              <w:t>о</w:t>
            </w:r>
          </w:p>
        </w:tc>
      </w:tr>
      <w:tr w:rsidR="00CF61BC" w:rsidRPr="0019289E" w14:paraId="578000CE"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A79DC8C" w14:textId="77777777" w:rsidR="00CF61BC" w:rsidRPr="0019289E" w:rsidRDefault="00CF61BC">
            <w:pPr>
              <w:rPr>
                <w:rFonts w:ascii="Times New Roman" w:hAnsi="Times New Roman"/>
                <w:b/>
                <w:sz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00EB83C" w14:textId="77777777" w:rsidR="00CF61BC" w:rsidRPr="0019289E" w:rsidRDefault="0019289E">
            <w:pPr>
              <w:ind w:firstLine="30"/>
              <w:contextualSpacing/>
              <w:jc w:val="both"/>
              <w:rPr>
                <w:rFonts w:ascii="Times New Roman" w:hAnsi="Times New Roman"/>
                <w:b/>
                <w:sz w:val="14"/>
              </w:rPr>
            </w:pPr>
            <w:r w:rsidRPr="0019289E">
              <w:rPr>
                <w:rFonts w:ascii="Times New Roman" w:hAnsi="Times New Roman"/>
                <w:b/>
                <w:sz w:val="14"/>
              </w:rPr>
              <w:t>Горнодобывающая отрасль</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E934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642C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C702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89537"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12629"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1E22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E34F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3653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EB55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F93A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0980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62CD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4546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6FB1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C5F8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894C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089F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A4D6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865D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81237"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FC6C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8E73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A90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3E8A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1AA2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8B52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AEBC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494E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21B3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4A1180"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8E2828"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7330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DDC6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E319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2431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43772" w14:textId="77777777" w:rsidR="00CF61BC" w:rsidRPr="0019289E" w:rsidRDefault="00CF61BC">
            <w:pPr>
              <w:jc w:val="center"/>
              <w:rPr>
                <w:rFonts w:ascii="Times New Roman" w:hAnsi="Times New Roman"/>
                <w:sz w:val="14"/>
              </w:rPr>
            </w:pPr>
          </w:p>
        </w:tc>
      </w:tr>
      <w:tr w:rsidR="00CF61BC" w:rsidRPr="0019289E" w14:paraId="1DF1574F" w14:textId="77777777">
        <w:trPr>
          <w:trHeight w:val="435"/>
        </w:trPr>
        <w:tc>
          <w:tcPr>
            <w:tcW w:w="567" w:type="dxa"/>
            <w:tcBorders>
              <w:top w:val="single" w:sz="4" w:space="0" w:color="000000"/>
              <w:left w:val="single" w:sz="8" w:space="0" w:color="000000"/>
              <w:bottom w:val="single" w:sz="8" w:space="0" w:color="000000"/>
              <w:right w:val="single" w:sz="8" w:space="0" w:color="000000"/>
            </w:tcBorders>
            <w:shd w:val="clear" w:color="auto" w:fill="auto"/>
          </w:tcPr>
          <w:p w14:paraId="64ABCA5B" w14:textId="77777777" w:rsidR="00CF61BC" w:rsidRPr="0019289E" w:rsidRDefault="0019289E">
            <w:pPr>
              <w:rPr>
                <w:rFonts w:ascii="Times New Roman" w:hAnsi="Times New Roman"/>
                <w:b/>
                <w:sz w:val="14"/>
                <w:szCs w:val="14"/>
              </w:rPr>
            </w:pPr>
            <w:r w:rsidRPr="0019289E">
              <w:rPr>
                <w:rFonts w:ascii="Times New Roman" w:hAnsi="Times New Roman"/>
                <w:sz w:val="14"/>
                <w:szCs w:val="14"/>
              </w:rPr>
              <w:lastRenderedPageBreak/>
              <w:t>ПМ.0Х</w:t>
            </w:r>
          </w:p>
        </w:tc>
        <w:tc>
          <w:tcPr>
            <w:tcW w:w="1418" w:type="dxa"/>
            <w:tcBorders>
              <w:top w:val="single" w:sz="4" w:space="0" w:color="000000"/>
              <w:left w:val="none" w:sz="4" w:space="0" w:color="000000"/>
              <w:bottom w:val="single" w:sz="8" w:space="0" w:color="000000"/>
              <w:right w:val="single" w:sz="8" w:space="0" w:color="000000"/>
            </w:tcBorders>
            <w:shd w:val="clear" w:color="auto" w:fill="auto"/>
          </w:tcPr>
          <w:p w14:paraId="2D7EF800" w14:textId="77777777" w:rsidR="00CF61BC" w:rsidRPr="0019289E" w:rsidRDefault="0019289E">
            <w:pPr>
              <w:rPr>
                <w:rFonts w:ascii="Times New Roman" w:hAnsi="Times New Roman"/>
                <w:sz w:val="14"/>
                <w:szCs w:val="14"/>
              </w:rPr>
            </w:pPr>
            <w:r w:rsidRPr="0019289E">
              <w:rPr>
                <w:rFonts w:ascii="Times New Roman" w:hAnsi="Times New Roman"/>
                <w:sz w:val="14"/>
                <w:szCs w:val="14"/>
              </w:rPr>
              <w:t>Выполнение работ по профессии</w:t>
            </w:r>
          </w:p>
          <w:p w14:paraId="7AFCE3E6" w14:textId="77777777" w:rsidR="00CF61BC" w:rsidRPr="0019289E" w:rsidRDefault="0019289E">
            <w:pPr>
              <w:ind w:firstLine="30"/>
              <w:contextualSpacing/>
              <w:jc w:val="both"/>
              <w:rPr>
                <w:rFonts w:ascii="Times New Roman" w:hAnsi="Times New Roman"/>
                <w:b/>
                <w:sz w:val="14"/>
                <w:szCs w:val="14"/>
              </w:rPr>
            </w:pPr>
            <w:r w:rsidRPr="0019289E">
              <w:rPr>
                <w:rFonts w:ascii="Times New Roman" w:hAnsi="Times New Roman"/>
                <w:sz w:val="14"/>
                <w:szCs w:val="14"/>
              </w:rPr>
              <w:t>Сварщик газовой сварки</w:t>
            </w:r>
          </w:p>
          <w:p w14:paraId="52BFEED5"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Освоение профессии рабочего 13057 Контролер сварочных работ</w:t>
            </w:r>
          </w:p>
          <w:p w14:paraId="283A3A05"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Выполнение работ по профессии Электрогазосварщик</w:t>
            </w:r>
          </w:p>
          <w:p w14:paraId="5CD0A715" w14:textId="77777777" w:rsidR="00CF61BC" w:rsidRPr="0019289E" w:rsidRDefault="00CF61BC">
            <w:pPr>
              <w:ind w:firstLine="30"/>
              <w:contextualSpacing/>
              <w:jc w:val="both"/>
              <w:rPr>
                <w:rFonts w:ascii="Times New Roman" w:hAnsi="Times New Roman"/>
                <w:b/>
                <w:sz w:val="14"/>
                <w:szCs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4BA6C597"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57F72073"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3EA4B983"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506DB958"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1C6C4E3F"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0202823C"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354AE5E1"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1561B76B"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60C643B5"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1206DAB"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41BF6B6"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FD489CB"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17B71D3F"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6E9ADF6"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DC3996C"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3E1A305"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4237C80A"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101FD93"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469D75A"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B7787B7"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539E403C"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91325F2"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EA3A12F"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66B740C"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334FC075"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5972904"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630D3021"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BFC4C3D"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6905895D"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1473A063" w14:textId="77777777" w:rsidR="00CF61BC" w:rsidRPr="0019289E" w:rsidRDefault="00CF61BC">
            <w:pPr>
              <w:jc w:val="center"/>
              <w:rPr>
                <w:rFonts w:ascii="Calibri" w:hAnsi="Calibri"/>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32DCA326" w14:textId="77777777" w:rsidR="00CF61BC" w:rsidRPr="0019289E" w:rsidRDefault="00CF61BC">
            <w:pPr>
              <w:jc w:val="center"/>
              <w:rPr>
                <w:rFonts w:ascii="Calibri" w:hAnsi="Calibri"/>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56BB096"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1F6244C8"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7F581C7"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40806FF5"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A53DA7B" w14:textId="77777777" w:rsidR="00CF61BC" w:rsidRPr="0019289E" w:rsidRDefault="00CF61BC">
            <w:pPr>
              <w:jc w:val="center"/>
              <w:rPr>
                <w:rFonts w:ascii="Times New Roman" w:hAnsi="Times New Roman"/>
                <w:sz w:val="14"/>
              </w:rPr>
            </w:pPr>
          </w:p>
        </w:tc>
      </w:tr>
      <w:tr w:rsidR="00CF61BC" w:rsidRPr="0019289E" w14:paraId="502B8099"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4EAF3522"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32964579" w14:textId="77777777" w:rsidR="00CF61BC" w:rsidRPr="0019289E" w:rsidRDefault="00CF61BC">
            <w:pPr>
              <w:rPr>
                <w:rFonts w:ascii="Times New Roman" w:hAnsi="Times New Roman"/>
                <w:sz w:val="14"/>
                <w:szCs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9F410EB"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339D8AB"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D39F508"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37A16BD"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DC71A8A"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A51FDB9"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67F50A9"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D4654E9"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E344F9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7DEA29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3100D9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9E61D38"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BFBAC2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107766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657513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ED4BE53"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29620F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7A662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AE1DF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0C07C39"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36A7B5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0A69E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58DD70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D7FEB88"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F7BAA2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63A992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11DC2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537E1D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BDEEF5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32916D92"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0254917"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71C30A"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453F54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3F589C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DB436C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5A543EC" w14:textId="77777777" w:rsidR="00CF61BC" w:rsidRPr="0019289E" w:rsidRDefault="00CF61BC">
            <w:pPr>
              <w:jc w:val="center"/>
              <w:rPr>
                <w:rFonts w:ascii="Times New Roman" w:hAnsi="Times New Roman"/>
                <w:sz w:val="14"/>
              </w:rPr>
            </w:pPr>
          </w:p>
        </w:tc>
      </w:tr>
      <w:tr w:rsidR="00CF61BC" w:rsidRPr="0019289E" w14:paraId="37065BA1"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2FF15732"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58AAE0A5" w14:textId="77777777" w:rsidR="00CF61BC" w:rsidRPr="0019289E" w:rsidRDefault="00CF61BC">
            <w:pPr>
              <w:rPr>
                <w:rFonts w:ascii="Times New Roman" w:hAnsi="Times New Roman"/>
                <w:sz w:val="14"/>
                <w:szCs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E78FEB9"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72D0BE72"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D2700F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C5BFC2F"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FE680BA"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8E5178A"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7C4FD46"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B352EBD"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24EC70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33529A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8B158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7C4ADB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F480FC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92332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5C0AA7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B598973"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4FAED4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96D70D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68FD7B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52F354"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44D966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F8F28A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216B26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BC80F3D"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4FD528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552F34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A4CEC6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14EE39"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203E84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AF206DE"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1FE32DC"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FF2155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5286D6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AFA3CB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CF7538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74D2EBA" w14:textId="77777777" w:rsidR="00CF61BC" w:rsidRPr="0019289E" w:rsidRDefault="00CF61BC">
            <w:pPr>
              <w:jc w:val="center"/>
              <w:rPr>
                <w:rFonts w:ascii="Times New Roman" w:hAnsi="Times New Roman"/>
                <w:sz w:val="14"/>
              </w:rPr>
            </w:pPr>
          </w:p>
        </w:tc>
      </w:tr>
      <w:tr w:rsidR="00CF61BC" w:rsidRPr="0019289E" w14:paraId="25D60A21"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09F602F6"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3DDC582E" w14:textId="77777777" w:rsidR="00CF61BC" w:rsidRPr="0019289E" w:rsidRDefault="00CF61BC">
            <w:pPr>
              <w:rPr>
                <w:rFonts w:ascii="Times New Roman" w:hAnsi="Times New Roman"/>
                <w:sz w:val="14"/>
                <w:szCs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92FBB1F"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72A6901"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10B35E9"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62010B9"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72E645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9CB72D5"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D013584"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26EBE27"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D81B6A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44938B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8120E6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BFC011"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238119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C067C6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FE06DD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FE3A954"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BE3C08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B5DB9B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5A942B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9716602"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E633A6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FC4A64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62B233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FF1FA53"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11D0EB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2CAE7D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D2CD6B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36A38B"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72CF3A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28BED5C"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D1DDC40"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9790F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AA0339C"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EE8BB3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1631B2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1474EA" w14:textId="77777777" w:rsidR="00CF61BC" w:rsidRPr="0019289E" w:rsidRDefault="00CF61BC">
            <w:pPr>
              <w:jc w:val="center"/>
              <w:rPr>
                <w:rFonts w:ascii="Times New Roman" w:hAnsi="Times New Roman"/>
                <w:sz w:val="14"/>
              </w:rPr>
            </w:pPr>
          </w:p>
        </w:tc>
      </w:tr>
      <w:tr w:rsidR="00CF61BC" w:rsidRPr="0019289E" w14:paraId="16BD28BD"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1F4F54A7" w14:textId="77777777" w:rsidR="00CF61BC" w:rsidRPr="0019289E" w:rsidRDefault="00CF61BC">
            <w:pPr>
              <w:rPr>
                <w:rFonts w:ascii="Times New Roman" w:hAnsi="Times New Roman"/>
                <w:sz w:val="14"/>
                <w:szCs w:val="14"/>
              </w:rPr>
            </w:pP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416F5B24" w14:textId="77777777" w:rsidR="00CF61BC" w:rsidRPr="0019289E" w:rsidRDefault="0019289E">
            <w:pPr>
              <w:ind w:firstLine="30"/>
              <w:contextualSpacing/>
              <w:jc w:val="both"/>
              <w:rPr>
                <w:rFonts w:ascii="Times New Roman" w:hAnsi="Times New Roman"/>
                <w:b/>
                <w:sz w:val="14"/>
                <w:szCs w:val="14"/>
              </w:rPr>
            </w:pPr>
            <w:r w:rsidRPr="0019289E">
              <w:rPr>
                <w:rFonts w:ascii="Times New Roman" w:hAnsi="Times New Roman"/>
                <w:b/>
                <w:sz w:val="14"/>
                <w:szCs w:val="14"/>
              </w:rPr>
              <w:t>Металлургия</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8085110"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21ABC9D"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6C298CA"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26C81B5"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7B8CE34"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7CB6560"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0FCEE76"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25515DB"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5346F7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7A4FA3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F1F6BF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7CC84E"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51D245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A06F1F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7CA56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E368F7"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63EBD2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FEC1B1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FD961E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18CEAF9"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61F449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896876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1D4751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E9DFAC8"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DAAA04C"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5D4750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29B4DD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06DE77"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1916A8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2AF804C"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61D9CE9B"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BD8044B"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929B85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091CEA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4B0B4F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A1BC763" w14:textId="77777777" w:rsidR="00CF61BC" w:rsidRPr="0019289E" w:rsidRDefault="00CF61BC">
            <w:pPr>
              <w:jc w:val="center"/>
              <w:rPr>
                <w:rFonts w:ascii="Times New Roman" w:hAnsi="Times New Roman"/>
                <w:sz w:val="14"/>
              </w:rPr>
            </w:pPr>
          </w:p>
        </w:tc>
      </w:tr>
      <w:tr w:rsidR="00CF61BC" w:rsidRPr="0019289E" w14:paraId="60F93438"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71D0933A"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ПМ 0Х </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69AD1D97"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31551E12" w14:textId="77777777" w:rsidR="00CF61BC" w:rsidRPr="0019289E" w:rsidRDefault="0019289E">
            <w:pPr>
              <w:ind w:firstLine="30"/>
              <w:contextualSpacing/>
              <w:jc w:val="both"/>
              <w:rPr>
                <w:rFonts w:ascii="Times New Roman" w:hAnsi="Times New Roman"/>
                <w:b/>
                <w:sz w:val="14"/>
                <w:szCs w:val="14"/>
              </w:rPr>
            </w:pPr>
            <w:r w:rsidRPr="0019289E">
              <w:rPr>
                <w:rFonts w:ascii="Times New Roman" w:hAnsi="Times New Roman"/>
                <w:sz w:val="14"/>
                <w:szCs w:val="14"/>
              </w:rPr>
              <w:t>19908 Электросварщик труб на стане</w:t>
            </w:r>
            <w:r w:rsidRPr="0019289E">
              <w:rPr>
                <w:rFonts w:ascii="Times New Roman" w:hAnsi="Times New Roman"/>
                <w:b/>
                <w:sz w:val="14"/>
                <w:szCs w:val="14"/>
              </w:rPr>
              <w:t xml:space="preserve"> </w:t>
            </w:r>
          </w:p>
          <w:p w14:paraId="296F67D1"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31EE7725"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Сварщик ручной дуговой сварки неплавящимся электродом в защитном газе</w:t>
            </w:r>
          </w:p>
          <w:p w14:paraId="245DA574"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37A112E8"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11618 Газорезчик</w:t>
            </w:r>
          </w:p>
          <w:p w14:paraId="395F17DD" w14:textId="77777777" w:rsidR="00CF61BC" w:rsidRPr="0019289E" w:rsidRDefault="0019289E">
            <w:pPr>
              <w:ind w:firstLine="30"/>
              <w:contextualSpacing/>
              <w:jc w:val="both"/>
              <w:rPr>
                <w:rFonts w:ascii="Times New Roman" w:hAnsi="Times New Roman"/>
                <w:sz w:val="14"/>
                <w:szCs w:val="14"/>
              </w:rPr>
            </w:pPr>
            <w:r w:rsidRPr="0019289E">
              <w:rPr>
                <w:rFonts w:ascii="Times New Roman" w:hAnsi="Times New Roman"/>
                <w:sz w:val="14"/>
                <w:szCs w:val="14"/>
              </w:rPr>
              <w:t>Выполнение работ по профессии 18549 Слесарь по сборке металлоконструкций</w:t>
            </w:r>
          </w:p>
          <w:p w14:paraId="10233B00" w14:textId="22683645" w:rsidR="00CF61BC" w:rsidRPr="00051BF2" w:rsidRDefault="00051BF2" w:rsidP="00051BF2">
            <w:pPr>
              <w:contextualSpacing/>
              <w:jc w:val="both"/>
              <w:rPr>
                <w:rFonts w:ascii="Times New Roman" w:hAnsi="Times New Roman"/>
                <w:bCs/>
                <w:sz w:val="14"/>
                <w:szCs w:val="14"/>
              </w:rPr>
            </w:pPr>
            <w:r w:rsidRPr="00051BF2">
              <w:rPr>
                <w:rFonts w:ascii="Times New Roman" w:hAnsi="Times New Roman"/>
                <w:bCs/>
                <w:sz w:val="14"/>
                <w:szCs w:val="14"/>
              </w:rPr>
              <w:t>Выполнение работ по профессии Сварщик-оператор автоматической сварки плавлением</w:t>
            </w: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29B2DF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63E4036"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D31F9F0"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14E2702"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E3B41C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25674A2"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9C55DCA"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03AC00A7"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8A1BA3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71CEF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C1E6EE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690F679"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24C4B1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3EA522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F5D979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48EB4A9"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1B581A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3B975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2AD7B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EA2C798"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5D007E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CD1D1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FE1B6D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1308537"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D73556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CA0937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45C21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33333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93F7B9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37486A6"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85E7CBF"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BE4A1B3"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D1C229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6827D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5CE32C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27F1946" w14:textId="77777777" w:rsidR="00CF61BC" w:rsidRPr="0019289E" w:rsidRDefault="00CF61BC">
            <w:pPr>
              <w:jc w:val="center"/>
              <w:rPr>
                <w:rFonts w:ascii="Times New Roman" w:hAnsi="Times New Roman"/>
                <w:sz w:val="14"/>
              </w:rPr>
            </w:pPr>
          </w:p>
        </w:tc>
      </w:tr>
      <w:tr w:rsidR="00CF61BC" w:rsidRPr="0019289E" w14:paraId="4401F2DB"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5355457A"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095730D7" w14:textId="77777777" w:rsidR="00CF61BC" w:rsidRPr="0019289E" w:rsidRDefault="00CF61BC">
            <w:pPr>
              <w:rPr>
                <w:rFonts w:ascii="Times New Roman" w:hAnsi="Times New Roman"/>
                <w:color w:val="000000" w:themeColor="text1"/>
                <w:sz w:val="14"/>
                <w:szCs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0F96193"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2A212A75"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5668D44"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A463D79"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3B127A4"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E4AB2DE"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2BCC4E5"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EDA3B4A"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521654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D36C44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915E60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826D14C"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43804E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421303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448CF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DFF242"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25DBFB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190C55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9EF901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77BB5D"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1A5BD18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F8268C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8F9BB3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F8FCD32"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ABFFB6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1CDBE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82D61A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007D547"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78DD29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56D3F358"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1C2B5BAD"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668B41E"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39D2CC8C"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FDF50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AE8D3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E6BAE13" w14:textId="77777777" w:rsidR="00CF61BC" w:rsidRPr="0019289E" w:rsidRDefault="00CF61BC">
            <w:pPr>
              <w:jc w:val="center"/>
              <w:rPr>
                <w:rFonts w:ascii="Times New Roman" w:hAnsi="Times New Roman"/>
                <w:sz w:val="14"/>
              </w:rPr>
            </w:pPr>
          </w:p>
        </w:tc>
      </w:tr>
      <w:tr w:rsidR="00CF61BC" w:rsidRPr="0019289E" w14:paraId="56E1737E" w14:textId="77777777">
        <w:trPr>
          <w:trHeight w:val="435"/>
        </w:trPr>
        <w:tc>
          <w:tcPr>
            <w:tcW w:w="567" w:type="dxa"/>
            <w:tcBorders>
              <w:top w:val="none" w:sz="4" w:space="0" w:color="000000"/>
              <w:left w:val="single" w:sz="8" w:space="0" w:color="000000"/>
              <w:bottom w:val="single" w:sz="4" w:space="0" w:color="000000"/>
              <w:right w:val="single" w:sz="8" w:space="0" w:color="000000"/>
            </w:tcBorders>
            <w:shd w:val="clear" w:color="auto" w:fill="auto"/>
          </w:tcPr>
          <w:p w14:paraId="19CEA13D"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none" w:sz="4" w:space="0" w:color="000000"/>
              <w:left w:val="none" w:sz="4" w:space="0" w:color="000000"/>
              <w:bottom w:val="single" w:sz="4" w:space="0" w:color="000000"/>
              <w:right w:val="single" w:sz="8" w:space="0" w:color="000000"/>
            </w:tcBorders>
            <w:shd w:val="clear" w:color="auto" w:fill="auto"/>
          </w:tcPr>
          <w:p w14:paraId="270C674B" w14:textId="77777777" w:rsidR="00CF61BC" w:rsidRPr="0019289E" w:rsidRDefault="00CF61BC">
            <w:pPr>
              <w:rPr>
                <w:rFonts w:ascii="Times New Roman" w:hAnsi="Times New Roman"/>
                <w:color w:val="000000" w:themeColor="text1"/>
                <w:sz w:val="14"/>
                <w:szCs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1E382B0"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301956A1"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571D3D46"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7C477A8"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672F179C"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4A9A2A0"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4AD09DA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403C0A98"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5A6F52A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BC24D3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8194FE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E1B6D25"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D36F39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02AD45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620351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CA285F6"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51F9DB7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965982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98A2EC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530C395"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4ACC15A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26872E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C0DC93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7ECF1A9"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7FFC07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986F6BC"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9B466E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8DCBF9B"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7AF515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3BCF1FC9"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140344EE"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C7808F2"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03FC056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6672F6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F937CF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82D8F5C" w14:textId="77777777" w:rsidR="00CF61BC" w:rsidRPr="0019289E" w:rsidRDefault="00CF61BC">
            <w:pPr>
              <w:jc w:val="center"/>
              <w:rPr>
                <w:rFonts w:ascii="Times New Roman" w:hAnsi="Times New Roman"/>
                <w:sz w:val="14"/>
              </w:rPr>
            </w:pPr>
          </w:p>
        </w:tc>
      </w:tr>
      <w:tr w:rsidR="00CF61BC" w:rsidRPr="0019289E" w14:paraId="108A2B20"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2189605" w14:textId="77777777" w:rsidR="00CF61BC" w:rsidRPr="0019289E" w:rsidRDefault="0019289E">
            <w:pPr>
              <w:rPr>
                <w:rFonts w:ascii="Times New Roman" w:hAnsi="Times New Roman"/>
                <w:sz w:val="14"/>
                <w:szCs w:val="14"/>
              </w:rPr>
            </w:pPr>
            <w:r w:rsidRPr="0019289E">
              <w:rPr>
                <w:rFonts w:ascii="Times New Roman" w:hAnsi="Times New Roman"/>
                <w:sz w:val="14"/>
                <w:szCs w:val="14"/>
              </w:rPr>
              <w:lastRenderedPageBreak/>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401137" w14:textId="77777777" w:rsidR="00CF61BC" w:rsidRPr="0019289E" w:rsidRDefault="00CF61BC">
            <w:pPr>
              <w:rPr>
                <w:rFonts w:ascii="Times New Roman" w:hAnsi="Times New Roman"/>
                <w:color w:val="000000" w:themeColor="text1"/>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124D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E953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E0071"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3DD1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6CFF7"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5318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A49CE"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E596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877A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3BE4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6830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C8A7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8CDA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5372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1F70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EF7A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E899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074B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A5FA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56FD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FD4C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2E26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4A33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77E3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1745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8492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A3A9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5ED1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5ADC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096385"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3BBB42"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BB9E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8A8F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6ECD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8B7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7B5E7" w14:textId="77777777" w:rsidR="00CF61BC" w:rsidRPr="0019289E" w:rsidRDefault="00CF61BC">
            <w:pPr>
              <w:jc w:val="center"/>
              <w:rPr>
                <w:rFonts w:ascii="Times New Roman" w:hAnsi="Times New Roman"/>
                <w:sz w:val="14"/>
              </w:rPr>
            </w:pPr>
          </w:p>
        </w:tc>
      </w:tr>
      <w:tr w:rsidR="00CF61BC" w:rsidRPr="0019289E" w14:paraId="31D6AF55"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FA513B0" w14:textId="77777777" w:rsidR="00CF61BC" w:rsidRPr="0019289E" w:rsidRDefault="00CF61BC">
            <w:pPr>
              <w:rPr>
                <w:rFonts w:ascii="Times New Roman" w:hAnsi="Times New Roman"/>
                <w:sz w:val="14"/>
                <w:szCs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AF10F19" w14:textId="77777777" w:rsidR="00CF61BC" w:rsidRPr="0019289E" w:rsidRDefault="0019289E">
            <w:pPr>
              <w:ind w:firstLine="30"/>
              <w:contextualSpacing/>
              <w:jc w:val="both"/>
              <w:rPr>
                <w:rFonts w:ascii="Times New Roman" w:hAnsi="Times New Roman"/>
                <w:b/>
                <w:sz w:val="14"/>
                <w:szCs w:val="14"/>
              </w:rPr>
            </w:pPr>
            <w:r w:rsidRPr="0019289E">
              <w:rPr>
                <w:rFonts w:ascii="Times New Roman" w:hAnsi="Times New Roman"/>
                <w:b/>
                <w:sz w:val="14"/>
                <w:szCs w:val="14"/>
              </w:rPr>
              <w:t>Машиностроение</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CE27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995E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67A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9971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5C350"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2C73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1DCF5"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6512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4678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4E43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3C59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0AAE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9CA8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B1F4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C44F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E342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2E0F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DD4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B769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1CFC1"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C08D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BDEE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2D94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6235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7142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C071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7B8D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A191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2830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29189B"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A1B85F"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AC19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2B19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32D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12A4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0DCE3" w14:textId="77777777" w:rsidR="00CF61BC" w:rsidRPr="0019289E" w:rsidRDefault="00CF61BC">
            <w:pPr>
              <w:jc w:val="center"/>
              <w:rPr>
                <w:rFonts w:ascii="Times New Roman" w:hAnsi="Times New Roman"/>
                <w:sz w:val="14"/>
              </w:rPr>
            </w:pPr>
          </w:p>
        </w:tc>
      </w:tr>
      <w:tr w:rsidR="00CF61BC" w:rsidRPr="0019289E" w14:paraId="49B50B61"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4111291"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ПМ 0Х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02117A"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60655620" w14:textId="77777777" w:rsidR="00CF61BC" w:rsidRPr="0019289E" w:rsidRDefault="0019289E">
            <w:pPr>
              <w:rPr>
                <w:rFonts w:ascii="Times New Roman" w:hAnsi="Times New Roman"/>
                <w:sz w:val="14"/>
                <w:szCs w:val="14"/>
              </w:rPr>
            </w:pPr>
            <w:r w:rsidRPr="0019289E">
              <w:rPr>
                <w:rFonts w:ascii="Times New Roman" w:hAnsi="Times New Roman"/>
                <w:sz w:val="14"/>
                <w:szCs w:val="14"/>
              </w:rPr>
              <w:t>Сварщик-оператор роботизированного комплекса</w:t>
            </w:r>
          </w:p>
          <w:p w14:paraId="2AA5FD8A"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3CFC70E6" w14:textId="77777777" w:rsidR="00CF61BC" w:rsidRPr="0019289E" w:rsidRDefault="0019289E">
            <w:pPr>
              <w:rPr>
                <w:rFonts w:ascii="Times New Roman" w:hAnsi="Times New Roman"/>
                <w:sz w:val="14"/>
                <w:szCs w:val="14"/>
              </w:rPr>
            </w:pPr>
            <w:r w:rsidRPr="0019289E">
              <w:rPr>
                <w:rFonts w:ascii="Times New Roman" w:hAnsi="Times New Roman"/>
                <w:sz w:val="14"/>
                <w:szCs w:val="14"/>
              </w:rPr>
              <w:t>18346 Сварщик полимерных материалов</w:t>
            </w:r>
          </w:p>
          <w:p w14:paraId="3B83F242"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4FF1AB7D" w14:textId="77777777" w:rsidR="00CF61BC" w:rsidRPr="0019289E" w:rsidRDefault="0019289E">
            <w:pPr>
              <w:ind w:firstLine="30"/>
              <w:contextualSpacing/>
              <w:jc w:val="both"/>
              <w:rPr>
                <w:rFonts w:ascii="Times New Roman" w:hAnsi="Times New Roman"/>
                <w:b/>
                <w:sz w:val="14"/>
                <w:szCs w:val="14"/>
              </w:rPr>
            </w:pPr>
            <w:r w:rsidRPr="0019289E">
              <w:rPr>
                <w:rFonts w:ascii="Times New Roman" w:hAnsi="Times New Roman"/>
                <w:sz w:val="14"/>
                <w:szCs w:val="14"/>
              </w:rPr>
              <w:t>13057 Контролер сварочных работ</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CA84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FE19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F249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CA068"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29BE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4033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C89C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EA2F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E810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88BF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D37F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937B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BC67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9B2A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767F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C4AA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9571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EE67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B7C2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5DA3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1AD8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BC2D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E194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D9A7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B3B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9B11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BC2B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95D3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8E68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61D9EA"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F19C68"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A16A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4BCF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252E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4505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A4E27" w14:textId="77777777" w:rsidR="00CF61BC" w:rsidRPr="0019289E" w:rsidRDefault="00CF61BC">
            <w:pPr>
              <w:jc w:val="center"/>
              <w:rPr>
                <w:rFonts w:ascii="Times New Roman" w:hAnsi="Times New Roman"/>
                <w:sz w:val="14"/>
              </w:rPr>
            </w:pPr>
          </w:p>
        </w:tc>
      </w:tr>
      <w:tr w:rsidR="00CF61BC" w:rsidRPr="0019289E" w14:paraId="4A0EAE50"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1826094"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1BFED86" w14:textId="77777777" w:rsidR="00CF61BC" w:rsidRPr="0019289E" w:rsidRDefault="00CF61BC">
            <w:pPr>
              <w:ind w:firstLine="30"/>
              <w:contextualSpacing/>
              <w:jc w:val="both"/>
              <w:rPr>
                <w:rFonts w:ascii="Times New Roman" w:hAnsi="Times New Roman"/>
                <w:b/>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80CC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E81E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B99A6"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23777"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6B8F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34C7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9AF40"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4F64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9CFD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6A20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3A2B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71A9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38B9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EE1F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EBC5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BE44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1DBC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A170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2FD7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219B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2565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6B93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C77F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39B7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028C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9407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C2FA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E4DD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C7E2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D08A96"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619654"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0D57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A95A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C8DA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1F80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6357D" w14:textId="77777777" w:rsidR="00CF61BC" w:rsidRPr="0019289E" w:rsidRDefault="00CF61BC">
            <w:pPr>
              <w:jc w:val="center"/>
              <w:rPr>
                <w:rFonts w:ascii="Times New Roman" w:hAnsi="Times New Roman"/>
                <w:sz w:val="14"/>
              </w:rPr>
            </w:pPr>
          </w:p>
        </w:tc>
      </w:tr>
      <w:tr w:rsidR="00CF61BC" w:rsidRPr="0019289E" w14:paraId="311AB377"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0420BDB"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0CD8D66" w14:textId="77777777" w:rsidR="00CF61BC" w:rsidRPr="0019289E" w:rsidRDefault="00CF61BC">
            <w:pPr>
              <w:ind w:firstLine="30"/>
              <w:contextualSpacing/>
              <w:jc w:val="both"/>
              <w:rPr>
                <w:rFonts w:ascii="Times New Roman" w:hAnsi="Times New Roman"/>
                <w:b/>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66EC7"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4915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8E0F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C4C0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EC8EC"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EC7C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1C53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7151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FD0F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1735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3C7D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69C7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E13E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EF4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9C84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4F72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B59B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D3ED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14A0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29D2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4B9F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FF54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2755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D94A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CAE0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CF07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2392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6ABC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82C9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933AAC"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3EE413"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0960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85E6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9DFB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7806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71B2F" w14:textId="77777777" w:rsidR="00CF61BC" w:rsidRPr="0019289E" w:rsidRDefault="00CF61BC">
            <w:pPr>
              <w:jc w:val="center"/>
              <w:rPr>
                <w:rFonts w:ascii="Times New Roman" w:hAnsi="Times New Roman"/>
                <w:sz w:val="14"/>
              </w:rPr>
            </w:pPr>
          </w:p>
        </w:tc>
      </w:tr>
      <w:tr w:rsidR="00CF61BC" w:rsidRPr="0019289E" w14:paraId="3C809FE8"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863AA74"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28F1641" w14:textId="77777777" w:rsidR="00CF61BC" w:rsidRPr="0019289E" w:rsidRDefault="00CF61BC">
            <w:pPr>
              <w:ind w:firstLine="30"/>
              <w:contextualSpacing/>
              <w:jc w:val="both"/>
              <w:rPr>
                <w:rFonts w:ascii="Times New Roman" w:hAnsi="Times New Roman"/>
                <w:b/>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5ADF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F4A8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ACB3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2392C"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8182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2D7A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8BCF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66DFC"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601A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9A0A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6249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614C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846C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F048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D5B2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FA6A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98F0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05C5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2CE1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A396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8080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9649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5B3F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6489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BFA3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AC14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5D4E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665F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33EE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9FF869"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09903C"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F418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2FD3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900E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429D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5A5A6" w14:textId="77777777" w:rsidR="00CF61BC" w:rsidRPr="0019289E" w:rsidRDefault="00CF61BC">
            <w:pPr>
              <w:jc w:val="center"/>
              <w:rPr>
                <w:rFonts w:ascii="Times New Roman" w:hAnsi="Times New Roman"/>
                <w:sz w:val="14"/>
              </w:rPr>
            </w:pPr>
          </w:p>
        </w:tc>
      </w:tr>
      <w:tr w:rsidR="00CF61BC" w:rsidRPr="0019289E" w14:paraId="3F1C241F"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D834F83" w14:textId="77777777" w:rsidR="00CF61BC" w:rsidRPr="0019289E" w:rsidRDefault="00CF61BC">
            <w:pPr>
              <w:rPr>
                <w:rFonts w:ascii="Times New Roman" w:hAnsi="Times New Roman"/>
                <w:sz w:val="14"/>
                <w:szCs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18E3254" w14:textId="77777777" w:rsidR="00CF61BC" w:rsidRPr="0019289E" w:rsidRDefault="0019289E">
            <w:pPr>
              <w:ind w:firstLine="30"/>
              <w:contextualSpacing/>
              <w:jc w:val="both"/>
              <w:rPr>
                <w:rFonts w:ascii="Times New Roman" w:hAnsi="Times New Roman"/>
                <w:b/>
                <w:sz w:val="14"/>
                <w:szCs w:val="14"/>
              </w:rPr>
            </w:pPr>
            <w:r w:rsidRPr="0019289E">
              <w:rPr>
                <w:rFonts w:ascii="Times New Roman" w:hAnsi="Times New Roman"/>
                <w:b/>
                <w:sz w:val="14"/>
                <w:szCs w:val="14"/>
              </w:rPr>
              <w:t>Топливно-энергетический комплекс</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D7CE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DB98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45E4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237B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F4FF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BF90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D0E6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F7517"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BD91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4D44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057B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31DD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BB64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C125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9547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9915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AE24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84FF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0356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CC01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2749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ED7A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53BD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4F30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C4A8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407F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2705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D6D4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5762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82028B"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A86290"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A26E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21CE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B358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1B96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1E507" w14:textId="77777777" w:rsidR="00CF61BC" w:rsidRPr="0019289E" w:rsidRDefault="00CF61BC">
            <w:pPr>
              <w:jc w:val="center"/>
              <w:rPr>
                <w:rFonts w:ascii="Times New Roman" w:hAnsi="Times New Roman"/>
                <w:sz w:val="14"/>
              </w:rPr>
            </w:pPr>
          </w:p>
        </w:tc>
      </w:tr>
      <w:tr w:rsidR="00CF61BC" w:rsidRPr="0019289E" w14:paraId="55693B77" w14:textId="77777777">
        <w:trPr>
          <w:trHeight w:val="435"/>
        </w:trPr>
        <w:tc>
          <w:tcPr>
            <w:tcW w:w="567" w:type="dxa"/>
            <w:tcBorders>
              <w:top w:val="single" w:sz="4" w:space="0" w:color="000000"/>
              <w:left w:val="single" w:sz="8" w:space="0" w:color="000000"/>
              <w:bottom w:val="single" w:sz="8" w:space="0" w:color="000000"/>
              <w:right w:val="single" w:sz="8" w:space="0" w:color="000000"/>
            </w:tcBorders>
            <w:shd w:val="clear" w:color="auto" w:fill="auto"/>
          </w:tcPr>
          <w:p w14:paraId="35A2864A"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ПМ 0Х </w:t>
            </w:r>
          </w:p>
        </w:tc>
        <w:tc>
          <w:tcPr>
            <w:tcW w:w="1418" w:type="dxa"/>
            <w:tcBorders>
              <w:top w:val="single" w:sz="4" w:space="0" w:color="000000"/>
              <w:left w:val="none" w:sz="4" w:space="0" w:color="000000"/>
              <w:bottom w:val="single" w:sz="8" w:space="0" w:color="000000"/>
              <w:right w:val="single" w:sz="8" w:space="0" w:color="000000"/>
            </w:tcBorders>
            <w:shd w:val="clear" w:color="auto" w:fill="auto"/>
          </w:tcPr>
          <w:p w14:paraId="3706943C" w14:textId="77777777" w:rsidR="00CF61BC" w:rsidRPr="0019289E" w:rsidRDefault="0019289E">
            <w:pPr>
              <w:rPr>
                <w:rFonts w:ascii="Times New Roman" w:hAnsi="Times New Roman"/>
                <w:b/>
                <w:sz w:val="14"/>
                <w:szCs w:val="14"/>
              </w:rPr>
            </w:pPr>
            <w:r w:rsidRPr="0019289E">
              <w:rPr>
                <w:rFonts w:ascii="Times New Roman" w:hAnsi="Times New Roman"/>
                <w:sz w:val="14"/>
                <w:szCs w:val="14"/>
              </w:rPr>
              <w:t>Выполнение работ по профессии 19923 Электрослесарь по ремонту оборудования распределительных устройств</w:t>
            </w: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127182FD"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27BAD870"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460E00D3"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22428B13"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6DDE2B5F"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7F32C2AF"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5963B86C" w14:textId="77777777" w:rsidR="00CF61BC" w:rsidRPr="0019289E" w:rsidRDefault="00CF61BC">
            <w:pPr>
              <w:jc w:val="center"/>
              <w:rPr>
                <w:rFonts w:ascii="Times New Roman" w:hAnsi="Times New Roman"/>
                <w:sz w:val="14"/>
              </w:rPr>
            </w:pPr>
          </w:p>
        </w:tc>
        <w:tc>
          <w:tcPr>
            <w:tcW w:w="283" w:type="dxa"/>
            <w:tcBorders>
              <w:top w:val="single" w:sz="4" w:space="0" w:color="000000"/>
              <w:left w:val="none" w:sz="4" w:space="0" w:color="000000"/>
              <w:bottom w:val="single" w:sz="8" w:space="0" w:color="000000"/>
              <w:right w:val="single" w:sz="8" w:space="0" w:color="000000"/>
            </w:tcBorders>
            <w:shd w:val="clear" w:color="auto" w:fill="auto"/>
            <w:vAlign w:val="center"/>
          </w:tcPr>
          <w:p w14:paraId="61A6E305" w14:textId="77777777" w:rsidR="00CF61BC" w:rsidRPr="0019289E" w:rsidRDefault="00CF61BC">
            <w:pPr>
              <w:jc w:val="center"/>
              <w:rPr>
                <w:rFonts w:ascii="Times New Roman" w:hAnsi="Times New Roman"/>
                <w:sz w:val="14"/>
              </w:rPr>
            </w:pPr>
          </w:p>
        </w:tc>
        <w:tc>
          <w:tcPr>
            <w:tcW w:w="284" w:type="dxa"/>
            <w:tcBorders>
              <w:top w:val="single" w:sz="4" w:space="0" w:color="000000"/>
              <w:left w:val="none" w:sz="4" w:space="0" w:color="000000"/>
              <w:bottom w:val="single" w:sz="8" w:space="0" w:color="000000"/>
              <w:right w:val="single" w:sz="8" w:space="0" w:color="000000"/>
            </w:tcBorders>
            <w:shd w:val="clear" w:color="auto" w:fill="auto"/>
            <w:vAlign w:val="center"/>
          </w:tcPr>
          <w:p w14:paraId="5A602436"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355A0CF3"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AAF9E3E"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E5693CE"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7A711329"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EF8F71E"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02D110B"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BF38FFD"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39E7B135"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885FEFF"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17942DB8"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AAA9E59"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6E898024"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C05CDAE"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5B05590"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8CF6EDA"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18DC464A"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58134FC"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8DA98EA"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5291C07"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25251C46"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1BBA7A34" w14:textId="77777777" w:rsidR="00CF61BC" w:rsidRPr="0019289E" w:rsidRDefault="00CF61BC">
            <w:pPr>
              <w:jc w:val="center"/>
              <w:rPr>
                <w:rFonts w:ascii="Calibri" w:hAnsi="Calibri"/>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bottom"/>
          </w:tcPr>
          <w:p w14:paraId="5BEEEF63" w14:textId="77777777" w:rsidR="00CF61BC" w:rsidRPr="0019289E" w:rsidRDefault="00CF61BC">
            <w:pPr>
              <w:jc w:val="center"/>
              <w:rPr>
                <w:rFonts w:ascii="Calibri" w:hAnsi="Calibri"/>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78628247" w14:textId="77777777" w:rsidR="00CF61BC" w:rsidRPr="0019289E" w:rsidRDefault="00CF61BC">
            <w:pPr>
              <w:jc w:val="center"/>
              <w:rPr>
                <w:rFonts w:ascii="Times New Roman" w:hAnsi="Times New Roman"/>
                <w:sz w:val="14"/>
              </w:rPr>
            </w:pPr>
          </w:p>
        </w:tc>
        <w:tc>
          <w:tcPr>
            <w:tcW w:w="426" w:type="dxa"/>
            <w:tcBorders>
              <w:top w:val="single" w:sz="4" w:space="0" w:color="000000"/>
              <w:left w:val="none" w:sz="4" w:space="0" w:color="000000"/>
              <w:bottom w:val="single" w:sz="8" w:space="0" w:color="000000"/>
              <w:right w:val="single" w:sz="8" w:space="0" w:color="000000"/>
            </w:tcBorders>
            <w:shd w:val="clear" w:color="auto" w:fill="auto"/>
            <w:vAlign w:val="center"/>
          </w:tcPr>
          <w:p w14:paraId="762CCB69"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2F847175"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07016827" w14:textId="77777777" w:rsidR="00CF61BC" w:rsidRPr="0019289E" w:rsidRDefault="00CF61BC">
            <w:pPr>
              <w:jc w:val="center"/>
              <w:rPr>
                <w:rFonts w:ascii="Times New Roman" w:hAnsi="Times New Roman"/>
                <w:sz w:val="14"/>
              </w:rPr>
            </w:pPr>
          </w:p>
        </w:tc>
        <w:tc>
          <w:tcPr>
            <w:tcW w:w="425" w:type="dxa"/>
            <w:tcBorders>
              <w:top w:val="single" w:sz="4" w:space="0" w:color="000000"/>
              <w:left w:val="none" w:sz="4" w:space="0" w:color="000000"/>
              <w:bottom w:val="single" w:sz="8" w:space="0" w:color="000000"/>
              <w:right w:val="single" w:sz="8" w:space="0" w:color="000000"/>
            </w:tcBorders>
            <w:shd w:val="clear" w:color="auto" w:fill="auto"/>
            <w:vAlign w:val="center"/>
          </w:tcPr>
          <w:p w14:paraId="5C05610E" w14:textId="77777777" w:rsidR="00CF61BC" w:rsidRPr="0019289E" w:rsidRDefault="00CF61BC">
            <w:pPr>
              <w:jc w:val="center"/>
              <w:rPr>
                <w:rFonts w:ascii="Times New Roman" w:hAnsi="Times New Roman"/>
                <w:sz w:val="14"/>
              </w:rPr>
            </w:pPr>
          </w:p>
        </w:tc>
      </w:tr>
      <w:tr w:rsidR="00CF61BC" w:rsidRPr="0019289E" w14:paraId="3DDD2BEC"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411B14DB"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46FBDA1E" w14:textId="77777777" w:rsidR="00CF61BC" w:rsidRPr="0019289E" w:rsidRDefault="00CF61BC">
            <w:pPr>
              <w:rPr>
                <w:rFonts w:ascii="Times New Roman" w:hAnsi="Times New Roman"/>
                <w:color w:val="000000" w:themeColor="text1"/>
                <w:sz w:val="14"/>
                <w:szCs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6EB9274"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565E5903"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7C899F0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46A5DE2D"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4494514"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69EBFD36"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1D5DDE81"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52DC531"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37F2C9D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835D2D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3E62925"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FC53C57"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7CA8D5E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42217B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AF5A95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D6F50CB"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27B46D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E58E6A4"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95013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65B5F95"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A6ECC7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7A6DC4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75E657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B676ADC"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097B519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AF5D54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403492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D1A2088"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E5EC03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400203E"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43E1E1CF"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BA0A2A2"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C8BF1EC"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FCCD91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B1A9B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AC8A134" w14:textId="77777777" w:rsidR="00CF61BC" w:rsidRPr="0019289E" w:rsidRDefault="00CF61BC">
            <w:pPr>
              <w:jc w:val="center"/>
              <w:rPr>
                <w:rFonts w:ascii="Times New Roman" w:hAnsi="Times New Roman"/>
                <w:sz w:val="14"/>
              </w:rPr>
            </w:pPr>
          </w:p>
        </w:tc>
      </w:tr>
      <w:tr w:rsidR="00CF61BC" w:rsidRPr="0019289E" w14:paraId="2DEE4B99" w14:textId="77777777">
        <w:trPr>
          <w:trHeight w:val="435"/>
        </w:trPr>
        <w:tc>
          <w:tcPr>
            <w:tcW w:w="567" w:type="dxa"/>
            <w:tcBorders>
              <w:top w:val="none" w:sz="4" w:space="0" w:color="000000"/>
              <w:left w:val="single" w:sz="8" w:space="0" w:color="000000"/>
              <w:bottom w:val="single" w:sz="8" w:space="0" w:color="000000"/>
              <w:right w:val="single" w:sz="8" w:space="0" w:color="000000"/>
            </w:tcBorders>
            <w:shd w:val="clear" w:color="auto" w:fill="auto"/>
          </w:tcPr>
          <w:p w14:paraId="68EACE7B"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none" w:sz="4" w:space="0" w:color="000000"/>
              <w:left w:val="none" w:sz="4" w:space="0" w:color="000000"/>
              <w:bottom w:val="single" w:sz="8" w:space="0" w:color="000000"/>
              <w:right w:val="single" w:sz="8" w:space="0" w:color="000000"/>
            </w:tcBorders>
            <w:shd w:val="clear" w:color="auto" w:fill="auto"/>
          </w:tcPr>
          <w:p w14:paraId="1300250B" w14:textId="77777777" w:rsidR="00CF61BC" w:rsidRPr="0019289E" w:rsidRDefault="00CF61BC">
            <w:pPr>
              <w:rPr>
                <w:rFonts w:ascii="Times New Roman" w:hAnsi="Times New Roman"/>
                <w:color w:val="000000" w:themeColor="text1"/>
                <w:sz w:val="14"/>
                <w:szCs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0799E11B"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355D6E93"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5C67C5DB"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41E5534"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6AB75BEB"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74E30C6"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2DB1CCB6"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8" w:space="0" w:color="000000"/>
              <w:right w:val="single" w:sz="8" w:space="0" w:color="000000"/>
            </w:tcBorders>
            <w:shd w:val="clear" w:color="auto" w:fill="auto"/>
            <w:vAlign w:val="center"/>
          </w:tcPr>
          <w:p w14:paraId="19071F1D"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8" w:space="0" w:color="000000"/>
              <w:right w:val="single" w:sz="8" w:space="0" w:color="000000"/>
            </w:tcBorders>
            <w:shd w:val="clear" w:color="auto" w:fill="auto"/>
            <w:vAlign w:val="center"/>
          </w:tcPr>
          <w:p w14:paraId="4141497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0AC415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B53315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197EFA7"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6CD1CF6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80DA3D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E54373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FD72255"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B4CD93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E34FD1F"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1DF83A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66CB4F86"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0B6B30E"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BFFDEB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421059B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084E9AA6"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4A8F8BA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7FEC513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27F58261"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0978866"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20587DA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DD87BC0"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bottom"/>
          </w:tcPr>
          <w:p w14:paraId="75107506"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366663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8" w:space="0" w:color="000000"/>
              <w:right w:val="single" w:sz="8" w:space="0" w:color="000000"/>
            </w:tcBorders>
            <w:shd w:val="clear" w:color="auto" w:fill="auto"/>
            <w:vAlign w:val="center"/>
          </w:tcPr>
          <w:p w14:paraId="5A6AEE6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5349547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3F39372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8" w:space="0" w:color="000000"/>
              <w:right w:val="single" w:sz="8" w:space="0" w:color="000000"/>
            </w:tcBorders>
            <w:shd w:val="clear" w:color="auto" w:fill="auto"/>
            <w:vAlign w:val="center"/>
          </w:tcPr>
          <w:p w14:paraId="1105FE02" w14:textId="77777777" w:rsidR="00CF61BC" w:rsidRPr="0019289E" w:rsidRDefault="00CF61BC">
            <w:pPr>
              <w:jc w:val="center"/>
              <w:rPr>
                <w:rFonts w:ascii="Times New Roman" w:hAnsi="Times New Roman"/>
                <w:sz w:val="14"/>
              </w:rPr>
            </w:pPr>
          </w:p>
        </w:tc>
      </w:tr>
      <w:tr w:rsidR="00CF61BC" w:rsidRPr="0019289E" w14:paraId="5959A9CF" w14:textId="77777777">
        <w:trPr>
          <w:trHeight w:val="435"/>
        </w:trPr>
        <w:tc>
          <w:tcPr>
            <w:tcW w:w="567" w:type="dxa"/>
            <w:tcBorders>
              <w:top w:val="none" w:sz="4" w:space="0" w:color="000000"/>
              <w:left w:val="single" w:sz="8" w:space="0" w:color="000000"/>
              <w:bottom w:val="single" w:sz="4" w:space="0" w:color="000000"/>
              <w:right w:val="single" w:sz="8" w:space="0" w:color="000000"/>
            </w:tcBorders>
            <w:shd w:val="clear" w:color="auto" w:fill="auto"/>
          </w:tcPr>
          <w:p w14:paraId="29D70141"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none" w:sz="4" w:space="0" w:color="000000"/>
              <w:left w:val="none" w:sz="4" w:space="0" w:color="000000"/>
              <w:bottom w:val="single" w:sz="4" w:space="0" w:color="000000"/>
              <w:right w:val="single" w:sz="8" w:space="0" w:color="000000"/>
            </w:tcBorders>
            <w:shd w:val="clear" w:color="auto" w:fill="auto"/>
          </w:tcPr>
          <w:p w14:paraId="3857D7D5" w14:textId="77777777" w:rsidR="00CF61BC" w:rsidRPr="0019289E" w:rsidRDefault="00CF61BC">
            <w:pPr>
              <w:rPr>
                <w:rFonts w:ascii="Times New Roman" w:hAnsi="Times New Roman"/>
                <w:color w:val="000000" w:themeColor="text1"/>
                <w:sz w:val="14"/>
                <w:szCs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1CFFC938"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1BD71DB9"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269BF469"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47FC2E72"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308E9E23"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6A556C92"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6A32FE4B" w14:textId="77777777" w:rsidR="00CF61BC" w:rsidRPr="0019289E" w:rsidRDefault="00CF61BC">
            <w:pPr>
              <w:jc w:val="center"/>
              <w:rPr>
                <w:rFonts w:ascii="Times New Roman" w:hAnsi="Times New Roman"/>
                <w:sz w:val="14"/>
              </w:rPr>
            </w:pPr>
          </w:p>
        </w:tc>
        <w:tc>
          <w:tcPr>
            <w:tcW w:w="283" w:type="dxa"/>
            <w:tcBorders>
              <w:top w:val="none" w:sz="4" w:space="0" w:color="000000"/>
              <w:left w:val="none" w:sz="4" w:space="0" w:color="000000"/>
              <w:bottom w:val="single" w:sz="4" w:space="0" w:color="000000"/>
              <w:right w:val="single" w:sz="8" w:space="0" w:color="000000"/>
            </w:tcBorders>
            <w:shd w:val="clear" w:color="auto" w:fill="auto"/>
            <w:vAlign w:val="center"/>
          </w:tcPr>
          <w:p w14:paraId="41527A9B" w14:textId="77777777" w:rsidR="00CF61BC" w:rsidRPr="0019289E" w:rsidRDefault="00CF61BC">
            <w:pPr>
              <w:jc w:val="center"/>
              <w:rPr>
                <w:rFonts w:ascii="Times New Roman" w:hAnsi="Times New Roman"/>
                <w:sz w:val="14"/>
              </w:rPr>
            </w:pPr>
          </w:p>
        </w:tc>
        <w:tc>
          <w:tcPr>
            <w:tcW w:w="284" w:type="dxa"/>
            <w:tcBorders>
              <w:top w:val="none" w:sz="4" w:space="0" w:color="000000"/>
              <w:left w:val="none" w:sz="4" w:space="0" w:color="000000"/>
              <w:bottom w:val="single" w:sz="4" w:space="0" w:color="000000"/>
              <w:right w:val="single" w:sz="8" w:space="0" w:color="000000"/>
            </w:tcBorders>
            <w:shd w:val="clear" w:color="auto" w:fill="auto"/>
            <w:vAlign w:val="center"/>
          </w:tcPr>
          <w:p w14:paraId="143673B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801DA1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A17ACE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9519F0C"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B4F4383"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ADDBC4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78BBDE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07018B9C"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1558BB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29DE5748"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1C73089"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19DC744"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7CF2713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7BED377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5674F7BD"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050FA14"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1D96CB1A"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CFA654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D0B7362"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B5671B5"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6E551760"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516EA9FF"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bottom"/>
          </w:tcPr>
          <w:p w14:paraId="1D7C79AD" w14:textId="77777777" w:rsidR="00CF61BC" w:rsidRPr="0019289E" w:rsidRDefault="00CF61BC">
            <w:pPr>
              <w:jc w:val="center"/>
              <w:rPr>
                <w:rFonts w:ascii="Calibri" w:hAnsi="Calibri"/>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4B5493C0" w14:textId="77777777" w:rsidR="00CF61BC" w:rsidRPr="0019289E" w:rsidRDefault="00CF61BC">
            <w:pPr>
              <w:jc w:val="center"/>
              <w:rPr>
                <w:rFonts w:ascii="Times New Roman" w:hAnsi="Times New Roman"/>
                <w:sz w:val="14"/>
              </w:rPr>
            </w:pPr>
          </w:p>
        </w:tc>
        <w:tc>
          <w:tcPr>
            <w:tcW w:w="426" w:type="dxa"/>
            <w:tcBorders>
              <w:top w:val="none" w:sz="4" w:space="0" w:color="000000"/>
              <w:left w:val="none" w:sz="4" w:space="0" w:color="000000"/>
              <w:bottom w:val="single" w:sz="4" w:space="0" w:color="000000"/>
              <w:right w:val="single" w:sz="8" w:space="0" w:color="000000"/>
            </w:tcBorders>
            <w:shd w:val="clear" w:color="auto" w:fill="auto"/>
            <w:vAlign w:val="center"/>
          </w:tcPr>
          <w:p w14:paraId="06B5058B"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69A26256"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15A369F7" w14:textId="77777777" w:rsidR="00CF61BC" w:rsidRPr="0019289E" w:rsidRDefault="00CF61BC">
            <w:pPr>
              <w:jc w:val="center"/>
              <w:rPr>
                <w:rFonts w:ascii="Times New Roman" w:hAnsi="Times New Roman"/>
                <w:sz w:val="14"/>
              </w:rPr>
            </w:pPr>
          </w:p>
        </w:tc>
        <w:tc>
          <w:tcPr>
            <w:tcW w:w="425" w:type="dxa"/>
            <w:tcBorders>
              <w:top w:val="none" w:sz="4" w:space="0" w:color="000000"/>
              <w:left w:val="none" w:sz="4" w:space="0" w:color="000000"/>
              <w:bottom w:val="single" w:sz="4" w:space="0" w:color="000000"/>
              <w:right w:val="single" w:sz="8" w:space="0" w:color="000000"/>
            </w:tcBorders>
            <w:shd w:val="clear" w:color="auto" w:fill="auto"/>
            <w:vAlign w:val="center"/>
          </w:tcPr>
          <w:p w14:paraId="3924F1B6" w14:textId="77777777" w:rsidR="00CF61BC" w:rsidRPr="0019289E" w:rsidRDefault="00CF61BC">
            <w:pPr>
              <w:jc w:val="center"/>
              <w:rPr>
                <w:rFonts w:ascii="Times New Roman" w:hAnsi="Times New Roman"/>
                <w:sz w:val="14"/>
              </w:rPr>
            </w:pPr>
          </w:p>
        </w:tc>
      </w:tr>
      <w:tr w:rsidR="00CF61BC" w:rsidRPr="0019289E" w14:paraId="2FE2057B"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FD44A1B" w14:textId="77777777" w:rsidR="00CF61BC" w:rsidRPr="0019289E" w:rsidRDefault="00CF61BC">
            <w:pPr>
              <w:rPr>
                <w:rFonts w:ascii="Times New Roman" w:hAnsi="Times New Roman"/>
                <w:sz w:val="14"/>
                <w:szCs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2BDAD4" w14:textId="77777777" w:rsidR="00CF61BC" w:rsidRPr="0019289E" w:rsidRDefault="0019289E">
            <w:pPr>
              <w:rPr>
                <w:rFonts w:ascii="Times New Roman" w:hAnsi="Times New Roman"/>
                <w:b/>
                <w:bCs/>
                <w:color w:val="000000" w:themeColor="text1"/>
                <w:sz w:val="14"/>
                <w:szCs w:val="14"/>
              </w:rPr>
            </w:pPr>
            <w:r w:rsidRPr="0019289E">
              <w:rPr>
                <w:rFonts w:ascii="Times New Roman" w:hAnsi="Times New Roman"/>
                <w:b/>
                <w:sz w:val="14"/>
                <w:szCs w:val="14"/>
              </w:rPr>
              <w:t>Строительная отрасль</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6DBD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DC05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9C57E"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A4978"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13A2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03DB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D3A26"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CB05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7345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06D0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3D44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371C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F910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B1E1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F52A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347E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B5F2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F733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45A2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35B17"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A61C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6537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C778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1A56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3E8F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E1A0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A9DB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187B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14D1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E6D5E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A9C0E3"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98B8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9687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99B9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1A06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28480" w14:textId="77777777" w:rsidR="00CF61BC" w:rsidRPr="0019289E" w:rsidRDefault="00CF61BC">
            <w:pPr>
              <w:jc w:val="center"/>
              <w:rPr>
                <w:rFonts w:ascii="Times New Roman" w:hAnsi="Times New Roman"/>
                <w:sz w:val="14"/>
              </w:rPr>
            </w:pPr>
          </w:p>
        </w:tc>
      </w:tr>
      <w:tr w:rsidR="00CF61BC" w:rsidRPr="0019289E" w14:paraId="2F67F919"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CF91781"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ПМ 0Х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B075ED8"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74CE5A09" w14:textId="77777777" w:rsidR="00CF61BC" w:rsidRPr="0019289E" w:rsidRDefault="0019289E">
            <w:pPr>
              <w:rPr>
                <w:rFonts w:ascii="Times New Roman" w:hAnsi="Times New Roman"/>
                <w:sz w:val="14"/>
                <w:szCs w:val="14"/>
              </w:rPr>
            </w:pPr>
            <w:r w:rsidRPr="0019289E">
              <w:rPr>
                <w:rFonts w:ascii="Times New Roman" w:hAnsi="Times New Roman"/>
                <w:sz w:val="14"/>
                <w:szCs w:val="14"/>
              </w:rPr>
              <w:t>11618 Газорезчик</w:t>
            </w:r>
          </w:p>
          <w:p w14:paraId="2B60F5BF"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19905 </w:t>
            </w:r>
          </w:p>
          <w:p w14:paraId="41C05835" w14:textId="77777777" w:rsidR="00CF61BC" w:rsidRPr="0019289E" w:rsidRDefault="0019289E">
            <w:pPr>
              <w:rPr>
                <w:rFonts w:ascii="Times New Roman" w:hAnsi="Times New Roman"/>
                <w:sz w:val="14"/>
                <w:szCs w:val="14"/>
              </w:rPr>
            </w:pPr>
            <w:r w:rsidRPr="0019289E">
              <w:rPr>
                <w:rFonts w:ascii="Times New Roman" w:hAnsi="Times New Roman"/>
                <w:sz w:val="14"/>
                <w:szCs w:val="14"/>
              </w:rPr>
              <w:lastRenderedPageBreak/>
              <w:t xml:space="preserve">Электросварщик на </w:t>
            </w:r>
          </w:p>
          <w:p w14:paraId="0B04CF76"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автоматических и </w:t>
            </w:r>
          </w:p>
          <w:p w14:paraId="52978C0D"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полуавтоматических машинах</w:t>
            </w:r>
          </w:p>
          <w:p w14:paraId="1AE4B2AE"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19906 </w:t>
            </w:r>
          </w:p>
          <w:p w14:paraId="52A77C86"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Электросварщик </w:t>
            </w:r>
          </w:p>
          <w:p w14:paraId="7E610D2C" w14:textId="77777777" w:rsidR="00CF61BC" w:rsidRPr="0019289E" w:rsidRDefault="0019289E">
            <w:pPr>
              <w:rPr>
                <w:rFonts w:ascii="Times New Roman" w:hAnsi="Times New Roman"/>
                <w:b/>
                <w:sz w:val="14"/>
                <w:szCs w:val="14"/>
              </w:rPr>
            </w:pPr>
            <w:r w:rsidRPr="0019289E">
              <w:rPr>
                <w:rFonts w:ascii="Times New Roman" w:hAnsi="Times New Roman"/>
                <w:sz w:val="14"/>
                <w:szCs w:val="14"/>
              </w:rPr>
              <w:t>ручной сварки</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351C9"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56F2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5EAA1"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71CF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03BD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5E707"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CCBA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EF81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0DD4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5D2E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9715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CF22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20E0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09F7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2ADA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C276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03E1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A972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57FB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28E4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986C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518B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3530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4B591"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651D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EA0F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1E0D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CAD4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F196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FDBA16"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D8D700"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D025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F167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EF90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3605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50184" w14:textId="77777777" w:rsidR="00CF61BC" w:rsidRPr="0019289E" w:rsidRDefault="00CF61BC">
            <w:pPr>
              <w:jc w:val="center"/>
              <w:rPr>
                <w:rFonts w:ascii="Times New Roman" w:hAnsi="Times New Roman"/>
                <w:sz w:val="14"/>
              </w:rPr>
            </w:pPr>
          </w:p>
        </w:tc>
      </w:tr>
      <w:tr w:rsidR="00CF61BC" w:rsidRPr="0019289E" w14:paraId="37595B2F"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2CC0D3F"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9250992"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CFE2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F0F62"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E0E0C"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DCE7B"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722A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8E53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F3226"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39F3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0D34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64F1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6033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5722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905A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BB0E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FC10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CFB4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1263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4E2A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706B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883B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23EB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D3C5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0961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BE5C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BA85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5D45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0EDE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42D0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1666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F1471E"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42265C"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676C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89F7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98D6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1F8E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6FCB4" w14:textId="77777777" w:rsidR="00CF61BC" w:rsidRPr="0019289E" w:rsidRDefault="00CF61BC">
            <w:pPr>
              <w:jc w:val="center"/>
              <w:rPr>
                <w:rFonts w:ascii="Times New Roman" w:hAnsi="Times New Roman"/>
                <w:sz w:val="14"/>
              </w:rPr>
            </w:pPr>
          </w:p>
        </w:tc>
      </w:tr>
      <w:tr w:rsidR="00CF61BC" w:rsidRPr="0019289E" w14:paraId="50FF84C5"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A0BF316"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798B1A"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A44E1"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13CC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6BF9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00CF2"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D6FA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0A43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9CB2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4192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5893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CF41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D07A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B375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785E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9178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9142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762B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360C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35DC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22F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2A8B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0661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9CE8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618F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9A85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B997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B939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90EF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1271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4E70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1003B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6C175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9435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96AC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205A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065D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0829C" w14:textId="77777777" w:rsidR="00CF61BC" w:rsidRPr="0019289E" w:rsidRDefault="00CF61BC">
            <w:pPr>
              <w:jc w:val="center"/>
              <w:rPr>
                <w:rFonts w:ascii="Times New Roman" w:hAnsi="Times New Roman"/>
                <w:sz w:val="14"/>
              </w:rPr>
            </w:pPr>
          </w:p>
        </w:tc>
      </w:tr>
      <w:tr w:rsidR="00CF61BC" w:rsidRPr="0019289E" w14:paraId="09BC9779"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5955B32"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DD88100"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9D64E"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F718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370B5"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7A4B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7264C"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50A54"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9EE6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B3CC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899C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14E2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EF6B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CBE0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3C93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A604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D3B5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A82D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A9D9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D87A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8B4B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94457"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FADA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49BE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CEEE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566B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3263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D153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3E30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8792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C943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CE49DC"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F454E3"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96BBF"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74BB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0705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290B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7D2BF" w14:textId="77777777" w:rsidR="00CF61BC" w:rsidRPr="0019289E" w:rsidRDefault="00CF61BC">
            <w:pPr>
              <w:jc w:val="center"/>
              <w:rPr>
                <w:rFonts w:ascii="Times New Roman" w:hAnsi="Times New Roman"/>
                <w:sz w:val="14"/>
              </w:rPr>
            </w:pPr>
          </w:p>
        </w:tc>
      </w:tr>
      <w:tr w:rsidR="00CF61BC" w:rsidRPr="0019289E" w14:paraId="569D225C"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30BA545" w14:textId="77777777" w:rsidR="00CF61BC" w:rsidRPr="0019289E" w:rsidRDefault="00CF61BC">
            <w:pPr>
              <w:rPr>
                <w:rFonts w:ascii="Times New Roman" w:hAnsi="Times New Roman"/>
                <w:sz w:val="14"/>
                <w:szCs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0D01745" w14:textId="77777777" w:rsidR="00CF61BC" w:rsidRPr="0019289E" w:rsidRDefault="0019289E">
            <w:pPr>
              <w:rPr>
                <w:rFonts w:ascii="Times New Roman" w:hAnsi="Times New Roman"/>
                <w:sz w:val="14"/>
                <w:szCs w:val="14"/>
              </w:rPr>
            </w:pPr>
            <w:r w:rsidRPr="0019289E">
              <w:rPr>
                <w:rFonts w:ascii="Times New Roman" w:hAnsi="Times New Roman"/>
                <w:b/>
                <w:bCs/>
                <w:color w:val="000000" w:themeColor="text1"/>
                <w:sz w:val="14"/>
                <w:szCs w:val="14"/>
              </w:rPr>
              <w:t>Атомная отрасль</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9655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0B78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EA857"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CDEB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89C1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841F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7A25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C600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D378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7EC1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8209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7279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65A1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B11D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7B40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24B5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1C19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CAE6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B524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1263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5034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C4E4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4DC0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AD72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C093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A895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3292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E364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5005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7B969A"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4D48D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14BF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BD1A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6600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F22D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88FB0" w14:textId="77777777" w:rsidR="00CF61BC" w:rsidRPr="0019289E" w:rsidRDefault="00CF61BC">
            <w:pPr>
              <w:jc w:val="center"/>
              <w:rPr>
                <w:rFonts w:ascii="Times New Roman" w:hAnsi="Times New Roman"/>
                <w:sz w:val="14"/>
              </w:rPr>
            </w:pPr>
          </w:p>
        </w:tc>
      </w:tr>
      <w:tr w:rsidR="00CF61BC" w:rsidRPr="0019289E" w14:paraId="5D56DD35" w14:textId="77777777">
        <w:trPr>
          <w:trHeight w:val="4057"/>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53C11F0"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ПМ 0Х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892151" w14:textId="77777777" w:rsidR="00CF61BC" w:rsidRPr="0019289E" w:rsidRDefault="0019289E">
            <w:pPr>
              <w:rPr>
                <w:rFonts w:ascii="Times New Roman" w:hAnsi="Times New Roman"/>
                <w:iCs/>
                <w:color w:val="auto"/>
                <w:sz w:val="14"/>
                <w:szCs w:val="14"/>
              </w:rPr>
            </w:pPr>
            <w:r w:rsidRPr="0019289E">
              <w:rPr>
                <w:rFonts w:ascii="Times New Roman" w:hAnsi="Times New Roman"/>
                <w:iCs/>
                <w:sz w:val="14"/>
                <w:szCs w:val="14"/>
              </w:rPr>
              <w:t>Выполнение работ по профессии</w:t>
            </w:r>
            <w:r w:rsidRPr="0019289E">
              <w:rPr>
                <w:rFonts w:ascii="Times New Roman" w:hAnsi="Times New Roman"/>
                <w:iCs/>
                <w:color w:val="auto"/>
                <w:sz w:val="14"/>
                <w:szCs w:val="14"/>
              </w:rPr>
              <w:t xml:space="preserve"> Сварщик-оператор роботизированного комплекса</w:t>
            </w:r>
          </w:p>
          <w:p w14:paraId="43D0074D" w14:textId="77777777" w:rsidR="00CF61BC" w:rsidRPr="0019289E" w:rsidRDefault="0019289E">
            <w:pPr>
              <w:rPr>
                <w:rFonts w:ascii="Times New Roman" w:hAnsi="Times New Roman"/>
                <w:sz w:val="14"/>
                <w:szCs w:val="14"/>
              </w:rPr>
            </w:pPr>
            <w:r w:rsidRPr="0019289E">
              <w:rPr>
                <w:rFonts w:ascii="Times New Roman" w:hAnsi="Times New Roman"/>
                <w:iCs/>
                <w:sz w:val="14"/>
                <w:szCs w:val="14"/>
              </w:rPr>
              <w:t>Выполнение работ по профессии</w:t>
            </w:r>
          </w:p>
          <w:p w14:paraId="1EB4FDE0" w14:textId="77777777" w:rsidR="00CF61BC" w:rsidRPr="0019289E" w:rsidRDefault="0019289E">
            <w:pPr>
              <w:rPr>
                <w:rFonts w:ascii="Times New Roman" w:hAnsi="Times New Roman"/>
                <w:sz w:val="14"/>
                <w:szCs w:val="14"/>
              </w:rPr>
            </w:pPr>
            <w:r w:rsidRPr="0019289E">
              <w:rPr>
                <w:rFonts w:ascii="Times New Roman" w:hAnsi="Times New Roman"/>
                <w:sz w:val="14"/>
                <w:szCs w:val="14"/>
              </w:rPr>
              <w:t>Сварщик ручной дуговой сварки плавящимся покрытым электродом</w:t>
            </w:r>
            <w:r w:rsidRPr="0019289E">
              <w:rPr>
                <w:rFonts w:ascii="Times New Roman" w:hAnsi="Times New Roman"/>
                <w:iCs/>
                <w:sz w:val="14"/>
                <w:szCs w:val="14"/>
              </w:rPr>
              <w:t xml:space="preserve"> Выполнение работ по профессии</w:t>
            </w:r>
          </w:p>
          <w:p w14:paraId="207C393E" w14:textId="77777777" w:rsidR="00CF61BC" w:rsidRPr="0019289E" w:rsidRDefault="0019289E">
            <w:pPr>
              <w:rPr>
                <w:rFonts w:ascii="Times New Roman" w:hAnsi="Times New Roman"/>
                <w:sz w:val="14"/>
                <w:szCs w:val="14"/>
              </w:rPr>
            </w:pPr>
            <w:r w:rsidRPr="0019289E">
              <w:rPr>
                <w:rFonts w:ascii="Times New Roman" w:hAnsi="Times New Roman"/>
                <w:sz w:val="14"/>
                <w:szCs w:val="14"/>
              </w:rPr>
              <w:t>Сварщик частично механизированной сварки плавлением Выполнение</w:t>
            </w:r>
            <w:r w:rsidRPr="0019289E">
              <w:rPr>
                <w:rFonts w:ascii="Times New Roman" w:hAnsi="Times New Roman"/>
                <w:spacing w:val="40"/>
                <w:sz w:val="14"/>
                <w:szCs w:val="14"/>
              </w:rPr>
              <w:t xml:space="preserve"> </w:t>
            </w:r>
            <w:r w:rsidRPr="0019289E">
              <w:rPr>
                <w:rFonts w:ascii="Times New Roman" w:hAnsi="Times New Roman"/>
                <w:sz w:val="14"/>
                <w:szCs w:val="14"/>
              </w:rPr>
              <w:t>работ</w:t>
            </w:r>
            <w:r w:rsidRPr="0019289E">
              <w:rPr>
                <w:rFonts w:ascii="Times New Roman" w:hAnsi="Times New Roman"/>
                <w:spacing w:val="-9"/>
                <w:sz w:val="14"/>
                <w:szCs w:val="14"/>
              </w:rPr>
              <w:t xml:space="preserve"> </w:t>
            </w:r>
            <w:r w:rsidRPr="0019289E">
              <w:rPr>
                <w:rFonts w:ascii="Times New Roman" w:hAnsi="Times New Roman"/>
                <w:sz w:val="14"/>
                <w:szCs w:val="14"/>
              </w:rPr>
              <w:t>по</w:t>
            </w:r>
            <w:r w:rsidRPr="0019289E">
              <w:rPr>
                <w:rFonts w:ascii="Times New Roman" w:hAnsi="Times New Roman"/>
                <w:spacing w:val="-9"/>
                <w:sz w:val="14"/>
                <w:szCs w:val="14"/>
              </w:rPr>
              <w:t xml:space="preserve"> </w:t>
            </w:r>
            <w:r w:rsidRPr="0019289E">
              <w:rPr>
                <w:rFonts w:ascii="Times New Roman" w:hAnsi="Times New Roman"/>
                <w:sz w:val="14"/>
                <w:szCs w:val="14"/>
              </w:rPr>
              <w:t>профессии</w:t>
            </w:r>
            <w:r w:rsidRPr="0019289E">
              <w:rPr>
                <w:rFonts w:ascii="Times New Roman" w:hAnsi="Times New Roman"/>
                <w:spacing w:val="40"/>
                <w:sz w:val="14"/>
                <w:szCs w:val="14"/>
              </w:rPr>
              <w:t xml:space="preserve"> </w:t>
            </w:r>
            <w:r w:rsidRPr="0019289E">
              <w:rPr>
                <w:rFonts w:ascii="Times New Roman" w:hAnsi="Times New Roman"/>
                <w:sz w:val="14"/>
                <w:szCs w:val="14"/>
              </w:rPr>
              <w:t>13057</w:t>
            </w:r>
            <w:r w:rsidRPr="0019289E">
              <w:rPr>
                <w:rFonts w:ascii="Times New Roman" w:hAnsi="Times New Roman"/>
                <w:spacing w:val="-6"/>
                <w:sz w:val="14"/>
                <w:szCs w:val="14"/>
              </w:rPr>
              <w:t xml:space="preserve"> </w:t>
            </w:r>
            <w:r w:rsidRPr="0019289E">
              <w:rPr>
                <w:rFonts w:ascii="Times New Roman" w:hAnsi="Times New Roman"/>
                <w:sz w:val="14"/>
                <w:szCs w:val="14"/>
              </w:rPr>
              <w:t>Контролер</w:t>
            </w:r>
            <w:r w:rsidRPr="0019289E">
              <w:rPr>
                <w:rFonts w:ascii="Times New Roman" w:hAnsi="Times New Roman"/>
                <w:spacing w:val="40"/>
                <w:sz w:val="14"/>
                <w:szCs w:val="14"/>
              </w:rPr>
              <w:t xml:space="preserve"> </w:t>
            </w:r>
            <w:r w:rsidRPr="0019289E">
              <w:rPr>
                <w:rFonts w:ascii="Times New Roman" w:hAnsi="Times New Roman"/>
                <w:sz w:val="14"/>
                <w:szCs w:val="14"/>
              </w:rPr>
              <w:t>сварочных</w:t>
            </w:r>
            <w:r w:rsidRPr="0019289E">
              <w:rPr>
                <w:rFonts w:ascii="Times New Roman" w:hAnsi="Times New Roman"/>
                <w:spacing w:val="-8"/>
                <w:sz w:val="14"/>
                <w:szCs w:val="14"/>
              </w:rPr>
              <w:t xml:space="preserve"> </w:t>
            </w:r>
            <w:r w:rsidRPr="0019289E">
              <w:rPr>
                <w:rFonts w:ascii="Times New Roman" w:hAnsi="Times New Roman"/>
                <w:sz w:val="14"/>
                <w:szCs w:val="14"/>
              </w:rPr>
              <w:t>работ</w:t>
            </w:r>
          </w:p>
          <w:p w14:paraId="58ACC235"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35E6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A0FA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853C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239A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B99E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B4C7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24BF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A67C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B23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0EA3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4E47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C94F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0D3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6AFC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232F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B21F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3364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6466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83DA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308A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F398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F6BB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49D6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85D2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A72F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A3B3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F592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BACF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684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7356DE"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85AE9"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49BC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9C45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D1DC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C710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7E3B1" w14:textId="77777777" w:rsidR="00CF61BC" w:rsidRPr="0019289E" w:rsidRDefault="00CF61BC">
            <w:pPr>
              <w:jc w:val="center"/>
              <w:rPr>
                <w:rFonts w:ascii="Times New Roman" w:hAnsi="Times New Roman"/>
                <w:sz w:val="14"/>
              </w:rPr>
            </w:pPr>
          </w:p>
        </w:tc>
      </w:tr>
      <w:tr w:rsidR="00CF61BC" w:rsidRPr="0019289E" w14:paraId="327FBD62"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8712746"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7FC8D48"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4EFB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D93F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2BCC1"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0174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9A621"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727B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A73C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7DE1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0524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0541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7C7D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A146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DFEC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3CAB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4D80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1311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4BB9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E265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29DC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B5C3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CA48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E25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8749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D427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B638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6613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CBB7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0DCC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2DDF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BA297F"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D69BAB"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EC13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8445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3594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5138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AB288" w14:textId="77777777" w:rsidR="00CF61BC" w:rsidRPr="0019289E" w:rsidRDefault="00CF61BC">
            <w:pPr>
              <w:jc w:val="center"/>
              <w:rPr>
                <w:rFonts w:ascii="Times New Roman" w:hAnsi="Times New Roman"/>
                <w:sz w:val="14"/>
              </w:rPr>
            </w:pPr>
          </w:p>
        </w:tc>
      </w:tr>
      <w:tr w:rsidR="00CF61BC" w:rsidRPr="0019289E" w14:paraId="077D544D"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991385C"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32C0EE5"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42921"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AAAD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8A809"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34873"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F1BD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B4265"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F073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59463"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A830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0FD4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0876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807C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F83D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2609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0809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2AEF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F592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D019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1F8E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7B9D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094B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5174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9E11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C3BD1"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F975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CE8D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CBDC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9F81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FD1B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FE26C3"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1DE49"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9490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32EF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E888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7D2F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46116" w14:textId="77777777" w:rsidR="00CF61BC" w:rsidRPr="0019289E" w:rsidRDefault="00CF61BC">
            <w:pPr>
              <w:jc w:val="center"/>
              <w:rPr>
                <w:rFonts w:ascii="Times New Roman" w:hAnsi="Times New Roman"/>
                <w:sz w:val="14"/>
              </w:rPr>
            </w:pPr>
          </w:p>
        </w:tc>
      </w:tr>
      <w:tr w:rsidR="00CF61BC" w:rsidRPr="0019289E" w14:paraId="4D2427F9"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E17B023"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DCD2853"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0CA7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55BE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2963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A714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8D02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6C282"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0DA9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F3CE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1616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1CE3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1A14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4CD3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1F8E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6465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4D5E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E495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093A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E447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5634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F1AD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4DDA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92B8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8F48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8AD8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6553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FB66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6948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D78A1"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9940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318F36"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4FF84F"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5EBE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7EAD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8FF7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E3FE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5F3BB" w14:textId="77777777" w:rsidR="00CF61BC" w:rsidRPr="0019289E" w:rsidRDefault="00CF61BC">
            <w:pPr>
              <w:jc w:val="center"/>
              <w:rPr>
                <w:rFonts w:ascii="Times New Roman" w:hAnsi="Times New Roman"/>
                <w:sz w:val="14"/>
              </w:rPr>
            </w:pPr>
          </w:p>
        </w:tc>
      </w:tr>
      <w:tr w:rsidR="00CF61BC" w:rsidRPr="0019289E" w14:paraId="7869F648"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1E4987" w14:textId="77777777" w:rsidR="00CF61BC" w:rsidRPr="0019289E" w:rsidRDefault="00CF61BC">
            <w:pPr>
              <w:rPr>
                <w:rFonts w:ascii="Times New Roman" w:hAnsi="Times New Roman"/>
                <w:sz w:val="14"/>
                <w:szCs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7F7CA96" w14:textId="77777777" w:rsidR="00CF61BC" w:rsidRPr="0019289E" w:rsidRDefault="0019289E">
            <w:pPr>
              <w:rPr>
                <w:rFonts w:ascii="Times New Roman" w:hAnsi="Times New Roman"/>
                <w:b/>
                <w:bCs/>
                <w:sz w:val="14"/>
                <w:szCs w:val="14"/>
              </w:rPr>
            </w:pPr>
            <w:r w:rsidRPr="0019289E">
              <w:rPr>
                <w:rFonts w:ascii="Times New Roman" w:hAnsi="Times New Roman"/>
                <w:b/>
                <w:bCs/>
                <w:sz w:val="14"/>
                <w:szCs w:val="14"/>
              </w:rPr>
              <w:t>Лесная промышленность</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3B0C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1F61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BDAB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20442"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A1BC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8D69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E5B1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A6112"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ABAD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EB90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C083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52B2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593C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2B8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02E0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2854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0D51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C57E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4423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DB61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E5B7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8451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F61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F71F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48F5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BB85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B191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DCE5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18A5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D40D6E"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142427"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BDB4A"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867A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DF76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8A33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AB120" w14:textId="77777777" w:rsidR="00CF61BC" w:rsidRPr="0019289E" w:rsidRDefault="00CF61BC">
            <w:pPr>
              <w:jc w:val="center"/>
              <w:rPr>
                <w:rFonts w:ascii="Times New Roman" w:hAnsi="Times New Roman"/>
                <w:sz w:val="14"/>
              </w:rPr>
            </w:pPr>
          </w:p>
        </w:tc>
      </w:tr>
      <w:tr w:rsidR="00CF61BC" w:rsidRPr="0019289E" w14:paraId="737D9B35"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41A2A4F" w14:textId="77777777" w:rsidR="00CF61BC" w:rsidRPr="0019289E" w:rsidRDefault="0019289E">
            <w:pPr>
              <w:rPr>
                <w:rFonts w:ascii="Times New Roman" w:hAnsi="Times New Roman"/>
                <w:sz w:val="14"/>
                <w:szCs w:val="14"/>
              </w:rPr>
            </w:pPr>
            <w:r w:rsidRPr="0019289E">
              <w:rPr>
                <w:rFonts w:ascii="Times New Roman" w:hAnsi="Times New Roman"/>
                <w:sz w:val="14"/>
                <w:szCs w:val="14"/>
              </w:rPr>
              <w:lastRenderedPageBreak/>
              <w:t xml:space="preserve">ПМ 0Х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AD5DFCE" w14:textId="77777777" w:rsidR="00CF61BC" w:rsidRPr="0019289E" w:rsidRDefault="0019289E">
            <w:pPr>
              <w:rPr>
                <w:rFonts w:ascii="Times New Roman" w:hAnsi="Times New Roman"/>
                <w:sz w:val="14"/>
                <w:szCs w:val="14"/>
              </w:rPr>
            </w:pPr>
            <w:r w:rsidRPr="0019289E">
              <w:rPr>
                <w:rFonts w:ascii="Times New Roman" w:hAnsi="Times New Roman"/>
                <w:sz w:val="14"/>
                <w:szCs w:val="14"/>
              </w:rPr>
              <w:t>Выполнение работ по профессии Сварщик ручной дуговой сварки неплавящимся электродом в защитном газе</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7CA2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2749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E759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2851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99727"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8A968"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7C68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841B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F1D4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2B49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6B42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96DC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5DEB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EB1E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BE26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A64F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F0FE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1B3A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7253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B13A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CFC3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516C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6FA9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7BB0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F15B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2132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6C0E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314B1"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D9BA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09F95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B0437E"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A296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2BB7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EB1C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6E85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C7BFE" w14:textId="77777777" w:rsidR="00CF61BC" w:rsidRPr="0019289E" w:rsidRDefault="00CF61BC">
            <w:pPr>
              <w:jc w:val="center"/>
              <w:rPr>
                <w:rFonts w:ascii="Times New Roman" w:hAnsi="Times New Roman"/>
                <w:sz w:val="14"/>
              </w:rPr>
            </w:pPr>
          </w:p>
        </w:tc>
      </w:tr>
      <w:tr w:rsidR="00CF61BC" w:rsidRPr="0019289E" w14:paraId="7075E0AB"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4B83B96"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AD2C2BC"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56696"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D5C7C"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1F2A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63F24"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11F73"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02A4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406F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D268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AC96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C4FA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8831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A303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8C1E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310B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5CC0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0BFD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CAE1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0771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4633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E72D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7AD3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D096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E4F9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137C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52C1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9A96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3B01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7A25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B0BB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DD42D9"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5A50BB"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7DDD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74F8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2217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ABA0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EA828" w14:textId="77777777" w:rsidR="00CF61BC" w:rsidRPr="0019289E" w:rsidRDefault="00CF61BC">
            <w:pPr>
              <w:jc w:val="center"/>
              <w:rPr>
                <w:rFonts w:ascii="Times New Roman" w:hAnsi="Times New Roman"/>
                <w:sz w:val="14"/>
              </w:rPr>
            </w:pPr>
          </w:p>
        </w:tc>
      </w:tr>
      <w:tr w:rsidR="00CF61BC" w:rsidRPr="0019289E" w14:paraId="6E8FD12D"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538EDAA"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02822E"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8D616"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9C662"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C86E0"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F2128"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7D6F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DCC78"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9E72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632B7"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4650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3BEF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2D1C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62E9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6026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7EE2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8573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694E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C078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F36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7C8F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4DDA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8458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0418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ED10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6C6F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C23D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7997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64F9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7BE3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897C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435A53"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ED025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065F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4160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D38C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8BD6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7FE33" w14:textId="77777777" w:rsidR="00CF61BC" w:rsidRPr="0019289E" w:rsidRDefault="00CF61BC">
            <w:pPr>
              <w:jc w:val="center"/>
              <w:rPr>
                <w:rFonts w:ascii="Times New Roman" w:hAnsi="Times New Roman"/>
                <w:sz w:val="14"/>
              </w:rPr>
            </w:pPr>
          </w:p>
        </w:tc>
      </w:tr>
      <w:tr w:rsidR="00CF61BC" w:rsidRPr="0019289E" w14:paraId="550828BB"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E58A5B5"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9D9DC0E"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BF3FB"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BB76E"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8C93C"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CC734"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30FE0"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4EA34"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9A10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3AF6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E152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E85A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A6DF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9D188"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833B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496C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8F29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02BD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F3A9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7780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3FE0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544F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352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E6BF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06C0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CE9B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FBD0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4307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49E3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6CBB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33A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65765F"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7ABE54"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46F9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AACC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2565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6DC2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8072D" w14:textId="77777777" w:rsidR="00CF61BC" w:rsidRPr="0019289E" w:rsidRDefault="00CF61BC">
            <w:pPr>
              <w:jc w:val="center"/>
              <w:rPr>
                <w:rFonts w:ascii="Times New Roman" w:hAnsi="Times New Roman"/>
                <w:sz w:val="14"/>
              </w:rPr>
            </w:pPr>
          </w:p>
        </w:tc>
      </w:tr>
      <w:tr w:rsidR="00CF61BC" w:rsidRPr="0019289E" w14:paraId="3CAEC391"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50F708A" w14:textId="77777777" w:rsidR="00CF61BC" w:rsidRPr="0019289E" w:rsidRDefault="00CF61BC">
            <w:pPr>
              <w:rPr>
                <w:rFonts w:ascii="Times New Roman" w:hAnsi="Times New Roman"/>
                <w:sz w:val="14"/>
                <w:szCs w:val="1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C5D3979" w14:textId="77777777" w:rsidR="00CF61BC" w:rsidRPr="0019289E" w:rsidRDefault="0019289E">
            <w:pPr>
              <w:rPr>
                <w:rFonts w:ascii="Times New Roman" w:hAnsi="Times New Roman"/>
                <w:sz w:val="14"/>
                <w:szCs w:val="14"/>
              </w:rPr>
            </w:pPr>
            <w:r w:rsidRPr="0019289E">
              <w:rPr>
                <w:rFonts w:ascii="Times New Roman" w:hAnsi="Times New Roman"/>
                <w:b/>
                <w:sz w:val="14"/>
                <w:szCs w:val="14"/>
              </w:rPr>
              <w:t>Индустрия робототехники</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29A8C"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F9A31"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B1F86"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5035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EDCA7"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3D2A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51E4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803F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D7AD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E6F0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6797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DE7B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E9D5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6C7E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EE23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881B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606E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A9B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5083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87401"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71E4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19AC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BB05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8D09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752F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8038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C853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EB4B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6C8D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B4829A"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03303F"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EED1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9EC6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F514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F236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D3ECA" w14:textId="77777777" w:rsidR="00CF61BC" w:rsidRPr="0019289E" w:rsidRDefault="00CF61BC">
            <w:pPr>
              <w:jc w:val="center"/>
              <w:rPr>
                <w:rFonts w:ascii="Times New Roman" w:hAnsi="Times New Roman"/>
                <w:sz w:val="14"/>
              </w:rPr>
            </w:pPr>
          </w:p>
        </w:tc>
      </w:tr>
      <w:tr w:rsidR="00CF61BC" w:rsidRPr="0019289E" w14:paraId="5B78F392"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7917901"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ПМ 0Х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2DBE159" w14:textId="77777777" w:rsidR="00CF61BC" w:rsidRPr="0019289E" w:rsidRDefault="0019289E">
            <w:pPr>
              <w:rPr>
                <w:rFonts w:ascii="Times New Roman" w:hAnsi="Times New Roman"/>
                <w:sz w:val="14"/>
                <w:szCs w:val="14"/>
              </w:rPr>
            </w:pPr>
            <w:r w:rsidRPr="0019289E">
              <w:rPr>
                <w:rFonts w:ascii="Times New Roman" w:hAnsi="Times New Roman"/>
                <w:sz w:val="14"/>
                <w:szCs w:val="14"/>
              </w:rPr>
              <w:t xml:space="preserve">Выполнение работ по профессии </w:t>
            </w:r>
          </w:p>
          <w:p w14:paraId="0860DFD6" w14:textId="77777777" w:rsidR="00CF61BC" w:rsidRPr="0019289E" w:rsidRDefault="0019289E">
            <w:pPr>
              <w:rPr>
                <w:rFonts w:ascii="Times New Roman" w:hAnsi="Times New Roman"/>
                <w:b/>
                <w:sz w:val="14"/>
                <w:szCs w:val="14"/>
              </w:rPr>
            </w:pPr>
            <w:r w:rsidRPr="0019289E">
              <w:rPr>
                <w:rFonts w:ascii="Times New Roman" w:hAnsi="Times New Roman"/>
                <w:sz w:val="14"/>
                <w:szCs w:val="14"/>
              </w:rPr>
              <w:t>13057 Контролер сварочных работ</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7D9AE"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69FE3"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0795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CE3F0"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15177"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F35EB"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46398"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D955C"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7CDC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E1F9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EA49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D32A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564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30C2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5F66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ABD2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6BAF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F41A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5F4F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4618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E6D2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E6DB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3418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56ED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9508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2DD2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BDFB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142B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885C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3FDD7D"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20A381"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D745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419D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06C2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2EC2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ADDBB" w14:textId="77777777" w:rsidR="00CF61BC" w:rsidRPr="0019289E" w:rsidRDefault="00CF61BC">
            <w:pPr>
              <w:jc w:val="center"/>
              <w:rPr>
                <w:rFonts w:ascii="Times New Roman" w:hAnsi="Times New Roman"/>
                <w:sz w:val="14"/>
              </w:rPr>
            </w:pPr>
          </w:p>
        </w:tc>
      </w:tr>
      <w:tr w:rsidR="00CF61BC" w:rsidRPr="0019289E" w14:paraId="6702C3EC"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A25216C" w14:textId="77777777" w:rsidR="00CF61BC" w:rsidRPr="0019289E" w:rsidRDefault="0019289E">
            <w:pPr>
              <w:rPr>
                <w:rFonts w:ascii="Times New Roman" w:hAnsi="Times New Roman"/>
                <w:sz w:val="14"/>
                <w:szCs w:val="14"/>
              </w:rPr>
            </w:pPr>
            <w:r w:rsidRPr="0019289E">
              <w:rPr>
                <w:rFonts w:ascii="Times New Roman" w:hAnsi="Times New Roman"/>
                <w:sz w:val="14"/>
                <w:szCs w:val="14"/>
              </w:rPr>
              <w:t>МДК 0Х.01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D800FF8"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1478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0F25C"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E8CBD"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9F5EB"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C083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5247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5B3D0"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01BAF"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302B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BB67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2DAF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77F10"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2654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40DD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2C7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F97F5"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57BF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1137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55FB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5463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2C2C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74B98"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BF75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D690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3EF6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396B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A881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45D8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50F8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62C308"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E0DAD5"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7D77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127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29E5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1B97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4CABE" w14:textId="77777777" w:rsidR="00CF61BC" w:rsidRPr="0019289E" w:rsidRDefault="00CF61BC">
            <w:pPr>
              <w:jc w:val="center"/>
              <w:rPr>
                <w:rFonts w:ascii="Times New Roman" w:hAnsi="Times New Roman"/>
                <w:sz w:val="14"/>
              </w:rPr>
            </w:pPr>
          </w:p>
        </w:tc>
      </w:tr>
      <w:tr w:rsidR="00CF61BC" w:rsidRPr="0019289E" w14:paraId="7915787B"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2319F6" w14:textId="77777777" w:rsidR="00CF61BC" w:rsidRPr="0019289E" w:rsidRDefault="0019289E">
            <w:pPr>
              <w:rPr>
                <w:rFonts w:ascii="Times New Roman" w:hAnsi="Times New Roman"/>
                <w:sz w:val="14"/>
                <w:szCs w:val="14"/>
              </w:rPr>
            </w:pPr>
            <w:r w:rsidRPr="0019289E">
              <w:rPr>
                <w:rFonts w:ascii="Times New Roman" w:hAnsi="Times New Roman"/>
                <w:sz w:val="14"/>
                <w:szCs w:val="14"/>
              </w:rPr>
              <w:t>УП.ХХ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DA7DB6C"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964D2"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DBB08"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D0DBA"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48106"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67EB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94EBC"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E6AF9"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AA2C9"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3A1B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F686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63AC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A8119"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75F8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8371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5B1D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53CBC"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7BCC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21F3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57E84"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3647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32E1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CB71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811A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9B432"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2A00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3144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D9D7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DD3FD"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A65E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D341D3"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913ABB"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6F42B"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2067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ECBF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46AC5"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0FAE2" w14:textId="77777777" w:rsidR="00CF61BC" w:rsidRPr="0019289E" w:rsidRDefault="00CF61BC">
            <w:pPr>
              <w:jc w:val="center"/>
              <w:rPr>
                <w:rFonts w:ascii="Times New Roman" w:hAnsi="Times New Roman"/>
                <w:sz w:val="14"/>
              </w:rPr>
            </w:pPr>
          </w:p>
        </w:tc>
      </w:tr>
      <w:tr w:rsidR="00CF61BC" w:rsidRPr="0019289E" w14:paraId="63945740" w14:textId="77777777">
        <w:trPr>
          <w:trHeight w:val="43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BBF25B" w14:textId="77777777" w:rsidR="00CF61BC" w:rsidRPr="0019289E" w:rsidRDefault="0019289E">
            <w:pPr>
              <w:rPr>
                <w:rFonts w:ascii="Times New Roman" w:hAnsi="Times New Roman"/>
                <w:sz w:val="14"/>
                <w:szCs w:val="14"/>
              </w:rPr>
            </w:pPr>
            <w:r w:rsidRPr="0019289E">
              <w:rPr>
                <w:rFonts w:ascii="Times New Roman" w:hAnsi="Times New Roman"/>
                <w:sz w:val="14"/>
                <w:szCs w:val="14"/>
              </w:rPr>
              <w:t>ПП.ХХ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04D67A6" w14:textId="77777777" w:rsidR="00CF61BC" w:rsidRPr="0019289E" w:rsidRDefault="00CF61BC">
            <w:pPr>
              <w:rPr>
                <w:rFonts w:ascii="Times New Roman" w:hAnsi="Times New Roman"/>
                <w:sz w:val="14"/>
                <w:szCs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E15F0"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C485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1101E"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4442A"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7BCFF"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A7641"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75994" w14:textId="77777777" w:rsidR="00CF61BC" w:rsidRPr="0019289E" w:rsidRDefault="00CF61BC">
            <w:pPr>
              <w:jc w:val="center"/>
              <w:rPr>
                <w:rFonts w:ascii="Times New Roman" w:hAnsi="Times New Roman"/>
                <w:sz w:val="14"/>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464ED" w14:textId="77777777" w:rsidR="00CF61BC" w:rsidRPr="0019289E" w:rsidRDefault="00CF61BC">
            <w:pPr>
              <w:jc w:val="center"/>
              <w:rPr>
                <w:rFonts w:ascii="Times New Roman" w:hAnsi="Times New Roman"/>
                <w:sz w:val="14"/>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089A0"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C9B7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3E92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3A83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8871E"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4548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B9596"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66D76"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23D22"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FFF2B"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CE8D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D603E"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1DFB9"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094B3"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55E5C"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1C643"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FE62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E7DDA"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EF9CD"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1ECA4"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007C7"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67199C"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E57FB" w14:textId="77777777" w:rsidR="00CF61BC" w:rsidRPr="0019289E" w:rsidRDefault="00CF61BC">
            <w:pPr>
              <w:jc w:val="center"/>
              <w:rPr>
                <w:rFonts w:ascii="Calibri" w:hAnsi="Calibri"/>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1F7A7" w14:textId="77777777" w:rsidR="00CF61BC" w:rsidRPr="0019289E" w:rsidRDefault="00CF61BC">
            <w:pPr>
              <w:jc w:val="center"/>
              <w:rPr>
                <w:rFonts w:ascii="Times New Roman" w:hAnsi="Times New Roman"/>
                <w:sz w:val="1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66F5F"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B8811" w14:textId="77777777" w:rsidR="00CF61BC" w:rsidRPr="0019289E" w:rsidRDefault="00CF61BC">
            <w:pPr>
              <w:jc w:val="center"/>
              <w:rPr>
                <w:rFonts w:ascii="Times New Roman" w:hAnsi="Times New Roman"/>
                <w:sz w:val="14"/>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FFE6C" w14:textId="77777777" w:rsidR="00CF61BC" w:rsidRPr="0019289E" w:rsidRDefault="00CF61BC">
            <w:pPr>
              <w:jc w:val="center"/>
              <w:rPr>
                <w:rFonts w:ascii="Times New Roman" w:hAnsi="Times New Roman"/>
                <w:sz w:val="14"/>
              </w:rPr>
            </w:pPr>
          </w:p>
        </w:tc>
        <w:bookmarkEnd w:id="28"/>
        <w:bookmarkEnd w:id="30"/>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02DA8" w14:textId="77777777" w:rsidR="00CF61BC" w:rsidRPr="0019289E" w:rsidRDefault="00CF61BC">
            <w:pPr>
              <w:jc w:val="center"/>
              <w:rPr>
                <w:rFonts w:ascii="Times New Roman" w:hAnsi="Times New Roman"/>
                <w:sz w:val="14"/>
              </w:rPr>
            </w:pPr>
          </w:p>
        </w:tc>
      </w:tr>
    </w:tbl>
    <w:p w14:paraId="4CE42E8E" w14:textId="77777777" w:rsidR="00CF61BC" w:rsidRPr="0019289E" w:rsidRDefault="00CF61BC">
      <w:pPr>
        <w:widowControl w:val="0"/>
        <w:spacing w:line="276" w:lineRule="auto"/>
        <w:ind w:left="720"/>
        <w:rPr>
          <w:rFonts w:ascii="Times New Roman" w:hAnsi="Times New Roman"/>
          <w:sz w:val="24"/>
        </w:rPr>
      </w:pPr>
    </w:p>
    <w:p w14:paraId="68DAE489" w14:textId="77777777" w:rsidR="00CF61BC" w:rsidRPr="0019289E" w:rsidRDefault="0019289E">
      <w:pPr>
        <w:rPr>
          <w:rFonts w:ascii="Times New Roman" w:hAnsi="Times New Roman"/>
          <w:b/>
          <w:sz w:val="28"/>
        </w:rPr>
      </w:pPr>
      <w:r w:rsidRPr="0019289E">
        <w:rPr>
          <w:rFonts w:ascii="Times New Roman" w:hAnsi="Times New Roman"/>
          <w:b/>
          <w:sz w:val="28"/>
        </w:rPr>
        <w:br w:type="page" w:clear="all"/>
      </w:r>
    </w:p>
    <w:p w14:paraId="307E4BA4" w14:textId="77777777" w:rsidR="00CF61BC" w:rsidRPr="0019289E" w:rsidRDefault="0019289E">
      <w:pPr>
        <w:pStyle w:val="10"/>
        <w:spacing w:before="0" w:after="0"/>
      </w:pPr>
      <w:bookmarkStart w:id="31" w:name="__RefHeading___14"/>
      <w:bookmarkEnd w:id="31"/>
      <w:r w:rsidRPr="0019289E">
        <w:lastRenderedPageBreak/>
        <w:t>Раздел 5. Примерная структура и содержание образовательной программы</w:t>
      </w:r>
    </w:p>
    <w:p w14:paraId="78288D52" w14:textId="77777777" w:rsidR="00CF61BC" w:rsidRPr="0019289E" w:rsidRDefault="00CF61BC">
      <w:pPr>
        <w:pStyle w:val="10"/>
        <w:spacing w:before="0" w:after="0"/>
      </w:pPr>
    </w:p>
    <w:p w14:paraId="46C26C37" w14:textId="77777777" w:rsidR="00CF61BC" w:rsidRPr="0019289E" w:rsidRDefault="0019289E">
      <w:pPr>
        <w:pStyle w:val="114"/>
        <w:spacing w:after="0" w:line="240" w:lineRule="auto"/>
      </w:pPr>
      <w:bookmarkStart w:id="32" w:name="__RefHeading___15"/>
      <w:bookmarkEnd w:id="32"/>
      <w:r w:rsidRPr="0019289E">
        <w:t xml:space="preserve">5.1. Примерный учебный план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4213"/>
        <w:gridCol w:w="1514"/>
        <w:gridCol w:w="1806"/>
        <w:gridCol w:w="1338"/>
        <w:gridCol w:w="1070"/>
        <w:gridCol w:w="1070"/>
        <w:gridCol w:w="1070"/>
        <w:gridCol w:w="1070"/>
      </w:tblGrid>
      <w:tr w:rsidR="000C5D34" w:rsidRPr="000C5D34" w14:paraId="1732CD92" w14:textId="77777777" w:rsidTr="000C5D34">
        <w:trPr>
          <w:trHeight w:val="564"/>
        </w:trPr>
        <w:tc>
          <w:tcPr>
            <w:tcW w:w="537" w:type="pct"/>
            <w:vMerge w:val="restart"/>
            <w:shd w:val="clear" w:color="auto" w:fill="auto"/>
            <w:vAlign w:val="center"/>
            <w:hideMark/>
          </w:tcPr>
          <w:p w14:paraId="5F49D6F4"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Индекс</w:t>
            </w:r>
          </w:p>
        </w:tc>
        <w:tc>
          <w:tcPr>
            <w:tcW w:w="1430" w:type="pct"/>
            <w:vMerge w:val="restart"/>
            <w:shd w:val="clear" w:color="auto" w:fill="auto"/>
            <w:noWrap/>
            <w:vAlign w:val="center"/>
            <w:hideMark/>
          </w:tcPr>
          <w:p w14:paraId="2EC84328" w14:textId="77777777" w:rsidR="000C5D34" w:rsidRPr="000C5D34" w:rsidRDefault="000C5D34" w:rsidP="000C5D34">
            <w:pPr>
              <w:jc w:val="center"/>
              <w:rPr>
                <w:rFonts w:ascii="Times New Roman" w:hAnsi="Times New Roman"/>
                <w:sz w:val="20"/>
              </w:rPr>
            </w:pPr>
            <w:bookmarkStart w:id="33" w:name="RANGE!E3"/>
            <w:r w:rsidRPr="000C5D34">
              <w:rPr>
                <w:rFonts w:ascii="Times New Roman" w:hAnsi="Times New Roman"/>
                <w:sz w:val="20"/>
              </w:rPr>
              <w:t>Наименование</w:t>
            </w:r>
            <w:bookmarkEnd w:id="33"/>
          </w:p>
        </w:tc>
        <w:tc>
          <w:tcPr>
            <w:tcW w:w="514" w:type="pct"/>
            <w:vMerge w:val="restart"/>
            <w:shd w:val="clear" w:color="auto" w:fill="auto"/>
            <w:textDirection w:val="btLr"/>
            <w:vAlign w:val="center"/>
            <w:hideMark/>
          </w:tcPr>
          <w:p w14:paraId="53C51A51"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Всего</w:t>
            </w:r>
          </w:p>
        </w:tc>
        <w:tc>
          <w:tcPr>
            <w:tcW w:w="613" w:type="pct"/>
            <w:vMerge w:val="restart"/>
            <w:shd w:val="clear" w:color="auto" w:fill="auto"/>
            <w:textDirection w:val="btLr"/>
            <w:vAlign w:val="center"/>
            <w:hideMark/>
          </w:tcPr>
          <w:p w14:paraId="4B8F6586"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В т.ч. в форме практической подготовки</w:t>
            </w:r>
          </w:p>
        </w:tc>
        <w:tc>
          <w:tcPr>
            <w:tcW w:w="1543" w:type="pct"/>
            <w:gridSpan w:val="4"/>
            <w:shd w:val="clear" w:color="auto" w:fill="auto"/>
            <w:vAlign w:val="center"/>
            <w:hideMark/>
          </w:tcPr>
          <w:p w14:paraId="5736A630"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Объем образовательной программы в академических часах</w:t>
            </w:r>
          </w:p>
        </w:tc>
        <w:tc>
          <w:tcPr>
            <w:tcW w:w="363" w:type="pct"/>
            <w:vMerge w:val="restart"/>
            <w:shd w:val="clear" w:color="auto" w:fill="auto"/>
            <w:textDirection w:val="btLr"/>
            <w:vAlign w:val="center"/>
            <w:hideMark/>
          </w:tcPr>
          <w:p w14:paraId="6692577A"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Рекомендуемый курс</w:t>
            </w:r>
          </w:p>
        </w:tc>
      </w:tr>
      <w:tr w:rsidR="000C5D34" w:rsidRPr="000C5D34" w14:paraId="3245F000" w14:textId="77777777" w:rsidTr="000C5D34">
        <w:trPr>
          <w:trHeight w:val="1896"/>
        </w:trPr>
        <w:tc>
          <w:tcPr>
            <w:tcW w:w="537" w:type="pct"/>
            <w:vMerge/>
            <w:vAlign w:val="center"/>
            <w:hideMark/>
          </w:tcPr>
          <w:p w14:paraId="1305233F" w14:textId="77777777" w:rsidR="000C5D34" w:rsidRPr="000C5D34" w:rsidRDefault="000C5D34" w:rsidP="000C5D34">
            <w:pPr>
              <w:rPr>
                <w:rFonts w:ascii="Times New Roman" w:hAnsi="Times New Roman"/>
                <w:sz w:val="20"/>
              </w:rPr>
            </w:pPr>
          </w:p>
        </w:tc>
        <w:tc>
          <w:tcPr>
            <w:tcW w:w="1430" w:type="pct"/>
            <w:vMerge/>
            <w:vAlign w:val="center"/>
            <w:hideMark/>
          </w:tcPr>
          <w:p w14:paraId="4725ED1F" w14:textId="77777777" w:rsidR="000C5D34" w:rsidRPr="000C5D34" w:rsidRDefault="000C5D34" w:rsidP="000C5D34">
            <w:pPr>
              <w:rPr>
                <w:rFonts w:ascii="Times New Roman" w:hAnsi="Times New Roman"/>
                <w:sz w:val="20"/>
              </w:rPr>
            </w:pPr>
          </w:p>
        </w:tc>
        <w:tc>
          <w:tcPr>
            <w:tcW w:w="514" w:type="pct"/>
            <w:vMerge/>
            <w:vAlign w:val="center"/>
            <w:hideMark/>
          </w:tcPr>
          <w:p w14:paraId="150691CF" w14:textId="77777777" w:rsidR="000C5D34" w:rsidRPr="000C5D34" w:rsidRDefault="000C5D34" w:rsidP="000C5D34">
            <w:pPr>
              <w:rPr>
                <w:rFonts w:ascii="Times New Roman" w:hAnsi="Times New Roman"/>
                <w:sz w:val="20"/>
              </w:rPr>
            </w:pPr>
          </w:p>
        </w:tc>
        <w:tc>
          <w:tcPr>
            <w:tcW w:w="613" w:type="pct"/>
            <w:vMerge/>
            <w:vAlign w:val="center"/>
            <w:hideMark/>
          </w:tcPr>
          <w:p w14:paraId="381479FB" w14:textId="77777777" w:rsidR="000C5D34" w:rsidRPr="000C5D34" w:rsidRDefault="000C5D34" w:rsidP="000C5D34">
            <w:pPr>
              <w:rPr>
                <w:rFonts w:ascii="Times New Roman" w:hAnsi="Times New Roman"/>
                <w:sz w:val="20"/>
              </w:rPr>
            </w:pPr>
          </w:p>
        </w:tc>
        <w:tc>
          <w:tcPr>
            <w:tcW w:w="454" w:type="pct"/>
            <w:shd w:val="clear" w:color="auto" w:fill="auto"/>
            <w:textDirection w:val="btLr"/>
            <w:vAlign w:val="center"/>
            <w:hideMark/>
          </w:tcPr>
          <w:p w14:paraId="04986C7A"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Учебные занятия</w:t>
            </w:r>
          </w:p>
        </w:tc>
        <w:tc>
          <w:tcPr>
            <w:tcW w:w="363" w:type="pct"/>
            <w:shd w:val="clear" w:color="auto" w:fill="auto"/>
            <w:textDirection w:val="btLr"/>
            <w:vAlign w:val="center"/>
            <w:hideMark/>
          </w:tcPr>
          <w:p w14:paraId="66863313"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Практики</w:t>
            </w:r>
          </w:p>
        </w:tc>
        <w:tc>
          <w:tcPr>
            <w:tcW w:w="363" w:type="pct"/>
            <w:shd w:val="clear" w:color="auto" w:fill="auto"/>
            <w:textDirection w:val="btLr"/>
            <w:vAlign w:val="center"/>
            <w:hideMark/>
          </w:tcPr>
          <w:p w14:paraId="456246EE" w14:textId="77777777" w:rsidR="000C5D34" w:rsidRPr="000C5D34" w:rsidRDefault="000C5D34" w:rsidP="000C5D34">
            <w:pPr>
              <w:jc w:val="center"/>
              <w:rPr>
                <w:rFonts w:ascii="Times New Roman" w:hAnsi="Times New Roman"/>
                <w:sz w:val="20"/>
              </w:rPr>
            </w:pPr>
            <w:bookmarkStart w:id="34" w:name="RANGE!J4"/>
            <w:r w:rsidRPr="000C5D34">
              <w:rPr>
                <w:rFonts w:ascii="Times New Roman" w:hAnsi="Times New Roman"/>
                <w:sz w:val="20"/>
              </w:rPr>
              <w:t>Самостоятельная работа</w:t>
            </w:r>
            <w:bookmarkEnd w:id="34"/>
          </w:p>
        </w:tc>
        <w:tc>
          <w:tcPr>
            <w:tcW w:w="363" w:type="pct"/>
            <w:shd w:val="clear" w:color="auto" w:fill="auto"/>
            <w:textDirection w:val="btLr"/>
            <w:vAlign w:val="center"/>
            <w:hideMark/>
          </w:tcPr>
          <w:p w14:paraId="6647E8EF"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Промежуточная аттестация</w:t>
            </w:r>
          </w:p>
        </w:tc>
        <w:tc>
          <w:tcPr>
            <w:tcW w:w="363" w:type="pct"/>
            <w:vMerge/>
            <w:vAlign w:val="center"/>
            <w:hideMark/>
          </w:tcPr>
          <w:p w14:paraId="6FBFF5CF" w14:textId="77777777" w:rsidR="000C5D34" w:rsidRPr="000C5D34" w:rsidRDefault="000C5D34" w:rsidP="000C5D34">
            <w:pPr>
              <w:rPr>
                <w:rFonts w:ascii="Times New Roman" w:hAnsi="Times New Roman"/>
                <w:sz w:val="20"/>
              </w:rPr>
            </w:pPr>
          </w:p>
        </w:tc>
      </w:tr>
      <w:tr w:rsidR="000C5D34" w:rsidRPr="000C5D34" w14:paraId="13B37B67" w14:textId="77777777" w:rsidTr="000C5D34">
        <w:trPr>
          <w:trHeight w:val="288"/>
        </w:trPr>
        <w:tc>
          <w:tcPr>
            <w:tcW w:w="537" w:type="pct"/>
            <w:shd w:val="clear" w:color="auto" w:fill="auto"/>
            <w:vAlign w:val="center"/>
            <w:hideMark/>
          </w:tcPr>
          <w:p w14:paraId="4014F5C2"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w:t>
            </w:r>
          </w:p>
        </w:tc>
        <w:tc>
          <w:tcPr>
            <w:tcW w:w="1430" w:type="pct"/>
            <w:shd w:val="clear" w:color="auto" w:fill="auto"/>
            <w:vAlign w:val="center"/>
            <w:hideMark/>
          </w:tcPr>
          <w:p w14:paraId="7F24F16F"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2</w:t>
            </w:r>
          </w:p>
        </w:tc>
        <w:tc>
          <w:tcPr>
            <w:tcW w:w="514" w:type="pct"/>
            <w:shd w:val="clear" w:color="auto" w:fill="auto"/>
            <w:vAlign w:val="center"/>
            <w:hideMark/>
          </w:tcPr>
          <w:p w14:paraId="474F26FC"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3</w:t>
            </w:r>
          </w:p>
        </w:tc>
        <w:tc>
          <w:tcPr>
            <w:tcW w:w="613" w:type="pct"/>
            <w:shd w:val="clear" w:color="auto" w:fill="auto"/>
            <w:vAlign w:val="center"/>
            <w:hideMark/>
          </w:tcPr>
          <w:p w14:paraId="42976E88"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4</w:t>
            </w:r>
          </w:p>
        </w:tc>
        <w:tc>
          <w:tcPr>
            <w:tcW w:w="454" w:type="pct"/>
            <w:shd w:val="clear" w:color="auto" w:fill="auto"/>
            <w:vAlign w:val="center"/>
            <w:hideMark/>
          </w:tcPr>
          <w:p w14:paraId="46784134"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5</w:t>
            </w:r>
          </w:p>
        </w:tc>
        <w:tc>
          <w:tcPr>
            <w:tcW w:w="363" w:type="pct"/>
            <w:shd w:val="clear" w:color="auto" w:fill="auto"/>
            <w:vAlign w:val="center"/>
            <w:hideMark/>
          </w:tcPr>
          <w:p w14:paraId="0E6A5404"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6</w:t>
            </w:r>
          </w:p>
        </w:tc>
        <w:tc>
          <w:tcPr>
            <w:tcW w:w="363" w:type="pct"/>
            <w:shd w:val="clear" w:color="auto" w:fill="auto"/>
            <w:vAlign w:val="center"/>
            <w:hideMark/>
          </w:tcPr>
          <w:p w14:paraId="2025D50D"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7</w:t>
            </w:r>
          </w:p>
        </w:tc>
        <w:tc>
          <w:tcPr>
            <w:tcW w:w="363" w:type="pct"/>
            <w:shd w:val="clear" w:color="auto" w:fill="auto"/>
            <w:vAlign w:val="center"/>
            <w:hideMark/>
          </w:tcPr>
          <w:p w14:paraId="666B2505"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8</w:t>
            </w:r>
          </w:p>
        </w:tc>
        <w:tc>
          <w:tcPr>
            <w:tcW w:w="363" w:type="pct"/>
            <w:shd w:val="clear" w:color="auto" w:fill="auto"/>
            <w:vAlign w:val="center"/>
            <w:hideMark/>
          </w:tcPr>
          <w:p w14:paraId="37780DBA"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9</w:t>
            </w:r>
          </w:p>
        </w:tc>
      </w:tr>
      <w:tr w:rsidR="000C5D34" w:rsidRPr="000C5D34" w14:paraId="41F662FF" w14:textId="77777777" w:rsidTr="000C5D34">
        <w:trPr>
          <w:trHeight w:val="576"/>
        </w:trPr>
        <w:tc>
          <w:tcPr>
            <w:tcW w:w="1967" w:type="pct"/>
            <w:gridSpan w:val="2"/>
            <w:shd w:val="clear" w:color="auto" w:fill="auto"/>
            <w:vAlign w:val="center"/>
            <w:hideMark/>
          </w:tcPr>
          <w:p w14:paraId="6791E84C" w14:textId="77777777" w:rsidR="000C5D34" w:rsidRPr="000C5D34" w:rsidRDefault="000C5D34" w:rsidP="000C5D34">
            <w:pPr>
              <w:jc w:val="both"/>
              <w:rPr>
                <w:rFonts w:ascii="Times New Roman" w:hAnsi="Times New Roman"/>
                <w:b/>
                <w:bCs/>
                <w:sz w:val="20"/>
              </w:rPr>
            </w:pPr>
            <w:r w:rsidRPr="000C5D34">
              <w:rPr>
                <w:rFonts w:ascii="Times New Roman" w:hAnsi="Times New Roman"/>
                <w:b/>
                <w:bCs/>
                <w:sz w:val="20"/>
              </w:rPr>
              <w:t>Обязательная часть образовательной программы</w:t>
            </w:r>
          </w:p>
        </w:tc>
        <w:tc>
          <w:tcPr>
            <w:tcW w:w="514" w:type="pct"/>
            <w:shd w:val="clear" w:color="auto" w:fill="auto"/>
            <w:noWrap/>
            <w:vAlign w:val="center"/>
            <w:hideMark/>
          </w:tcPr>
          <w:p w14:paraId="63898931" w14:textId="77777777" w:rsidR="000C5D34" w:rsidRPr="000C5D34" w:rsidRDefault="000C5D34" w:rsidP="000C5D34">
            <w:pPr>
              <w:jc w:val="center"/>
              <w:rPr>
                <w:rFonts w:ascii="Times New Roman" w:hAnsi="Times New Roman"/>
                <w:b/>
                <w:bCs/>
                <w:sz w:val="20"/>
              </w:rPr>
            </w:pPr>
            <w:bookmarkStart w:id="35" w:name="RANGE!F6"/>
            <w:r w:rsidRPr="000C5D34">
              <w:rPr>
                <w:rFonts w:ascii="Times New Roman" w:hAnsi="Times New Roman"/>
                <w:b/>
                <w:bCs/>
                <w:sz w:val="20"/>
              </w:rPr>
              <w:t>1152</w:t>
            </w:r>
            <w:bookmarkEnd w:id="35"/>
          </w:p>
        </w:tc>
        <w:tc>
          <w:tcPr>
            <w:tcW w:w="613" w:type="pct"/>
            <w:shd w:val="clear" w:color="auto" w:fill="auto"/>
            <w:noWrap/>
            <w:vAlign w:val="center"/>
            <w:hideMark/>
          </w:tcPr>
          <w:p w14:paraId="2E6117FC"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896</w:t>
            </w:r>
          </w:p>
        </w:tc>
        <w:tc>
          <w:tcPr>
            <w:tcW w:w="454" w:type="pct"/>
            <w:shd w:val="clear" w:color="auto" w:fill="auto"/>
            <w:noWrap/>
            <w:vAlign w:val="center"/>
            <w:hideMark/>
          </w:tcPr>
          <w:p w14:paraId="5DE1E9B3"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576</w:t>
            </w:r>
          </w:p>
        </w:tc>
        <w:tc>
          <w:tcPr>
            <w:tcW w:w="363" w:type="pct"/>
            <w:shd w:val="clear" w:color="auto" w:fill="auto"/>
            <w:noWrap/>
            <w:vAlign w:val="center"/>
            <w:hideMark/>
          </w:tcPr>
          <w:p w14:paraId="3ECF58FC"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540</w:t>
            </w:r>
          </w:p>
        </w:tc>
        <w:tc>
          <w:tcPr>
            <w:tcW w:w="363" w:type="pct"/>
            <w:shd w:val="clear" w:color="auto" w:fill="auto"/>
            <w:noWrap/>
            <w:vAlign w:val="center"/>
            <w:hideMark/>
          </w:tcPr>
          <w:p w14:paraId="33959709"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c>
          <w:tcPr>
            <w:tcW w:w="363" w:type="pct"/>
            <w:shd w:val="clear" w:color="auto" w:fill="auto"/>
            <w:noWrap/>
            <w:vAlign w:val="center"/>
            <w:hideMark/>
          </w:tcPr>
          <w:p w14:paraId="0CD005CC"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36</w:t>
            </w:r>
          </w:p>
        </w:tc>
        <w:tc>
          <w:tcPr>
            <w:tcW w:w="363" w:type="pct"/>
            <w:shd w:val="clear" w:color="auto" w:fill="auto"/>
            <w:noWrap/>
            <w:vAlign w:val="center"/>
            <w:hideMark/>
          </w:tcPr>
          <w:p w14:paraId="237B0833"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r>
      <w:tr w:rsidR="000C5D34" w:rsidRPr="000C5D34" w14:paraId="63A7DC1D" w14:textId="77777777" w:rsidTr="000C5D34">
        <w:trPr>
          <w:trHeight w:val="288"/>
        </w:trPr>
        <w:tc>
          <w:tcPr>
            <w:tcW w:w="537" w:type="pct"/>
            <w:shd w:val="clear" w:color="auto" w:fill="auto"/>
            <w:vAlign w:val="center"/>
            <w:hideMark/>
          </w:tcPr>
          <w:p w14:paraId="24409BA4"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 xml:space="preserve">СГ.00 </w:t>
            </w:r>
          </w:p>
        </w:tc>
        <w:tc>
          <w:tcPr>
            <w:tcW w:w="1430" w:type="pct"/>
            <w:shd w:val="clear" w:color="auto" w:fill="auto"/>
            <w:vAlign w:val="center"/>
            <w:hideMark/>
          </w:tcPr>
          <w:p w14:paraId="5D9FB599"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Социально-гуманитарный цикл</w:t>
            </w:r>
          </w:p>
        </w:tc>
        <w:tc>
          <w:tcPr>
            <w:tcW w:w="514" w:type="pct"/>
            <w:shd w:val="clear" w:color="auto" w:fill="auto"/>
            <w:vAlign w:val="center"/>
            <w:hideMark/>
          </w:tcPr>
          <w:p w14:paraId="53069250"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613" w:type="pct"/>
            <w:shd w:val="clear" w:color="auto" w:fill="auto"/>
            <w:vAlign w:val="center"/>
            <w:hideMark/>
          </w:tcPr>
          <w:p w14:paraId="3E27D7D6"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136</w:t>
            </w:r>
          </w:p>
        </w:tc>
        <w:tc>
          <w:tcPr>
            <w:tcW w:w="454" w:type="pct"/>
            <w:shd w:val="clear" w:color="auto" w:fill="auto"/>
            <w:vAlign w:val="center"/>
            <w:hideMark/>
          </w:tcPr>
          <w:p w14:paraId="198FFF3E"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hideMark/>
          </w:tcPr>
          <w:p w14:paraId="443FA07A"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57FC2F93"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00BA10A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7D1D2F2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689A1BBF" w14:textId="77777777" w:rsidTr="000C5D34">
        <w:trPr>
          <w:trHeight w:val="288"/>
        </w:trPr>
        <w:tc>
          <w:tcPr>
            <w:tcW w:w="537" w:type="pct"/>
            <w:shd w:val="clear" w:color="auto" w:fill="auto"/>
            <w:vAlign w:val="center"/>
            <w:hideMark/>
          </w:tcPr>
          <w:p w14:paraId="39B43933"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СГ.01</w:t>
            </w:r>
          </w:p>
        </w:tc>
        <w:tc>
          <w:tcPr>
            <w:tcW w:w="1430" w:type="pct"/>
            <w:shd w:val="clear" w:color="auto" w:fill="auto"/>
            <w:vAlign w:val="center"/>
            <w:hideMark/>
          </w:tcPr>
          <w:p w14:paraId="52032C3F"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История России</w:t>
            </w:r>
          </w:p>
        </w:tc>
        <w:tc>
          <w:tcPr>
            <w:tcW w:w="514" w:type="pct"/>
            <w:shd w:val="clear" w:color="auto" w:fill="auto"/>
            <w:vAlign w:val="center"/>
            <w:hideMark/>
          </w:tcPr>
          <w:p w14:paraId="5EC55B1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5444FC1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7586E92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53AC246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DFCB6E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3021DC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33C3A6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FD2BD55" w14:textId="77777777" w:rsidTr="000C5D34">
        <w:trPr>
          <w:trHeight w:val="552"/>
        </w:trPr>
        <w:tc>
          <w:tcPr>
            <w:tcW w:w="537" w:type="pct"/>
            <w:shd w:val="clear" w:color="auto" w:fill="auto"/>
            <w:vAlign w:val="center"/>
            <w:hideMark/>
          </w:tcPr>
          <w:p w14:paraId="7B275868"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СГ.02</w:t>
            </w:r>
          </w:p>
        </w:tc>
        <w:tc>
          <w:tcPr>
            <w:tcW w:w="1430" w:type="pct"/>
            <w:shd w:val="clear" w:color="auto" w:fill="auto"/>
            <w:vAlign w:val="center"/>
            <w:hideMark/>
          </w:tcPr>
          <w:p w14:paraId="2F778ECF"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Иностранный язык в профессиональной деятельности</w:t>
            </w:r>
          </w:p>
        </w:tc>
        <w:tc>
          <w:tcPr>
            <w:tcW w:w="514" w:type="pct"/>
            <w:shd w:val="clear" w:color="auto" w:fill="auto"/>
            <w:vAlign w:val="center"/>
            <w:hideMark/>
          </w:tcPr>
          <w:p w14:paraId="18AE6CF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7696604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454" w:type="pct"/>
            <w:shd w:val="clear" w:color="auto" w:fill="auto"/>
            <w:vAlign w:val="center"/>
            <w:hideMark/>
          </w:tcPr>
          <w:p w14:paraId="01F8278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28117EF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240E5E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EBFEE4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4244E0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75BCED63" w14:textId="77777777" w:rsidTr="000C5D34">
        <w:trPr>
          <w:trHeight w:val="288"/>
        </w:trPr>
        <w:tc>
          <w:tcPr>
            <w:tcW w:w="537" w:type="pct"/>
            <w:shd w:val="clear" w:color="auto" w:fill="auto"/>
            <w:vAlign w:val="center"/>
            <w:hideMark/>
          </w:tcPr>
          <w:p w14:paraId="02B64EB5"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СГ.03</w:t>
            </w:r>
          </w:p>
        </w:tc>
        <w:tc>
          <w:tcPr>
            <w:tcW w:w="1430" w:type="pct"/>
            <w:shd w:val="clear" w:color="auto" w:fill="auto"/>
            <w:vAlign w:val="center"/>
            <w:hideMark/>
          </w:tcPr>
          <w:p w14:paraId="26F62DBA"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Безопасность жизнедеятельности</w:t>
            </w:r>
          </w:p>
        </w:tc>
        <w:tc>
          <w:tcPr>
            <w:tcW w:w="514" w:type="pct"/>
            <w:shd w:val="clear" w:color="auto" w:fill="auto"/>
            <w:vAlign w:val="center"/>
            <w:hideMark/>
          </w:tcPr>
          <w:p w14:paraId="4D45065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6C1163A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7228663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12E62B8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320313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50C985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6F3C420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5EEAE98" w14:textId="77777777" w:rsidTr="000C5D34">
        <w:trPr>
          <w:trHeight w:val="288"/>
        </w:trPr>
        <w:tc>
          <w:tcPr>
            <w:tcW w:w="537" w:type="pct"/>
            <w:shd w:val="clear" w:color="auto" w:fill="auto"/>
            <w:vAlign w:val="center"/>
            <w:hideMark/>
          </w:tcPr>
          <w:p w14:paraId="6BEBE4A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СГ.04</w:t>
            </w:r>
          </w:p>
        </w:tc>
        <w:tc>
          <w:tcPr>
            <w:tcW w:w="1430" w:type="pct"/>
            <w:shd w:val="clear" w:color="auto" w:fill="auto"/>
            <w:vAlign w:val="center"/>
            <w:hideMark/>
          </w:tcPr>
          <w:p w14:paraId="53B0A879"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Физическая культура</w:t>
            </w:r>
          </w:p>
        </w:tc>
        <w:tc>
          <w:tcPr>
            <w:tcW w:w="514" w:type="pct"/>
            <w:shd w:val="clear" w:color="auto" w:fill="auto"/>
            <w:vAlign w:val="center"/>
            <w:hideMark/>
          </w:tcPr>
          <w:p w14:paraId="3B3C0BE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09A0ECD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454" w:type="pct"/>
            <w:shd w:val="clear" w:color="auto" w:fill="auto"/>
            <w:vAlign w:val="center"/>
            <w:hideMark/>
          </w:tcPr>
          <w:p w14:paraId="7DA9D03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76A6847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6D35581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28182D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D8517C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3894E3F" w14:textId="77777777" w:rsidTr="000C5D34">
        <w:trPr>
          <w:trHeight w:val="288"/>
        </w:trPr>
        <w:tc>
          <w:tcPr>
            <w:tcW w:w="537" w:type="pct"/>
            <w:shd w:val="clear" w:color="auto" w:fill="auto"/>
            <w:vAlign w:val="center"/>
            <w:hideMark/>
          </w:tcPr>
          <w:p w14:paraId="10ACF3FC"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СГ.05</w:t>
            </w:r>
          </w:p>
        </w:tc>
        <w:tc>
          <w:tcPr>
            <w:tcW w:w="1430" w:type="pct"/>
            <w:shd w:val="clear" w:color="auto" w:fill="auto"/>
            <w:vAlign w:val="center"/>
            <w:hideMark/>
          </w:tcPr>
          <w:p w14:paraId="5618BA33"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Основы бережливого производства</w:t>
            </w:r>
          </w:p>
        </w:tc>
        <w:tc>
          <w:tcPr>
            <w:tcW w:w="514" w:type="pct"/>
            <w:shd w:val="clear" w:color="auto" w:fill="auto"/>
            <w:vAlign w:val="center"/>
            <w:hideMark/>
          </w:tcPr>
          <w:p w14:paraId="0DAC247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1FFF152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17DBA76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60B0F3C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F84F45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A9E2EF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17C2AF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5D51F733" w14:textId="77777777" w:rsidTr="000C5D34">
        <w:trPr>
          <w:trHeight w:val="288"/>
        </w:trPr>
        <w:tc>
          <w:tcPr>
            <w:tcW w:w="537" w:type="pct"/>
            <w:shd w:val="clear" w:color="auto" w:fill="auto"/>
            <w:vAlign w:val="center"/>
            <w:hideMark/>
          </w:tcPr>
          <w:p w14:paraId="258BC525"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СГ.06</w:t>
            </w:r>
          </w:p>
        </w:tc>
        <w:tc>
          <w:tcPr>
            <w:tcW w:w="1430" w:type="pct"/>
            <w:shd w:val="clear" w:color="auto" w:fill="auto"/>
            <w:vAlign w:val="center"/>
            <w:hideMark/>
          </w:tcPr>
          <w:p w14:paraId="7E16D263"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Основы финансовой грамотности</w:t>
            </w:r>
          </w:p>
        </w:tc>
        <w:tc>
          <w:tcPr>
            <w:tcW w:w="514" w:type="pct"/>
            <w:shd w:val="clear" w:color="auto" w:fill="auto"/>
            <w:vAlign w:val="center"/>
            <w:hideMark/>
          </w:tcPr>
          <w:p w14:paraId="4C9217C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1BA6F1D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6E9919C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027DC7A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E5FF5C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263C28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82ACEF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6FF4A10" w14:textId="77777777" w:rsidTr="000C5D34">
        <w:trPr>
          <w:trHeight w:val="288"/>
        </w:trPr>
        <w:tc>
          <w:tcPr>
            <w:tcW w:w="537" w:type="pct"/>
            <w:shd w:val="clear" w:color="auto" w:fill="auto"/>
            <w:vAlign w:val="center"/>
            <w:hideMark/>
          </w:tcPr>
          <w:p w14:paraId="2C853ED6"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ОП.00</w:t>
            </w:r>
          </w:p>
        </w:tc>
        <w:tc>
          <w:tcPr>
            <w:tcW w:w="1430" w:type="pct"/>
            <w:shd w:val="clear" w:color="auto" w:fill="auto"/>
            <w:vAlign w:val="center"/>
            <w:hideMark/>
          </w:tcPr>
          <w:p w14:paraId="0EC87362"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Общепрофессиональный цикл</w:t>
            </w:r>
          </w:p>
        </w:tc>
        <w:tc>
          <w:tcPr>
            <w:tcW w:w="514" w:type="pct"/>
            <w:shd w:val="clear" w:color="auto" w:fill="auto"/>
            <w:vAlign w:val="center"/>
            <w:hideMark/>
          </w:tcPr>
          <w:p w14:paraId="3AFF2FB3"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144</w:t>
            </w:r>
          </w:p>
        </w:tc>
        <w:tc>
          <w:tcPr>
            <w:tcW w:w="613" w:type="pct"/>
            <w:shd w:val="clear" w:color="auto" w:fill="auto"/>
            <w:vAlign w:val="center"/>
            <w:hideMark/>
          </w:tcPr>
          <w:p w14:paraId="6AD5A93C"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64</w:t>
            </w:r>
          </w:p>
        </w:tc>
        <w:tc>
          <w:tcPr>
            <w:tcW w:w="454" w:type="pct"/>
            <w:shd w:val="clear" w:color="auto" w:fill="auto"/>
            <w:vAlign w:val="center"/>
            <w:hideMark/>
          </w:tcPr>
          <w:p w14:paraId="21CA6061"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144</w:t>
            </w:r>
          </w:p>
        </w:tc>
        <w:tc>
          <w:tcPr>
            <w:tcW w:w="363" w:type="pct"/>
            <w:shd w:val="clear" w:color="auto" w:fill="auto"/>
            <w:vAlign w:val="center"/>
            <w:hideMark/>
          </w:tcPr>
          <w:p w14:paraId="6BE02D32"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1232CDB4"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420A33A7"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1C6C6F8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755C0C16" w14:textId="77777777" w:rsidTr="000C5D34">
        <w:trPr>
          <w:trHeight w:val="288"/>
        </w:trPr>
        <w:tc>
          <w:tcPr>
            <w:tcW w:w="537" w:type="pct"/>
            <w:shd w:val="clear" w:color="auto" w:fill="auto"/>
            <w:vAlign w:val="center"/>
            <w:hideMark/>
          </w:tcPr>
          <w:p w14:paraId="0AC90E40"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ОП.01</w:t>
            </w:r>
          </w:p>
        </w:tc>
        <w:tc>
          <w:tcPr>
            <w:tcW w:w="1430" w:type="pct"/>
            <w:shd w:val="clear" w:color="auto" w:fill="auto"/>
            <w:vAlign w:val="center"/>
            <w:hideMark/>
          </w:tcPr>
          <w:p w14:paraId="5E3456D5"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Основы инженерной графики</w:t>
            </w:r>
          </w:p>
        </w:tc>
        <w:tc>
          <w:tcPr>
            <w:tcW w:w="514" w:type="pct"/>
            <w:shd w:val="clear" w:color="auto" w:fill="auto"/>
            <w:vAlign w:val="center"/>
            <w:hideMark/>
          </w:tcPr>
          <w:p w14:paraId="18F4225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68D5375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56B9147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15530FD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E93998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6F76860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10058D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1B18EFE2" w14:textId="77777777" w:rsidTr="000C5D34">
        <w:trPr>
          <w:trHeight w:val="288"/>
        </w:trPr>
        <w:tc>
          <w:tcPr>
            <w:tcW w:w="537" w:type="pct"/>
            <w:shd w:val="clear" w:color="auto" w:fill="auto"/>
            <w:vAlign w:val="center"/>
            <w:hideMark/>
          </w:tcPr>
          <w:p w14:paraId="674890B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ОП.02</w:t>
            </w:r>
          </w:p>
        </w:tc>
        <w:tc>
          <w:tcPr>
            <w:tcW w:w="1430" w:type="pct"/>
            <w:shd w:val="clear" w:color="auto" w:fill="auto"/>
            <w:vAlign w:val="center"/>
            <w:hideMark/>
          </w:tcPr>
          <w:p w14:paraId="65E5A076"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Основы электротехники</w:t>
            </w:r>
          </w:p>
        </w:tc>
        <w:tc>
          <w:tcPr>
            <w:tcW w:w="514" w:type="pct"/>
            <w:shd w:val="clear" w:color="auto" w:fill="auto"/>
            <w:vAlign w:val="center"/>
            <w:hideMark/>
          </w:tcPr>
          <w:p w14:paraId="3549CE1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6B7458E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69830B6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635A445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8FBAA9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9CC7AE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4931F0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4DE14713" w14:textId="77777777" w:rsidTr="000C5D34">
        <w:trPr>
          <w:trHeight w:val="288"/>
        </w:trPr>
        <w:tc>
          <w:tcPr>
            <w:tcW w:w="537" w:type="pct"/>
            <w:shd w:val="clear" w:color="auto" w:fill="auto"/>
            <w:vAlign w:val="center"/>
            <w:hideMark/>
          </w:tcPr>
          <w:p w14:paraId="26B78360"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ОП.03</w:t>
            </w:r>
          </w:p>
        </w:tc>
        <w:tc>
          <w:tcPr>
            <w:tcW w:w="1430" w:type="pct"/>
            <w:shd w:val="clear" w:color="auto" w:fill="auto"/>
            <w:vAlign w:val="center"/>
            <w:hideMark/>
          </w:tcPr>
          <w:p w14:paraId="6937BE48"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Материаловедение</w:t>
            </w:r>
          </w:p>
        </w:tc>
        <w:tc>
          <w:tcPr>
            <w:tcW w:w="514" w:type="pct"/>
            <w:shd w:val="clear" w:color="auto" w:fill="auto"/>
            <w:vAlign w:val="center"/>
            <w:hideMark/>
          </w:tcPr>
          <w:p w14:paraId="1A8BCA2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7FD695D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663EBC2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0FC62CB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0AE59E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BBC8CB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B6F74D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1DFB9AA" w14:textId="77777777" w:rsidTr="000C5D34">
        <w:trPr>
          <w:trHeight w:val="288"/>
        </w:trPr>
        <w:tc>
          <w:tcPr>
            <w:tcW w:w="537" w:type="pct"/>
            <w:shd w:val="clear" w:color="auto" w:fill="auto"/>
            <w:vAlign w:val="center"/>
            <w:hideMark/>
          </w:tcPr>
          <w:p w14:paraId="567072E0"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ОП.04</w:t>
            </w:r>
          </w:p>
        </w:tc>
        <w:tc>
          <w:tcPr>
            <w:tcW w:w="1430" w:type="pct"/>
            <w:shd w:val="clear" w:color="auto" w:fill="auto"/>
            <w:vAlign w:val="center"/>
            <w:hideMark/>
          </w:tcPr>
          <w:p w14:paraId="32F3E673"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Допуски и технические измерения</w:t>
            </w:r>
          </w:p>
        </w:tc>
        <w:tc>
          <w:tcPr>
            <w:tcW w:w="514" w:type="pct"/>
            <w:shd w:val="clear" w:color="auto" w:fill="auto"/>
            <w:vAlign w:val="center"/>
            <w:hideMark/>
          </w:tcPr>
          <w:p w14:paraId="51DC92E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15FCB2E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1A686C5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3310007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7EED96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1172E2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152003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48AF6363" w14:textId="77777777" w:rsidTr="000C5D34">
        <w:trPr>
          <w:trHeight w:val="288"/>
        </w:trPr>
        <w:tc>
          <w:tcPr>
            <w:tcW w:w="537" w:type="pct"/>
            <w:shd w:val="clear" w:color="auto" w:fill="auto"/>
            <w:vAlign w:val="center"/>
            <w:hideMark/>
          </w:tcPr>
          <w:p w14:paraId="5EE28D9E"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П.00</w:t>
            </w:r>
          </w:p>
        </w:tc>
        <w:tc>
          <w:tcPr>
            <w:tcW w:w="1430" w:type="pct"/>
            <w:shd w:val="clear" w:color="auto" w:fill="auto"/>
            <w:vAlign w:val="center"/>
            <w:hideMark/>
          </w:tcPr>
          <w:p w14:paraId="345FBE97"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Профессиональный цикл</w:t>
            </w:r>
          </w:p>
        </w:tc>
        <w:tc>
          <w:tcPr>
            <w:tcW w:w="514" w:type="pct"/>
            <w:shd w:val="clear" w:color="auto" w:fill="auto"/>
            <w:vAlign w:val="center"/>
            <w:hideMark/>
          </w:tcPr>
          <w:p w14:paraId="581F78AD"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792</w:t>
            </w:r>
          </w:p>
        </w:tc>
        <w:tc>
          <w:tcPr>
            <w:tcW w:w="613" w:type="pct"/>
            <w:shd w:val="clear" w:color="auto" w:fill="auto"/>
            <w:vAlign w:val="center"/>
            <w:hideMark/>
          </w:tcPr>
          <w:p w14:paraId="4A656C2C"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696</w:t>
            </w:r>
          </w:p>
        </w:tc>
        <w:tc>
          <w:tcPr>
            <w:tcW w:w="454" w:type="pct"/>
            <w:shd w:val="clear" w:color="auto" w:fill="auto"/>
            <w:vAlign w:val="center"/>
            <w:hideMark/>
          </w:tcPr>
          <w:p w14:paraId="2FF3C05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hideMark/>
          </w:tcPr>
          <w:p w14:paraId="35264962"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540</w:t>
            </w:r>
          </w:p>
        </w:tc>
        <w:tc>
          <w:tcPr>
            <w:tcW w:w="363" w:type="pct"/>
            <w:shd w:val="clear" w:color="auto" w:fill="auto"/>
            <w:vAlign w:val="center"/>
            <w:hideMark/>
          </w:tcPr>
          <w:p w14:paraId="18D9F98A"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7D46DACD"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36</w:t>
            </w:r>
          </w:p>
        </w:tc>
        <w:tc>
          <w:tcPr>
            <w:tcW w:w="363" w:type="pct"/>
            <w:shd w:val="clear" w:color="auto" w:fill="auto"/>
            <w:vAlign w:val="center"/>
            <w:hideMark/>
          </w:tcPr>
          <w:p w14:paraId="2244E91B"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r>
      <w:tr w:rsidR="000C5D34" w:rsidRPr="000C5D34" w14:paraId="0CB48BB5" w14:textId="77777777" w:rsidTr="000C5D34">
        <w:trPr>
          <w:trHeight w:val="1104"/>
        </w:trPr>
        <w:tc>
          <w:tcPr>
            <w:tcW w:w="537" w:type="pct"/>
            <w:shd w:val="clear" w:color="auto" w:fill="auto"/>
            <w:vAlign w:val="center"/>
            <w:hideMark/>
          </w:tcPr>
          <w:p w14:paraId="0B8497BF" w14:textId="77777777" w:rsidR="000C5D34" w:rsidRPr="000C5D34" w:rsidRDefault="000C5D34" w:rsidP="000C5D34">
            <w:pPr>
              <w:rPr>
                <w:rFonts w:ascii="Times New Roman" w:hAnsi="Times New Roman"/>
                <w:b/>
                <w:bCs/>
                <w:szCs w:val="22"/>
              </w:rPr>
            </w:pPr>
            <w:r w:rsidRPr="000C5D34">
              <w:rPr>
                <w:rFonts w:ascii="Times New Roman" w:hAnsi="Times New Roman"/>
                <w:b/>
                <w:bCs/>
                <w:szCs w:val="22"/>
              </w:rPr>
              <w:lastRenderedPageBreak/>
              <w:t>ПМ.01</w:t>
            </w:r>
          </w:p>
        </w:tc>
        <w:tc>
          <w:tcPr>
            <w:tcW w:w="1430" w:type="pct"/>
            <w:shd w:val="clear" w:color="auto" w:fill="auto"/>
            <w:vAlign w:val="center"/>
            <w:hideMark/>
          </w:tcPr>
          <w:p w14:paraId="78BE3880" w14:textId="77777777" w:rsidR="000C5D34" w:rsidRPr="000C5D34" w:rsidRDefault="000C5D34" w:rsidP="000C5D34">
            <w:pPr>
              <w:rPr>
                <w:rFonts w:ascii="Times New Roman" w:hAnsi="Times New Roman"/>
                <w:b/>
                <w:bCs/>
                <w:szCs w:val="22"/>
              </w:rPr>
            </w:pPr>
            <w:r w:rsidRPr="000C5D34">
              <w:rPr>
                <w:rFonts w:ascii="Times New Roman" w:hAnsi="Times New Roman"/>
                <w:b/>
                <w:bCs/>
                <w:szCs w:val="22"/>
              </w:rPr>
              <w:t>Выполнение монтажа и сборки средней сложности узлов, блоков и приборов различных видов электронной техники</w:t>
            </w:r>
          </w:p>
        </w:tc>
        <w:tc>
          <w:tcPr>
            <w:tcW w:w="514" w:type="pct"/>
            <w:shd w:val="clear" w:color="auto" w:fill="auto"/>
            <w:vAlign w:val="center"/>
            <w:hideMark/>
          </w:tcPr>
          <w:p w14:paraId="348A7698"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192</w:t>
            </w:r>
          </w:p>
        </w:tc>
        <w:tc>
          <w:tcPr>
            <w:tcW w:w="613" w:type="pct"/>
            <w:shd w:val="clear" w:color="auto" w:fill="auto"/>
            <w:vAlign w:val="center"/>
            <w:hideMark/>
          </w:tcPr>
          <w:p w14:paraId="3EF474DE"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140</w:t>
            </w:r>
          </w:p>
        </w:tc>
        <w:tc>
          <w:tcPr>
            <w:tcW w:w="454" w:type="pct"/>
            <w:shd w:val="clear" w:color="auto" w:fill="auto"/>
            <w:vAlign w:val="center"/>
            <w:hideMark/>
          </w:tcPr>
          <w:p w14:paraId="433445B6"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72</w:t>
            </w:r>
          </w:p>
        </w:tc>
        <w:tc>
          <w:tcPr>
            <w:tcW w:w="363" w:type="pct"/>
            <w:shd w:val="clear" w:color="auto" w:fill="auto"/>
            <w:vAlign w:val="center"/>
            <w:hideMark/>
          </w:tcPr>
          <w:p w14:paraId="4763218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108</w:t>
            </w:r>
          </w:p>
        </w:tc>
        <w:tc>
          <w:tcPr>
            <w:tcW w:w="363" w:type="pct"/>
            <w:shd w:val="clear" w:color="auto" w:fill="auto"/>
            <w:vAlign w:val="center"/>
            <w:hideMark/>
          </w:tcPr>
          <w:p w14:paraId="4109D351"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 </w:t>
            </w:r>
          </w:p>
        </w:tc>
        <w:tc>
          <w:tcPr>
            <w:tcW w:w="363" w:type="pct"/>
            <w:shd w:val="clear" w:color="auto" w:fill="auto"/>
            <w:vAlign w:val="center"/>
            <w:hideMark/>
          </w:tcPr>
          <w:p w14:paraId="30FCA8C3"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12</w:t>
            </w:r>
          </w:p>
        </w:tc>
        <w:tc>
          <w:tcPr>
            <w:tcW w:w="363" w:type="pct"/>
            <w:shd w:val="clear" w:color="auto" w:fill="auto"/>
            <w:vAlign w:val="center"/>
            <w:hideMark/>
          </w:tcPr>
          <w:p w14:paraId="67E30E9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17D40E84" w14:textId="77777777" w:rsidTr="000C5D34">
        <w:trPr>
          <w:trHeight w:val="552"/>
        </w:trPr>
        <w:tc>
          <w:tcPr>
            <w:tcW w:w="537" w:type="pct"/>
            <w:shd w:val="clear" w:color="auto" w:fill="auto"/>
            <w:vAlign w:val="center"/>
            <w:hideMark/>
          </w:tcPr>
          <w:p w14:paraId="05605D19"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01.01</w:t>
            </w:r>
          </w:p>
        </w:tc>
        <w:tc>
          <w:tcPr>
            <w:tcW w:w="1430" w:type="pct"/>
            <w:shd w:val="clear" w:color="auto" w:fill="auto"/>
            <w:vAlign w:val="center"/>
            <w:hideMark/>
          </w:tcPr>
          <w:p w14:paraId="5CE0405A"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Технология производства сварных конструкций</w:t>
            </w:r>
          </w:p>
        </w:tc>
        <w:tc>
          <w:tcPr>
            <w:tcW w:w="514" w:type="pct"/>
            <w:shd w:val="clear" w:color="auto" w:fill="auto"/>
            <w:vAlign w:val="center"/>
            <w:hideMark/>
          </w:tcPr>
          <w:p w14:paraId="2211A65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1A275C2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73072A5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74F14F0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6872D67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89AF30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0B6AB5F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ADD1D1D" w14:textId="77777777" w:rsidTr="000C5D34">
        <w:trPr>
          <w:trHeight w:val="828"/>
        </w:trPr>
        <w:tc>
          <w:tcPr>
            <w:tcW w:w="537" w:type="pct"/>
            <w:shd w:val="clear" w:color="auto" w:fill="auto"/>
            <w:vAlign w:val="center"/>
            <w:hideMark/>
          </w:tcPr>
          <w:p w14:paraId="3D3D9780"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01.02</w:t>
            </w:r>
          </w:p>
        </w:tc>
        <w:tc>
          <w:tcPr>
            <w:tcW w:w="1430" w:type="pct"/>
            <w:shd w:val="clear" w:color="auto" w:fill="auto"/>
            <w:vAlign w:val="center"/>
            <w:hideMark/>
          </w:tcPr>
          <w:p w14:paraId="7EE9D027"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Подготовительные и сборочные операции перед сваркой и контроль качества сварных соединений</w:t>
            </w:r>
          </w:p>
        </w:tc>
        <w:tc>
          <w:tcPr>
            <w:tcW w:w="514" w:type="pct"/>
            <w:shd w:val="clear" w:color="auto" w:fill="auto"/>
            <w:vAlign w:val="center"/>
            <w:hideMark/>
          </w:tcPr>
          <w:p w14:paraId="6AE3736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32CE635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32C5303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51D73EE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99572C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561C32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12881D6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B5A916D" w14:textId="77777777" w:rsidTr="000C5D34">
        <w:trPr>
          <w:trHeight w:val="288"/>
        </w:trPr>
        <w:tc>
          <w:tcPr>
            <w:tcW w:w="537" w:type="pct"/>
            <w:shd w:val="clear" w:color="auto" w:fill="auto"/>
            <w:vAlign w:val="center"/>
            <w:hideMark/>
          </w:tcPr>
          <w:p w14:paraId="5FB29E73"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УП. 01</w:t>
            </w:r>
          </w:p>
        </w:tc>
        <w:tc>
          <w:tcPr>
            <w:tcW w:w="1430" w:type="pct"/>
            <w:shd w:val="clear" w:color="auto" w:fill="auto"/>
            <w:vAlign w:val="center"/>
            <w:hideMark/>
          </w:tcPr>
          <w:p w14:paraId="62759577"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Учебная практика</w:t>
            </w:r>
          </w:p>
        </w:tc>
        <w:tc>
          <w:tcPr>
            <w:tcW w:w="514" w:type="pct"/>
            <w:shd w:val="clear" w:color="auto" w:fill="auto"/>
            <w:vAlign w:val="center"/>
            <w:hideMark/>
          </w:tcPr>
          <w:p w14:paraId="53F3E17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613" w:type="pct"/>
            <w:shd w:val="clear" w:color="auto" w:fill="auto"/>
            <w:vAlign w:val="center"/>
            <w:hideMark/>
          </w:tcPr>
          <w:p w14:paraId="4E1CF63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454" w:type="pct"/>
            <w:shd w:val="clear" w:color="auto" w:fill="auto"/>
            <w:vAlign w:val="center"/>
            <w:hideMark/>
          </w:tcPr>
          <w:p w14:paraId="481E2BA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87D0AF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001B990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DC96FF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3D91DD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9744C1E" w14:textId="77777777" w:rsidTr="000C5D34">
        <w:trPr>
          <w:trHeight w:val="288"/>
        </w:trPr>
        <w:tc>
          <w:tcPr>
            <w:tcW w:w="537" w:type="pct"/>
            <w:shd w:val="clear" w:color="auto" w:fill="auto"/>
            <w:vAlign w:val="center"/>
            <w:hideMark/>
          </w:tcPr>
          <w:p w14:paraId="0C89F804"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ПП. 01</w:t>
            </w:r>
          </w:p>
        </w:tc>
        <w:tc>
          <w:tcPr>
            <w:tcW w:w="1430" w:type="pct"/>
            <w:shd w:val="clear" w:color="auto" w:fill="auto"/>
            <w:vAlign w:val="center"/>
            <w:hideMark/>
          </w:tcPr>
          <w:p w14:paraId="23FC56D8"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Производственная практика</w:t>
            </w:r>
          </w:p>
        </w:tc>
        <w:tc>
          <w:tcPr>
            <w:tcW w:w="514" w:type="pct"/>
            <w:shd w:val="clear" w:color="auto" w:fill="auto"/>
            <w:vAlign w:val="center"/>
            <w:hideMark/>
          </w:tcPr>
          <w:p w14:paraId="229C687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72</w:t>
            </w:r>
          </w:p>
        </w:tc>
        <w:tc>
          <w:tcPr>
            <w:tcW w:w="613" w:type="pct"/>
            <w:shd w:val="clear" w:color="auto" w:fill="auto"/>
            <w:vAlign w:val="center"/>
            <w:hideMark/>
          </w:tcPr>
          <w:p w14:paraId="655FBE4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72</w:t>
            </w:r>
          </w:p>
        </w:tc>
        <w:tc>
          <w:tcPr>
            <w:tcW w:w="454" w:type="pct"/>
            <w:shd w:val="clear" w:color="auto" w:fill="auto"/>
            <w:vAlign w:val="center"/>
            <w:hideMark/>
          </w:tcPr>
          <w:p w14:paraId="25143E2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4A04DA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72</w:t>
            </w:r>
          </w:p>
        </w:tc>
        <w:tc>
          <w:tcPr>
            <w:tcW w:w="363" w:type="pct"/>
            <w:shd w:val="clear" w:color="auto" w:fill="auto"/>
            <w:vAlign w:val="center"/>
            <w:hideMark/>
          </w:tcPr>
          <w:p w14:paraId="64CF0AE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5E3267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646E96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51EC62E4" w14:textId="77777777" w:rsidTr="000C5D34">
        <w:trPr>
          <w:trHeight w:val="828"/>
        </w:trPr>
        <w:tc>
          <w:tcPr>
            <w:tcW w:w="537" w:type="pct"/>
            <w:shd w:val="clear" w:color="auto" w:fill="auto"/>
            <w:vAlign w:val="center"/>
            <w:hideMark/>
          </w:tcPr>
          <w:p w14:paraId="4D98C382" w14:textId="77777777" w:rsidR="000C5D34" w:rsidRPr="000C5D34" w:rsidRDefault="000C5D34" w:rsidP="000C5D34">
            <w:pPr>
              <w:rPr>
                <w:rFonts w:ascii="Times New Roman" w:hAnsi="Times New Roman"/>
                <w:b/>
                <w:bCs/>
                <w:szCs w:val="22"/>
              </w:rPr>
            </w:pPr>
            <w:proofErr w:type="spellStart"/>
            <w:r w:rsidRPr="000C5D34">
              <w:rPr>
                <w:rFonts w:ascii="Times New Roman" w:hAnsi="Times New Roman"/>
                <w:b/>
                <w:bCs/>
                <w:szCs w:val="22"/>
              </w:rPr>
              <w:t>ПМн.ХХ</w:t>
            </w:r>
            <w:proofErr w:type="spellEnd"/>
          </w:p>
        </w:tc>
        <w:tc>
          <w:tcPr>
            <w:tcW w:w="1430" w:type="pct"/>
            <w:shd w:val="clear" w:color="auto" w:fill="auto"/>
            <w:vAlign w:val="center"/>
            <w:hideMark/>
          </w:tcPr>
          <w:p w14:paraId="78913D4C" w14:textId="77777777" w:rsidR="000C5D34" w:rsidRPr="000C5D34" w:rsidRDefault="000C5D34" w:rsidP="000C5D34">
            <w:pPr>
              <w:rPr>
                <w:rFonts w:ascii="Times New Roman" w:hAnsi="Times New Roman"/>
                <w:b/>
                <w:bCs/>
                <w:szCs w:val="22"/>
              </w:rPr>
            </w:pPr>
            <w:r w:rsidRPr="000C5D34">
              <w:rPr>
                <w:rFonts w:ascii="Times New Roman" w:hAnsi="Times New Roman"/>
                <w:b/>
                <w:bCs/>
                <w:szCs w:val="22"/>
              </w:rPr>
              <w:t>Выполнение ручной дуговой сварки (наплавка, резка) плавящимся покрытым электродом</w:t>
            </w:r>
          </w:p>
        </w:tc>
        <w:tc>
          <w:tcPr>
            <w:tcW w:w="514" w:type="pct"/>
            <w:shd w:val="clear" w:color="auto" w:fill="auto"/>
            <w:vAlign w:val="center"/>
            <w:hideMark/>
          </w:tcPr>
          <w:p w14:paraId="76E97C1A"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300</w:t>
            </w:r>
          </w:p>
        </w:tc>
        <w:tc>
          <w:tcPr>
            <w:tcW w:w="613" w:type="pct"/>
            <w:shd w:val="clear" w:color="auto" w:fill="auto"/>
            <w:vAlign w:val="center"/>
            <w:hideMark/>
          </w:tcPr>
          <w:p w14:paraId="764AD612"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308</w:t>
            </w:r>
          </w:p>
        </w:tc>
        <w:tc>
          <w:tcPr>
            <w:tcW w:w="454" w:type="pct"/>
            <w:shd w:val="clear" w:color="auto" w:fill="auto"/>
            <w:vAlign w:val="center"/>
            <w:hideMark/>
          </w:tcPr>
          <w:p w14:paraId="30036EA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72</w:t>
            </w:r>
          </w:p>
        </w:tc>
        <w:tc>
          <w:tcPr>
            <w:tcW w:w="363" w:type="pct"/>
            <w:shd w:val="clear" w:color="auto" w:fill="auto"/>
            <w:vAlign w:val="center"/>
            <w:hideMark/>
          </w:tcPr>
          <w:p w14:paraId="0EB87E6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tcPr>
          <w:p w14:paraId="56D5A2FC" w14:textId="76413DE9" w:rsidR="000C5D34" w:rsidRPr="000C5D34" w:rsidRDefault="000C5D34" w:rsidP="000C5D34">
            <w:pPr>
              <w:jc w:val="center"/>
              <w:rPr>
                <w:rFonts w:ascii="Times New Roman" w:hAnsi="Times New Roman"/>
                <w:b/>
                <w:bCs/>
                <w:szCs w:val="22"/>
              </w:rPr>
            </w:pPr>
          </w:p>
        </w:tc>
        <w:tc>
          <w:tcPr>
            <w:tcW w:w="363" w:type="pct"/>
            <w:shd w:val="clear" w:color="auto" w:fill="auto"/>
            <w:vAlign w:val="center"/>
            <w:hideMark/>
          </w:tcPr>
          <w:p w14:paraId="5CDA8386"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12</w:t>
            </w:r>
          </w:p>
        </w:tc>
        <w:tc>
          <w:tcPr>
            <w:tcW w:w="363" w:type="pct"/>
            <w:shd w:val="clear" w:color="auto" w:fill="auto"/>
            <w:vAlign w:val="center"/>
            <w:hideMark/>
          </w:tcPr>
          <w:p w14:paraId="45F48DB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21CA7388" w14:textId="77777777" w:rsidTr="000C5D34">
        <w:trPr>
          <w:trHeight w:val="288"/>
        </w:trPr>
        <w:tc>
          <w:tcPr>
            <w:tcW w:w="537" w:type="pct"/>
            <w:shd w:val="clear" w:color="auto" w:fill="auto"/>
            <w:vAlign w:val="center"/>
            <w:hideMark/>
          </w:tcPr>
          <w:p w14:paraId="749AA961" w14:textId="77777777" w:rsidR="000C5D34" w:rsidRPr="000C5D34" w:rsidRDefault="000C5D34" w:rsidP="000C5D34">
            <w:pPr>
              <w:rPr>
                <w:rFonts w:ascii="Times New Roman" w:hAnsi="Times New Roman"/>
                <w:szCs w:val="22"/>
              </w:rPr>
            </w:pPr>
            <w:r w:rsidRPr="000C5D34">
              <w:rPr>
                <w:rFonts w:ascii="Times New Roman" w:hAnsi="Times New Roman"/>
                <w:szCs w:val="22"/>
              </w:rPr>
              <w:t>МДК ХХ.01</w:t>
            </w:r>
          </w:p>
        </w:tc>
        <w:tc>
          <w:tcPr>
            <w:tcW w:w="1430" w:type="pct"/>
            <w:shd w:val="clear" w:color="auto" w:fill="auto"/>
            <w:vAlign w:val="center"/>
            <w:hideMark/>
          </w:tcPr>
          <w:p w14:paraId="6C60E54C" w14:textId="77777777" w:rsidR="000C5D34" w:rsidRPr="000C5D34" w:rsidRDefault="000C5D34" w:rsidP="000C5D34">
            <w:pPr>
              <w:rPr>
                <w:rFonts w:ascii="Times New Roman" w:hAnsi="Times New Roman"/>
                <w:szCs w:val="22"/>
              </w:rPr>
            </w:pPr>
            <w:r w:rsidRPr="000C5D34">
              <w:rPr>
                <w:rFonts w:ascii="Times New Roman" w:hAnsi="Times New Roman"/>
                <w:szCs w:val="22"/>
              </w:rPr>
              <w:t>Основы технологии сварки</w:t>
            </w:r>
          </w:p>
        </w:tc>
        <w:tc>
          <w:tcPr>
            <w:tcW w:w="514" w:type="pct"/>
            <w:shd w:val="clear" w:color="auto" w:fill="auto"/>
            <w:vAlign w:val="center"/>
            <w:hideMark/>
          </w:tcPr>
          <w:p w14:paraId="5C49869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0BBC99E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20</w:t>
            </w:r>
          </w:p>
        </w:tc>
        <w:tc>
          <w:tcPr>
            <w:tcW w:w="454" w:type="pct"/>
            <w:shd w:val="clear" w:color="auto" w:fill="auto"/>
            <w:vAlign w:val="center"/>
            <w:hideMark/>
          </w:tcPr>
          <w:p w14:paraId="5D683CD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02F2870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tcPr>
          <w:p w14:paraId="2D32F49B" w14:textId="3FF11618"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16DEA8B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76FB4D1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5867EBC" w14:textId="77777777" w:rsidTr="000C5D34">
        <w:trPr>
          <w:trHeight w:val="552"/>
        </w:trPr>
        <w:tc>
          <w:tcPr>
            <w:tcW w:w="537" w:type="pct"/>
            <w:shd w:val="clear" w:color="auto" w:fill="auto"/>
            <w:vAlign w:val="center"/>
            <w:hideMark/>
          </w:tcPr>
          <w:p w14:paraId="6EBEF727" w14:textId="77777777" w:rsidR="000C5D34" w:rsidRPr="000C5D34" w:rsidRDefault="000C5D34" w:rsidP="000C5D34">
            <w:pPr>
              <w:rPr>
                <w:rFonts w:ascii="Times New Roman" w:hAnsi="Times New Roman"/>
                <w:szCs w:val="22"/>
              </w:rPr>
            </w:pPr>
            <w:r w:rsidRPr="000C5D34">
              <w:rPr>
                <w:rFonts w:ascii="Times New Roman" w:hAnsi="Times New Roman"/>
                <w:szCs w:val="22"/>
              </w:rPr>
              <w:t>МДК ХХ.02</w:t>
            </w:r>
          </w:p>
        </w:tc>
        <w:tc>
          <w:tcPr>
            <w:tcW w:w="1430" w:type="pct"/>
            <w:shd w:val="clear" w:color="auto" w:fill="auto"/>
            <w:vAlign w:val="center"/>
            <w:hideMark/>
          </w:tcPr>
          <w:p w14:paraId="2F1C8FB3" w14:textId="77777777" w:rsidR="000C5D34" w:rsidRPr="000C5D34" w:rsidRDefault="000C5D34" w:rsidP="000C5D34">
            <w:pPr>
              <w:rPr>
                <w:rFonts w:ascii="Times New Roman" w:hAnsi="Times New Roman"/>
                <w:szCs w:val="22"/>
              </w:rPr>
            </w:pPr>
            <w:r w:rsidRPr="000C5D34">
              <w:rPr>
                <w:rFonts w:ascii="Times New Roman" w:hAnsi="Times New Roman"/>
                <w:szCs w:val="22"/>
              </w:rPr>
              <w:t>Техника и технология ручной дуговой сварки (наплавки) и резки металлов</w:t>
            </w:r>
          </w:p>
        </w:tc>
        <w:tc>
          <w:tcPr>
            <w:tcW w:w="514" w:type="pct"/>
            <w:shd w:val="clear" w:color="auto" w:fill="auto"/>
            <w:vAlign w:val="center"/>
            <w:hideMark/>
          </w:tcPr>
          <w:p w14:paraId="75C19BA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1F7DE09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454" w:type="pct"/>
            <w:shd w:val="clear" w:color="auto" w:fill="auto"/>
            <w:vAlign w:val="center"/>
            <w:hideMark/>
          </w:tcPr>
          <w:p w14:paraId="3B1CCE7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5B28FF5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tcPr>
          <w:p w14:paraId="4ED7DC0F" w14:textId="1EE979B4"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4A21FB2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14ADAB0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3FE0BE12" w14:textId="77777777" w:rsidTr="000C5D34">
        <w:trPr>
          <w:trHeight w:val="288"/>
        </w:trPr>
        <w:tc>
          <w:tcPr>
            <w:tcW w:w="537" w:type="pct"/>
            <w:shd w:val="clear" w:color="auto" w:fill="auto"/>
            <w:vAlign w:val="center"/>
            <w:hideMark/>
          </w:tcPr>
          <w:p w14:paraId="73B8DAAB"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УП.ХХ</w:t>
            </w:r>
          </w:p>
        </w:tc>
        <w:tc>
          <w:tcPr>
            <w:tcW w:w="1430" w:type="pct"/>
            <w:shd w:val="clear" w:color="auto" w:fill="auto"/>
            <w:vAlign w:val="center"/>
            <w:hideMark/>
          </w:tcPr>
          <w:p w14:paraId="15A9D34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Учебная практика</w:t>
            </w:r>
          </w:p>
        </w:tc>
        <w:tc>
          <w:tcPr>
            <w:tcW w:w="514" w:type="pct"/>
            <w:shd w:val="clear" w:color="auto" w:fill="auto"/>
            <w:vAlign w:val="center"/>
            <w:hideMark/>
          </w:tcPr>
          <w:p w14:paraId="2F1BEA2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5CF2579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144</w:t>
            </w:r>
          </w:p>
        </w:tc>
        <w:tc>
          <w:tcPr>
            <w:tcW w:w="454" w:type="pct"/>
            <w:shd w:val="clear" w:color="auto" w:fill="auto"/>
            <w:vAlign w:val="center"/>
            <w:hideMark/>
          </w:tcPr>
          <w:p w14:paraId="581841D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5A3594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tcPr>
          <w:p w14:paraId="56A405A1" w14:textId="7DEE9FD7"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6D78C45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D11D33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47A16AE8" w14:textId="77777777" w:rsidTr="000C5D34">
        <w:trPr>
          <w:trHeight w:val="288"/>
        </w:trPr>
        <w:tc>
          <w:tcPr>
            <w:tcW w:w="537" w:type="pct"/>
            <w:shd w:val="clear" w:color="auto" w:fill="auto"/>
            <w:vAlign w:val="center"/>
            <w:hideMark/>
          </w:tcPr>
          <w:p w14:paraId="2BE89141"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ПП.ХХ</w:t>
            </w:r>
          </w:p>
        </w:tc>
        <w:tc>
          <w:tcPr>
            <w:tcW w:w="1430" w:type="pct"/>
            <w:shd w:val="clear" w:color="auto" w:fill="auto"/>
            <w:vAlign w:val="center"/>
            <w:hideMark/>
          </w:tcPr>
          <w:p w14:paraId="141946DA"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Производственная практика</w:t>
            </w:r>
          </w:p>
        </w:tc>
        <w:tc>
          <w:tcPr>
            <w:tcW w:w="514" w:type="pct"/>
            <w:shd w:val="clear" w:color="auto" w:fill="auto"/>
            <w:vAlign w:val="center"/>
            <w:hideMark/>
          </w:tcPr>
          <w:p w14:paraId="28BFE3A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648E2C7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3D4C385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01AC93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tcPr>
          <w:p w14:paraId="0EA5E168" w14:textId="4676F6D0"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0CC4FC8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C18347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5D8C2467" w14:textId="77777777" w:rsidTr="000C5D34">
        <w:trPr>
          <w:trHeight w:val="828"/>
        </w:trPr>
        <w:tc>
          <w:tcPr>
            <w:tcW w:w="537" w:type="pct"/>
            <w:shd w:val="clear" w:color="auto" w:fill="auto"/>
            <w:vAlign w:val="center"/>
            <w:hideMark/>
          </w:tcPr>
          <w:p w14:paraId="168F309B" w14:textId="77777777" w:rsidR="000C5D34" w:rsidRPr="000C5D34" w:rsidRDefault="000C5D34" w:rsidP="000C5D34">
            <w:pPr>
              <w:rPr>
                <w:rFonts w:ascii="Times New Roman" w:hAnsi="Times New Roman"/>
                <w:b/>
                <w:bCs/>
                <w:szCs w:val="22"/>
              </w:rPr>
            </w:pPr>
            <w:proofErr w:type="spellStart"/>
            <w:r w:rsidRPr="000C5D34">
              <w:rPr>
                <w:rFonts w:ascii="Times New Roman" w:hAnsi="Times New Roman"/>
                <w:b/>
                <w:bCs/>
                <w:szCs w:val="22"/>
              </w:rPr>
              <w:t>ПМн.ХХ</w:t>
            </w:r>
            <w:proofErr w:type="spellEnd"/>
          </w:p>
        </w:tc>
        <w:tc>
          <w:tcPr>
            <w:tcW w:w="1430" w:type="pct"/>
            <w:shd w:val="clear" w:color="auto" w:fill="auto"/>
            <w:vAlign w:val="center"/>
            <w:hideMark/>
          </w:tcPr>
          <w:p w14:paraId="0E487A7C"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Выполнение частично механизированной сварки (наплавки) плавлением</w:t>
            </w:r>
          </w:p>
        </w:tc>
        <w:tc>
          <w:tcPr>
            <w:tcW w:w="514" w:type="pct"/>
            <w:shd w:val="clear" w:color="auto" w:fill="auto"/>
            <w:vAlign w:val="center"/>
            <w:hideMark/>
          </w:tcPr>
          <w:p w14:paraId="0D8FA82A"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300</w:t>
            </w:r>
          </w:p>
        </w:tc>
        <w:tc>
          <w:tcPr>
            <w:tcW w:w="613" w:type="pct"/>
            <w:shd w:val="clear" w:color="auto" w:fill="auto"/>
            <w:vAlign w:val="center"/>
            <w:hideMark/>
          </w:tcPr>
          <w:p w14:paraId="5B3300D0"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248</w:t>
            </w:r>
          </w:p>
        </w:tc>
        <w:tc>
          <w:tcPr>
            <w:tcW w:w="454" w:type="pct"/>
            <w:shd w:val="clear" w:color="auto" w:fill="auto"/>
            <w:vAlign w:val="center"/>
            <w:hideMark/>
          </w:tcPr>
          <w:p w14:paraId="4EB3162F"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72</w:t>
            </w:r>
          </w:p>
        </w:tc>
        <w:tc>
          <w:tcPr>
            <w:tcW w:w="363" w:type="pct"/>
            <w:shd w:val="clear" w:color="auto" w:fill="auto"/>
            <w:vAlign w:val="center"/>
            <w:hideMark/>
          </w:tcPr>
          <w:p w14:paraId="4766F51F"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tcPr>
          <w:p w14:paraId="53D67D41" w14:textId="5CE75F34" w:rsidR="000C5D34" w:rsidRPr="000C5D34" w:rsidRDefault="000C5D34" w:rsidP="000C5D34">
            <w:pPr>
              <w:jc w:val="center"/>
              <w:rPr>
                <w:rFonts w:ascii="Times New Roman" w:hAnsi="Times New Roman"/>
                <w:b/>
                <w:bCs/>
                <w:szCs w:val="22"/>
              </w:rPr>
            </w:pPr>
          </w:p>
        </w:tc>
        <w:tc>
          <w:tcPr>
            <w:tcW w:w="363" w:type="pct"/>
            <w:shd w:val="clear" w:color="auto" w:fill="auto"/>
            <w:vAlign w:val="center"/>
            <w:hideMark/>
          </w:tcPr>
          <w:p w14:paraId="668FFC08"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12</w:t>
            </w:r>
          </w:p>
        </w:tc>
        <w:tc>
          <w:tcPr>
            <w:tcW w:w="363" w:type="pct"/>
            <w:shd w:val="clear" w:color="auto" w:fill="auto"/>
            <w:vAlign w:val="center"/>
            <w:hideMark/>
          </w:tcPr>
          <w:p w14:paraId="3CC49B7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5888D60D" w14:textId="77777777" w:rsidTr="000C5D34">
        <w:trPr>
          <w:trHeight w:val="1104"/>
        </w:trPr>
        <w:tc>
          <w:tcPr>
            <w:tcW w:w="537" w:type="pct"/>
            <w:shd w:val="clear" w:color="auto" w:fill="auto"/>
            <w:vAlign w:val="center"/>
            <w:hideMark/>
          </w:tcPr>
          <w:p w14:paraId="645D61E7" w14:textId="77777777" w:rsidR="000C5D34" w:rsidRPr="000C5D34" w:rsidRDefault="000C5D34" w:rsidP="000C5D34">
            <w:pPr>
              <w:rPr>
                <w:rFonts w:ascii="Times New Roman" w:hAnsi="Times New Roman"/>
                <w:szCs w:val="22"/>
              </w:rPr>
            </w:pPr>
            <w:r w:rsidRPr="000C5D34">
              <w:rPr>
                <w:rFonts w:ascii="Times New Roman" w:hAnsi="Times New Roman"/>
                <w:szCs w:val="22"/>
              </w:rPr>
              <w:t>МДК ХХ.01</w:t>
            </w:r>
          </w:p>
        </w:tc>
        <w:tc>
          <w:tcPr>
            <w:tcW w:w="1430" w:type="pct"/>
            <w:shd w:val="clear" w:color="auto" w:fill="auto"/>
            <w:vAlign w:val="center"/>
            <w:hideMark/>
          </w:tcPr>
          <w:p w14:paraId="6D81B6A1"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Сварочные материалы и оборудование для частично механизированной сварки (наплавки) плавлением</w:t>
            </w:r>
          </w:p>
        </w:tc>
        <w:tc>
          <w:tcPr>
            <w:tcW w:w="514" w:type="pct"/>
            <w:shd w:val="clear" w:color="auto" w:fill="auto"/>
            <w:vAlign w:val="center"/>
            <w:hideMark/>
          </w:tcPr>
          <w:p w14:paraId="244824E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7EBD0A8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354A085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742E615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2595D3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959BE5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72E8657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10422763" w14:textId="77777777" w:rsidTr="000C5D34">
        <w:trPr>
          <w:trHeight w:val="828"/>
        </w:trPr>
        <w:tc>
          <w:tcPr>
            <w:tcW w:w="537" w:type="pct"/>
            <w:shd w:val="clear" w:color="auto" w:fill="auto"/>
            <w:vAlign w:val="center"/>
            <w:hideMark/>
          </w:tcPr>
          <w:p w14:paraId="14889282" w14:textId="77777777" w:rsidR="000C5D34" w:rsidRPr="000C5D34" w:rsidRDefault="000C5D34" w:rsidP="000C5D34">
            <w:pPr>
              <w:rPr>
                <w:rFonts w:ascii="Times New Roman" w:hAnsi="Times New Roman"/>
                <w:szCs w:val="22"/>
              </w:rPr>
            </w:pPr>
            <w:r w:rsidRPr="000C5D34">
              <w:rPr>
                <w:rFonts w:ascii="Times New Roman" w:hAnsi="Times New Roman"/>
                <w:szCs w:val="22"/>
              </w:rPr>
              <w:t>МДК ХХ.02</w:t>
            </w:r>
          </w:p>
        </w:tc>
        <w:tc>
          <w:tcPr>
            <w:tcW w:w="1430" w:type="pct"/>
            <w:shd w:val="clear" w:color="auto" w:fill="auto"/>
            <w:vAlign w:val="center"/>
            <w:hideMark/>
          </w:tcPr>
          <w:p w14:paraId="56693A46"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Техника и технология частично механизированной сварки (наплавки) плавлением</w:t>
            </w:r>
          </w:p>
        </w:tc>
        <w:tc>
          <w:tcPr>
            <w:tcW w:w="514" w:type="pct"/>
            <w:shd w:val="clear" w:color="auto" w:fill="auto"/>
            <w:vAlign w:val="center"/>
            <w:hideMark/>
          </w:tcPr>
          <w:p w14:paraId="1DED805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3B61A5E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2C268B6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5DBDB06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512520A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863951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3F5A8F8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A98191A" w14:textId="77777777" w:rsidTr="000C5D34">
        <w:trPr>
          <w:trHeight w:val="288"/>
        </w:trPr>
        <w:tc>
          <w:tcPr>
            <w:tcW w:w="537" w:type="pct"/>
            <w:shd w:val="clear" w:color="auto" w:fill="auto"/>
            <w:vAlign w:val="center"/>
            <w:hideMark/>
          </w:tcPr>
          <w:p w14:paraId="54EDAA8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УП.ХХ</w:t>
            </w:r>
          </w:p>
        </w:tc>
        <w:tc>
          <w:tcPr>
            <w:tcW w:w="1430" w:type="pct"/>
            <w:shd w:val="clear" w:color="auto" w:fill="auto"/>
            <w:vAlign w:val="center"/>
            <w:hideMark/>
          </w:tcPr>
          <w:p w14:paraId="3CB4B5CB"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Учебная практика</w:t>
            </w:r>
          </w:p>
        </w:tc>
        <w:tc>
          <w:tcPr>
            <w:tcW w:w="514" w:type="pct"/>
            <w:shd w:val="clear" w:color="auto" w:fill="auto"/>
            <w:vAlign w:val="center"/>
            <w:hideMark/>
          </w:tcPr>
          <w:p w14:paraId="7BAF0D0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0593AF0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0DAF093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F027DF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hideMark/>
          </w:tcPr>
          <w:p w14:paraId="6DA762E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989AFD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22B1A2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62B6101D" w14:textId="77777777" w:rsidTr="000C5D34">
        <w:trPr>
          <w:trHeight w:val="288"/>
        </w:trPr>
        <w:tc>
          <w:tcPr>
            <w:tcW w:w="537" w:type="pct"/>
            <w:shd w:val="clear" w:color="auto" w:fill="auto"/>
            <w:vAlign w:val="center"/>
            <w:hideMark/>
          </w:tcPr>
          <w:p w14:paraId="0807AB61"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ПП.ХХ</w:t>
            </w:r>
          </w:p>
        </w:tc>
        <w:tc>
          <w:tcPr>
            <w:tcW w:w="1430" w:type="pct"/>
            <w:shd w:val="clear" w:color="auto" w:fill="auto"/>
            <w:vAlign w:val="center"/>
            <w:hideMark/>
          </w:tcPr>
          <w:p w14:paraId="29464CCE"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Производственная практика</w:t>
            </w:r>
          </w:p>
        </w:tc>
        <w:tc>
          <w:tcPr>
            <w:tcW w:w="514" w:type="pct"/>
            <w:shd w:val="clear" w:color="auto" w:fill="auto"/>
            <w:vAlign w:val="center"/>
            <w:hideMark/>
          </w:tcPr>
          <w:p w14:paraId="08FD46E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77955A5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37B6A5D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50465B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hideMark/>
          </w:tcPr>
          <w:p w14:paraId="44C01EE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96EB84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7A010E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7D53161E" w14:textId="77777777" w:rsidTr="000C5D34">
        <w:trPr>
          <w:trHeight w:val="828"/>
        </w:trPr>
        <w:tc>
          <w:tcPr>
            <w:tcW w:w="537" w:type="pct"/>
            <w:shd w:val="clear" w:color="auto" w:fill="auto"/>
            <w:vAlign w:val="center"/>
            <w:hideMark/>
          </w:tcPr>
          <w:p w14:paraId="7D951554" w14:textId="77777777" w:rsidR="000C5D34" w:rsidRPr="000C5D34" w:rsidRDefault="000C5D34" w:rsidP="000C5D34">
            <w:pPr>
              <w:jc w:val="both"/>
              <w:rPr>
                <w:rFonts w:ascii="Times New Roman" w:hAnsi="Times New Roman"/>
                <w:b/>
                <w:bCs/>
                <w:szCs w:val="22"/>
              </w:rPr>
            </w:pPr>
            <w:proofErr w:type="spellStart"/>
            <w:r w:rsidRPr="000C5D34">
              <w:rPr>
                <w:rFonts w:ascii="Times New Roman" w:hAnsi="Times New Roman"/>
                <w:b/>
                <w:bCs/>
                <w:szCs w:val="22"/>
              </w:rPr>
              <w:lastRenderedPageBreak/>
              <w:t>ПМн.ХХ</w:t>
            </w:r>
            <w:proofErr w:type="spellEnd"/>
          </w:p>
        </w:tc>
        <w:tc>
          <w:tcPr>
            <w:tcW w:w="1430" w:type="pct"/>
            <w:shd w:val="clear" w:color="auto" w:fill="auto"/>
            <w:vAlign w:val="center"/>
            <w:hideMark/>
          </w:tcPr>
          <w:p w14:paraId="5B602DD3"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Выполнение ручной дуговой сварки (наплавки) неплавящимся электродом в защитном газе</w:t>
            </w:r>
          </w:p>
        </w:tc>
        <w:tc>
          <w:tcPr>
            <w:tcW w:w="514" w:type="pct"/>
            <w:shd w:val="clear" w:color="auto" w:fill="auto"/>
            <w:vAlign w:val="center"/>
            <w:hideMark/>
          </w:tcPr>
          <w:p w14:paraId="13CAF0AA"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300</w:t>
            </w:r>
          </w:p>
        </w:tc>
        <w:tc>
          <w:tcPr>
            <w:tcW w:w="613" w:type="pct"/>
            <w:shd w:val="clear" w:color="auto" w:fill="auto"/>
            <w:vAlign w:val="center"/>
            <w:hideMark/>
          </w:tcPr>
          <w:p w14:paraId="6B7F6AA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248</w:t>
            </w:r>
          </w:p>
        </w:tc>
        <w:tc>
          <w:tcPr>
            <w:tcW w:w="454" w:type="pct"/>
            <w:shd w:val="clear" w:color="auto" w:fill="auto"/>
            <w:vAlign w:val="center"/>
            <w:hideMark/>
          </w:tcPr>
          <w:p w14:paraId="122B2153"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72</w:t>
            </w:r>
          </w:p>
        </w:tc>
        <w:tc>
          <w:tcPr>
            <w:tcW w:w="363" w:type="pct"/>
            <w:shd w:val="clear" w:color="auto" w:fill="auto"/>
            <w:vAlign w:val="center"/>
            <w:hideMark/>
          </w:tcPr>
          <w:p w14:paraId="1BAA177D"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tcPr>
          <w:p w14:paraId="6753E1F0" w14:textId="333C3F55" w:rsidR="000C5D34" w:rsidRPr="000C5D34" w:rsidRDefault="000C5D34" w:rsidP="000C5D34">
            <w:pPr>
              <w:jc w:val="center"/>
              <w:rPr>
                <w:rFonts w:ascii="Times New Roman" w:hAnsi="Times New Roman"/>
                <w:b/>
                <w:bCs/>
                <w:szCs w:val="22"/>
              </w:rPr>
            </w:pPr>
          </w:p>
        </w:tc>
        <w:tc>
          <w:tcPr>
            <w:tcW w:w="363" w:type="pct"/>
            <w:shd w:val="clear" w:color="auto" w:fill="auto"/>
            <w:vAlign w:val="center"/>
            <w:hideMark/>
          </w:tcPr>
          <w:p w14:paraId="180F91A0"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12</w:t>
            </w:r>
          </w:p>
        </w:tc>
        <w:tc>
          <w:tcPr>
            <w:tcW w:w="363" w:type="pct"/>
            <w:shd w:val="clear" w:color="auto" w:fill="auto"/>
            <w:vAlign w:val="center"/>
            <w:hideMark/>
          </w:tcPr>
          <w:p w14:paraId="28526E0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63D53B5A" w14:textId="77777777" w:rsidTr="000C5D34">
        <w:trPr>
          <w:trHeight w:val="1104"/>
        </w:trPr>
        <w:tc>
          <w:tcPr>
            <w:tcW w:w="537" w:type="pct"/>
            <w:shd w:val="clear" w:color="auto" w:fill="auto"/>
            <w:vAlign w:val="center"/>
            <w:hideMark/>
          </w:tcPr>
          <w:p w14:paraId="77848377"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ХХ.01</w:t>
            </w:r>
          </w:p>
        </w:tc>
        <w:tc>
          <w:tcPr>
            <w:tcW w:w="1430" w:type="pct"/>
            <w:shd w:val="clear" w:color="auto" w:fill="auto"/>
            <w:vAlign w:val="center"/>
            <w:hideMark/>
          </w:tcPr>
          <w:p w14:paraId="31B47520" w14:textId="76389FA4" w:rsidR="000C5D34" w:rsidRPr="000C5D34" w:rsidRDefault="000C5D34" w:rsidP="000C5D34">
            <w:pPr>
              <w:jc w:val="both"/>
              <w:rPr>
                <w:rFonts w:ascii="Times New Roman" w:hAnsi="Times New Roman"/>
                <w:szCs w:val="22"/>
              </w:rPr>
            </w:pPr>
            <w:r w:rsidRPr="000C5D34">
              <w:rPr>
                <w:rFonts w:ascii="Times New Roman" w:hAnsi="Times New Roman"/>
                <w:szCs w:val="22"/>
              </w:rPr>
              <w:t>Основное и вспомогательное оборудование, применяемое для сварки неплавящимся электродом в защитном газе</w:t>
            </w:r>
          </w:p>
        </w:tc>
        <w:tc>
          <w:tcPr>
            <w:tcW w:w="514" w:type="pct"/>
            <w:shd w:val="clear" w:color="auto" w:fill="auto"/>
            <w:vAlign w:val="center"/>
            <w:hideMark/>
          </w:tcPr>
          <w:p w14:paraId="72FE211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1A477E3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43C1D35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7DD5251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tcPr>
          <w:p w14:paraId="74FBD810" w14:textId="295679DF"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7C9CC46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2526FD6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334A5A4" w14:textId="77777777" w:rsidTr="000C5D34">
        <w:trPr>
          <w:trHeight w:val="828"/>
        </w:trPr>
        <w:tc>
          <w:tcPr>
            <w:tcW w:w="537" w:type="pct"/>
            <w:shd w:val="clear" w:color="auto" w:fill="auto"/>
            <w:vAlign w:val="center"/>
            <w:hideMark/>
          </w:tcPr>
          <w:p w14:paraId="0652D619"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ХХ.02</w:t>
            </w:r>
          </w:p>
        </w:tc>
        <w:tc>
          <w:tcPr>
            <w:tcW w:w="1430" w:type="pct"/>
            <w:shd w:val="clear" w:color="auto" w:fill="auto"/>
            <w:vAlign w:val="center"/>
            <w:hideMark/>
          </w:tcPr>
          <w:p w14:paraId="32EC2DD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Технология ручной дуговой сварки (наплавки) неплавящимся электродом в защитном газе</w:t>
            </w:r>
          </w:p>
        </w:tc>
        <w:tc>
          <w:tcPr>
            <w:tcW w:w="514" w:type="pct"/>
            <w:shd w:val="clear" w:color="auto" w:fill="auto"/>
            <w:vAlign w:val="center"/>
            <w:hideMark/>
          </w:tcPr>
          <w:p w14:paraId="29A8344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34EA5C1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1DDB9F1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0D73332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tcPr>
          <w:p w14:paraId="177E84C3" w14:textId="758E1941"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6BB7F0A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0A97F8E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498633AE" w14:textId="77777777" w:rsidTr="000C5D34">
        <w:trPr>
          <w:trHeight w:val="288"/>
        </w:trPr>
        <w:tc>
          <w:tcPr>
            <w:tcW w:w="537" w:type="pct"/>
            <w:shd w:val="clear" w:color="auto" w:fill="auto"/>
            <w:vAlign w:val="center"/>
            <w:hideMark/>
          </w:tcPr>
          <w:p w14:paraId="15C33163"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УП.ХХ</w:t>
            </w:r>
          </w:p>
        </w:tc>
        <w:tc>
          <w:tcPr>
            <w:tcW w:w="1430" w:type="pct"/>
            <w:shd w:val="clear" w:color="auto" w:fill="auto"/>
            <w:vAlign w:val="center"/>
            <w:hideMark/>
          </w:tcPr>
          <w:p w14:paraId="7C4A6E44"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Учебная практика</w:t>
            </w:r>
          </w:p>
        </w:tc>
        <w:tc>
          <w:tcPr>
            <w:tcW w:w="514" w:type="pct"/>
            <w:shd w:val="clear" w:color="auto" w:fill="auto"/>
            <w:vAlign w:val="center"/>
            <w:hideMark/>
          </w:tcPr>
          <w:p w14:paraId="4E752C9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003CDA3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398BB09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F02776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tcPr>
          <w:p w14:paraId="5CACB8BC" w14:textId="676BCA1F"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6937F53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2C70E8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16FD1B3D" w14:textId="77777777" w:rsidTr="000C5D34">
        <w:trPr>
          <w:trHeight w:val="288"/>
        </w:trPr>
        <w:tc>
          <w:tcPr>
            <w:tcW w:w="537" w:type="pct"/>
            <w:shd w:val="clear" w:color="auto" w:fill="auto"/>
            <w:vAlign w:val="center"/>
            <w:hideMark/>
          </w:tcPr>
          <w:p w14:paraId="3C7968B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ПП.ХХ</w:t>
            </w:r>
          </w:p>
        </w:tc>
        <w:tc>
          <w:tcPr>
            <w:tcW w:w="1430" w:type="pct"/>
            <w:shd w:val="clear" w:color="auto" w:fill="auto"/>
            <w:vAlign w:val="center"/>
            <w:hideMark/>
          </w:tcPr>
          <w:p w14:paraId="18B3DBED"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Производственная практика</w:t>
            </w:r>
          </w:p>
        </w:tc>
        <w:tc>
          <w:tcPr>
            <w:tcW w:w="514" w:type="pct"/>
            <w:shd w:val="clear" w:color="auto" w:fill="auto"/>
            <w:vAlign w:val="center"/>
            <w:hideMark/>
          </w:tcPr>
          <w:p w14:paraId="4708CE9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37EA593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346E3F9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48A7A2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tcPr>
          <w:p w14:paraId="4F7D9631" w14:textId="2D35FCAD"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1FF7B61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D112D2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87BED7C" w14:textId="77777777" w:rsidTr="000C5D34">
        <w:trPr>
          <w:trHeight w:val="1380"/>
        </w:trPr>
        <w:tc>
          <w:tcPr>
            <w:tcW w:w="537" w:type="pct"/>
            <w:shd w:val="clear" w:color="auto" w:fill="auto"/>
            <w:vAlign w:val="center"/>
            <w:hideMark/>
          </w:tcPr>
          <w:p w14:paraId="070ABB52" w14:textId="77777777" w:rsidR="000C5D34" w:rsidRPr="000C5D34" w:rsidRDefault="000C5D34" w:rsidP="000C5D34">
            <w:pPr>
              <w:jc w:val="both"/>
              <w:rPr>
                <w:rFonts w:ascii="Times New Roman" w:hAnsi="Times New Roman"/>
                <w:b/>
                <w:bCs/>
                <w:szCs w:val="22"/>
              </w:rPr>
            </w:pPr>
            <w:proofErr w:type="spellStart"/>
            <w:r w:rsidRPr="000C5D34">
              <w:rPr>
                <w:rFonts w:ascii="Times New Roman" w:hAnsi="Times New Roman"/>
                <w:b/>
                <w:bCs/>
                <w:szCs w:val="22"/>
              </w:rPr>
              <w:t>ПМн.ХХ</w:t>
            </w:r>
            <w:proofErr w:type="spellEnd"/>
          </w:p>
        </w:tc>
        <w:tc>
          <w:tcPr>
            <w:tcW w:w="1430" w:type="pct"/>
            <w:shd w:val="clear" w:color="auto" w:fill="auto"/>
            <w:vAlign w:val="center"/>
            <w:hideMark/>
          </w:tcPr>
          <w:p w14:paraId="41C0E931"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Выполнение сварки ручным способом с внешним источником нагрева и экструзионной сварки различных деталей из полимерных материалов</w:t>
            </w:r>
          </w:p>
        </w:tc>
        <w:tc>
          <w:tcPr>
            <w:tcW w:w="514" w:type="pct"/>
            <w:shd w:val="clear" w:color="auto" w:fill="auto"/>
            <w:vAlign w:val="center"/>
            <w:hideMark/>
          </w:tcPr>
          <w:p w14:paraId="20BEE3AE"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300</w:t>
            </w:r>
          </w:p>
        </w:tc>
        <w:tc>
          <w:tcPr>
            <w:tcW w:w="613" w:type="pct"/>
            <w:shd w:val="clear" w:color="auto" w:fill="auto"/>
            <w:vAlign w:val="center"/>
            <w:hideMark/>
          </w:tcPr>
          <w:p w14:paraId="56314CBF"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248</w:t>
            </w:r>
          </w:p>
        </w:tc>
        <w:tc>
          <w:tcPr>
            <w:tcW w:w="454" w:type="pct"/>
            <w:shd w:val="clear" w:color="auto" w:fill="auto"/>
            <w:vAlign w:val="center"/>
            <w:hideMark/>
          </w:tcPr>
          <w:p w14:paraId="3C5A209E"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72</w:t>
            </w:r>
          </w:p>
        </w:tc>
        <w:tc>
          <w:tcPr>
            <w:tcW w:w="363" w:type="pct"/>
            <w:shd w:val="clear" w:color="auto" w:fill="auto"/>
            <w:vAlign w:val="center"/>
            <w:hideMark/>
          </w:tcPr>
          <w:p w14:paraId="68A2101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tcPr>
          <w:p w14:paraId="2C4FE8CC" w14:textId="0B2B4487" w:rsidR="000C5D34" w:rsidRPr="000C5D34" w:rsidRDefault="000C5D34" w:rsidP="000C5D34">
            <w:pPr>
              <w:jc w:val="center"/>
              <w:rPr>
                <w:rFonts w:ascii="Times New Roman" w:hAnsi="Times New Roman"/>
                <w:b/>
                <w:bCs/>
                <w:szCs w:val="22"/>
              </w:rPr>
            </w:pPr>
          </w:p>
        </w:tc>
        <w:tc>
          <w:tcPr>
            <w:tcW w:w="363" w:type="pct"/>
            <w:shd w:val="clear" w:color="auto" w:fill="auto"/>
            <w:vAlign w:val="center"/>
            <w:hideMark/>
          </w:tcPr>
          <w:p w14:paraId="10A2948F"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12</w:t>
            </w:r>
          </w:p>
        </w:tc>
        <w:tc>
          <w:tcPr>
            <w:tcW w:w="363" w:type="pct"/>
            <w:shd w:val="clear" w:color="auto" w:fill="auto"/>
            <w:vAlign w:val="center"/>
            <w:hideMark/>
          </w:tcPr>
          <w:p w14:paraId="4829D92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61122B12" w14:textId="77777777" w:rsidTr="000C5D34">
        <w:trPr>
          <w:trHeight w:val="828"/>
        </w:trPr>
        <w:tc>
          <w:tcPr>
            <w:tcW w:w="537" w:type="pct"/>
            <w:shd w:val="clear" w:color="auto" w:fill="auto"/>
            <w:vAlign w:val="center"/>
            <w:hideMark/>
          </w:tcPr>
          <w:p w14:paraId="15525264"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ХХ.01</w:t>
            </w:r>
          </w:p>
        </w:tc>
        <w:tc>
          <w:tcPr>
            <w:tcW w:w="1430" w:type="pct"/>
            <w:shd w:val="clear" w:color="auto" w:fill="auto"/>
            <w:vAlign w:val="center"/>
            <w:hideMark/>
          </w:tcPr>
          <w:p w14:paraId="122F7D7A"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Оборудование для сварки ручным способом с внешним источником нагрева</w:t>
            </w:r>
          </w:p>
        </w:tc>
        <w:tc>
          <w:tcPr>
            <w:tcW w:w="514" w:type="pct"/>
            <w:shd w:val="clear" w:color="auto" w:fill="auto"/>
            <w:vAlign w:val="center"/>
            <w:hideMark/>
          </w:tcPr>
          <w:p w14:paraId="42ED7F2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2C348A4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76A8E68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48A1DAF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459CF2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46C14E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416BD68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06FC762B" w14:textId="77777777" w:rsidTr="000C5D34">
        <w:trPr>
          <w:trHeight w:val="552"/>
        </w:trPr>
        <w:tc>
          <w:tcPr>
            <w:tcW w:w="537" w:type="pct"/>
            <w:shd w:val="clear" w:color="auto" w:fill="auto"/>
            <w:vAlign w:val="center"/>
            <w:hideMark/>
          </w:tcPr>
          <w:p w14:paraId="110B418F"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ХХ.02</w:t>
            </w:r>
          </w:p>
        </w:tc>
        <w:tc>
          <w:tcPr>
            <w:tcW w:w="1430" w:type="pct"/>
            <w:shd w:val="clear" w:color="auto" w:fill="auto"/>
            <w:vAlign w:val="center"/>
            <w:hideMark/>
          </w:tcPr>
          <w:p w14:paraId="77DED3A0"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Технология сварки ручным способом с внешним источником нагрева</w:t>
            </w:r>
          </w:p>
        </w:tc>
        <w:tc>
          <w:tcPr>
            <w:tcW w:w="514" w:type="pct"/>
            <w:shd w:val="clear" w:color="auto" w:fill="auto"/>
            <w:vAlign w:val="center"/>
            <w:hideMark/>
          </w:tcPr>
          <w:p w14:paraId="3A69A8A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0278989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6782A4FB"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1A00200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1D8A9A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FF0EC4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18A4D7E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1510D820" w14:textId="77777777" w:rsidTr="000C5D34">
        <w:trPr>
          <w:trHeight w:val="288"/>
        </w:trPr>
        <w:tc>
          <w:tcPr>
            <w:tcW w:w="537" w:type="pct"/>
            <w:shd w:val="clear" w:color="auto" w:fill="auto"/>
            <w:vAlign w:val="center"/>
            <w:hideMark/>
          </w:tcPr>
          <w:p w14:paraId="1E4E05A6"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УП.ХХ</w:t>
            </w:r>
          </w:p>
        </w:tc>
        <w:tc>
          <w:tcPr>
            <w:tcW w:w="1430" w:type="pct"/>
            <w:shd w:val="clear" w:color="auto" w:fill="auto"/>
            <w:vAlign w:val="center"/>
            <w:hideMark/>
          </w:tcPr>
          <w:p w14:paraId="323B635C"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Учебная практика</w:t>
            </w:r>
          </w:p>
        </w:tc>
        <w:tc>
          <w:tcPr>
            <w:tcW w:w="514" w:type="pct"/>
            <w:shd w:val="clear" w:color="auto" w:fill="auto"/>
            <w:vAlign w:val="center"/>
            <w:hideMark/>
          </w:tcPr>
          <w:p w14:paraId="2B5F80C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09DC79F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6A407FA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76E11F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hideMark/>
          </w:tcPr>
          <w:p w14:paraId="64B42AF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6EE01CD7"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6BF544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19876F29" w14:textId="77777777" w:rsidTr="000C5D34">
        <w:trPr>
          <w:trHeight w:val="288"/>
        </w:trPr>
        <w:tc>
          <w:tcPr>
            <w:tcW w:w="537" w:type="pct"/>
            <w:shd w:val="clear" w:color="auto" w:fill="auto"/>
            <w:vAlign w:val="center"/>
            <w:hideMark/>
          </w:tcPr>
          <w:p w14:paraId="423FFD2C"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ПП.ХХ</w:t>
            </w:r>
          </w:p>
        </w:tc>
        <w:tc>
          <w:tcPr>
            <w:tcW w:w="1430" w:type="pct"/>
            <w:shd w:val="clear" w:color="auto" w:fill="auto"/>
            <w:vAlign w:val="center"/>
            <w:hideMark/>
          </w:tcPr>
          <w:p w14:paraId="2BE047A5"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Производственная практика</w:t>
            </w:r>
          </w:p>
        </w:tc>
        <w:tc>
          <w:tcPr>
            <w:tcW w:w="514" w:type="pct"/>
            <w:shd w:val="clear" w:color="auto" w:fill="auto"/>
            <w:vAlign w:val="center"/>
            <w:hideMark/>
          </w:tcPr>
          <w:p w14:paraId="5629436E"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080CBF8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6C1CA5D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2211FB8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hideMark/>
          </w:tcPr>
          <w:p w14:paraId="26EA165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7D690F2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2783B4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46E04C46" w14:textId="77777777" w:rsidTr="000C5D34">
        <w:trPr>
          <w:trHeight w:val="552"/>
        </w:trPr>
        <w:tc>
          <w:tcPr>
            <w:tcW w:w="537" w:type="pct"/>
            <w:shd w:val="clear" w:color="auto" w:fill="auto"/>
            <w:vAlign w:val="center"/>
            <w:hideMark/>
          </w:tcPr>
          <w:p w14:paraId="7BC0333C" w14:textId="77777777" w:rsidR="000C5D34" w:rsidRPr="000C5D34" w:rsidRDefault="000C5D34" w:rsidP="000C5D34">
            <w:pPr>
              <w:jc w:val="both"/>
              <w:rPr>
                <w:rFonts w:ascii="Times New Roman" w:hAnsi="Times New Roman"/>
                <w:b/>
                <w:bCs/>
                <w:szCs w:val="22"/>
              </w:rPr>
            </w:pPr>
            <w:proofErr w:type="spellStart"/>
            <w:r w:rsidRPr="000C5D34">
              <w:rPr>
                <w:rFonts w:ascii="Times New Roman" w:hAnsi="Times New Roman"/>
                <w:b/>
                <w:bCs/>
                <w:szCs w:val="22"/>
              </w:rPr>
              <w:t>ПМн.ХХ</w:t>
            </w:r>
            <w:proofErr w:type="spellEnd"/>
          </w:p>
        </w:tc>
        <w:tc>
          <w:tcPr>
            <w:tcW w:w="1430" w:type="pct"/>
            <w:shd w:val="clear" w:color="auto" w:fill="auto"/>
            <w:vAlign w:val="center"/>
            <w:hideMark/>
          </w:tcPr>
          <w:p w14:paraId="177A7F9B" w14:textId="77777777" w:rsidR="000C5D34" w:rsidRPr="000C5D34" w:rsidRDefault="000C5D34" w:rsidP="000C5D34">
            <w:pPr>
              <w:jc w:val="both"/>
              <w:rPr>
                <w:rFonts w:ascii="Times New Roman" w:hAnsi="Times New Roman"/>
                <w:b/>
                <w:bCs/>
                <w:szCs w:val="22"/>
              </w:rPr>
            </w:pPr>
            <w:r w:rsidRPr="000C5D34">
              <w:rPr>
                <w:rFonts w:ascii="Times New Roman" w:hAnsi="Times New Roman"/>
                <w:b/>
                <w:bCs/>
                <w:szCs w:val="22"/>
              </w:rPr>
              <w:t>Выполнение операций термитной сварки</w:t>
            </w:r>
          </w:p>
        </w:tc>
        <w:tc>
          <w:tcPr>
            <w:tcW w:w="514" w:type="pct"/>
            <w:shd w:val="clear" w:color="auto" w:fill="auto"/>
            <w:vAlign w:val="center"/>
            <w:hideMark/>
          </w:tcPr>
          <w:p w14:paraId="517E2C0F"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300</w:t>
            </w:r>
          </w:p>
        </w:tc>
        <w:tc>
          <w:tcPr>
            <w:tcW w:w="613" w:type="pct"/>
            <w:shd w:val="clear" w:color="auto" w:fill="auto"/>
            <w:vAlign w:val="center"/>
            <w:hideMark/>
          </w:tcPr>
          <w:p w14:paraId="706D119D"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248</w:t>
            </w:r>
          </w:p>
        </w:tc>
        <w:tc>
          <w:tcPr>
            <w:tcW w:w="454" w:type="pct"/>
            <w:shd w:val="clear" w:color="auto" w:fill="auto"/>
            <w:vAlign w:val="center"/>
            <w:hideMark/>
          </w:tcPr>
          <w:p w14:paraId="2349AFE5"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72</w:t>
            </w:r>
          </w:p>
        </w:tc>
        <w:tc>
          <w:tcPr>
            <w:tcW w:w="363" w:type="pct"/>
            <w:shd w:val="clear" w:color="auto" w:fill="auto"/>
            <w:vAlign w:val="center"/>
            <w:hideMark/>
          </w:tcPr>
          <w:p w14:paraId="5CEDA168"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216</w:t>
            </w:r>
          </w:p>
        </w:tc>
        <w:tc>
          <w:tcPr>
            <w:tcW w:w="363" w:type="pct"/>
            <w:shd w:val="clear" w:color="auto" w:fill="auto"/>
            <w:vAlign w:val="center"/>
          </w:tcPr>
          <w:p w14:paraId="2355FBFC" w14:textId="75515C9F" w:rsidR="000C5D34" w:rsidRPr="000C5D34" w:rsidRDefault="000C5D34" w:rsidP="000C5D34">
            <w:pPr>
              <w:jc w:val="center"/>
              <w:rPr>
                <w:rFonts w:ascii="Times New Roman" w:hAnsi="Times New Roman"/>
                <w:b/>
                <w:bCs/>
                <w:szCs w:val="22"/>
              </w:rPr>
            </w:pPr>
          </w:p>
        </w:tc>
        <w:tc>
          <w:tcPr>
            <w:tcW w:w="363" w:type="pct"/>
            <w:shd w:val="clear" w:color="auto" w:fill="auto"/>
            <w:vAlign w:val="center"/>
            <w:hideMark/>
          </w:tcPr>
          <w:p w14:paraId="34B0A6EC" w14:textId="77777777" w:rsidR="000C5D34" w:rsidRPr="000C5D34" w:rsidRDefault="000C5D34" w:rsidP="000C5D34">
            <w:pPr>
              <w:jc w:val="center"/>
              <w:rPr>
                <w:rFonts w:ascii="Times New Roman" w:hAnsi="Times New Roman"/>
                <w:b/>
                <w:bCs/>
                <w:szCs w:val="22"/>
              </w:rPr>
            </w:pPr>
            <w:r w:rsidRPr="000C5D34">
              <w:rPr>
                <w:rFonts w:ascii="Times New Roman" w:hAnsi="Times New Roman"/>
                <w:b/>
                <w:bCs/>
                <w:szCs w:val="22"/>
              </w:rPr>
              <w:t>12</w:t>
            </w:r>
          </w:p>
        </w:tc>
        <w:tc>
          <w:tcPr>
            <w:tcW w:w="363" w:type="pct"/>
            <w:shd w:val="clear" w:color="auto" w:fill="auto"/>
            <w:vAlign w:val="center"/>
            <w:hideMark/>
          </w:tcPr>
          <w:p w14:paraId="7800844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r>
      <w:tr w:rsidR="000C5D34" w:rsidRPr="000C5D34" w14:paraId="32C34A71" w14:textId="77777777" w:rsidTr="000C5D34">
        <w:trPr>
          <w:trHeight w:val="288"/>
        </w:trPr>
        <w:tc>
          <w:tcPr>
            <w:tcW w:w="537" w:type="pct"/>
            <w:shd w:val="clear" w:color="auto" w:fill="auto"/>
            <w:vAlign w:val="center"/>
            <w:hideMark/>
          </w:tcPr>
          <w:p w14:paraId="25DAEC3A"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ХХ.01</w:t>
            </w:r>
          </w:p>
        </w:tc>
        <w:tc>
          <w:tcPr>
            <w:tcW w:w="1430" w:type="pct"/>
            <w:shd w:val="clear" w:color="auto" w:fill="auto"/>
            <w:vAlign w:val="center"/>
            <w:hideMark/>
          </w:tcPr>
          <w:p w14:paraId="5AA53BE5"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Материалы термитной сварки</w:t>
            </w:r>
          </w:p>
        </w:tc>
        <w:tc>
          <w:tcPr>
            <w:tcW w:w="514" w:type="pct"/>
            <w:shd w:val="clear" w:color="auto" w:fill="auto"/>
            <w:vAlign w:val="center"/>
            <w:hideMark/>
          </w:tcPr>
          <w:p w14:paraId="0FF79D5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295B70E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3406985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7C0F46A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tcPr>
          <w:p w14:paraId="71174B76" w14:textId="4D5B3E51" w:rsidR="000C5D34" w:rsidRPr="000C5D34" w:rsidRDefault="000C5D34" w:rsidP="000C5D34">
            <w:pPr>
              <w:jc w:val="center"/>
              <w:rPr>
                <w:rFonts w:ascii="Times New Roman" w:hAnsi="Times New Roman"/>
                <w:szCs w:val="22"/>
              </w:rPr>
            </w:pPr>
          </w:p>
        </w:tc>
        <w:tc>
          <w:tcPr>
            <w:tcW w:w="363" w:type="pct"/>
            <w:shd w:val="clear" w:color="auto" w:fill="auto"/>
            <w:vAlign w:val="center"/>
            <w:hideMark/>
          </w:tcPr>
          <w:p w14:paraId="25B6EE5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75E379C4"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77A9FCA0" w14:textId="77777777" w:rsidTr="000C5D34">
        <w:trPr>
          <w:trHeight w:val="552"/>
        </w:trPr>
        <w:tc>
          <w:tcPr>
            <w:tcW w:w="537" w:type="pct"/>
            <w:shd w:val="clear" w:color="auto" w:fill="auto"/>
            <w:vAlign w:val="center"/>
            <w:hideMark/>
          </w:tcPr>
          <w:p w14:paraId="090B9CCF"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МДК ХХ.02</w:t>
            </w:r>
          </w:p>
        </w:tc>
        <w:tc>
          <w:tcPr>
            <w:tcW w:w="1430" w:type="pct"/>
            <w:shd w:val="clear" w:color="auto" w:fill="auto"/>
            <w:vAlign w:val="center"/>
            <w:hideMark/>
          </w:tcPr>
          <w:p w14:paraId="1D8B56D1"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Техника и технология термитной сварки</w:t>
            </w:r>
          </w:p>
        </w:tc>
        <w:tc>
          <w:tcPr>
            <w:tcW w:w="514" w:type="pct"/>
            <w:shd w:val="clear" w:color="auto" w:fill="auto"/>
            <w:vAlign w:val="center"/>
            <w:hideMark/>
          </w:tcPr>
          <w:p w14:paraId="058E4A7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42</w:t>
            </w:r>
          </w:p>
        </w:tc>
        <w:tc>
          <w:tcPr>
            <w:tcW w:w="613" w:type="pct"/>
            <w:shd w:val="clear" w:color="auto" w:fill="auto"/>
            <w:vAlign w:val="center"/>
            <w:hideMark/>
          </w:tcPr>
          <w:p w14:paraId="3ECACBE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16</w:t>
            </w:r>
          </w:p>
        </w:tc>
        <w:tc>
          <w:tcPr>
            <w:tcW w:w="454" w:type="pct"/>
            <w:shd w:val="clear" w:color="auto" w:fill="auto"/>
            <w:vAlign w:val="center"/>
            <w:hideMark/>
          </w:tcPr>
          <w:p w14:paraId="04FE657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36</w:t>
            </w:r>
          </w:p>
        </w:tc>
        <w:tc>
          <w:tcPr>
            <w:tcW w:w="363" w:type="pct"/>
            <w:shd w:val="clear" w:color="auto" w:fill="auto"/>
            <w:vAlign w:val="center"/>
            <w:hideMark/>
          </w:tcPr>
          <w:p w14:paraId="2E8777A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E06DB7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81E9092"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6</w:t>
            </w:r>
          </w:p>
        </w:tc>
        <w:tc>
          <w:tcPr>
            <w:tcW w:w="363" w:type="pct"/>
            <w:shd w:val="clear" w:color="auto" w:fill="auto"/>
            <w:vAlign w:val="center"/>
            <w:hideMark/>
          </w:tcPr>
          <w:p w14:paraId="179CDBD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3F94736D" w14:textId="77777777" w:rsidTr="000C5D34">
        <w:trPr>
          <w:trHeight w:val="288"/>
        </w:trPr>
        <w:tc>
          <w:tcPr>
            <w:tcW w:w="537" w:type="pct"/>
            <w:shd w:val="clear" w:color="auto" w:fill="auto"/>
            <w:vAlign w:val="center"/>
            <w:hideMark/>
          </w:tcPr>
          <w:p w14:paraId="4F4D7132"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УП.ХХ</w:t>
            </w:r>
          </w:p>
        </w:tc>
        <w:tc>
          <w:tcPr>
            <w:tcW w:w="1430" w:type="pct"/>
            <w:shd w:val="clear" w:color="auto" w:fill="auto"/>
            <w:vAlign w:val="center"/>
            <w:hideMark/>
          </w:tcPr>
          <w:p w14:paraId="68FC7ABB"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Учебная практика</w:t>
            </w:r>
          </w:p>
        </w:tc>
        <w:tc>
          <w:tcPr>
            <w:tcW w:w="514" w:type="pct"/>
            <w:shd w:val="clear" w:color="auto" w:fill="auto"/>
            <w:vAlign w:val="center"/>
            <w:hideMark/>
          </w:tcPr>
          <w:p w14:paraId="38FD4388"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67148BF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1A49D76D"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DDA2486"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hideMark/>
          </w:tcPr>
          <w:p w14:paraId="54B7FDCC"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31906223"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0B11A93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79139A1E" w14:textId="77777777" w:rsidTr="000C5D34">
        <w:trPr>
          <w:trHeight w:val="288"/>
        </w:trPr>
        <w:tc>
          <w:tcPr>
            <w:tcW w:w="537" w:type="pct"/>
            <w:shd w:val="clear" w:color="auto" w:fill="auto"/>
            <w:vAlign w:val="center"/>
            <w:hideMark/>
          </w:tcPr>
          <w:p w14:paraId="3D1CE009"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ПП.ХХ</w:t>
            </w:r>
          </w:p>
        </w:tc>
        <w:tc>
          <w:tcPr>
            <w:tcW w:w="1430" w:type="pct"/>
            <w:shd w:val="clear" w:color="auto" w:fill="auto"/>
            <w:vAlign w:val="center"/>
            <w:hideMark/>
          </w:tcPr>
          <w:p w14:paraId="17CB7F08" w14:textId="77777777" w:rsidR="000C5D34" w:rsidRPr="000C5D34" w:rsidRDefault="000C5D34" w:rsidP="000C5D34">
            <w:pPr>
              <w:jc w:val="both"/>
              <w:rPr>
                <w:rFonts w:ascii="Times New Roman" w:hAnsi="Times New Roman"/>
                <w:szCs w:val="22"/>
              </w:rPr>
            </w:pPr>
            <w:r w:rsidRPr="000C5D34">
              <w:rPr>
                <w:rFonts w:ascii="Times New Roman" w:hAnsi="Times New Roman"/>
                <w:szCs w:val="22"/>
              </w:rPr>
              <w:t>Производственная практика</w:t>
            </w:r>
          </w:p>
        </w:tc>
        <w:tc>
          <w:tcPr>
            <w:tcW w:w="514" w:type="pct"/>
            <w:shd w:val="clear" w:color="auto" w:fill="auto"/>
            <w:vAlign w:val="center"/>
            <w:hideMark/>
          </w:tcPr>
          <w:p w14:paraId="74D50D80"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613" w:type="pct"/>
            <w:shd w:val="clear" w:color="auto" w:fill="auto"/>
            <w:vAlign w:val="center"/>
            <w:hideMark/>
          </w:tcPr>
          <w:p w14:paraId="2C73DF29"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454" w:type="pct"/>
            <w:shd w:val="clear" w:color="auto" w:fill="auto"/>
            <w:vAlign w:val="center"/>
            <w:hideMark/>
          </w:tcPr>
          <w:p w14:paraId="744504E1"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6D9158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108</w:t>
            </w:r>
          </w:p>
        </w:tc>
        <w:tc>
          <w:tcPr>
            <w:tcW w:w="363" w:type="pct"/>
            <w:shd w:val="clear" w:color="auto" w:fill="auto"/>
            <w:vAlign w:val="center"/>
            <w:hideMark/>
          </w:tcPr>
          <w:p w14:paraId="211C14E5"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4D5A4CCA"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 </w:t>
            </w:r>
          </w:p>
        </w:tc>
        <w:tc>
          <w:tcPr>
            <w:tcW w:w="363" w:type="pct"/>
            <w:shd w:val="clear" w:color="auto" w:fill="auto"/>
            <w:vAlign w:val="center"/>
            <w:hideMark/>
          </w:tcPr>
          <w:p w14:paraId="1C40B2AF" w14:textId="77777777" w:rsidR="000C5D34" w:rsidRPr="000C5D34" w:rsidRDefault="000C5D34" w:rsidP="000C5D34">
            <w:pPr>
              <w:jc w:val="center"/>
              <w:rPr>
                <w:rFonts w:ascii="Times New Roman" w:hAnsi="Times New Roman"/>
                <w:szCs w:val="22"/>
              </w:rPr>
            </w:pPr>
            <w:r w:rsidRPr="000C5D34">
              <w:rPr>
                <w:rFonts w:ascii="Times New Roman" w:hAnsi="Times New Roman"/>
                <w:szCs w:val="22"/>
              </w:rPr>
              <w:t>1</w:t>
            </w:r>
          </w:p>
        </w:tc>
      </w:tr>
      <w:tr w:rsidR="000C5D34" w:rsidRPr="000C5D34" w14:paraId="1BB7BB1E" w14:textId="77777777" w:rsidTr="000C5D34">
        <w:trPr>
          <w:trHeight w:val="792"/>
        </w:trPr>
        <w:tc>
          <w:tcPr>
            <w:tcW w:w="1967" w:type="pct"/>
            <w:gridSpan w:val="2"/>
            <w:shd w:val="clear" w:color="auto" w:fill="auto"/>
            <w:vAlign w:val="center"/>
            <w:hideMark/>
          </w:tcPr>
          <w:p w14:paraId="000C7A19" w14:textId="77777777" w:rsidR="000C5D34" w:rsidRPr="000C5D34" w:rsidRDefault="000C5D34" w:rsidP="000C5D34">
            <w:pPr>
              <w:jc w:val="both"/>
              <w:rPr>
                <w:rFonts w:ascii="Times New Roman" w:hAnsi="Times New Roman"/>
                <w:b/>
                <w:bCs/>
                <w:sz w:val="20"/>
              </w:rPr>
            </w:pPr>
            <w:r w:rsidRPr="000C5D34">
              <w:rPr>
                <w:rFonts w:ascii="Times New Roman" w:hAnsi="Times New Roman"/>
                <w:b/>
                <w:bCs/>
                <w:sz w:val="20"/>
              </w:rPr>
              <w:lastRenderedPageBreak/>
              <w:t>Вариативная часть образовательной программы</w:t>
            </w:r>
          </w:p>
        </w:tc>
        <w:tc>
          <w:tcPr>
            <w:tcW w:w="514" w:type="pct"/>
            <w:shd w:val="clear" w:color="auto" w:fill="auto"/>
            <w:vAlign w:val="center"/>
            <w:hideMark/>
          </w:tcPr>
          <w:p w14:paraId="79B4B4AB"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288</w:t>
            </w:r>
          </w:p>
        </w:tc>
        <w:tc>
          <w:tcPr>
            <w:tcW w:w="613" w:type="pct"/>
            <w:shd w:val="clear" w:color="auto" w:fill="auto"/>
            <w:vAlign w:val="center"/>
            <w:hideMark/>
          </w:tcPr>
          <w:p w14:paraId="24840F0B"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288</w:t>
            </w:r>
          </w:p>
        </w:tc>
        <w:tc>
          <w:tcPr>
            <w:tcW w:w="454" w:type="pct"/>
            <w:shd w:val="clear" w:color="auto" w:fill="auto"/>
            <w:vAlign w:val="center"/>
            <w:hideMark/>
          </w:tcPr>
          <w:p w14:paraId="7941D11D"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c>
          <w:tcPr>
            <w:tcW w:w="363" w:type="pct"/>
            <w:shd w:val="clear" w:color="auto" w:fill="auto"/>
            <w:vAlign w:val="center"/>
            <w:hideMark/>
          </w:tcPr>
          <w:p w14:paraId="6D00479C"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c>
          <w:tcPr>
            <w:tcW w:w="363" w:type="pct"/>
            <w:shd w:val="clear" w:color="auto" w:fill="auto"/>
            <w:vAlign w:val="center"/>
            <w:hideMark/>
          </w:tcPr>
          <w:p w14:paraId="3EC81219"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c>
          <w:tcPr>
            <w:tcW w:w="363" w:type="pct"/>
            <w:shd w:val="clear" w:color="auto" w:fill="auto"/>
            <w:vAlign w:val="center"/>
            <w:hideMark/>
          </w:tcPr>
          <w:p w14:paraId="1C6B2E9D"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c>
          <w:tcPr>
            <w:tcW w:w="363" w:type="pct"/>
            <w:shd w:val="clear" w:color="auto" w:fill="auto"/>
            <w:vAlign w:val="center"/>
            <w:hideMark/>
          </w:tcPr>
          <w:p w14:paraId="56E7F53B"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r>
      <w:tr w:rsidR="000C5D34" w:rsidRPr="000C5D34" w14:paraId="54934F59" w14:textId="77777777" w:rsidTr="00872517">
        <w:trPr>
          <w:trHeight w:val="6077"/>
        </w:trPr>
        <w:tc>
          <w:tcPr>
            <w:tcW w:w="537" w:type="pct"/>
            <w:shd w:val="clear" w:color="auto" w:fill="auto"/>
            <w:vAlign w:val="center"/>
            <w:hideMark/>
          </w:tcPr>
          <w:p w14:paraId="729229D7" w14:textId="77777777" w:rsidR="000C5D34" w:rsidRPr="000C5D34" w:rsidRDefault="000C5D34" w:rsidP="000C5D34">
            <w:pPr>
              <w:jc w:val="both"/>
              <w:rPr>
                <w:rFonts w:ascii="Times New Roman" w:hAnsi="Times New Roman"/>
                <w:b/>
                <w:bCs/>
                <w:sz w:val="20"/>
              </w:rPr>
            </w:pPr>
            <w:r w:rsidRPr="000C5D34">
              <w:rPr>
                <w:rFonts w:ascii="Times New Roman" w:hAnsi="Times New Roman"/>
                <w:b/>
                <w:bCs/>
                <w:sz w:val="20"/>
              </w:rPr>
              <w:t> </w:t>
            </w:r>
          </w:p>
        </w:tc>
        <w:tc>
          <w:tcPr>
            <w:tcW w:w="1430" w:type="pct"/>
            <w:shd w:val="clear" w:color="auto" w:fill="auto"/>
            <w:vAlign w:val="center"/>
            <w:hideMark/>
          </w:tcPr>
          <w:p w14:paraId="2F51EA8E" w14:textId="77777777" w:rsidR="00051BF2" w:rsidRDefault="000C5D34" w:rsidP="000C5D34">
            <w:pPr>
              <w:jc w:val="both"/>
              <w:rPr>
                <w:rFonts w:ascii="Times New Roman" w:hAnsi="Times New Roman"/>
                <w:sz w:val="20"/>
              </w:rPr>
            </w:pPr>
            <w:r w:rsidRPr="000C5D34">
              <w:rPr>
                <w:rFonts w:ascii="Times New Roman" w:hAnsi="Times New Roman"/>
                <w:sz w:val="20"/>
              </w:rPr>
              <w:t>Дополнительный профессиональный блок, включая цифровой модуль</w:t>
            </w:r>
            <w:r w:rsidRPr="000C5D34">
              <w:rPr>
                <w:rFonts w:ascii="Times New Roman" w:hAnsi="Times New Roman"/>
                <w:sz w:val="20"/>
              </w:rPr>
              <w:br/>
            </w:r>
            <w:r w:rsidRPr="000C5D34">
              <w:rPr>
                <w:rFonts w:ascii="Times New Roman" w:hAnsi="Times New Roman"/>
                <w:b/>
                <w:bCs/>
                <w:sz w:val="20"/>
              </w:rPr>
              <w:t>Горнодобывающая отрасль</w:t>
            </w:r>
            <w:r w:rsidRPr="000C5D34">
              <w:rPr>
                <w:rFonts w:ascii="Times New Roman" w:hAnsi="Times New Roman"/>
                <w:sz w:val="20"/>
              </w:rPr>
              <w:br/>
              <w:t>Выполнение работ по профессии Сварщик газовой сварки</w:t>
            </w:r>
            <w:r w:rsidRPr="000C5D34">
              <w:rPr>
                <w:rFonts w:ascii="Times New Roman" w:hAnsi="Times New Roman"/>
                <w:sz w:val="20"/>
              </w:rPr>
              <w:br/>
              <w:t>Выполнение работ профессии Контролер сварочных работ</w:t>
            </w:r>
            <w:r w:rsidRPr="000C5D34">
              <w:rPr>
                <w:rFonts w:ascii="Times New Roman" w:hAnsi="Times New Roman"/>
                <w:sz w:val="20"/>
              </w:rPr>
              <w:br/>
              <w:t>Выполнение работ по профессии Электрогазосварщик</w:t>
            </w:r>
            <w:r w:rsidRPr="000C5D34">
              <w:rPr>
                <w:rFonts w:ascii="Times New Roman" w:hAnsi="Times New Roman"/>
                <w:sz w:val="20"/>
              </w:rPr>
              <w:br/>
            </w:r>
            <w:r w:rsidRPr="000C5D34">
              <w:rPr>
                <w:rFonts w:ascii="Times New Roman" w:hAnsi="Times New Roman"/>
                <w:b/>
                <w:bCs/>
                <w:sz w:val="20"/>
              </w:rPr>
              <w:t>Металлургия</w:t>
            </w:r>
            <w:r w:rsidRPr="000C5D34">
              <w:rPr>
                <w:rFonts w:ascii="Times New Roman" w:hAnsi="Times New Roman"/>
                <w:sz w:val="20"/>
              </w:rPr>
              <w:br/>
              <w:t xml:space="preserve">Выполнение работ по профессии </w:t>
            </w:r>
            <w:r w:rsidRPr="000C5D34">
              <w:rPr>
                <w:rFonts w:ascii="Times New Roman" w:hAnsi="Times New Roman"/>
                <w:sz w:val="20"/>
              </w:rPr>
              <w:br/>
              <w:t xml:space="preserve">Электросварщик труб на стане </w:t>
            </w:r>
            <w:r w:rsidRPr="000C5D34">
              <w:rPr>
                <w:rFonts w:ascii="Times New Roman" w:hAnsi="Times New Roman"/>
                <w:sz w:val="20"/>
              </w:rPr>
              <w:br/>
              <w:t>Выполнение работ по профессии Сварщик ручной дуговой сварки неплавящимся электродом в защитном газе</w:t>
            </w:r>
            <w:r w:rsidRPr="000C5D34">
              <w:rPr>
                <w:rFonts w:ascii="Times New Roman" w:hAnsi="Times New Roman"/>
                <w:sz w:val="20"/>
              </w:rPr>
              <w:br/>
              <w:t>Выполнение работ по профессии Газорезчик</w:t>
            </w:r>
            <w:r w:rsidRPr="000C5D34">
              <w:rPr>
                <w:rFonts w:ascii="Times New Roman" w:hAnsi="Times New Roman"/>
                <w:sz w:val="20"/>
              </w:rPr>
              <w:br/>
              <w:t>Выполнение работ по профессии  Слесарь по сборке металлоконструкций</w:t>
            </w:r>
          </w:p>
          <w:p w14:paraId="6CCBFAC4" w14:textId="1CBD1988" w:rsidR="00112DF5" w:rsidRDefault="00051BF2" w:rsidP="000C5D34">
            <w:pPr>
              <w:jc w:val="both"/>
              <w:rPr>
                <w:rFonts w:ascii="Times New Roman" w:hAnsi="Times New Roman"/>
                <w:sz w:val="20"/>
              </w:rPr>
            </w:pPr>
            <w:r w:rsidRPr="00051BF2">
              <w:rPr>
                <w:rFonts w:ascii="Times New Roman" w:hAnsi="Times New Roman"/>
                <w:sz w:val="20"/>
              </w:rPr>
              <w:t>Выполнение работ по профессии Сварщик-оператор автоматической сварки плавлением</w:t>
            </w:r>
            <w:r w:rsidR="000C5D34" w:rsidRPr="000C5D34">
              <w:rPr>
                <w:rFonts w:ascii="Times New Roman" w:hAnsi="Times New Roman"/>
                <w:sz w:val="20"/>
              </w:rPr>
              <w:br/>
            </w:r>
            <w:r w:rsidR="000C5D34" w:rsidRPr="000C5D34">
              <w:rPr>
                <w:rFonts w:ascii="Times New Roman" w:hAnsi="Times New Roman"/>
                <w:b/>
                <w:bCs/>
                <w:sz w:val="20"/>
              </w:rPr>
              <w:t xml:space="preserve">Машиностроение </w:t>
            </w:r>
            <w:r w:rsidR="000C5D34" w:rsidRPr="000C5D34">
              <w:rPr>
                <w:rFonts w:ascii="Times New Roman" w:hAnsi="Times New Roman"/>
                <w:sz w:val="20"/>
              </w:rPr>
              <w:br/>
              <w:t>Выполнение работ по профессии Сварщик-оператор роботизированного комплекса</w:t>
            </w:r>
            <w:r w:rsidR="000C5D34" w:rsidRPr="000C5D34">
              <w:rPr>
                <w:rFonts w:ascii="Times New Roman" w:hAnsi="Times New Roman"/>
                <w:sz w:val="20"/>
              </w:rPr>
              <w:br/>
              <w:t>Выполнение работ по профессии Сварщик полимерных материалов</w:t>
            </w:r>
            <w:r w:rsidR="000C5D34" w:rsidRPr="000C5D34">
              <w:rPr>
                <w:rFonts w:ascii="Times New Roman" w:hAnsi="Times New Roman"/>
                <w:sz w:val="20"/>
              </w:rPr>
              <w:br/>
              <w:t>Выполнение работ по профессии Контролер сварочных работ</w:t>
            </w:r>
            <w:r w:rsidR="000C5D34" w:rsidRPr="000C5D34">
              <w:rPr>
                <w:rFonts w:ascii="Times New Roman" w:hAnsi="Times New Roman"/>
                <w:sz w:val="20"/>
              </w:rPr>
              <w:br/>
            </w:r>
            <w:r w:rsidR="000C5D34" w:rsidRPr="00CD4269">
              <w:rPr>
                <w:rFonts w:ascii="Times New Roman" w:hAnsi="Times New Roman"/>
                <w:b/>
                <w:bCs/>
                <w:sz w:val="20"/>
              </w:rPr>
              <w:t>Топливно-энергетический комплекс</w:t>
            </w:r>
            <w:r w:rsidR="000C5D34" w:rsidRPr="000C5D34">
              <w:rPr>
                <w:rFonts w:ascii="Times New Roman" w:hAnsi="Times New Roman"/>
                <w:sz w:val="20"/>
              </w:rPr>
              <w:br/>
              <w:t>Выполнение работ по профессии Электрослесарь по ремонту оборудования распределительных устройств</w:t>
            </w:r>
            <w:r w:rsidR="000C5D34" w:rsidRPr="000C5D34">
              <w:rPr>
                <w:rFonts w:ascii="Times New Roman" w:hAnsi="Times New Roman"/>
                <w:sz w:val="20"/>
              </w:rPr>
              <w:br/>
            </w:r>
            <w:r w:rsidR="000C5D34" w:rsidRPr="00CD4269">
              <w:rPr>
                <w:rFonts w:ascii="Times New Roman" w:hAnsi="Times New Roman"/>
                <w:b/>
                <w:bCs/>
                <w:sz w:val="20"/>
              </w:rPr>
              <w:t>Строительная отрасль</w:t>
            </w:r>
            <w:r w:rsidR="000C5D34" w:rsidRPr="000C5D34">
              <w:rPr>
                <w:rFonts w:ascii="Times New Roman" w:hAnsi="Times New Roman"/>
                <w:sz w:val="20"/>
              </w:rPr>
              <w:br/>
              <w:t>Выполнение работ по профессии Газорезчик</w:t>
            </w:r>
            <w:r w:rsidR="000C5D34" w:rsidRPr="000C5D34">
              <w:rPr>
                <w:rFonts w:ascii="Times New Roman" w:hAnsi="Times New Roman"/>
                <w:sz w:val="20"/>
              </w:rPr>
              <w:br/>
              <w:t xml:space="preserve">Выполнение работ по профессии  </w:t>
            </w:r>
            <w:r w:rsidR="000C5D34" w:rsidRPr="000C5D34">
              <w:rPr>
                <w:rFonts w:ascii="Times New Roman" w:hAnsi="Times New Roman"/>
                <w:sz w:val="20"/>
              </w:rPr>
              <w:br/>
              <w:t xml:space="preserve">Электросварщик на автоматических и </w:t>
            </w:r>
            <w:r w:rsidR="000C5D34" w:rsidRPr="000C5D34">
              <w:rPr>
                <w:rFonts w:ascii="Times New Roman" w:hAnsi="Times New Roman"/>
                <w:sz w:val="20"/>
              </w:rPr>
              <w:br/>
              <w:t>полуавтоматических машинах</w:t>
            </w:r>
            <w:r w:rsidR="000C5D34" w:rsidRPr="000C5D34">
              <w:rPr>
                <w:rFonts w:ascii="Times New Roman" w:hAnsi="Times New Roman"/>
                <w:sz w:val="20"/>
              </w:rPr>
              <w:br/>
            </w:r>
            <w:r w:rsidR="000C5D34" w:rsidRPr="000C5D34">
              <w:rPr>
                <w:rFonts w:ascii="Times New Roman" w:hAnsi="Times New Roman"/>
                <w:sz w:val="20"/>
              </w:rPr>
              <w:lastRenderedPageBreak/>
              <w:t>Выполнение работ по профессии Электросварщик</w:t>
            </w:r>
            <w:r w:rsidR="00CD4269">
              <w:rPr>
                <w:rFonts w:ascii="Times New Roman" w:hAnsi="Times New Roman"/>
                <w:sz w:val="20"/>
              </w:rPr>
              <w:t xml:space="preserve"> </w:t>
            </w:r>
            <w:r w:rsidR="000C5D34" w:rsidRPr="000C5D34">
              <w:rPr>
                <w:rFonts w:ascii="Times New Roman" w:hAnsi="Times New Roman"/>
                <w:sz w:val="20"/>
              </w:rPr>
              <w:t>ручной сварки</w:t>
            </w:r>
            <w:r w:rsidR="000C5D34" w:rsidRPr="000C5D34">
              <w:rPr>
                <w:rFonts w:ascii="Times New Roman" w:hAnsi="Times New Roman"/>
                <w:sz w:val="20"/>
              </w:rPr>
              <w:br/>
            </w:r>
            <w:r w:rsidR="000C5D34" w:rsidRPr="000C5D34">
              <w:rPr>
                <w:rFonts w:ascii="Times New Roman" w:hAnsi="Times New Roman"/>
                <w:b/>
                <w:bCs/>
                <w:sz w:val="20"/>
              </w:rPr>
              <w:t>Атомная отрасль</w:t>
            </w:r>
            <w:r w:rsidR="000C5D34" w:rsidRPr="000C5D34">
              <w:rPr>
                <w:rFonts w:ascii="Times New Roman" w:hAnsi="Times New Roman"/>
                <w:sz w:val="20"/>
              </w:rPr>
              <w:br/>
              <w:t>Выполнение работ по профессии Сварщик-оператор роботизированного комплекса</w:t>
            </w:r>
            <w:r w:rsidR="000C5D34" w:rsidRPr="000C5D34">
              <w:rPr>
                <w:rFonts w:ascii="Times New Roman" w:hAnsi="Times New Roman"/>
                <w:sz w:val="20"/>
              </w:rPr>
              <w:br/>
              <w:t>Выполнение работ по профессии</w:t>
            </w:r>
            <w:r w:rsidR="000C5D34" w:rsidRPr="000C5D34">
              <w:rPr>
                <w:rFonts w:ascii="Times New Roman" w:hAnsi="Times New Roman"/>
                <w:sz w:val="20"/>
              </w:rPr>
              <w:br/>
              <w:t xml:space="preserve">Сварщик ручной дуговой сварки плавящимся покрытым электродом </w:t>
            </w:r>
          </w:p>
          <w:p w14:paraId="69419E72" w14:textId="38DF6254" w:rsidR="00CD4269" w:rsidRDefault="000C5D34" w:rsidP="000C5D34">
            <w:pPr>
              <w:jc w:val="both"/>
              <w:rPr>
                <w:rFonts w:ascii="Times New Roman" w:hAnsi="Times New Roman"/>
                <w:sz w:val="20"/>
              </w:rPr>
            </w:pPr>
            <w:r w:rsidRPr="000C5D34">
              <w:rPr>
                <w:rFonts w:ascii="Times New Roman" w:hAnsi="Times New Roman"/>
                <w:sz w:val="20"/>
              </w:rPr>
              <w:t>Выполнение работ по профессии</w:t>
            </w:r>
            <w:r w:rsidRPr="000C5D34">
              <w:rPr>
                <w:rFonts w:ascii="Times New Roman" w:hAnsi="Times New Roman"/>
                <w:sz w:val="20"/>
              </w:rPr>
              <w:br/>
              <w:t xml:space="preserve">Сварщик частично механизированной сварки плавлением </w:t>
            </w:r>
            <w:r w:rsidRPr="000C5D34">
              <w:rPr>
                <w:rFonts w:ascii="Times New Roman" w:hAnsi="Times New Roman"/>
                <w:sz w:val="20"/>
              </w:rPr>
              <w:br/>
              <w:t>Выполнение работ по профессии Контролер сварочных работ</w:t>
            </w:r>
            <w:r w:rsidRPr="000C5D34">
              <w:rPr>
                <w:rFonts w:ascii="Times New Roman" w:hAnsi="Times New Roman"/>
                <w:sz w:val="20"/>
              </w:rPr>
              <w:br/>
            </w:r>
            <w:r w:rsidRPr="000C5D34">
              <w:rPr>
                <w:rFonts w:ascii="Times New Roman" w:hAnsi="Times New Roman"/>
                <w:b/>
                <w:bCs/>
                <w:sz w:val="20"/>
              </w:rPr>
              <w:t>Лесная промышленность</w:t>
            </w:r>
            <w:r w:rsidRPr="000C5D34">
              <w:rPr>
                <w:rFonts w:ascii="Times New Roman" w:hAnsi="Times New Roman"/>
                <w:sz w:val="20"/>
              </w:rPr>
              <w:br/>
              <w:t>Выполнение работ по профессии Сварщик-оператор роботизированного комплекса</w:t>
            </w:r>
            <w:r w:rsidRPr="000C5D34">
              <w:rPr>
                <w:rFonts w:ascii="Times New Roman" w:hAnsi="Times New Roman"/>
                <w:sz w:val="20"/>
              </w:rPr>
              <w:br/>
              <w:t>Выполнение работ по профессии</w:t>
            </w:r>
            <w:r w:rsidRPr="000C5D34">
              <w:rPr>
                <w:rFonts w:ascii="Times New Roman" w:hAnsi="Times New Roman"/>
                <w:sz w:val="20"/>
              </w:rPr>
              <w:br/>
              <w:t xml:space="preserve">Сварщик ручной дуговой сварки плавящимся покрытым электродом </w:t>
            </w:r>
          </w:p>
          <w:p w14:paraId="6C5C02EE" w14:textId="25E5502D" w:rsidR="000C5D34" w:rsidRPr="000C5D34" w:rsidRDefault="000C5D34" w:rsidP="000C5D34">
            <w:pPr>
              <w:jc w:val="both"/>
              <w:rPr>
                <w:rFonts w:ascii="Times New Roman" w:hAnsi="Times New Roman"/>
                <w:sz w:val="20"/>
              </w:rPr>
            </w:pPr>
            <w:r w:rsidRPr="000C5D34">
              <w:rPr>
                <w:rFonts w:ascii="Times New Roman" w:hAnsi="Times New Roman"/>
                <w:sz w:val="20"/>
              </w:rPr>
              <w:t>Выполнение работ по профессии</w:t>
            </w:r>
            <w:r w:rsidRPr="000C5D34">
              <w:rPr>
                <w:rFonts w:ascii="Times New Roman" w:hAnsi="Times New Roman"/>
                <w:sz w:val="20"/>
              </w:rPr>
              <w:br/>
              <w:t>Сварщик частично механизированной сварки плавлением</w:t>
            </w:r>
            <w:r w:rsidRPr="000C5D34">
              <w:rPr>
                <w:rFonts w:ascii="Times New Roman" w:hAnsi="Times New Roman"/>
                <w:sz w:val="20"/>
              </w:rPr>
              <w:br/>
              <w:t>Выполнение работ по освоению профессии Контролер сварочных работ</w:t>
            </w:r>
            <w:r w:rsidRPr="000C5D34">
              <w:rPr>
                <w:rFonts w:ascii="Times New Roman" w:hAnsi="Times New Roman"/>
                <w:sz w:val="20"/>
              </w:rPr>
              <w:br/>
            </w:r>
            <w:r w:rsidRPr="000C5D34">
              <w:rPr>
                <w:rFonts w:ascii="Times New Roman" w:hAnsi="Times New Roman"/>
                <w:b/>
                <w:bCs/>
                <w:sz w:val="20"/>
              </w:rPr>
              <w:t>Индустрия робототехники</w:t>
            </w:r>
            <w:r w:rsidRPr="000C5D34">
              <w:rPr>
                <w:rFonts w:ascii="Times New Roman" w:hAnsi="Times New Roman"/>
                <w:sz w:val="20"/>
              </w:rPr>
              <w:br/>
              <w:t>Выполнение работ по профессии Контролер сварочных работ</w:t>
            </w:r>
          </w:p>
        </w:tc>
        <w:tc>
          <w:tcPr>
            <w:tcW w:w="514" w:type="pct"/>
            <w:shd w:val="clear" w:color="auto" w:fill="auto"/>
            <w:vAlign w:val="center"/>
            <w:hideMark/>
          </w:tcPr>
          <w:p w14:paraId="20E95EF9"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lastRenderedPageBreak/>
              <w:t>144</w:t>
            </w:r>
          </w:p>
        </w:tc>
        <w:tc>
          <w:tcPr>
            <w:tcW w:w="613" w:type="pct"/>
            <w:shd w:val="clear" w:color="auto" w:fill="auto"/>
            <w:vAlign w:val="center"/>
            <w:hideMark/>
          </w:tcPr>
          <w:p w14:paraId="33ED2956"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144</w:t>
            </w:r>
          </w:p>
        </w:tc>
        <w:tc>
          <w:tcPr>
            <w:tcW w:w="454" w:type="pct"/>
            <w:shd w:val="clear" w:color="auto" w:fill="auto"/>
            <w:vAlign w:val="center"/>
            <w:hideMark/>
          </w:tcPr>
          <w:p w14:paraId="2C578888"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351D9D67"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4C2C43A5"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592BF8DE"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06F73405"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w:t>
            </w:r>
          </w:p>
        </w:tc>
      </w:tr>
      <w:tr w:rsidR="000C5D34" w:rsidRPr="000C5D34" w14:paraId="155CEF42" w14:textId="77777777" w:rsidTr="000C5D34">
        <w:trPr>
          <w:trHeight w:val="528"/>
        </w:trPr>
        <w:tc>
          <w:tcPr>
            <w:tcW w:w="537" w:type="pct"/>
            <w:shd w:val="clear" w:color="auto" w:fill="auto"/>
            <w:vAlign w:val="center"/>
            <w:hideMark/>
          </w:tcPr>
          <w:p w14:paraId="3257F7A1" w14:textId="77777777" w:rsidR="000C5D34" w:rsidRPr="000C5D34" w:rsidRDefault="000C5D34" w:rsidP="000C5D34">
            <w:pPr>
              <w:jc w:val="both"/>
              <w:rPr>
                <w:rFonts w:ascii="Times New Roman" w:hAnsi="Times New Roman"/>
                <w:sz w:val="20"/>
              </w:rPr>
            </w:pPr>
            <w:r w:rsidRPr="000C5D34">
              <w:rPr>
                <w:rFonts w:ascii="Times New Roman" w:hAnsi="Times New Roman"/>
                <w:sz w:val="20"/>
              </w:rPr>
              <w:t> </w:t>
            </w:r>
          </w:p>
        </w:tc>
        <w:tc>
          <w:tcPr>
            <w:tcW w:w="1430" w:type="pct"/>
            <w:shd w:val="clear" w:color="auto" w:fill="auto"/>
            <w:vAlign w:val="center"/>
            <w:hideMark/>
          </w:tcPr>
          <w:p w14:paraId="73C39D59" w14:textId="77777777" w:rsidR="000C5D34" w:rsidRPr="000C5D34" w:rsidRDefault="000C5D34" w:rsidP="000C5D34">
            <w:pPr>
              <w:jc w:val="both"/>
              <w:rPr>
                <w:rFonts w:ascii="Times New Roman" w:hAnsi="Times New Roman"/>
                <w:sz w:val="20"/>
              </w:rPr>
            </w:pPr>
            <w:r w:rsidRPr="000C5D34">
              <w:rPr>
                <w:rFonts w:ascii="Times New Roman" w:hAnsi="Times New Roman"/>
                <w:sz w:val="20"/>
              </w:rPr>
              <w:t>Часть, формируемая участниками образовательного процесса</w:t>
            </w:r>
          </w:p>
        </w:tc>
        <w:tc>
          <w:tcPr>
            <w:tcW w:w="514" w:type="pct"/>
            <w:shd w:val="clear" w:color="auto" w:fill="auto"/>
            <w:vAlign w:val="center"/>
            <w:hideMark/>
          </w:tcPr>
          <w:p w14:paraId="32785293"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144</w:t>
            </w:r>
          </w:p>
        </w:tc>
        <w:tc>
          <w:tcPr>
            <w:tcW w:w="613" w:type="pct"/>
            <w:shd w:val="clear" w:color="auto" w:fill="auto"/>
            <w:vAlign w:val="center"/>
            <w:hideMark/>
          </w:tcPr>
          <w:p w14:paraId="4D0492F7"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144</w:t>
            </w:r>
          </w:p>
        </w:tc>
        <w:tc>
          <w:tcPr>
            <w:tcW w:w="454" w:type="pct"/>
            <w:shd w:val="clear" w:color="auto" w:fill="auto"/>
            <w:vAlign w:val="center"/>
            <w:hideMark/>
          </w:tcPr>
          <w:p w14:paraId="4386E519"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290FC1FB"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5C91821D"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55397AC2"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192757B8"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w:t>
            </w:r>
          </w:p>
        </w:tc>
      </w:tr>
      <w:tr w:rsidR="000C5D34" w:rsidRPr="000C5D34" w14:paraId="2EE786D1" w14:textId="77777777" w:rsidTr="000C5D34">
        <w:trPr>
          <w:trHeight w:val="516"/>
        </w:trPr>
        <w:tc>
          <w:tcPr>
            <w:tcW w:w="537" w:type="pct"/>
            <w:shd w:val="clear" w:color="auto" w:fill="auto"/>
            <w:vAlign w:val="center"/>
            <w:hideMark/>
          </w:tcPr>
          <w:p w14:paraId="29538068" w14:textId="77777777" w:rsidR="000C5D34" w:rsidRPr="000C5D34" w:rsidRDefault="000C5D34" w:rsidP="000C5D34">
            <w:pPr>
              <w:jc w:val="both"/>
              <w:rPr>
                <w:rFonts w:ascii="Times New Roman" w:hAnsi="Times New Roman"/>
                <w:b/>
                <w:bCs/>
                <w:sz w:val="20"/>
              </w:rPr>
            </w:pPr>
            <w:r w:rsidRPr="000C5D34">
              <w:rPr>
                <w:rFonts w:ascii="Times New Roman" w:hAnsi="Times New Roman"/>
                <w:b/>
                <w:bCs/>
                <w:sz w:val="20"/>
              </w:rPr>
              <w:t>ГИА.00</w:t>
            </w:r>
          </w:p>
        </w:tc>
        <w:tc>
          <w:tcPr>
            <w:tcW w:w="1430" w:type="pct"/>
            <w:shd w:val="clear" w:color="auto" w:fill="auto"/>
            <w:vAlign w:val="center"/>
            <w:hideMark/>
          </w:tcPr>
          <w:p w14:paraId="0371EFED" w14:textId="77777777" w:rsidR="000C5D34" w:rsidRPr="000C5D34" w:rsidRDefault="000C5D34" w:rsidP="000C5D34">
            <w:pPr>
              <w:jc w:val="both"/>
              <w:rPr>
                <w:rFonts w:ascii="Times New Roman" w:hAnsi="Times New Roman"/>
                <w:b/>
                <w:bCs/>
                <w:sz w:val="20"/>
              </w:rPr>
            </w:pPr>
            <w:r w:rsidRPr="000C5D34">
              <w:rPr>
                <w:rFonts w:ascii="Times New Roman" w:hAnsi="Times New Roman"/>
                <w:b/>
                <w:bCs/>
                <w:sz w:val="20"/>
              </w:rPr>
              <w:t>Государственная итоговая аттестация</w:t>
            </w:r>
          </w:p>
        </w:tc>
        <w:tc>
          <w:tcPr>
            <w:tcW w:w="514" w:type="pct"/>
            <w:shd w:val="clear" w:color="auto" w:fill="auto"/>
            <w:vAlign w:val="center"/>
            <w:hideMark/>
          </w:tcPr>
          <w:p w14:paraId="450DF7EB"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36</w:t>
            </w:r>
          </w:p>
        </w:tc>
        <w:tc>
          <w:tcPr>
            <w:tcW w:w="613" w:type="pct"/>
            <w:shd w:val="clear" w:color="auto" w:fill="auto"/>
            <w:vAlign w:val="center"/>
            <w:hideMark/>
          </w:tcPr>
          <w:p w14:paraId="43ECBB47"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454" w:type="pct"/>
            <w:shd w:val="clear" w:color="auto" w:fill="auto"/>
            <w:vAlign w:val="center"/>
            <w:hideMark/>
          </w:tcPr>
          <w:p w14:paraId="6BD96284"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0DA545FC"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187A9AE8"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32957F43"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c>
          <w:tcPr>
            <w:tcW w:w="363" w:type="pct"/>
            <w:shd w:val="clear" w:color="auto" w:fill="auto"/>
            <w:vAlign w:val="center"/>
            <w:hideMark/>
          </w:tcPr>
          <w:p w14:paraId="2C400409"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1</w:t>
            </w:r>
          </w:p>
        </w:tc>
      </w:tr>
      <w:tr w:rsidR="000C5D34" w:rsidRPr="000C5D34" w14:paraId="533C88B9" w14:textId="77777777" w:rsidTr="000C5D34">
        <w:trPr>
          <w:trHeight w:val="288"/>
        </w:trPr>
        <w:tc>
          <w:tcPr>
            <w:tcW w:w="1967" w:type="pct"/>
            <w:gridSpan w:val="2"/>
            <w:shd w:val="clear" w:color="auto" w:fill="auto"/>
            <w:vAlign w:val="center"/>
            <w:hideMark/>
          </w:tcPr>
          <w:p w14:paraId="032BC696" w14:textId="77777777" w:rsidR="000C5D34" w:rsidRPr="000C5D34" w:rsidRDefault="000C5D34" w:rsidP="000C5D34">
            <w:pPr>
              <w:rPr>
                <w:rFonts w:ascii="Times New Roman" w:hAnsi="Times New Roman"/>
                <w:b/>
                <w:bCs/>
                <w:sz w:val="20"/>
              </w:rPr>
            </w:pPr>
            <w:r w:rsidRPr="000C5D34">
              <w:rPr>
                <w:rFonts w:ascii="Times New Roman" w:hAnsi="Times New Roman"/>
                <w:b/>
                <w:bCs/>
                <w:sz w:val="20"/>
              </w:rPr>
              <w:t>Итого:</w:t>
            </w:r>
          </w:p>
        </w:tc>
        <w:tc>
          <w:tcPr>
            <w:tcW w:w="514" w:type="pct"/>
            <w:shd w:val="clear" w:color="auto" w:fill="auto"/>
            <w:vAlign w:val="center"/>
            <w:hideMark/>
          </w:tcPr>
          <w:p w14:paraId="416E26FC"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1476</w:t>
            </w:r>
          </w:p>
        </w:tc>
        <w:tc>
          <w:tcPr>
            <w:tcW w:w="613" w:type="pct"/>
            <w:shd w:val="clear" w:color="auto" w:fill="auto"/>
            <w:vAlign w:val="center"/>
            <w:hideMark/>
          </w:tcPr>
          <w:p w14:paraId="39DA57C2"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1184</w:t>
            </w:r>
          </w:p>
        </w:tc>
        <w:tc>
          <w:tcPr>
            <w:tcW w:w="454" w:type="pct"/>
            <w:shd w:val="clear" w:color="auto" w:fill="auto"/>
            <w:vAlign w:val="center"/>
            <w:hideMark/>
          </w:tcPr>
          <w:p w14:paraId="08657F87"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576</w:t>
            </w:r>
          </w:p>
        </w:tc>
        <w:tc>
          <w:tcPr>
            <w:tcW w:w="363" w:type="pct"/>
            <w:shd w:val="clear" w:color="auto" w:fill="auto"/>
            <w:vAlign w:val="center"/>
            <w:hideMark/>
          </w:tcPr>
          <w:p w14:paraId="38DA0D8C"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540</w:t>
            </w:r>
          </w:p>
        </w:tc>
        <w:tc>
          <w:tcPr>
            <w:tcW w:w="363" w:type="pct"/>
            <w:shd w:val="clear" w:color="auto" w:fill="auto"/>
            <w:vAlign w:val="center"/>
            <w:hideMark/>
          </w:tcPr>
          <w:p w14:paraId="204693D8"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 </w:t>
            </w:r>
          </w:p>
        </w:tc>
        <w:tc>
          <w:tcPr>
            <w:tcW w:w="363" w:type="pct"/>
            <w:shd w:val="clear" w:color="auto" w:fill="auto"/>
            <w:vAlign w:val="center"/>
            <w:hideMark/>
          </w:tcPr>
          <w:p w14:paraId="4EA29318" w14:textId="77777777" w:rsidR="000C5D34" w:rsidRPr="000C5D34" w:rsidRDefault="000C5D34" w:rsidP="000C5D34">
            <w:pPr>
              <w:jc w:val="center"/>
              <w:rPr>
                <w:rFonts w:ascii="Times New Roman" w:hAnsi="Times New Roman"/>
                <w:b/>
                <w:bCs/>
                <w:sz w:val="20"/>
              </w:rPr>
            </w:pPr>
            <w:r w:rsidRPr="000C5D34">
              <w:rPr>
                <w:rFonts w:ascii="Times New Roman" w:hAnsi="Times New Roman"/>
                <w:b/>
                <w:bCs/>
                <w:sz w:val="20"/>
              </w:rPr>
              <w:t>36</w:t>
            </w:r>
          </w:p>
        </w:tc>
        <w:tc>
          <w:tcPr>
            <w:tcW w:w="363" w:type="pct"/>
            <w:shd w:val="clear" w:color="auto" w:fill="auto"/>
            <w:vAlign w:val="center"/>
            <w:hideMark/>
          </w:tcPr>
          <w:p w14:paraId="4DF1E073" w14:textId="77777777" w:rsidR="000C5D34" w:rsidRPr="000C5D34" w:rsidRDefault="000C5D34" w:rsidP="000C5D34">
            <w:pPr>
              <w:jc w:val="center"/>
              <w:rPr>
                <w:rFonts w:ascii="Times New Roman" w:hAnsi="Times New Roman"/>
                <w:sz w:val="20"/>
              </w:rPr>
            </w:pPr>
            <w:r w:rsidRPr="000C5D34">
              <w:rPr>
                <w:rFonts w:ascii="Times New Roman" w:hAnsi="Times New Roman"/>
                <w:sz w:val="20"/>
              </w:rPr>
              <w:t> </w:t>
            </w:r>
          </w:p>
        </w:tc>
      </w:tr>
    </w:tbl>
    <w:p w14:paraId="5F117AB3" w14:textId="77777777" w:rsidR="00CF61BC" w:rsidRPr="0019289E" w:rsidRDefault="00CF61BC">
      <w:pPr>
        <w:pStyle w:val="114"/>
        <w:spacing w:after="0" w:line="240" w:lineRule="auto"/>
      </w:pPr>
    </w:p>
    <w:p w14:paraId="3C9D0B4E" w14:textId="77777777" w:rsidR="00CF61BC" w:rsidRPr="0019289E" w:rsidRDefault="00CF61BC">
      <w:pPr>
        <w:pStyle w:val="114"/>
        <w:spacing w:after="0" w:line="240" w:lineRule="auto"/>
      </w:pPr>
    </w:p>
    <w:p w14:paraId="38D701FA" w14:textId="76A70B19" w:rsidR="00CF61BC" w:rsidRDefault="00CF61BC">
      <w:pPr>
        <w:pStyle w:val="114"/>
        <w:spacing w:after="0" w:line="240" w:lineRule="auto"/>
      </w:pPr>
    </w:p>
    <w:p w14:paraId="0161A2B7" w14:textId="19ABF7DC" w:rsidR="00872517" w:rsidRDefault="00872517">
      <w:pPr>
        <w:pStyle w:val="114"/>
        <w:spacing w:after="0" w:line="240" w:lineRule="auto"/>
      </w:pPr>
    </w:p>
    <w:p w14:paraId="7550814C" w14:textId="77777777" w:rsidR="00872517" w:rsidRPr="0019289E" w:rsidRDefault="00872517">
      <w:pPr>
        <w:pStyle w:val="114"/>
        <w:spacing w:after="0" w:line="240" w:lineRule="auto"/>
      </w:pPr>
    </w:p>
    <w:p w14:paraId="2B739FB9" w14:textId="77777777" w:rsidR="00CF61BC" w:rsidRPr="0019289E" w:rsidRDefault="0019289E">
      <w:pPr>
        <w:pStyle w:val="114"/>
        <w:spacing w:after="0" w:line="240" w:lineRule="auto"/>
      </w:pPr>
      <w:bookmarkStart w:id="36" w:name="__RefHeading___16"/>
      <w:bookmarkEnd w:id="36"/>
      <w:r w:rsidRPr="0019289E">
        <w:lastRenderedPageBreak/>
        <w:t>5.2. Примерный календарный учебный график</w:t>
      </w:r>
    </w:p>
    <w:tbl>
      <w:tblPr>
        <w:tblW w:w="5000" w:type="pct"/>
        <w:tblLook w:val="04A0" w:firstRow="1" w:lastRow="0" w:firstColumn="1" w:lastColumn="0" w:noHBand="0" w:noVBand="1"/>
      </w:tblPr>
      <w:tblGrid>
        <w:gridCol w:w="283"/>
        <w:gridCol w:w="287"/>
        <w:gridCol w:w="243"/>
        <w:gridCol w:w="243"/>
        <w:gridCol w:w="243"/>
        <w:gridCol w:w="243"/>
        <w:gridCol w:w="243"/>
        <w:gridCol w:w="243"/>
        <w:gridCol w:w="243"/>
        <w:gridCol w:w="243"/>
        <w:gridCol w:w="243"/>
        <w:gridCol w:w="271"/>
        <w:gridCol w:w="271"/>
        <w:gridCol w:w="271"/>
        <w:gridCol w:w="271"/>
        <w:gridCol w:w="271"/>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4"/>
      </w:tblGrid>
      <w:tr w:rsidR="00117B23" w:rsidRPr="00117B23" w14:paraId="5569964E" w14:textId="77777777" w:rsidTr="00117B23">
        <w:trPr>
          <w:trHeight w:val="288"/>
        </w:trPr>
        <w:tc>
          <w:tcPr>
            <w:tcW w:w="9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12279FB"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Курсы</w:t>
            </w:r>
          </w:p>
        </w:tc>
        <w:tc>
          <w:tcPr>
            <w:tcW w:w="96"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2AE43D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ВУП</w:t>
            </w:r>
          </w:p>
        </w:tc>
        <w:tc>
          <w:tcPr>
            <w:tcW w:w="404"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E392C"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Сентябрь</w:t>
            </w:r>
          </w:p>
        </w:tc>
        <w:tc>
          <w:tcPr>
            <w:tcW w:w="32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41630"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Октябрь</w:t>
            </w:r>
          </w:p>
        </w:tc>
        <w:tc>
          <w:tcPr>
            <w:tcW w:w="361"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41B09"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Ноябрь</w:t>
            </w:r>
          </w:p>
        </w:tc>
        <w:tc>
          <w:tcPr>
            <w:tcW w:w="45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DFBD0"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Декабрь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248B6"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Январь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C2232"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Февраль</w:t>
            </w:r>
          </w:p>
        </w:tc>
        <w:tc>
          <w:tcPr>
            <w:tcW w:w="45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894DA"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Март</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37458"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Апрель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32544"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Май</w:t>
            </w:r>
          </w:p>
        </w:tc>
        <w:tc>
          <w:tcPr>
            <w:tcW w:w="45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97E9E"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Июнь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B2FDE"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Июль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82188" w14:textId="77777777" w:rsidR="00117B23" w:rsidRPr="00117B23" w:rsidRDefault="00117B23" w:rsidP="00117B23">
            <w:pPr>
              <w:jc w:val="center"/>
              <w:rPr>
                <w:rFonts w:ascii="Times New Roman" w:hAnsi="Times New Roman"/>
                <w:b/>
                <w:bCs/>
                <w:color w:val="auto"/>
                <w:sz w:val="16"/>
                <w:szCs w:val="16"/>
              </w:rPr>
            </w:pPr>
            <w:r w:rsidRPr="00117B23">
              <w:rPr>
                <w:rFonts w:ascii="Times New Roman" w:hAnsi="Times New Roman"/>
                <w:b/>
                <w:bCs/>
                <w:color w:val="auto"/>
                <w:sz w:val="16"/>
                <w:szCs w:val="16"/>
              </w:rPr>
              <w:t>Август</w:t>
            </w:r>
          </w:p>
        </w:tc>
        <w:tc>
          <w:tcPr>
            <w:tcW w:w="19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AB15A2"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Курсы</w:t>
            </w:r>
          </w:p>
        </w:tc>
      </w:tr>
      <w:tr w:rsidR="00117B23" w:rsidRPr="00117B23" w14:paraId="50E11E7A" w14:textId="77777777" w:rsidTr="00117B23">
        <w:trPr>
          <w:trHeight w:val="288"/>
        </w:trPr>
        <w:tc>
          <w:tcPr>
            <w:tcW w:w="94" w:type="pct"/>
            <w:vMerge/>
            <w:tcBorders>
              <w:top w:val="single" w:sz="4" w:space="0" w:color="auto"/>
              <w:left w:val="single" w:sz="4" w:space="0" w:color="auto"/>
              <w:bottom w:val="single" w:sz="4" w:space="0" w:color="auto"/>
              <w:right w:val="single" w:sz="4" w:space="0" w:color="auto"/>
            </w:tcBorders>
            <w:vAlign w:val="center"/>
            <w:hideMark/>
          </w:tcPr>
          <w:p w14:paraId="4EB81FDA" w14:textId="77777777" w:rsidR="00117B23" w:rsidRPr="00117B23" w:rsidRDefault="00117B23" w:rsidP="00117B23">
            <w:pPr>
              <w:rPr>
                <w:rFonts w:ascii="Times New Roman" w:hAnsi="Times New Roman"/>
                <w:b/>
                <w:bCs/>
                <w:color w:val="auto"/>
                <w:sz w:val="14"/>
                <w:szCs w:val="14"/>
              </w:rPr>
            </w:pPr>
          </w:p>
        </w:tc>
        <w:tc>
          <w:tcPr>
            <w:tcW w:w="96" w:type="pct"/>
            <w:vMerge/>
            <w:tcBorders>
              <w:top w:val="single" w:sz="4" w:space="0" w:color="auto"/>
              <w:left w:val="single" w:sz="4" w:space="0" w:color="auto"/>
              <w:bottom w:val="single" w:sz="4" w:space="0" w:color="auto"/>
              <w:right w:val="single" w:sz="4" w:space="0" w:color="auto"/>
            </w:tcBorders>
            <w:vAlign w:val="center"/>
            <w:hideMark/>
          </w:tcPr>
          <w:p w14:paraId="08AACF28" w14:textId="77777777" w:rsidR="00117B23" w:rsidRPr="00117B23" w:rsidRDefault="00117B23" w:rsidP="00117B23">
            <w:pPr>
              <w:rPr>
                <w:rFonts w:ascii="Times New Roman" w:hAnsi="Times New Roman"/>
                <w:b/>
                <w:bCs/>
                <w:color w:val="auto"/>
                <w:sz w:val="14"/>
                <w:szCs w:val="14"/>
              </w:rPr>
            </w:pPr>
          </w:p>
        </w:tc>
        <w:tc>
          <w:tcPr>
            <w:tcW w:w="404" w:type="pct"/>
            <w:gridSpan w:val="5"/>
            <w:vMerge/>
            <w:tcBorders>
              <w:top w:val="single" w:sz="4" w:space="0" w:color="auto"/>
              <w:left w:val="single" w:sz="4" w:space="0" w:color="auto"/>
              <w:bottom w:val="single" w:sz="4" w:space="0" w:color="auto"/>
              <w:right w:val="single" w:sz="4" w:space="0" w:color="auto"/>
            </w:tcBorders>
            <w:vAlign w:val="center"/>
            <w:hideMark/>
          </w:tcPr>
          <w:p w14:paraId="1BD9E6A8" w14:textId="77777777" w:rsidR="00117B23" w:rsidRPr="00117B23" w:rsidRDefault="00117B23" w:rsidP="00117B23">
            <w:pPr>
              <w:rPr>
                <w:rFonts w:ascii="Times New Roman" w:hAnsi="Times New Roman"/>
                <w:b/>
                <w:bCs/>
                <w:color w:val="auto"/>
                <w:sz w:val="16"/>
                <w:szCs w:val="16"/>
              </w:rPr>
            </w:pPr>
          </w:p>
        </w:tc>
        <w:tc>
          <w:tcPr>
            <w:tcW w:w="324" w:type="pct"/>
            <w:gridSpan w:val="4"/>
            <w:vMerge/>
            <w:tcBorders>
              <w:top w:val="single" w:sz="4" w:space="0" w:color="auto"/>
              <w:left w:val="single" w:sz="4" w:space="0" w:color="auto"/>
              <w:bottom w:val="single" w:sz="4" w:space="0" w:color="auto"/>
              <w:right w:val="single" w:sz="4" w:space="0" w:color="auto"/>
            </w:tcBorders>
            <w:vAlign w:val="center"/>
            <w:hideMark/>
          </w:tcPr>
          <w:p w14:paraId="11728C8E" w14:textId="77777777" w:rsidR="00117B23" w:rsidRPr="00117B23" w:rsidRDefault="00117B23" w:rsidP="00117B23">
            <w:pPr>
              <w:rPr>
                <w:rFonts w:ascii="Times New Roman" w:hAnsi="Times New Roman"/>
                <w:b/>
                <w:bCs/>
                <w:color w:val="auto"/>
                <w:sz w:val="16"/>
                <w:szCs w:val="16"/>
              </w:rPr>
            </w:pPr>
          </w:p>
        </w:tc>
        <w:tc>
          <w:tcPr>
            <w:tcW w:w="361" w:type="pct"/>
            <w:gridSpan w:val="4"/>
            <w:vMerge/>
            <w:tcBorders>
              <w:top w:val="single" w:sz="4" w:space="0" w:color="auto"/>
              <w:left w:val="single" w:sz="4" w:space="0" w:color="auto"/>
              <w:bottom w:val="single" w:sz="4" w:space="0" w:color="auto"/>
              <w:right w:val="single" w:sz="4" w:space="0" w:color="auto"/>
            </w:tcBorders>
            <w:vAlign w:val="center"/>
            <w:hideMark/>
          </w:tcPr>
          <w:p w14:paraId="7286EF09" w14:textId="77777777" w:rsidR="00117B23" w:rsidRPr="00117B23" w:rsidRDefault="00117B23" w:rsidP="00117B23">
            <w:pPr>
              <w:rPr>
                <w:rFonts w:ascii="Times New Roman" w:hAnsi="Times New Roman"/>
                <w:b/>
                <w:bCs/>
                <w:color w:val="auto"/>
                <w:sz w:val="16"/>
                <w:szCs w:val="16"/>
              </w:rPr>
            </w:pPr>
          </w:p>
        </w:tc>
        <w:tc>
          <w:tcPr>
            <w:tcW w:w="452" w:type="pct"/>
            <w:gridSpan w:val="5"/>
            <w:vMerge/>
            <w:tcBorders>
              <w:top w:val="single" w:sz="4" w:space="0" w:color="auto"/>
              <w:left w:val="single" w:sz="4" w:space="0" w:color="auto"/>
              <w:bottom w:val="single" w:sz="4" w:space="0" w:color="auto"/>
              <w:right w:val="single" w:sz="4" w:space="0" w:color="auto"/>
            </w:tcBorders>
            <w:vAlign w:val="center"/>
            <w:hideMark/>
          </w:tcPr>
          <w:p w14:paraId="3D8D291A" w14:textId="77777777" w:rsidR="00117B23" w:rsidRPr="00117B23" w:rsidRDefault="00117B23" w:rsidP="00117B2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6B6E9599" w14:textId="77777777" w:rsidR="00117B23" w:rsidRPr="00117B23" w:rsidRDefault="00117B23" w:rsidP="00117B2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0C6DEF8B" w14:textId="77777777" w:rsidR="00117B23" w:rsidRPr="00117B23" w:rsidRDefault="00117B23" w:rsidP="00117B23">
            <w:pPr>
              <w:rPr>
                <w:rFonts w:ascii="Times New Roman" w:hAnsi="Times New Roman"/>
                <w:b/>
                <w:bCs/>
                <w:color w:val="auto"/>
                <w:sz w:val="16"/>
                <w:szCs w:val="16"/>
              </w:rPr>
            </w:pPr>
          </w:p>
        </w:tc>
        <w:tc>
          <w:tcPr>
            <w:tcW w:w="453" w:type="pct"/>
            <w:gridSpan w:val="5"/>
            <w:vMerge/>
            <w:tcBorders>
              <w:top w:val="single" w:sz="4" w:space="0" w:color="auto"/>
              <w:left w:val="single" w:sz="4" w:space="0" w:color="auto"/>
              <w:bottom w:val="single" w:sz="4" w:space="0" w:color="auto"/>
              <w:right w:val="single" w:sz="4" w:space="0" w:color="auto"/>
            </w:tcBorders>
            <w:vAlign w:val="center"/>
            <w:hideMark/>
          </w:tcPr>
          <w:p w14:paraId="708B5CC4" w14:textId="77777777" w:rsidR="00117B23" w:rsidRPr="00117B23" w:rsidRDefault="00117B23" w:rsidP="00117B2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2D72D107" w14:textId="77777777" w:rsidR="00117B23" w:rsidRPr="00117B23" w:rsidRDefault="00117B23" w:rsidP="00117B2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28C9BCE8" w14:textId="77777777" w:rsidR="00117B23" w:rsidRPr="00117B23" w:rsidRDefault="00117B23" w:rsidP="00117B23">
            <w:pPr>
              <w:rPr>
                <w:rFonts w:ascii="Times New Roman" w:hAnsi="Times New Roman"/>
                <w:b/>
                <w:bCs/>
                <w:color w:val="auto"/>
                <w:sz w:val="16"/>
                <w:szCs w:val="16"/>
              </w:rPr>
            </w:pPr>
          </w:p>
        </w:tc>
        <w:tc>
          <w:tcPr>
            <w:tcW w:w="453" w:type="pct"/>
            <w:gridSpan w:val="5"/>
            <w:vMerge/>
            <w:tcBorders>
              <w:top w:val="single" w:sz="4" w:space="0" w:color="auto"/>
              <w:left w:val="single" w:sz="4" w:space="0" w:color="auto"/>
              <w:bottom w:val="single" w:sz="4" w:space="0" w:color="auto"/>
              <w:right w:val="single" w:sz="4" w:space="0" w:color="auto"/>
            </w:tcBorders>
            <w:vAlign w:val="center"/>
            <w:hideMark/>
          </w:tcPr>
          <w:p w14:paraId="5E60CF12" w14:textId="77777777" w:rsidR="00117B23" w:rsidRPr="00117B23" w:rsidRDefault="00117B23" w:rsidP="00117B2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42F4C79F" w14:textId="77777777" w:rsidR="00117B23" w:rsidRPr="00117B23" w:rsidRDefault="00117B23" w:rsidP="00117B2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439AEFAF" w14:textId="77777777" w:rsidR="00117B23" w:rsidRPr="00117B23" w:rsidRDefault="00117B23" w:rsidP="00117B23">
            <w:pPr>
              <w:rPr>
                <w:rFonts w:ascii="Times New Roman" w:hAnsi="Times New Roman"/>
                <w:b/>
                <w:bCs/>
                <w:color w:val="auto"/>
                <w:sz w:val="16"/>
                <w:szCs w:val="16"/>
              </w:rPr>
            </w:pPr>
          </w:p>
        </w:tc>
        <w:tc>
          <w:tcPr>
            <w:tcW w:w="191" w:type="pct"/>
            <w:vMerge/>
            <w:tcBorders>
              <w:top w:val="single" w:sz="4" w:space="0" w:color="auto"/>
              <w:left w:val="single" w:sz="4" w:space="0" w:color="auto"/>
              <w:bottom w:val="single" w:sz="4" w:space="0" w:color="auto"/>
              <w:right w:val="single" w:sz="4" w:space="0" w:color="auto"/>
            </w:tcBorders>
            <w:vAlign w:val="center"/>
            <w:hideMark/>
          </w:tcPr>
          <w:p w14:paraId="29E9ED02" w14:textId="77777777" w:rsidR="00117B23" w:rsidRPr="00117B23" w:rsidRDefault="00117B23" w:rsidP="00117B23">
            <w:pPr>
              <w:rPr>
                <w:rFonts w:ascii="Times New Roman" w:hAnsi="Times New Roman"/>
                <w:b/>
                <w:bCs/>
                <w:color w:val="auto"/>
                <w:sz w:val="14"/>
                <w:szCs w:val="14"/>
              </w:rPr>
            </w:pPr>
          </w:p>
        </w:tc>
      </w:tr>
      <w:tr w:rsidR="00117B23" w:rsidRPr="00117B23" w14:paraId="5C304EBF" w14:textId="77777777" w:rsidTr="00117B23">
        <w:trPr>
          <w:trHeight w:val="312"/>
        </w:trPr>
        <w:tc>
          <w:tcPr>
            <w:tcW w:w="94" w:type="pct"/>
            <w:vMerge/>
            <w:tcBorders>
              <w:top w:val="single" w:sz="4" w:space="0" w:color="auto"/>
              <w:left w:val="single" w:sz="4" w:space="0" w:color="auto"/>
              <w:bottom w:val="single" w:sz="4" w:space="0" w:color="auto"/>
              <w:right w:val="single" w:sz="4" w:space="0" w:color="auto"/>
            </w:tcBorders>
            <w:vAlign w:val="center"/>
            <w:hideMark/>
          </w:tcPr>
          <w:p w14:paraId="675B1D83" w14:textId="77777777" w:rsidR="00117B23" w:rsidRPr="00117B23" w:rsidRDefault="00117B23" w:rsidP="00117B23">
            <w:pPr>
              <w:rPr>
                <w:rFonts w:ascii="Times New Roman" w:hAnsi="Times New Roman"/>
                <w:b/>
                <w:bCs/>
                <w:color w:val="auto"/>
                <w:sz w:val="14"/>
                <w:szCs w:val="14"/>
              </w:rPr>
            </w:pPr>
          </w:p>
        </w:tc>
        <w:tc>
          <w:tcPr>
            <w:tcW w:w="96" w:type="pct"/>
            <w:vMerge/>
            <w:tcBorders>
              <w:top w:val="single" w:sz="4" w:space="0" w:color="auto"/>
              <w:left w:val="single" w:sz="4" w:space="0" w:color="auto"/>
              <w:bottom w:val="single" w:sz="4" w:space="0" w:color="auto"/>
              <w:right w:val="single" w:sz="4" w:space="0" w:color="auto"/>
            </w:tcBorders>
            <w:vAlign w:val="center"/>
            <w:hideMark/>
          </w:tcPr>
          <w:p w14:paraId="2D8819B6" w14:textId="77777777" w:rsidR="00117B23" w:rsidRPr="00117B23" w:rsidRDefault="00117B23" w:rsidP="00117B23">
            <w:pPr>
              <w:rPr>
                <w:rFonts w:ascii="Times New Roman" w:hAnsi="Times New Roman"/>
                <w:b/>
                <w:bCs/>
                <w:color w:val="auto"/>
                <w:sz w:val="14"/>
                <w:szCs w:val="14"/>
              </w:rPr>
            </w:pPr>
          </w:p>
        </w:tc>
        <w:tc>
          <w:tcPr>
            <w:tcW w:w="81" w:type="pct"/>
            <w:tcBorders>
              <w:top w:val="nil"/>
              <w:left w:val="nil"/>
              <w:bottom w:val="single" w:sz="4" w:space="0" w:color="auto"/>
              <w:right w:val="single" w:sz="4" w:space="0" w:color="auto"/>
            </w:tcBorders>
            <w:shd w:val="clear" w:color="auto" w:fill="auto"/>
            <w:noWrap/>
            <w:vAlign w:val="center"/>
            <w:hideMark/>
          </w:tcPr>
          <w:p w14:paraId="594F1CE7"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w:t>
            </w:r>
          </w:p>
        </w:tc>
        <w:tc>
          <w:tcPr>
            <w:tcW w:w="81" w:type="pct"/>
            <w:tcBorders>
              <w:top w:val="nil"/>
              <w:left w:val="nil"/>
              <w:bottom w:val="single" w:sz="4" w:space="0" w:color="auto"/>
              <w:right w:val="single" w:sz="4" w:space="0" w:color="auto"/>
            </w:tcBorders>
            <w:shd w:val="clear" w:color="auto" w:fill="auto"/>
            <w:noWrap/>
            <w:vAlign w:val="center"/>
            <w:hideMark/>
          </w:tcPr>
          <w:p w14:paraId="4B14B630"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749E3B55"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w:t>
            </w:r>
          </w:p>
        </w:tc>
        <w:tc>
          <w:tcPr>
            <w:tcW w:w="81" w:type="pct"/>
            <w:tcBorders>
              <w:top w:val="nil"/>
              <w:left w:val="nil"/>
              <w:bottom w:val="single" w:sz="4" w:space="0" w:color="auto"/>
              <w:right w:val="single" w:sz="4" w:space="0" w:color="auto"/>
            </w:tcBorders>
            <w:shd w:val="clear" w:color="auto" w:fill="auto"/>
            <w:noWrap/>
            <w:vAlign w:val="center"/>
            <w:hideMark/>
          </w:tcPr>
          <w:p w14:paraId="75571B4B"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29BF1059"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5</w:t>
            </w:r>
          </w:p>
        </w:tc>
        <w:tc>
          <w:tcPr>
            <w:tcW w:w="81" w:type="pct"/>
            <w:tcBorders>
              <w:top w:val="nil"/>
              <w:left w:val="nil"/>
              <w:bottom w:val="single" w:sz="4" w:space="0" w:color="auto"/>
              <w:right w:val="single" w:sz="4" w:space="0" w:color="auto"/>
            </w:tcBorders>
            <w:shd w:val="clear" w:color="auto" w:fill="auto"/>
            <w:noWrap/>
            <w:vAlign w:val="center"/>
            <w:hideMark/>
          </w:tcPr>
          <w:p w14:paraId="21E2E2CD"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6</w:t>
            </w:r>
          </w:p>
        </w:tc>
        <w:tc>
          <w:tcPr>
            <w:tcW w:w="81" w:type="pct"/>
            <w:tcBorders>
              <w:top w:val="nil"/>
              <w:left w:val="nil"/>
              <w:bottom w:val="single" w:sz="4" w:space="0" w:color="auto"/>
              <w:right w:val="single" w:sz="4" w:space="0" w:color="auto"/>
            </w:tcBorders>
            <w:shd w:val="clear" w:color="auto" w:fill="auto"/>
            <w:noWrap/>
            <w:vAlign w:val="center"/>
            <w:hideMark/>
          </w:tcPr>
          <w:p w14:paraId="18239C5B"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7</w:t>
            </w:r>
          </w:p>
        </w:tc>
        <w:tc>
          <w:tcPr>
            <w:tcW w:w="81" w:type="pct"/>
            <w:tcBorders>
              <w:top w:val="nil"/>
              <w:left w:val="nil"/>
              <w:bottom w:val="single" w:sz="4" w:space="0" w:color="auto"/>
              <w:right w:val="single" w:sz="4" w:space="0" w:color="auto"/>
            </w:tcBorders>
            <w:shd w:val="clear" w:color="auto" w:fill="auto"/>
            <w:noWrap/>
            <w:vAlign w:val="center"/>
            <w:hideMark/>
          </w:tcPr>
          <w:p w14:paraId="29320648"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8</w:t>
            </w:r>
          </w:p>
        </w:tc>
        <w:tc>
          <w:tcPr>
            <w:tcW w:w="81" w:type="pct"/>
            <w:tcBorders>
              <w:top w:val="nil"/>
              <w:left w:val="nil"/>
              <w:bottom w:val="single" w:sz="4" w:space="0" w:color="auto"/>
              <w:right w:val="single" w:sz="4" w:space="0" w:color="auto"/>
            </w:tcBorders>
            <w:shd w:val="clear" w:color="auto" w:fill="auto"/>
            <w:noWrap/>
            <w:vAlign w:val="center"/>
            <w:hideMark/>
          </w:tcPr>
          <w:p w14:paraId="7F27CCF9"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9</w:t>
            </w:r>
          </w:p>
        </w:tc>
        <w:tc>
          <w:tcPr>
            <w:tcW w:w="90" w:type="pct"/>
            <w:tcBorders>
              <w:top w:val="nil"/>
              <w:left w:val="nil"/>
              <w:bottom w:val="single" w:sz="4" w:space="0" w:color="auto"/>
              <w:right w:val="single" w:sz="4" w:space="0" w:color="auto"/>
            </w:tcBorders>
            <w:shd w:val="clear" w:color="auto" w:fill="auto"/>
            <w:noWrap/>
            <w:vAlign w:val="center"/>
            <w:hideMark/>
          </w:tcPr>
          <w:p w14:paraId="34EF5DF9"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10</w:t>
            </w:r>
          </w:p>
        </w:tc>
        <w:tc>
          <w:tcPr>
            <w:tcW w:w="90" w:type="pct"/>
            <w:tcBorders>
              <w:top w:val="nil"/>
              <w:left w:val="nil"/>
              <w:bottom w:val="single" w:sz="4" w:space="0" w:color="auto"/>
              <w:right w:val="single" w:sz="4" w:space="0" w:color="auto"/>
            </w:tcBorders>
            <w:shd w:val="clear" w:color="auto" w:fill="auto"/>
            <w:noWrap/>
            <w:vAlign w:val="center"/>
            <w:hideMark/>
          </w:tcPr>
          <w:p w14:paraId="5DF4FA7D"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11</w:t>
            </w:r>
          </w:p>
        </w:tc>
        <w:tc>
          <w:tcPr>
            <w:tcW w:w="90" w:type="pct"/>
            <w:tcBorders>
              <w:top w:val="nil"/>
              <w:left w:val="nil"/>
              <w:bottom w:val="single" w:sz="4" w:space="0" w:color="auto"/>
              <w:right w:val="single" w:sz="4" w:space="0" w:color="auto"/>
            </w:tcBorders>
            <w:shd w:val="clear" w:color="auto" w:fill="auto"/>
            <w:noWrap/>
            <w:vAlign w:val="center"/>
            <w:hideMark/>
          </w:tcPr>
          <w:p w14:paraId="1A3A6FDE"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12</w:t>
            </w:r>
          </w:p>
        </w:tc>
        <w:tc>
          <w:tcPr>
            <w:tcW w:w="90" w:type="pct"/>
            <w:tcBorders>
              <w:top w:val="nil"/>
              <w:left w:val="nil"/>
              <w:bottom w:val="single" w:sz="4" w:space="0" w:color="auto"/>
              <w:right w:val="single" w:sz="4" w:space="0" w:color="auto"/>
            </w:tcBorders>
            <w:shd w:val="clear" w:color="auto" w:fill="auto"/>
            <w:noWrap/>
            <w:vAlign w:val="center"/>
            <w:hideMark/>
          </w:tcPr>
          <w:p w14:paraId="4EE2650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13</w:t>
            </w:r>
          </w:p>
        </w:tc>
        <w:tc>
          <w:tcPr>
            <w:tcW w:w="90" w:type="pct"/>
            <w:tcBorders>
              <w:top w:val="nil"/>
              <w:left w:val="nil"/>
              <w:bottom w:val="single" w:sz="4" w:space="0" w:color="auto"/>
              <w:right w:val="single" w:sz="4" w:space="0" w:color="auto"/>
            </w:tcBorders>
            <w:shd w:val="clear" w:color="auto" w:fill="auto"/>
            <w:noWrap/>
            <w:vAlign w:val="center"/>
            <w:hideMark/>
          </w:tcPr>
          <w:p w14:paraId="5E4B6F8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14</w:t>
            </w:r>
          </w:p>
        </w:tc>
        <w:tc>
          <w:tcPr>
            <w:tcW w:w="91" w:type="pct"/>
            <w:tcBorders>
              <w:top w:val="nil"/>
              <w:left w:val="nil"/>
              <w:bottom w:val="single" w:sz="4" w:space="0" w:color="auto"/>
              <w:right w:val="single" w:sz="4" w:space="0" w:color="auto"/>
            </w:tcBorders>
            <w:shd w:val="clear" w:color="auto" w:fill="auto"/>
            <w:noWrap/>
            <w:vAlign w:val="center"/>
            <w:hideMark/>
          </w:tcPr>
          <w:p w14:paraId="0F03472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15</w:t>
            </w:r>
          </w:p>
        </w:tc>
        <w:tc>
          <w:tcPr>
            <w:tcW w:w="91" w:type="pct"/>
            <w:tcBorders>
              <w:top w:val="nil"/>
              <w:left w:val="nil"/>
              <w:bottom w:val="single" w:sz="4" w:space="0" w:color="auto"/>
              <w:right w:val="single" w:sz="4" w:space="0" w:color="auto"/>
            </w:tcBorders>
            <w:shd w:val="clear" w:color="auto" w:fill="auto"/>
            <w:noWrap/>
            <w:vAlign w:val="center"/>
            <w:hideMark/>
          </w:tcPr>
          <w:p w14:paraId="0BCE1963"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16</w:t>
            </w:r>
          </w:p>
        </w:tc>
        <w:tc>
          <w:tcPr>
            <w:tcW w:w="91" w:type="pct"/>
            <w:tcBorders>
              <w:top w:val="nil"/>
              <w:left w:val="nil"/>
              <w:bottom w:val="single" w:sz="4" w:space="0" w:color="auto"/>
              <w:right w:val="single" w:sz="4" w:space="0" w:color="auto"/>
            </w:tcBorders>
            <w:shd w:val="clear" w:color="auto" w:fill="auto"/>
            <w:noWrap/>
            <w:vAlign w:val="center"/>
            <w:hideMark/>
          </w:tcPr>
          <w:p w14:paraId="7CB0997E"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17</w:t>
            </w:r>
          </w:p>
        </w:tc>
        <w:tc>
          <w:tcPr>
            <w:tcW w:w="91" w:type="pct"/>
            <w:tcBorders>
              <w:top w:val="nil"/>
              <w:left w:val="nil"/>
              <w:bottom w:val="single" w:sz="4" w:space="0" w:color="auto"/>
              <w:right w:val="single" w:sz="4" w:space="0" w:color="auto"/>
            </w:tcBorders>
            <w:shd w:val="clear" w:color="auto" w:fill="auto"/>
            <w:noWrap/>
            <w:vAlign w:val="center"/>
            <w:hideMark/>
          </w:tcPr>
          <w:p w14:paraId="1DFD6F43"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18</w:t>
            </w:r>
          </w:p>
        </w:tc>
        <w:tc>
          <w:tcPr>
            <w:tcW w:w="91" w:type="pct"/>
            <w:tcBorders>
              <w:top w:val="nil"/>
              <w:left w:val="nil"/>
              <w:bottom w:val="single" w:sz="4" w:space="0" w:color="auto"/>
              <w:right w:val="single" w:sz="4" w:space="0" w:color="auto"/>
            </w:tcBorders>
            <w:shd w:val="clear" w:color="auto" w:fill="auto"/>
            <w:noWrap/>
            <w:vAlign w:val="center"/>
            <w:hideMark/>
          </w:tcPr>
          <w:p w14:paraId="1EA213D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19</w:t>
            </w:r>
          </w:p>
        </w:tc>
        <w:tc>
          <w:tcPr>
            <w:tcW w:w="91" w:type="pct"/>
            <w:tcBorders>
              <w:top w:val="nil"/>
              <w:left w:val="nil"/>
              <w:bottom w:val="single" w:sz="4" w:space="0" w:color="auto"/>
              <w:right w:val="single" w:sz="4" w:space="0" w:color="auto"/>
            </w:tcBorders>
            <w:shd w:val="clear" w:color="auto" w:fill="auto"/>
            <w:noWrap/>
            <w:vAlign w:val="center"/>
            <w:hideMark/>
          </w:tcPr>
          <w:p w14:paraId="4ADEEE6D"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20</w:t>
            </w:r>
          </w:p>
        </w:tc>
        <w:tc>
          <w:tcPr>
            <w:tcW w:w="91" w:type="pct"/>
            <w:tcBorders>
              <w:top w:val="nil"/>
              <w:left w:val="nil"/>
              <w:bottom w:val="single" w:sz="4" w:space="0" w:color="auto"/>
              <w:right w:val="single" w:sz="4" w:space="0" w:color="auto"/>
            </w:tcBorders>
            <w:shd w:val="clear" w:color="auto" w:fill="auto"/>
            <w:noWrap/>
            <w:vAlign w:val="center"/>
            <w:hideMark/>
          </w:tcPr>
          <w:p w14:paraId="656D9999"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21</w:t>
            </w:r>
          </w:p>
        </w:tc>
        <w:tc>
          <w:tcPr>
            <w:tcW w:w="91" w:type="pct"/>
            <w:tcBorders>
              <w:top w:val="nil"/>
              <w:left w:val="nil"/>
              <w:bottom w:val="single" w:sz="4" w:space="0" w:color="auto"/>
              <w:right w:val="single" w:sz="4" w:space="0" w:color="auto"/>
            </w:tcBorders>
            <w:shd w:val="clear" w:color="auto" w:fill="auto"/>
            <w:noWrap/>
            <w:vAlign w:val="center"/>
            <w:hideMark/>
          </w:tcPr>
          <w:p w14:paraId="38AA5FCB"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22</w:t>
            </w:r>
          </w:p>
        </w:tc>
        <w:tc>
          <w:tcPr>
            <w:tcW w:w="91" w:type="pct"/>
            <w:tcBorders>
              <w:top w:val="nil"/>
              <w:left w:val="nil"/>
              <w:bottom w:val="single" w:sz="4" w:space="0" w:color="auto"/>
              <w:right w:val="single" w:sz="4" w:space="0" w:color="auto"/>
            </w:tcBorders>
            <w:shd w:val="clear" w:color="auto" w:fill="auto"/>
            <w:noWrap/>
            <w:vAlign w:val="center"/>
            <w:hideMark/>
          </w:tcPr>
          <w:p w14:paraId="7B29C715"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23</w:t>
            </w:r>
          </w:p>
        </w:tc>
        <w:tc>
          <w:tcPr>
            <w:tcW w:w="91" w:type="pct"/>
            <w:tcBorders>
              <w:top w:val="nil"/>
              <w:left w:val="nil"/>
              <w:bottom w:val="single" w:sz="4" w:space="0" w:color="auto"/>
              <w:right w:val="single" w:sz="4" w:space="0" w:color="auto"/>
            </w:tcBorders>
            <w:shd w:val="clear" w:color="auto" w:fill="auto"/>
            <w:noWrap/>
            <w:vAlign w:val="center"/>
            <w:hideMark/>
          </w:tcPr>
          <w:p w14:paraId="0CC776C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24</w:t>
            </w:r>
          </w:p>
        </w:tc>
        <w:tc>
          <w:tcPr>
            <w:tcW w:w="91" w:type="pct"/>
            <w:tcBorders>
              <w:top w:val="nil"/>
              <w:left w:val="nil"/>
              <w:bottom w:val="single" w:sz="4" w:space="0" w:color="auto"/>
              <w:right w:val="single" w:sz="4" w:space="0" w:color="auto"/>
            </w:tcBorders>
            <w:shd w:val="clear" w:color="auto" w:fill="auto"/>
            <w:noWrap/>
            <w:vAlign w:val="center"/>
            <w:hideMark/>
          </w:tcPr>
          <w:p w14:paraId="5B2382F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25</w:t>
            </w:r>
          </w:p>
        </w:tc>
        <w:tc>
          <w:tcPr>
            <w:tcW w:w="91" w:type="pct"/>
            <w:tcBorders>
              <w:top w:val="nil"/>
              <w:left w:val="nil"/>
              <w:bottom w:val="single" w:sz="4" w:space="0" w:color="auto"/>
              <w:right w:val="single" w:sz="4" w:space="0" w:color="auto"/>
            </w:tcBorders>
            <w:shd w:val="clear" w:color="auto" w:fill="auto"/>
            <w:noWrap/>
            <w:vAlign w:val="center"/>
            <w:hideMark/>
          </w:tcPr>
          <w:p w14:paraId="7C64D236"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26</w:t>
            </w:r>
          </w:p>
        </w:tc>
        <w:tc>
          <w:tcPr>
            <w:tcW w:w="91" w:type="pct"/>
            <w:tcBorders>
              <w:top w:val="nil"/>
              <w:left w:val="nil"/>
              <w:bottom w:val="single" w:sz="4" w:space="0" w:color="auto"/>
              <w:right w:val="single" w:sz="4" w:space="0" w:color="auto"/>
            </w:tcBorders>
            <w:shd w:val="clear" w:color="auto" w:fill="auto"/>
            <w:noWrap/>
            <w:vAlign w:val="center"/>
            <w:hideMark/>
          </w:tcPr>
          <w:p w14:paraId="42E16B8F"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27</w:t>
            </w:r>
          </w:p>
        </w:tc>
        <w:tc>
          <w:tcPr>
            <w:tcW w:w="91" w:type="pct"/>
            <w:tcBorders>
              <w:top w:val="nil"/>
              <w:left w:val="nil"/>
              <w:bottom w:val="single" w:sz="4" w:space="0" w:color="auto"/>
              <w:right w:val="single" w:sz="4" w:space="0" w:color="auto"/>
            </w:tcBorders>
            <w:shd w:val="clear" w:color="auto" w:fill="auto"/>
            <w:noWrap/>
            <w:vAlign w:val="center"/>
            <w:hideMark/>
          </w:tcPr>
          <w:p w14:paraId="5CE83639"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28</w:t>
            </w:r>
          </w:p>
        </w:tc>
        <w:tc>
          <w:tcPr>
            <w:tcW w:w="91" w:type="pct"/>
            <w:tcBorders>
              <w:top w:val="nil"/>
              <w:left w:val="nil"/>
              <w:bottom w:val="single" w:sz="4" w:space="0" w:color="auto"/>
              <w:right w:val="single" w:sz="4" w:space="0" w:color="auto"/>
            </w:tcBorders>
            <w:shd w:val="clear" w:color="auto" w:fill="auto"/>
            <w:noWrap/>
            <w:vAlign w:val="center"/>
            <w:hideMark/>
          </w:tcPr>
          <w:p w14:paraId="53750A6A"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29</w:t>
            </w:r>
          </w:p>
        </w:tc>
        <w:tc>
          <w:tcPr>
            <w:tcW w:w="91" w:type="pct"/>
            <w:tcBorders>
              <w:top w:val="nil"/>
              <w:left w:val="nil"/>
              <w:bottom w:val="single" w:sz="4" w:space="0" w:color="auto"/>
              <w:right w:val="single" w:sz="4" w:space="0" w:color="auto"/>
            </w:tcBorders>
            <w:shd w:val="clear" w:color="auto" w:fill="auto"/>
            <w:noWrap/>
            <w:vAlign w:val="center"/>
            <w:hideMark/>
          </w:tcPr>
          <w:p w14:paraId="4C1D58F4"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30</w:t>
            </w:r>
          </w:p>
        </w:tc>
        <w:tc>
          <w:tcPr>
            <w:tcW w:w="91" w:type="pct"/>
            <w:tcBorders>
              <w:top w:val="nil"/>
              <w:left w:val="nil"/>
              <w:bottom w:val="single" w:sz="4" w:space="0" w:color="auto"/>
              <w:right w:val="single" w:sz="4" w:space="0" w:color="auto"/>
            </w:tcBorders>
            <w:shd w:val="clear" w:color="auto" w:fill="auto"/>
            <w:noWrap/>
            <w:vAlign w:val="center"/>
            <w:hideMark/>
          </w:tcPr>
          <w:p w14:paraId="1CEA575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31</w:t>
            </w:r>
          </w:p>
        </w:tc>
        <w:tc>
          <w:tcPr>
            <w:tcW w:w="91" w:type="pct"/>
            <w:tcBorders>
              <w:top w:val="nil"/>
              <w:left w:val="nil"/>
              <w:bottom w:val="single" w:sz="4" w:space="0" w:color="auto"/>
              <w:right w:val="single" w:sz="4" w:space="0" w:color="auto"/>
            </w:tcBorders>
            <w:shd w:val="clear" w:color="auto" w:fill="auto"/>
            <w:noWrap/>
            <w:vAlign w:val="center"/>
            <w:hideMark/>
          </w:tcPr>
          <w:p w14:paraId="65248D9F"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32</w:t>
            </w:r>
          </w:p>
        </w:tc>
        <w:tc>
          <w:tcPr>
            <w:tcW w:w="91" w:type="pct"/>
            <w:tcBorders>
              <w:top w:val="nil"/>
              <w:left w:val="nil"/>
              <w:bottom w:val="single" w:sz="4" w:space="0" w:color="auto"/>
              <w:right w:val="single" w:sz="4" w:space="0" w:color="auto"/>
            </w:tcBorders>
            <w:shd w:val="clear" w:color="auto" w:fill="auto"/>
            <w:noWrap/>
            <w:vAlign w:val="center"/>
            <w:hideMark/>
          </w:tcPr>
          <w:p w14:paraId="465A0CBD"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33</w:t>
            </w:r>
          </w:p>
        </w:tc>
        <w:tc>
          <w:tcPr>
            <w:tcW w:w="91" w:type="pct"/>
            <w:tcBorders>
              <w:top w:val="nil"/>
              <w:left w:val="nil"/>
              <w:bottom w:val="single" w:sz="4" w:space="0" w:color="auto"/>
              <w:right w:val="single" w:sz="4" w:space="0" w:color="auto"/>
            </w:tcBorders>
            <w:shd w:val="clear" w:color="auto" w:fill="auto"/>
            <w:noWrap/>
            <w:vAlign w:val="center"/>
            <w:hideMark/>
          </w:tcPr>
          <w:p w14:paraId="07A791CB"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34</w:t>
            </w:r>
          </w:p>
        </w:tc>
        <w:tc>
          <w:tcPr>
            <w:tcW w:w="91" w:type="pct"/>
            <w:tcBorders>
              <w:top w:val="nil"/>
              <w:left w:val="nil"/>
              <w:bottom w:val="single" w:sz="4" w:space="0" w:color="auto"/>
              <w:right w:val="single" w:sz="4" w:space="0" w:color="auto"/>
            </w:tcBorders>
            <w:shd w:val="clear" w:color="auto" w:fill="auto"/>
            <w:noWrap/>
            <w:vAlign w:val="center"/>
            <w:hideMark/>
          </w:tcPr>
          <w:p w14:paraId="4290D823"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35</w:t>
            </w:r>
          </w:p>
        </w:tc>
        <w:tc>
          <w:tcPr>
            <w:tcW w:w="91" w:type="pct"/>
            <w:tcBorders>
              <w:top w:val="nil"/>
              <w:left w:val="nil"/>
              <w:bottom w:val="single" w:sz="4" w:space="0" w:color="auto"/>
              <w:right w:val="single" w:sz="4" w:space="0" w:color="auto"/>
            </w:tcBorders>
            <w:shd w:val="clear" w:color="auto" w:fill="auto"/>
            <w:noWrap/>
            <w:vAlign w:val="center"/>
            <w:hideMark/>
          </w:tcPr>
          <w:p w14:paraId="49C083D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36</w:t>
            </w:r>
          </w:p>
        </w:tc>
        <w:tc>
          <w:tcPr>
            <w:tcW w:w="91" w:type="pct"/>
            <w:tcBorders>
              <w:top w:val="nil"/>
              <w:left w:val="nil"/>
              <w:bottom w:val="single" w:sz="4" w:space="0" w:color="auto"/>
              <w:right w:val="single" w:sz="4" w:space="0" w:color="auto"/>
            </w:tcBorders>
            <w:shd w:val="clear" w:color="auto" w:fill="auto"/>
            <w:noWrap/>
            <w:vAlign w:val="center"/>
            <w:hideMark/>
          </w:tcPr>
          <w:p w14:paraId="798DBF3D"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37</w:t>
            </w:r>
          </w:p>
        </w:tc>
        <w:tc>
          <w:tcPr>
            <w:tcW w:w="91" w:type="pct"/>
            <w:tcBorders>
              <w:top w:val="nil"/>
              <w:left w:val="nil"/>
              <w:bottom w:val="single" w:sz="4" w:space="0" w:color="auto"/>
              <w:right w:val="single" w:sz="4" w:space="0" w:color="auto"/>
            </w:tcBorders>
            <w:shd w:val="clear" w:color="auto" w:fill="auto"/>
            <w:noWrap/>
            <w:vAlign w:val="center"/>
            <w:hideMark/>
          </w:tcPr>
          <w:p w14:paraId="4DEE90F4"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38</w:t>
            </w:r>
          </w:p>
        </w:tc>
        <w:tc>
          <w:tcPr>
            <w:tcW w:w="91" w:type="pct"/>
            <w:tcBorders>
              <w:top w:val="nil"/>
              <w:left w:val="nil"/>
              <w:bottom w:val="single" w:sz="4" w:space="0" w:color="auto"/>
              <w:right w:val="single" w:sz="4" w:space="0" w:color="auto"/>
            </w:tcBorders>
            <w:shd w:val="clear" w:color="auto" w:fill="auto"/>
            <w:noWrap/>
            <w:vAlign w:val="center"/>
            <w:hideMark/>
          </w:tcPr>
          <w:p w14:paraId="543BBBFA"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39</w:t>
            </w:r>
          </w:p>
        </w:tc>
        <w:tc>
          <w:tcPr>
            <w:tcW w:w="91" w:type="pct"/>
            <w:tcBorders>
              <w:top w:val="nil"/>
              <w:left w:val="nil"/>
              <w:bottom w:val="single" w:sz="4" w:space="0" w:color="auto"/>
              <w:right w:val="single" w:sz="4" w:space="0" w:color="auto"/>
            </w:tcBorders>
            <w:shd w:val="clear" w:color="auto" w:fill="auto"/>
            <w:noWrap/>
            <w:vAlign w:val="center"/>
            <w:hideMark/>
          </w:tcPr>
          <w:p w14:paraId="12A74FC6"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40</w:t>
            </w:r>
          </w:p>
        </w:tc>
        <w:tc>
          <w:tcPr>
            <w:tcW w:w="91" w:type="pct"/>
            <w:tcBorders>
              <w:top w:val="nil"/>
              <w:left w:val="nil"/>
              <w:bottom w:val="single" w:sz="4" w:space="0" w:color="auto"/>
              <w:right w:val="single" w:sz="4" w:space="0" w:color="auto"/>
            </w:tcBorders>
            <w:shd w:val="clear" w:color="auto" w:fill="auto"/>
            <w:noWrap/>
            <w:vAlign w:val="center"/>
            <w:hideMark/>
          </w:tcPr>
          <w:p w14:paraId="37AC0C43"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41</w:t>
            </w:r>
          </w:p>
        </w:tc>
        <w:tc>
          <w:tcPr>
            <w:tcW w:w="91" w:type="pct"/>
            <w:tcBorders>
              <w:top w:val="nil"/>
              <w:left w:val="nil"/>
              <w:bottom w:val="single" w:sz="4" w:space="0" w:color="auto"/>
              <w:right w:val="single" w:sz="4" w:space="0" w:color="auto"/>
            </w:tcBorders>
            <w:shd w:val="clear" w:color="auto" w:fill="auto"/>
            <w:noWrap/>
            <w:vAlign w:val="center"/>
            <w:hideMark/>
          </w:tcPr>
          <w:p w14:paraId="5E5F3C0E"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42</w:t>
            </w:r>
          </w:p>
        </w:tc>
        <w:tc>
          <w:tcPr>
            <w:tcW w:w="91" w:type="pct"/>
            <w:tcBorders>
              <w:top w:val="nil"/>
              <w:left w:val="nil"/>
              <w:bottom w:val="single" w:sz="4" w:space="0" w:color="auto"/>
              <w:right w:val="single" w:sz="4" w:space="0" w:color="auto"/>
            </w:tcBorders>
            <w:shd w:val="clear" w:color="auto" w:fill="auto"/>
            <w:noWrap/>
            <w:vAlign w:val="center"/>
            <w:hideMark/>
          </w:tcPr>
          <w:p w14:paraId="068FDD80"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43</w:t>
            </w:r>
          </w:p>
        </w:tc>
        <w:tc>
          <w:tcPr>
            <w:tcW w:w="91" w:type="pct"/>
            <w:tcBorders>
              <w:top w:val="nil"/>
              <w:left w:val="nil"/>
              <w:bottom w:val="single" w:sz="4" w:space="0" w:color="auto"/>
              <w:right w:val="single" w:sz="4" w:space="0" w:color="auto"/>
            </w:tcBorders>
            <w:shd w:val="clear" w:color="auto" w:fill="auto"/>
            <w:noWrap/>
            <w:vAlign w:val="center"/>
            <w:hideMark/>
          </w:tcPr>
          <w:p w14:paraId="5831270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44</w:t>
            </w:r>
          </w:p>
        </w:tc>
        <w:tc>
          <w:tcPr>
            <w:tcW w:w="91" w:type="pct"/>
            <w:tcBorders>
              <w:top w:val="nil"/>
              <w:left w:val="nil"/>
              <w:bottom w:val="single" w:sz="4" w:space="0" w:color="auto"/>
              <w:right w:val="single" w:sz="4" w:space="0" w:color="auto"/>
            </w:tcBorders>
            <w:shd w:val="clear" w:color="auto" w:fill="auto"/>
            <w:noWrap/>
            <w:vAlign w:val="center"/>
            <w:hideMark/>
          </w:tcPr>
          <w:p w14:paraId="70B23158"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45</w:t>
            </w:r>
          </w:p>
        </w:tc>
        <w:tc>
          <w:tcPr>
            <w:tcW w:w="91" w:type="pct"/>
            <w:tcBorders>
              <w:top w:val="nil"/>
              <w:left w:val="nil"/>
              <w:bottom w:val="single" w:sz="4" w:space="0" w:color="auto"/>
              <w:right w:val="single" w:sz="4" w:space="0" w:color="auto"/>
            </w:tcBorders>
            <w:shd w:val="clear" w:color="auto" w:fill="auto"/>
            <w:noWrap/>
            <w:vAlign w:val="center"/>
            <w:hideMark/>
          </w:tcPr>
          <w:p w14:paraId="7F1BF0F4"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46</w:t>
            </w:r>
          </w:p>
        </w:tc>
        <w:tc>
          <w:tcPr>
            <w:tcW w:w="91" w:type="pct"/>
            <w:tcBorders>
              <w:top w:val="nil"/>
              <w:left w:val="nil"/>
              <w:bottom w:val="single" w:sz="4" w:space="0" w:color="auto"/>
              <w:right w:val="single" w:sz="4" w:space="0" w:color="auto"/>
            </w:tcBorders>
            <w:shd w:val="clear" w:color="auto" w:fill="auto"/>
            <w:noWrap/>
            <w:vAlign w:val="center"/>
            <w:hideMark/>
          </w:tcPr>
          <w:p w14:paraId="6DF7C7B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47</w:t>
            </w:r>
          </w:p>
        </w:tc>
        <w:tc>
          <w:tcPr>
            <w:tcW w:w="91" w:type="pct"/>
            <w:tcBorders>
              <w:top w:val="nil"/>
              <w:left w:val="nil"/>
              <w:bottom w:val="single" w:sz="4" w:space="0" w:color="auto"/>
              <w:right w:val="single" w:sz="4" w:space="0" w:color="auto"/>
            </w:tcBorders>
            <w:shd w:val="clear" w:color="auto" w:fill="auto"/>
            <w:noWrap/>
            <w:vAlign w:val="center"/>
            <w:hideMark/>
          </w:tcPr>
          <w:p w14:paraId="55B6645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48</w:t>
            </w:r>
          </w:p>
        </w:tc>
        <w:tc>
          <w:tcPr>
            <w:tcW w:w="91" w:type="pct"/>
            <w:tcBorders>
              <w:top w:val="nil"/>
              <w:left w:val="nil"/>
              <w:bottom w:val="single" w:sz="4" w:space="0" w:color="auto"/>
              <w:right w:val="single" w:sz="4" w:space="0" w:color="auto"/>
            </w:tcBorders>
            <w:shd w:val="clear" w:color="auto" w:fill="auto"/>
            <w:noWrap/>
            <w:vAlign w:val="center"/>
            <w:hideMark/>
          </w:tcPr>
          <w:p w14:paraId="51335C5A"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49</w:t>
            </w:r>
          </w:p>
        </w:tc>
        <w:tc>
          <w:tcPr>
            <w:tcW w:w="91" w:type="pct"/>
            <w:tcBorders>
              <w:top w:val="nil"/>
              <w:left w:val="nil"/>
              <w:bottom w:val="single" w:sz="4" w:space="0" w:color="auto"/>
              <w:right w:val="single" w:sz="4" w:space="0" w:color="auto"/>
            </w:tcBorders>
            <w:shd w:val="clear" w:color="auto" w:fill="auto"/>
            <w:noWrap/>
            <w:vAlign w:val="center"/>
            <w:hideMark/>
          </w:tcPr>
          <w:p w14:paraId="3A6ADC3C"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50</w:t>
            </w:r>
          </w:p>
        </w:tc>
        <w:tc>
          <w:tcPr>
            <w:tcW w:w="91" w:type="pct"/>
            <w:tcBorders>
              <w:top w:val="nil"/>
              <w:left w:val="nil"/>
              <w:bottom w:val="single" w:sz="4" w:space="0" w:color="auto"/>
              <w:right w:val="single" w:sz="4" w:space="0" w:color="auto"/>
            </w:tcBorders>
            <w:shd w:val="clear" w:color="auto" w:fill="auto"/>
            <w:noWrap/>
            <w:vAlign w:val="center"/>
            <w:hideMark/>
          </w:tcPr>
          <w:p w14:paraId="308FC715"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51</w:t>
            </w:r>
          </w:p>
        </w:tc>
        <w:tc>
          <w:tcPr>
            <w:tcW w:w="91" w:type="pct"/>
            <w:tcBorders>
              <w:top w:val="nil"/>
              <w:left w:val="nil"/>
              <w:bottom w:val="single" w:sz="4" w:space="0" w:color="auto"/>
              <w:right w:val="single" w:sz="4" w:space="0" w:color="auto"/>
            </w:tcBorders>
            <w:shd w:val="clear" w:color="auto" w:fill="auto"/>
            <w:noWrap/>
            <w:vAlign w:val="center"/>
            <w:hideMark/>
          </w:tcPr>
          <w:p w14:paraId="16D54FF1"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52</w:t>
            </w:r>
          </w:p>
        </w:tc>
        <w:tc>
          <w:tcPr>
            <w:tcW w:w="191" w:type="pct"/>
            <w:vMerge/>
            <w:tcBorders>
              <w:top w:val="single" w:sz="4" w:space="0" w:color="auto"/>
              <w:left w:val="single" w:sz="4" w:space="0" w:color="auto"/>
              <w:bottom w:val="single" w:sz="4" w:space="0" w:color="auto"/>
              <w:right w:val="single" w:sz="4" w:space="0" w:color="auto"/>
            </w:tcBorders>
            <w:vAlign w:val="center"/>
            <w:hideMark/>
          </w:tcPr>
          <w:p w14:paraId="106885D4" w14:textId="77777777" w:rsidR="00117B23" w:rsidRPr="00117B23" w:rsidRDefault="00117B23" w:rsidP="00117B23">
            <w:pPr>
              <w:rPr>
                <w:rFonts w:ascii="Times New Roman" w:hAnsi="Times New Roman"/>
                <w:b/>
                <w:bCs/>
                <w:color w:val="auto"/>
                <w:sz w:val="14"/>
                <w:szCs w:val="14"/>
              </w:rPr>
            </w:pPr>
          </w:p>
        </w:tc>
      </w:tr>
      <w:tr w:rsidR="00117B23" w:rsidRPr="00117B23" w14:paraId="7AE655D2" w14:textId="77777777" w:rsidTr="00117B23">
        <w:trPr>
          <w:trHeight w:val="288"/>
        </w:trPr>
        <w:tc>
          <w:tcPr>
            <w:tcW w:w="9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49CC9A"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w:t>
            </w:r>
          </w:p>
        </w:tc>
        <w:tc>
          <w:tcPr>
            <w:tcW w:w="96" w:type="pct"/>
            <w:tcBorders>
              <w:top w:val="nil"/>
              <w:left w:val="nil"/>
              <w:bottom w:val="single" w:sz="4" w:space="0" w:color="auto"/>
              <w:right w:val="single" w:sz="4" w:space="0" w:color="auto"/>
            </w:tcBorders>
            <w:shd w:val="clear" w:color="auto" w:fill="auto"/>
            <w:noWrap/>
            <w:vAlign w:val="center"/>
            <w:hideMark/>
          </w:tcPr>
          <w:p w14:paraId="5E3B1A44" w14:textId="77777777" w:rsidR="00117B23" w:rsidRPr="00117B23" w:rsidRDefault="00117B23" w:rsidP="00117B23">
            <w:pPr>
              <w:jc w:val="center"/>
              <w:rPr>
                <w:rFonts w:ascii="Times New Roman" w:hAnsi="Times New Roman"/>
                <w:b/>
                <w:bCs/>
                <w:sz w:val="12"/>
                <w:szCs w:val="12"/>
              </w:rPr>
            </w:pPr>
            <w:r w:rsidRPr="00117B23">
              <w:rPr>
                <w:rFonts w:ascii="Times New Roman" w:hAnsi="Times New Roman"/>
                <w:b/>
                <w:bCs/>
                <w:sz w:val="12"/>
                <w:szCs w:val="12"/>
              </w:rPr>
              <w:t>ОЧ</w:t>
            </w:r>
          </w:p>
        </w:tc>
        <w:tc>
          <w:tcPr>
            <w:tcW w:w="81" w:type="pct"/>
            <w:tcBorders>
              <w:top w:val="nil"/>
              <w:left w:val="nil"/>
              <w:bottom w:val="single" w:sz="4" w:space="0" w:color="auto"/>
              <w:right w:val="single" w:sz="4" w:space="0" w:color="auto"/>
            </w:tcBorders>
            <w:shd w:val="clear" w:color="auto" w:fill="auto"/>
            <w:noWrap/>
            <w:vAlign w:val="center"/>
            <w:hideMark/>
          </w:tcPr>
          <w:p w14:paraId="1C6B993E"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66E2A0A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1F396123"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77503FF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5CB31F81"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5ECC6F01"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63CB5CB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0BB0D32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auto" w:fill="auto"/>
            <w:noWrap/>
            <w:vAlign w:val="center"/>
            <w:hideMark/>
          </w:tcPr>
          <w:p w14:paraId="19A0CCD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8DE455E"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218000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DC55D4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797BBF0"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311D5E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E47F87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A13459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061AEAF"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E77611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4D49050"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79B1288C"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C6D7ABF"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F0ABCD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9FB5A93"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ACE8468"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FBA5CC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B870833"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65283BC"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694C321"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40E77D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A177AE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nil"/>
              <w:right w:val="nil"/>
            </w:tcBorders>
            <w:shd w:val="clear" w:color="auto" w:fill="auto"/>
            <w:noWrap/>
            <w:vAlign w:val="bottom"/>
            <w:hideMark/>
          </w:tcPr>
          <w:p w14:paraId="41D37C16" w14:textId="77777777" w:rsidR="00117B23" w:rsidRPr="00117B23" w:rsidRDefault="00117B23" w:rsidP="00117B23">
            <w:pPr>
              <w:jc w:val="center"/>
              <w:rPr>
                <w:rFonts w:ascii="Arial" w:hAnsi="Arial" w:cs="Arial"/>
                <w:b/>
                <w:bCs/>
                <w:sz w:val="12"/>
                <w:szCs w:val="12"/>
              </w:rPr>
            </w:pP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94C355A"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000000" w:fill="00B0F0"/>
            <w:noWrap/>
            <w:vAlign w:val="center"/>
            <w:hideMark/>
          </w:tcPr>
          <w:p w14:paraId="2BA7A3F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94A5EF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52A564B"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43D3AF0"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C0ACBC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5393D4F"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FF1BE4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81D03E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C2AAC06"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C16417C"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CDB340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Г</w:t>
            </w:r>
          </w:p>
        </w:tc>
        <w:tc>
          <w:tcPr>
            <w:tcW w:w="815" w:type="pct"/>
            <w:gridSpan w:val="9"/>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0688FE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191" w:type="pct"/>
            <w:vMerge w:val="restart"/>
            <w:tcBorders>
              <w:top w:val="nil"/>
              <w:left w:val="nil"/>
              <w:bottom w:val="single" w:sz="4" w:space="0" w:color="auto"/>
              <w:right w:val="single" w:sz="4" w:space="0" w:color="auto"/>
            </w:tcBorders>
            <w:shd w:val="clear" w:color="auto" w:fill="auto"/>
            <w:noWrap/>
            <w:vAlign w:val="center"/>
            <w:hideMark/>
          </w:tcPr>
          <w:p w14:paraId="76650E5E" w14:textId="77777777" w:rsidR="00117B23" w:rsidRPr="00117B23" w:rsidRDefault="00117B23" w:rsidP="00117B23">
            <w:pPr>
              <w:jc w:val="center"/>
              <w:rPr>
                <w:rFonts w:ascii="Times New Roman" w:hAnsi="Times New Roman"/>
                <w:b/>
                <w:bCs/>
                <w:color w:val="auto"/>
                <w:sz w:val="14"/>
                <w:szCs w:val="14"/>
              </w:rPr>
            </w:pPr>
            <w:r w:rsidRPr="00117B23">
              <w:rPr>
                <w:rFonts w:ascii="Times New Roman" w:hAnsi="Times New Roman"/>
                <w:b/>
                <w:bCs/>
                <w:color w:val="auto"/>
                <w:sz w:val="14"/>
                <w:szCs w:val="14"/>
              </w:rPr>
              <w:t>1</w:t>
            </w:r>
          </w:p>
        </w:tc>
      </w:tr>
      <w:tr w:rsidR="00FB1D53" w:rsidRPr="00117B23" w14:paraId="333BA2FB" w14:textId="77777777" w:rsidTr="00117B23">
        <w:trPr>
          <w:trHeight w:val="288"/>
        </w:trPr>
        <w:tc>
          <w:tcPr>
            <w:tcW w:w="94" w:type="pct"/>
            <w:vMerge/>
            <w:tcBorders>
              <w:top w:val="nil"/>
              <w:left w:val="single" w:sz="4" w:space="0" w:color="auto"/>
              <w:bottom w:val="single" w:sz="4" w:space="0" w:color="auto"/>
              <w:right w:val="single" w:sz="4" w:space="0" w:color="auto"/>
            </w:tcBorders>
            <w:vAlign w:val="center"/>
            <w:hideMark/>
          </w:tcPr>
          <w:p w14:paraId="71774B07" w14:textId="77777777" w:rsidR="00117B23" w:rsidRPr="00117B23" w:rsidRDefault="00117B23" w:rsidP="00117B23">
            <w:pPr>
              <w:rPr>
                <w:rFonts w:ascii="Times New Roman" w:hAnsi="Times New Roman"/>
                <w:b/>
                <w:bCs/>
                <w:color w:val="auto"/>
                <w:sz w:val="14"/>
                <w:szCs w:val="14"/>
              </w:rPr>
            </w:pPr>
          </w:p>
        </w:tc>
        <w:tc>
          <w:tcPr>
            <w:tcW w:w="96" w:type="pct"/>
            <w:tcBorders>
              <w:top w:val="nil"/>
              <w:left w:val="nil"/>
              <w:bottom w:val="single" w:sz="4" w:space="0" w:color="auto"/>
              <w:right w:val="single" w:sz="4" w:space="0" w:color="auto"/>
            </w:tcBorders>
            <w:shd w:val="clear" w:color="000000" w:fill="BFBFBF"/>
            <w:noWrap/>
            <w:vAlign w:val="center"/>
            <w:hideMark/>
          </w:tcPr>
          <w:p w14:paraId="0886418F" w14:textId="77777777" w:rsidR="00117B23" w:rsidRPr="00117B23" w:rsidRDefault="00117B23" w:rsidP="00117B23">
            <w:pPr>
              <w:jc w:val="center"/>
              <w:rPr>
                <w:rFonts w:ascii="Times New Roman" w:hAnsi="Times New Roman"/>
                <w:b/>
                <w:bCs/>
                <w:sz w:val="12"/>
                <w:szCs w:val="12"/>
              </w:rPr>
            </w:pPr>
            <w:r w:rsidRPr="00117B23">
              <w:rPr>
                <w:rFonts w:ascii="Times New Roman" w:hAnsi="Times New Roman"/>
                <w:b/>
                <w:bCs/>
                <w:sz w:val="12"/>
                <w:szCs w:val="12"/>
              </w:rPr>
              <w:t>ВЧ</w:t>
            </w:r>
          </w:p>
        </w:tc>
        <w:tc>
          <w:tcPr>
            <w:tcW w:w="81" w:type="pct"/>
            <w:tcBorders>
              <w:top w:val="nil"/>
              <w:left w:val="nil"/>
              <w:bottom w:val="single" w:sz="4" w:space="0" w:color="auto"/>
              <w:right w:val="single" w:sz="4" w:space="0" w:color="auto"/>
            </w:tcBorders>
            <w:shd w:val="clear" w:color="000000" w:fill="BFBFBF"/>
            <w:noWrap/>
            <w:vAlign w:val="center"/>
            <w:hideMark/>
          </w:tcPr>
          <w:p w14:paraId="218DC1B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564DA79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7C22BCA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5BABE4A6"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6C6FA4EB"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1216CBC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0F9537D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6A8BE7B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81" w:type="pct"/>
            <w:tcBorders>
              <w:top w:val="nil"/>
              <w:left w:val="nil"/>
              <w:bottom w:val="single" w:sz="4" w:space="0" w:color="auto"/>
              <w:right w:val="single" w:sz="4" w:space="0" w:color="auto"/>
            </w:tcBorders>
            <w:shd w:val="clear" w:color="000000" w:fill="BFBFBF"/>
            <w:noWrap/>
            <w:vAlign w:val="center"/>
            <w:hideMark/>
          </w:tcPr>
          <w:p w14:paraId="1444D1D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33CD3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154D78D"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EDE1FE0"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A79C4B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C7B9EDA"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8A084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36B9795"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A2ED2B"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127173C0" w14:textId="77777777" w:rsidR="00117B23" w:rsidRPr="00117B23" w:rsidRDefault="00117B23" w:rsidP="00117B2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25723A3C" w14:textId="77777777" w:rsidR="00117B23" w:rsidRPr="00117B23" w:rsidRDefault="00117B23" w:rsidP="00117B2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2A30CD1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38B52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8ABC8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6EC688"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0C31A43"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D3416C"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81B836"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849948"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F9125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C41230A"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9EA20A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single" w:sz="4" w:space="0" w:color="auto"/>
              <w:left w:val="nil"/>
              <w:bottom w:val="single" w:sz="4" w:space="0" w:color="auto"/>
              <w:right w:val="single" w:sz="4" w:space="0" w:color="auto"/>
            </w:tcBorders>
            <w:shd w:val="clear" w:color="000000" w:fill="BFBFBF"/>
            <w:noWrap/>
            <w:vAlign w:val="center"/>
            <w:hideMark/>
          </w:tcPr>
          <w:p w14:paraId="25F3A7B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0F75296A" w14:textId="77777777" w:rsidR="00117B23" w:rsidRPr="00117B23" w:rsidRDefault="00117B23" w:rsidP="00117B2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00B0F0"/>
            <w:noWrap/>
            <w:vAlign w:val="center"/>
            <w:hideMark/>
          </w:tcPr>
          <w:p w14:paraId="1CC28181"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CEEFBF7"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745253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2B1C42A"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8BF4B8A"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DC19D29"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7B7184C"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62BCC64"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94CD552"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3A07F16" w14:textId="77777777" w:rsidR="00117B23" w:rsidRPr="00117B23" w:rsidRDefault="00117B23" w:rsidP="00117B23">
            <w:pPr>
              <w:jc w:val="center"/>
              <w:rPr>
                <w:rFonts w:ascii="Arial" w:hAnsi="Arial" w:cs="Arial"/>
                <w:b/>
                <w:bCs/>
                <w:sz w:val="12"/>
                <w:szCs w:val="12"/>
              </w:rPr>
            </w:pPr>
            <w:r w:rsidRPr="00117B2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3F382FBB" w14:textId="77777777" w:rsidR="00117B23" w:rsidRPr="00117B23" w:rsidRDefault="00117B23" w:rsidP="00117B23">
            <w:pPr>
              <w:rPr>
                <w:rFonts w:ascii="Arial" w:hAnsi="Arial" w:cs="Arial"/>
                <w:b/>
                <w:bCs/>
                <w:sz w:val="12"/>
                <w:szCs w:val="12"/>
              </w:rPr>
            </w:pPr>
          </w:p>
        </w:tc>
        <w:tc>
          <w:tcPr>
            <w:tcW w:w="815" w:type="pct"/>
            <w:gridSpan w:val="9"/>
            <w:vMerge/>
            <w:tcBorders>
              <w:top w:val="single" w:sz="4" w:space="0" w:color="auto"/>
              <w:left w:val="single" w:sz="4" w:space="0" w:color="auto"/>
              <w:bottom w:val="single" w:sz="4" w:space="0" w:color="000000"/>
              <w:right w:val="single" w:sz="4" w:space="0" w:color="000000"/>
            </w:tcBorders>
            <w:vAlign w:val="center"/>
            <w:hideMark/>
          </w:tcPr>
          <w:p w14:paraId="698BF05F" w14:textId="77777777" w:rsidR="00117B23" w:rsidRPr="00117B23" w:rsidRDefault="00117B23" w:rsidP="00117B23">
            <w:pPr>
              <w:rPr>
                <w:rFonts w:ascii="Arial" w:hAnsi="Arial" w:cs="Arial"/>
                <w:b/>
                <w:bCs/>
                <w:sz w:val="12"/>
                <w:szCs w:val="12"/>
              </w:rPr>
            </w:pPr>
          </w:p>
        </w:tc>
        <w:tc>
          <w:tcPr>
            <w:tcW w:w="191" w:type="pct"/>
            <w:vMerge/>
            <w:tcBorders>
              <w:top w:val="nil"/>
              <w:left w:val="nil"/>
              <w:bottom w:val="single" w:sz="4" w:space="0" w:color="auto"/>
              <w:right w:val="single" w:sz="4" w:space="0" w:color="auto"/>
            </w:tcBorders>
            <w:vAlign w:val="center"/>
            <w:hideMark/>
          </w:tcPr>
          <w:p w14:paraId="38916BBE" w14:textId="77777777" w:rsidR="00117B23" w:rsidRPr="00117B23" w:rsidRDefault="00117B23" w:rsidP="00117B23">
            <w:pPr>
              <w:rPr>
                <w:rFonts w:ascii="Times New Roman" w:hAnsi="Times New Roman"/>
                <w:b/>
                <w:bCs/>
                <w:color w:val="auto"/>
                <w:sz w:val="14"/>
                <w:szCs w:val="14"/>
              </w:rPr>
            </w:pPr>
          </w:p>
        </w:tc>
      </w:tr>
    </w:tbl>
    <w:p w14:paraId="0DC35620" w14:textId="77777777" w:rsidR="00CF61BC" w:rsidRPr="0019289E" w:rsidRDefault="00CF61BC">
      <w:pPr>
        <w:rPr>
          <w:rFonts w:ascii="Times New Roman" w:hAnsi="Times New Roman"/>
          <w:b/>
          <w:sz w:val="24"/>
        </w:rPr>
      </w:pPr>
    </w:p>
    <w:p w14:paraId="5DCBE8F2" w14:textId="77777777" w:rsidR="00CF61BC" w:rsidRPr="0019289E" w:rsidRDefault="00CF61BC">
      <w:pPr>
        <w:ind w:firstLine="709"/>
        <w:jc w:val="both"/>
        <w:rPr>
          <w:rFonts w:ascii="Times New Roman" w:hAnsi="Times New Roman"/>
          <w:sz w:val="18"/>
        </w:rPr>
      </w:pPr>
    </w:p>
    <w:p w14:paraId="72B46EF7" w14:textId="77777777" w:rsidR="00CF61BC" w:rsidRPr="0019289E" w:rsidRDefault="0019289E">
      <w:pPr>
        <w:ind w:firstLine="709"/>
        <w:jc w:val="both"/>
        <w:rPr>
          <w:rFonts w:ascii="Times New Roman" w:hAnsi="Times New Roman"/>
          <w:sz w:val="20"/>
        </w:rPr>
      </w:pPr>
      <w:r w:rsidRPr="0019289E">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0F11FEE2" w14:textId="77777777" w:rsidR="00CF61BC" w:rsidRPr="0019289E" w:rsidRDefault="00CF61BC">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CF61BC" w:rsidRPr="0019289E" w14:paraId="6EBC1CE0" w14:textId="77777777">
        <w:trPr>
          <w:trHeight w:val="270"/>
        </w:trPr>
        <w:tc>
          <w:tcPr>
            <w:tcW w:w="108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406BCF09" w14:textId="77777777" w:rsidR="00CF61BC" w:rsidRPr="0019289E" w:rsidRDefault="0019289E">
            <w:pPr>
              <w:rPr>
                <w:rFonts w:ascii="Times New Roman" w:hAnsi="Times New Roman"/>
                <w:b/>
                <w:sz w:val="12"/>
              </w:rPr>
            </w:pPr>
            <w:r w:rsidRPr="0019289E">
              <w:rPr>
                <w:rFonts w:ascii="Times New Roman" w:hAnsi="Times New Roman"/>
                <w:b/>
                <w:sz w:val="12"/>
              </w:rPr>
              <w:t>Обозначения:</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2F2692F" w14:textId="77777777" w:rsidR="00CF61BC" w:rsidRPr="0019289E" w:rsidRDefault="00CF61BC">
            <w:pPr>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8B9EC8B" w14:textId="77777777" w:rsidR="00CF61BC" w:rsidRPr="0019289E" w:rsidRDefault="00CF61BC">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FB45A60" w14:textId="77777777" w:rsidR="00CF61BC" w:rsidRPr="0019289E" w:rsidRDefault="00CF61BC">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4FC0977" w14:textId="77777777" w:rsidR="00CF61BC" w:rsidRPr="0019289E" w:rsidRDefault="00CF61BC">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1403E5FC" w14:textId="77777777" w:rsidR="00CF61BC" w:rsidRPr="0019289E" w:rsidRDefault="00CF61BC">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49AC085"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FD8B58F"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7BA29E8" w14:textId="77777777" w:rsidR="00CF61BC" w:rsidRPr="0019289E" w:rsidRDefault="00CF61BC">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vAlign w:val="bottom"/>
          </w:tcPr>
          <w:p w14:paraId="6BE685F7"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5AE4906"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A341B10" w14:textId="77777777" w:rsidR="00CF61BC" w:rsidRPr="0019289E" w:rsidRDefault="00CF61BC">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0BFEEAEA"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D86CC07"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74E0B26"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80E8C25"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1232B08"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D367F3D" w14:textId="77777777" w:rsidR="00CF61BC" w:rsidRPr="0019289E" w:rsidRDefault="00CF61BC">
            <w:pPr>
              <w:rPr>
                <w:rFonts w:ascii="Times New Roman" w:hAnsi="Times New Roman"/>
                <w:sz w:val="20"/>
              </w:rPr>
            </w:pPr>
          </w:p>
        </w:tc>
      </w:tr>
      <w:tr w:rsidR="00CF61BC" w:rsidRPr="0019289E" w14:paraId="230A3895"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1ACC140"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B7E821A"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F51EEB8" w14:textId="77777777" w:rsidR="00CF61BC" w:rsidRPr="0019289E" w:rsidRDefault="00CF61BC">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3FE96D" w14:textId="77777777" w:rsidR="00CF61BC" w:rsidRPr="0019289E" w:rsidRDefault="00CF61BC">
            <w:pPr>
              <w:jc w:val="center"/>
              <w:rPr>
                <w:rFonts w:ascii="Times New Roman" w:hAnsi="Times New Roman"/>
                <w:sz w:val="12"/>
              </w:rPr>
            </w:pP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5FEAD99B" w14:textId="77777777" w:rsidR="00CF61BC" w:rsidRPr="0019289E" w:rsidRDefault="0019289E">
            <w:pPr>
              <w:ind w:firstLine="120"/>
              <w:rPr>
                <w:rFonts w:ascii="Times New Roman" w:hAnsi="Times New Roman"/>
                <w:b/>
                <w:sz w:val="12"/>
              </w:rPr>
            </w:pPr>
            <w:r w:rsidRPr="0019289E">
              <w:rPr>
                <w:rFonts w:ascii="Times New Roman" w:hAnsi="Times New Roman"/>
                <w:b/>
                <w:sz w:val="12"/>
              </w:rPr>
              <w:t>Модули и дисциплины (обязательная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4FAAF56F" w14:textId="77777777" w:rsidR="00CF61BC" w:rsidRPr="0019289E" w:rsidRDefault="00CF61BC">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C969344" w14:textId="77777777" w:rsidR="00CF61BC" w:rsidRPr="0019289E" w:rsidRDefault="00CF61BC">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679C7FC7"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9DEDAAB" w14:textId="77777777" w:rsidR="00CF61BC" w:rsidRPr="0019289E" w:rsidRDefault="00CF61BC">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577C91B" w14:textId="77777777" w:rsidR="00CF61BC" w:rsidRPr="0019289E" w:rsidRDefault="00CF61BC">
            <w:pPr>
              <w:jc w:val="center"/>
              <w:rPr>
                <w:rFonts w:ascii="Times New Roman" w:hAnsi="Times New Roman"/>
                <w:b/>
                <w:sz w:val="12"/>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center"/>
          </w:tcPr>
          <w:p w14:paraId="0F6AFBBC" w14:textId="77777777" w:rsidR="00CF61BC" w:rsidRPr="0019289E" w:rsidRDefault="0019289E">
            <w:pPr>
              <w:ind w:firstLine="120"/>
              <w:rPr>
                <w:rFonts w:ascii="Times New Roman" w:hAnsi="Times New Roman"/>
                <w:b/>
                <w:sz w:val="12"/>
              </w:rPr>
            </w:pPr>
            <w:r w:rsidRPr="0019289E">
              <w:rPr>
                <w:rFonts w:ascii="Times New Roman" w:hAnsi="Times New Roman"/>
                <w:b/>
                <w:sz w:val="12"/>
              </w:rPr>
              <w:t>Модули и дисциплины (вариативная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6481691" w14:textId="77777777" w:rsidR="00CF61BC" w:rsidRPr="0019289E" w:rsidRDefault="00CF61BC">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6968626"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37A558F7"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D52CA8E"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4C3186B9" w14:textId="77777777" w:rsidR="00CF61BC" w:rsidRPr="0019289E" w:rsidRDefault="00CF61BC">
            <w:pPr>
              <w:rPr>
                <w:rFonts w:ascii="Times New Roman" w:hAnsi="Times New Roman"/>
                <w:sz w:val="20"/>
              </w:rPr>
            </w:pPr>
          </w:p>
        </w:tc>
      </w:tr>
      <w:tr w:rsidR="00CF61BC" w:rsidRPr="0019289E" w14:paraId="4205B2F3" w14:textId="77777777">
        <w:trPr>
          <w:trHeight w:val="255"/>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A2969A5"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1C6BDA8"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06679EC" w14:textId="77777777" w:rsidR="00CF61BC" w:rsidRPr="0019289E" w:rsidRDefault="00CF61BC">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36602CCD" w14:textId="77777777" w:rsidR="00CF61BC" w:rsidRPr="0019289E" w:rsidRDefault="0019289E">
            <w:pPr>
              <w:jc w:val="center"/>
              <w:rPr>
                <w:rFonts w:ascii="Times New Roman" w:hAnsi="Times New Roman"/>
                <w:b/>
                <w:sz w:val="12"/>
              </w:rPr>
            </w:pPr>
            <w:r w:rsidRPr="0019289E">
              <w:rPr>
                <w:rFonts w:ascii="Times New Roman" w:hAnsi="Times New Roman"/>
                <w:b/>
                <w:sz w:val="12"/>
              </w:rPr>
              <w:t>::</w:t>
            </w: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22A38BB1" w14:textId="77777777" w:rsidR="00CF61BC" w:rsidRPr="0019289E" w:rsidRDefault="0019289E">
            <w:pPr>
              <w:ind w:firstLine="120"/>
              <w:rPr>
                <w:rFonts w:ascii="Times New Roman" w:hAnsi="Times New Roman"/>
                <w:b/>
                <w:sz w:val="12"/>
              </w:rPr>
            </w:pPr>
            <w:r w:rsidRPr="0019289E">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732C942" w14:textId="77777777" w:rsidR="00CF61BC" w:rsidRPr="0019289E" w:rsidRDefault="0019289E">
            <w:pPr>
              <w:jc w:val="center"/>
              <w:rPr>
                <w:rFonts w:ascii="Times New Roman" w:hAnsi="Times New Roman"/>
                <w:b/>
                <w:sz w:val="12"/>
              </w:rPr>
            </w:pPr>
            <w:r w:rsidRPr="0019289E">
              <w:rPr>
                <w:rFonts w:ascii="Times New Roman" w:hAnsi="Times New Roman"/>
                <w:b/>
                <w:sz w:val="12"/>
              </w:rPr>
              <w:t>=</w:t>
            </w:r>
          </w:p>
        </w:tc>
        <w:tc>
          <w:tcPr>
            <w:tcW w:w="1085"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725FDF83" w14:textId="77777777" w:rsidR="00CF61BC" w:rsidRPr="0019289E" w:rsidRDefault="0019289E">
            <w:pPr>
              <w:ind w:firstLine="120"/>
              <w:rPr>
                <w:rFonts w:ascii="Times New Roman" w:hAnsi="Times New Roman"/>
                <w:b/>
                <w:sz w:val="12"/>
              </w:rPr>
            </w:pPr>
            <w:r w:rsidRPr="0019289E">
              <w:rPr>
                <w:rFonts w:ascii="Times New Roman" w:hAnsi="Times New Roman"/>
                <w:b/>
                <w:sz w:val="12"/>
              </w:rPr>
              <w:t>Каникулы</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30E8C37" w14:textId="77777777" w:rsidR="00CF61BC" w:rsidRPr="0019289E" w:rsidRDefault="00CF61BC">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25FBE9" w14:textId="77777777" w:rsidR="00CF61BC" w:rsidRPr="0019289E" w:rsidRDefault="0019289E">
            <w:pPr>
              <w:jc w:val="center"/>
              <w:rPr>
                <w:rFonts w:ascii="Times New Roman" w:hAnsi="Times New Roman"/>
                <w:b/>
                <w:sz w:val="12"/>
              </w:rPr>
            </w:pPr>
            <w:r w:rsidRPr="0019289E">
              <w:rPr>
                <w:rFonts w:ascii="Times New Roman" w:hAnsi="Times New Roman"/>
                <w:b/>
                <w:sz w:val="12"/>
              </w:rPr>
              <w:t>Г</w:t>
            </w:r>
          </w:p>
        </w:tc>
        <w:tc>
          <w:tcPr>
            <w:tcW w:w="5636" w:type="dxa"/>
            <w:gridSpan w:val="6"/>
            <w:tcBorders>
              <w:top w:val="none" w:sz="4" w:space="0" w:color="000000"/>
              <w:left w:val="none" w:sz="4" w:space="0" w:color="000000"/>
              <w:bottom w:val="none" w:sz="4" w:space="0" w:color="000000"/>
              <w:right w:val="none" w:sz="4" w:space="0" w:color="000000"/>
            </w:tcBorders>
            <w:shd w:val="clear" w:color="auto" w:fill="auto"/>
          </w:tcPr>
          <w:p w14:paraId="0C3E02FF" w14:textId="77777777" w:rsidR="00CF61BC" w:rsidRPr="0019289E" w:rsidRDefault="0019289E">
            <w:pPr>
              <w:rPr>
                <w:rFonts w:ascii="Times New Roman" w:hAnsi="Times New Roman"/>
                <w:b/>
                <w:sz w:val="12"/>
              </w:rPr>
            </w:pPr>
            <w:r w:rsidRPr="0019289E">
              <w:rPr>
                <w:rFonts w:ascii="Times New Roman" w:hAnsi="Times New Roman"/>
                <w:b/>
                <w:sz w:val="12"/>
              </w:rPr>
              <w:t xml:space="preserve">       Государственная итоговая аттестация</w:t>
            </w:r>
          </w:p>
        </w:tc>
      </w:tr>
      <w:tr w:rsidR="00CF61BC" w:rsidRPr="0019289E" w14:paraId="0B8E51DA"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FAEE499"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384B6FF"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56D2064" w14:textId="77777777" w:rsidR="00CF61BC" w:rsidRPr="0019289E" w:rsidRDefault="00CF61BC">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680684E" w14:textId="77777777" w:rsidR="00CF61BC" w:rsidRPr="0019289E" w:rsidRDefault="0019289E">
            <w:pPr>
              <w:jc w:val="center"/>
              <w:rPr>
                <w:rFonts w:ascii="Times New Roman" w:hAnsi="Times New Roman"/>
                <w:sz w:val="12"/>
              </w:rPr>
            </w:pPr>
            <w:r w:rsidRPr="0019289E">
              <w:rPr>
                <w:rFonts w:ascii="Times New Roman" w:hAnsi="Times New Roman"/>
                <w:sz w:val="12"/>
              </w:rPr>
              <w:t>П</w:t>
            </w:r>
          </w:p>
        </w:tc>
        <w:tc>
          <w:tcPr>
            <w:tcW w:w="1498" w:type="dxa"/>
            <w:gridSpan w:val="2"/>
            <w:tcBorders>
              <w:top w:val="none" w:sz="4" w:space="0" w:color="000000"/>
              <w:left w:val="none" w:sz="4" w:space="0" w:color="000000"/>
              <w:bottom w:val="none" w:sz="4" w:space="0" w:color="000000"/>
              <w:right w:val="none" w:sz="4" w:space="0" w:color="000000"/>
            </w:tcBorders>
            <w:shd w:val="clear" w:color="auto" w:fill="auto"/>
            <w:vAlign w:val="center"/>
          </w:tcPr>
          <w:p w14:paraId="772E5937" w14:textId="77777777" w:rsidR="00CF61BC" w:rsidRPr="0019289E" w:rsidRDefault="0019289E">
            <w:pPr>
              <w:ind w:firstLine="120"/>
              <w:rPr>
                <w:rFonts w:ascii="Times New Roman" w:hAnsi="Times New Roman"/>
                <w:b/>
                <w:sz w:val="12"/>
              </w:rPr>
            </w:pPr>
            <w:r w:rsidRPr="0019289E">
              <w:rPr>
                <w:rFonts w:ascii="Times New Roman" w:hAnsi="Times New Roman"/>
                <w:b/>
                <w:sz w:val="12"/>
              </w:rPr>
              <w:t>Практики</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8218DDD" w14:textId="77777777" w:rsidR="00CF61BC" w:rsidRPr="0019289E" w:rsidRDefault="00CF61BC">
            <w:pPr>
              <w:ind w:firstLine="120"/>
              <w:rPr>
                <w:rFonts w:ascii="Times New Roman" w:hAnsi="Times New Roman"/>
                <w:b/>
                <w:sz w:val="12"/>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A4C2CEE"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7647189"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3649520" w14:textId="77777777" w:rsidR="00CF61BC" w:rsidRPr="0019289E" w:rsidRDefault="00CF61BC">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14B9A5E0"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11D2D29"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75A4CDE" w14:textId="77777777" w:rsidR="00CF61BC" w:rsidRPr="0019289E" w:rsidRDefault="00CF61BC">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6E43CBB8"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9EB4156"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13664E0"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EC896AD"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049589F" w14:textId="77777777" w:rsidR="00CF61BC" w:rsidRPr="0019289E" w:rsidRDefault="00CF61BC">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8D98349" w14:textId="77777777" w:rsidR="00CF61BC" w:rsidRPr="0019289E" w:rsidRDefault="00CF61BC">
            <w:pPr>
              <w:rPr>
                <w:rFonts w:ascii="Times New Roman" w:hAnsi="Times New Roman"/>
                <w:sz w:val="20"/>
              </w:rPr>
            </w:pPr>
          </w:p>
        </w:tc>
      </w:tr>
    </w:tbl>
    <w:p w14:paraId="6DE6D2DD" w14:textId="77777777" w:rsidR="00CF61BC" w:rsidRPr="0019289E" w:rsidRDefault="00CF61BC">
      <w:pPr>
        <w:ind w:firstLine="709"/>
        <w:jc w:val="both"/>
        <w:rPr>
          <w:rFonts w:ascii="Times New Roman" w:hAnsi="Times New Roman"/>
          <w:sz w:val="28"/>
        </w:rPr>
      </w:pPr>
    </w:p>
    <w:p w14:paraId="4B344ABE" w14:textId="77777777" w:rsidR="00CF61BC" w:rsidRPr="0019289E" w:rsidRDefault="00CF61BC">
      <w:pPr>
        <w:sectPr w:rsidR="00CF61BC" w:rsidRPr="0019289E">
          <w:headerReference w:type="default" r:id="rId19"/>
          <w:footerReference w:type="default" r:id="rId20"/>
          <w:headerReference w:type="first" r:id="rId21"/>
          <w:pgSz w:w="16838" w:h="11906" w:orient="landscape"/>
          <w:pgMar w:top="1701" w:right="962" w:bottom="850" w:left="1134" w:header="708" w:footer="708" w:gutter="0"/>
          <w:cols w:space="720"/>
          <w:docGrid w:linePitch="360"/>
        </w:sectPr>
      </w:pPr>
    </w:p>
    <w:p w14:paraId="30242893" w14:textId="77777777" w:rsidR="00CF61BC" w:rsidRPr="0019289E" w:rsidRDefault="0019289E">
      <w:pPr>
        <w:pStyle w:val="114"/>
        <w:spacing w:after="0" w:line="240" w:lineRule="auto"/>
        <w:rPr>
          <w:b/>
        </w:rPr>
      </w:pPr>
      <w:bookmarkStart w:id="37" w:name="__RefHeading___17"/>
      <w:bookmarkEnd w:id="37"/>
      <w:r w:rsidRPr="0019289E">
        <w:lastRenderedPageBreak/>
        <w:t>5.3. Примерные рабочие программы учебных дисциплин и профессиональных модулей</w:t>
      </w:r>
    </w:p>
    <w:p w14:paraId="7635692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A106152"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1728ABC"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0241498F" w14:textId="77777777" w:rsidR="00CF61BC" w:rsidRPr="0019289E" w:rsidRDefault="00CF61BC">
      <w:pPr>
        <w:rPr>
          <w:rFonts w:ascii="Times New Roman" w:hAnsi="Times New Roman"/>
        </w:rPr>
      </w:pPr>
    </w:p>
    <w:p w14:paraId="1DAF9EB6" w14:textId="77777777" w:rsidR="00CF61BC" w:rsidRPr="0019289E" w:rsidRDefault="0019289E">
      <w:pPr>
        <w:pStyle w:val="114"/>
        <w:spacing w:after="0" w:line="240" w:lineRule="auto"/>
      </w:pPr>
      <w:bookmarkStart w:id="38" w:name="__RefHeading___18"/>
      <w:bookmarkEnd w:id="38"/>
      <w:r w:rsidRPr="0019289E">
        <w:t>5.4. Примерная рабочая программа воспитания и примерный календарный план воспитательной работы</w:t>
      </w:r>
    </w:p>
    <w:p w14:paraId="75686297"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09B2DB9" w14:textId="77777777" w:rsidR="00CF61BC" w:rsidRPr="0019289E" w:rsidRDefault="0019289E">
      <w:pPr>
        <w:ind w:firstLine="709"/>
        <w:contextualSpacing/>
        <w:jc w:val="both"/>
        <w:rPr>
          <w:rFonts w:ascii="Times New Roman" w:hAnsi="Times New Roman"/>
          <w:sz w:val="24"/>
        </w:rPr>
      </w:pPr>
      <w:r w:rsidRPr="0019289E">
        <w:rPr>
          <w:rFonts w:ascii="Times New Roman" w:hAnsi="Times New Roman"/>
          <w:sz w:val="24"/>
        </w:rPr>
        <w:t>Примерная рабочая программа воспитания и примерный календарный план воспитательной работы по профессии представлены в Приложении 5.</w:t>
      </w:r>
    </w:p>
    <w:p w14:paraId="1C35D738" w14:textId="77777777" w:rsidR="00CF61BC" w:rsidRPr="0019289E" w:rsidRDefault="00CF61BC">
      <w:pPr>
        <w:rPr>
          <w:rFonts w:ascii="Times New Roman" w:hAnsi="Times New Roman"/>
          <w:sz w:val="24"/>
        </w:rPr>
      </w:pPr>
    </w:p>
    <w:p w14:paraId="588E3DFC" w14:textId="77777777" w:rsidR="00CF61BC" w:rsidRPr="0019289E" w:rsidRDefault="0019289E">
      <w:pPr>
        <w:pStyle w:val="114"/>
        <w:spacing w:after="0" w:line="240" w:lineRule="auto"/>
      </w:pPr>
      <w:bookmarkStart w:id="39" w:name="__RefHeading___19"/>
      <w:bookmarkEnd w:id="39"/>
      <w:r w:rsidRPr="0019289E">
        <w:t>5.5. Практическая подготовка</w:t>
      </w:r>
    </w:p>
    <w:p w14:paraId="63ECC0B1"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CA91F78"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F28F7E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Образовательная деятельность в форме практической подготовки:</w:t>
      </w:r>
    </w:p>
    <w:p w14:paraId="71BBA41F" w14:textId="77777777" w:rsidR="00CF61BC" w:rsidRPr="0019289E" w:rsidRDefault="0019289E">
      <w:pPr>
        <w:numPr>
          <w:ilvl w:val="0"/>
          <w:numId w:val="1"/>
        </w:numPr>
        <w:ind w:left="0" w:firstLine="709"/>
        <w:jc w:val="both"/>
        <w:rPr>
          <w:rFonts w:ascii="Times New Roman" w:hAnsi="Times New Roman"/>
          <w:sz w:val="24"/>
        </w:rPr>
      </w:pPr>
      <w:r w:rsidRPr="0019289E">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46942A7A" w14:textId="77777777" w:rsidR="00CF61BC" w:rsidRPr="0019289E" w:rsidRDefault="0019289E">
      <w:pPr>
        <w:numPr>
          <w:ilvl w:val="0"/>
          <w:numId w:val="1"/>
        </w:numPr>
        <w:ind w:left="0" w:firstLine="709"/>
        <w:jc w:val="both"/>
        <w:rPr>
          <w:rFonts w:ascii="Times New Roman" w:hAnsi="Times New Roman"/>
          <w:sz w:val="24"/>
        </w:rPr>
      </w:pPr>
      <w:r w:rsidRPr="0019289E">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3D2E75D8"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A6BAC0C"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FB41443" w14:textId="77777777" w:rsidR="00CF61BC" w:rsidRPr="0019289E" w:rsidRDefault="00CF61BC">
      <w:pPr>
        <w:ind w:firstLine="709"/>
        <w:rPr>
          <w:rFonts w:ascii="Times New Roman" w:hAnsi="Times New Roman"/>
          <w:sz w:val="24"/>
        </w:rPr>
      </w:pPr>
    </w:p>
    <w:p w14:paraId="4A7A2841" w14:textId="77777777" w:rsidR="00CF61BC" w:rsidRPr="0019289E" w:rsidRDefault="0019289E">
      <w:pPr>
        <w:pStyle w:val="114"/>
        <w:spacing w:after="0" w:line="240" w:lineRule="auto"/>
      </w:pPr>
      <w:bookmarkStart w:id="40" w:name="__RefHeading___20"/>
      <w:bookmarkEnd w:id="40"/>
      <w:r w:rsidRPr="0019289E">
        <w:t>5.6. Государственная итоговая аттестация</w:t>
      </w:r>
    </w:p>
    <w:p w14:paraId="4B671E41"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4E0078E2" w14:textId="77777777" w:rsidR="00CF61BC" w:rsidRPr="0019289E" w:rsidRDefault="0019289E">
      <w:pPr>
        <w:ind w:firstLine="709"/>
        <w:rPr>
          <w:rFonts w:ascii="Times New Roman" w:hAnsi="Times New Roman"/>
          <w:sz w:val="24"/>
        </w:rPr>
      </w:pPr>
      <w:r w:rsidRPr="0019289E">
        <w:rPr>
          <w:rFonts w:ascii="Times New Roman" w:hAnsi="Times New Roman"/>
          <w:sz w:val="24"/>
        </w:rPr>
        <w:lastRenderedPageBreak/>
        <w:t>Государственная итоговая аттестация обучающихся проводится в следующей форме демонстрационного экзамена.</w:t>
      </w:r>
    </w:p>
    <w:p w14:paraId="032A44B5" w14:textId="77777777" w:rsidR="00CF61BC" w:rsidRPr="0019289E" w:rsidRDefault="0019289E">
      <w:pPr>
        <w:ind w:firstLine="709"/>
        <w:contextualSpacing/>
        <w:jc w:val="both"/>
        <w:rPr>
          <w:rFonts w:ascii="Times New Roman" w:hAnsi="Times New Roman"/>
          <w:sz w:val="24"/>
        </w:rPr>
      </w:pPr>
      <w:r w:rsidRPr="0019289E">
        <w:rPr>
          <w:rFonts w:ascii="Times New Roman" w:hAnsi="Times New Roman"/>
          <w:sz w:val="24"/>
        </w:rPr>
        <w:t xml:space="preserve">Примерная программа ГИА включает общие сведения; </w:t>
      </w:r>
      <w:bookmarkStart w:id="41" w:name="_Hlk156814783"/>
      <w:r w:rsidRPr="0019289E">
        <w:rPr>
          <w:rFonts w:ascii="Times New Roman" w:hAnsi="Times New Roman"/>
          <w:sz w:val="24"/>
        </w:rPr>
        <w:t>примерные требования к проведению демонстрационного экзамена</w:t>
      </w:r>
      <w:bookmarkEnd w:id="41"/>
      <w:r w:rsidRPr="0019289E">
        <w:rPr>
          <w:rFonts w:ascii="Times New Roman" w:hAnsi="Times New Roman"/>
          <w:sz w:val="24"/>
        </w:rPr>
        <w:t>. Примерная программа ГИА представлена в приложении 4.</w:t>
      </w:r>
    </w:p>
    <w:p w14:paraId="079A75A0" w14:textId="77777777" w:rsidR="00CF61BC" w:rsidRPr="0019289E" w:rsidRDefault="00CF61BC">
      <w:pPr>
        <w:pStyle w:val="10"/>
        <w:spacing w:before="0" w:after="0"/>
      </w:pPr>
    </w:p>
    <w:p w14:paraId="4B9F3280" w14:textId="77777777" w:rsidR="00CF61BC" w:rsidRPr="0019289E" w:rsidRDefault="0019289E">
      <w:pPr>
        <w:pStyle w:val="10"/>
        <w:spacing w:before="0" w:after="0"/>
      </w:pPr>
      <w:bookmarkStart w:id="42" w:name="__RefHeading___21"/>
      <w:bookmarkEnd w:id="42"/>
      <w:r w:rsidRPr="0019289E">
        <w:t>Раздел 6. Примерные условия реализации образовательной программы</w:t>
      </w:r>
    </w:p>
    <w:p w14:paraId="35612BE3" w14:textId="77777777" w:rsidR="00CF61BC" w:rsidRPr="0019289E" w:rsidRDefault="00CF61BC"/>
    <w:p w14:paraId="6BDD7463" w14:textId="77777777" w:rsidR="00CF61BC" w:rsidRPr="0019289E" w:rsidRDefault="0019289E">
      <w:pPr>
        <w:pStyle w:val="114"/>
        <w:spacing w:after="0" w:line="240" w:lineRule="auto"/>
      </w:pPr>
      <w:bookmarkStart w:id="43" w:name="__RefHeading___22"/>
      <w:bookmarkEnd w:id="43"/>
      <w:r w:rsidRPr="0019289E">
        <w:t>6.1. Материально-техническое и учебно-методическое обеспечение образовательной программы</w:t>
      </w:r>
    </w:p>
    <w:p w14:paraId="29C6DA66"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CB54C34" w14:textId="77777777" w:rsidR="00CF61BC" w:rsidRPr="0019289E" w:rsidRDefault="0019289E">
      <w:pPr>
        <w:ind w:firstLine="709"/>
        <w:contextualSpacing/>
        <w:jc w:val="both"/>
        <w:rPr>
          <w:rFonts w:ascii="Times New Roman" w:hAnsi="Times New Roman"/>
          <w:sz w:val="24"/>
        </w:rPr>
      </w:pPr>
      <w:r w:rsidRPr="0019289E">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23935DD" w14:textId="77777777" w:rsidR="00CF61BC" w:rsidRPr="0019289E" w:rsidRDefault="0019289E">
      <w:pPr>
        <w:ind w:firstLine="709"/>
        <w:contextualSpacing/>
        <w:jc w:val="both"/>
        <w:rPr>
          <w:rFonts w:ascii="Times New Roman" w:hAnsi="Times New Roman"/>
          <w:sz w:val="24"/>
        </w:rPr>
      </w:pPr>
      <w:r w:rsidRPr="0019289E">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47D44A5C" w14:textId="77777777" w:rsidR="00CF61BC" w:rsidRPr="0019289E" w:rsidRDefault="0019289E">
      <w:pPr>
        <w:ind w:firstLine="709"/>
        <w:contextualSpacing/>
        <w:rPr>
          <w:rFonts w:ascii="Times New Roman" w:hAnsi="Times New Roman"/>
          <w:sz w:val="24"/>
        </w:rPr>
      </w:pPr>
      <w:r w:rsidRPr="0019289E">
        <w:rPr>
          <w:rFonts w:ascii="Times New Roman" w:hAnsi="Times New Roman"/>
          <w:sz w:val="24"/>
        </w:rPr>
        <w:t>Кабинеты:</w:t>
      </w:r>
    </w:p>
    <w:p w14:paraId="3635748E" w14:textId="77777777" w:rsidR="00CF61BC" w:rsidRPr="0019289E" w:rsidRDefault="0019289E">
      <w:pPr>
        <w:numPr>
          <w:ilvl w:val="0"/>
          <w:numId w:val="2"/>
        </w:numPr>
        <w:rPr>
          <w:rFonts w:ascii="Times New Roman" w:hAnsi="Times New Roman"/>
          <w:sz w:val="24"/>
        </w:rPr>
      </w:pPr>
      <w:r w:rsidRPr="0019289E">
        <w:rPr>
          <w:rFonts w:ascii="Times New Roman" w:hAnsi="Times New Roman"/>
          <w:sz w:val="24"/>
        </w:rPr>
        <w:t>социально-гуманитарного цикла;</w:t>
      </w:r>
    </w:p>
    <w:p w14:paraId="3BC529DA" w14:textId="77777777" w:rsidR="00CF61BC" w:rsidRPr="0019289E" w:rsidRDefault="0019289E">
      <w:pPr>
        <w:numPr>
          <w:ilvl w:val="0"/>
          <w:numId w:val="2"/>
        </w:numPr>
        <w:rPr>
          <w:rFonts w:ascii="Times New Roman" w:hAnsi="Times New Roman"/>
          <w:sz w:val="24"/>
        </w:rPr>
      </w:pPr>
      <w:r w:rsidRPr="0019289E">
        <w:rPr>
          <w:rFonts w:ascii="Times New Roman" w:hAnsi="Times New Roman"/>
          <w:sz w:val="24"/>
        </w:rPr>
        <w:t>инженерной графики;</w:t>
      </w:r>
    </w:p>
    <w:p w14:paraId="15E367DD" w14:textId="77777777" w:rsidR="00CF61BC" w:rsidRPr="0019289E" w:rsidRDefault="0019289E">
      <w:pPr>
        <w:numPr>
          <w:ilvl w:val="0"/>
          <w:numId w:val="2"/>
        </w:numPr>
        <w:rPr>
          <w:rFonts w:ascii="Times New Roman" w:hAnsi="Times New Roman"/>
          <w:sz w:val="24"/>
        </w:rPr>
      </w:pPr>
      <w:r w:rsidRPr="0019289E">
        <w:rPr>
          <w:rFonts w:ascii="Times New Roman" w:hAnsi="Times New Roman"/>
          <w:sz w:val="24"/>
        </w:rPr>
        <w:t>безопасности жизнедеятельности и охраны труда.</w:t>
      </w:r>
    </w:p>
    <w:p w14:paraId="501450B1" w14:textId="77777777" w:rsidR="00CF61BC" w:rsidRPr="0019289E" w:rsidRDefault="0019289E">
      <w:pPr>
        <w:ind w:firstLine="709"/>
        <w:rPr>
          <w:rFonts w:ascii="Times New Roman" w:hAnsi="Times New Roman"/>
          <w:sz w:val="24"/>
        </w:rPr>
      </w:pPr>
      <w:r w:rsidRPr="0019289E">
        <w:rPr>
          <w:rFonts w:ascii="Times New Roman" w:hAnsi="Times New Roman"/>
          <w:sz w:val="24"/>
        </w:rPr>
        <w:t>Лаборатории:</w:t>
      </w:r>
    </w:p>
    <w:p w14:paraId="3668741D" w14:textId="77777777" w:rsidR="00CF61BC" w:rsidRPr="0019289E" w:rsidRDefault="0019289E">
      <w:pPr>
        <w:numPr>
          <w:ilvl w:val="0"/>
          <w:numId w:val="3"/>
        </w:numPr>
        <w:ind w:left="360" w:firstLine="709"/>
        <w:jc w:val="both"/>
        <w:rPr>
          <w:rFonts w:ascii="Times New Roman" w:hAnsi="Times New Roman"/>
          <w:b/>
          <w:sz w:val="24"/>
        </w:rPr>
      </w:pPr>
      <w:r w:rsidRPr="0019289E">
        <w:rPr>
          <w:rFonts w:ascii="Times New Roman" w:hAnsi="Times New Roman"/>
          <w:sz w:val="24"/>
        </w:rPr>
        <w:t>материаловедения;</w:t>
      </w:r>
    </w:p>
    <w:p w14:paraId="603B3FE5" w14:textId="77777777" w:rsidR="00CF61BC" w:rsidRPr="0019289E" w:rsidRDefault="0019289E">
      <w:pPr>
        <w:numPr>
          <w:ilvl w:val="0"/>
          <w:numId w:val="3"/>
        </w:numPr>
        <w:ind w:left="360" w:firstLine="709"/>
        <w:jc w:val="both"/>
        <w:rPr>
          <w:rFonts w:ascii="Times New Roman" w:hAnsi="Times New Roman"/>
          <w:b/>
          <w:sz w:val="24"/>
        </w:rPr>
      </w:pPr>
      <w:r w:rsidRPr="0019289E">
        <w:rPr>
          <w:rFonts w:ascii="Times New Roman" w:hAnsi="Times New Roman"/>
          <w:sz w:val="24"/>
        </w:rPr>
        <w:t xml:space="preserve">электротехники и сварочного оборудования. </w:t>
      </w:r>
    </w:p>
    <w:p w14:paraId="5C0F1958" w14:textId="77777777" w:rsidR="00CF61BC" w:rsidRPr="0019289E" w:rsidRDefault="0019289E">
      <w:pPr>
        <w:ind w:firstLine="709"/>
        <w:rPr>
          <w:rFonts w:ascii="Times New Roman" w:hAnsi="Times New Roman"/>
          <w:sz w:val="24"/>
        </w:rPr>
      </w:pPr>
      <w:r w:rsidRPr="0019289E">
        <w:rPr>
          <w:rFonts w:ascii="Times New Roman" w:hAnsi="Times New Roman"/>
          <w:sz w:val="24"/>
        </w:rPr>
        <w:t xml:space="preserve">Мастерские/зоны по видам работ: </w:t>
      </w:r>
    </w:p>
    <w:p w14:paraId="4A4C270D" w14:textId="77777777" w:rsidR="00CF61BC" w:rsidRPr="0019289E" w:rsidRDefault="0019289E">
      <w:pPr>
        <w:numPr>
          <w:ilvl w:val="0"/>
          <w:numId w:val="4"/>
        </w:numPr>
        <w:contextualSpacing/>
        <w:rPr>
          <w:rFonts w:ascii="Times New Roman" w:hAnsi="Times New Roman"/>
          <w:sz w:val="24"/>
        </w:rPr>
      </w:pPr>
      <w:r w:rsidRPr="0019289E">
        <w:rPr>
          <w:rFonts w:ascii="Times New Roman" w:hAnsi="Times New Roman"/>
          <w:sz w:val="24"/>
        </w:rPr>
        <w:t>слесарная;</w:t>
      </w:r>
    </w:p>
    <w:p w14:paraId="6682EEA5" w14:textId="77777777" w:rsidR="00CF61BC" w:rsidRPr="0019289E" w:rsidRDefault="0019289E">
      <w:pPr>
        <w:numPr>
          <w:ilvl w:val="0"/>
          <w:numId w:val="4"/>
        </w:numPr>
        <w:contextualSpacing/>
        <w:rPr>
          <w:rFonts w:ascii="Times New Roman" w:hAnsi="Times New Roman"/>
          <w:sz w:val="24"/>
        </w:rPr>
      </w:pPr>
      <w:r w:rsidRPr="0019289E">
        <w:rPr>
          <w:rFonts w:ascii="Times New Roman" w:hAnsi="Times New Roman"/>
          <w:sz w:val="24"/>
        </w:rPr>
        <w:t>сварочная для сварки металлов;</w:t>
      </w:r>
    </w:p>
    <w:p w14:paraId="480A1060" w14:textId="77777777" w:rsidR="00CF61BC" w:rsidRPr="0019289E" w:rsidRDefault="0019289E">
      <w:pPr>
        <w:numPr>
          <w:ilvl w:val="0"/>
          <w:numId w:val="4"/>
        </w:numPr>
        <w:contextualSpacing/>
        <w:rPr>
          <w:rFonts w:ascii="Times New Roman" w:hAnsi="Times New Roman"/>
          <w:sz w:val="24"/>
        </w:rPr>
      </w:pPr>
      <w:r w:rsidRPr="0019289E">
        <w:rPr>
          <w:rFonts w:ascii="Times New Roman" w:hAnsi="Times New Roman"/>
          <w:sz w:val="24"/>
        </w:rPr>
        <w:t>сварочная для сварки неметаллических материалов.</w:t>
      </w:r>
    </w:p>
    <w:p w14:paraId="452303F3" w14:textId="77777777" w:rsidR="00CF61BC" w:rsidRPr="0019289E" w:rsidRDefault="0019289E">
      <w:pPr>
        <w:ind w:firstLine="709"/>
        <w:contextualSpacing/>
        <w:rPr>
          <w:rFonts w:ascii="Times New Roman" w:hAnsi="Times New Roman"/>
          <w:sz w:val="24"/>
        </w:rPr>
      </w:pPr>
      <w:r w:rsidRPr="0019289E">
        <w:rPr>
          <w:rFonts w:ascii="Times New Roman" w:hAnsi="Times New Roman"/>
          <w:sz w:val="24"/>
        </w:rPr>
        <w:t>Спортивный комплекс</w:t>
      </w:r>
      <w:r w:rsidRPr="0019289E">
        <w:rPr>
          <w:rFonts w:ascii="Times New Roman" w:hAnsi="Times New Roman"/>
          <w:sz w:val="24"/>
          <w:vertAlign w:val="superscript"/>
        </w:rPr>
        <w:footnoteReference w:id="3"/>
      </w:r>
    </w:p>
    <w:p w14:paraId="6B5B4948" w14:textId="77777777" w:rsidR="00CF61BC" w:rsidRPr="0019289E" w:rsidRDefault="0019289E">
      <w:pPr>
        <w:ind w:firstLine="709"/>
        <w:contextualSpacing/>
        <w:rPr>
          <w:rFonts w:ascii="Times New Roman" w:hAnsi="Times New Roman"/>
          <w:sz w:val="24"/>
        </w:rPr>
      </w:pPr>
      <w:r w:rsidRPr="0019289E">
        <w:rPr>
          <w:rFonts w:ascii="Times New Roman" w:hAnsi="Times New Roman"/>
          <w:sz w:val="24"/>
        </w:rPr>
        <w:t>Залы:</w:t>
      </w:r>
    </w:p>
    <w:p w14:paraId="28173E5A" w14:textId="77777777" w:rsidR="00CF61BC" w:rsidRPr="0019289E" w:rsidRDefault="0019289E">
      <w:pPr>
        <w:pStyle w:val="afffffff7"/>
        <w:numPr>
          <w:ilvl w:val="0"/>
          <w:numId w:val="5"/>
        </w:numPr>
        <w:ind w:left="0" w:firstLine="709"/>
        <w:jc w:val="both"/>
        <w:rPr>
          <w:rFonts w:ascii="Times New Roman" w:hAnsi="Times New Roman"/>
          <w:sz w:val="24"/>
        </w:rPr>
      </w:pPr>
      <w:r w:rsidRPr="0019289E">
        <w:rPr>
          <w:rFonts w:ascii="Times New Roman" w:hAnsi="Times New Roman"/>
          <w:sz w:val="24"/>
        </w:rPr>
        <w:t>библиотека, читальный зал с выходом в Интернет;</w:t>
      </w:r>
    </w:p>
    <w:p w14:paraId="1EBFCB74" w14:textId="77777777" w:rsidR="00CF61BC" w:rsidRPr="0019289E" w:rsidRDefault="0019289E">
      <w:pPr>
        <w:pStyle w:val="afffffff7"/>
        <w:numPr>
          <w:ilvl w:val="0"/>
          <w:numId w:val="5"/>
        </w:numPr>
        <w:ind w:left="0" w:firstLine="709"/>
        <w:jc w:val="both"/>
        <w:rPr>
          <w:rFonts w:ascii="Times New Roman" w:hAnsi="Times New Roman"/>
          <w:sz w:val="24"/>
        </w:rPr>
      </w:pPr>
      <w:r w:rsidRPr="0019289E">
        <w:rPr>
          <w:rFonts w:ascii="Times New Roman" w:hAnsi="Times New Roman"/>
          <w:sz w:val="24"/>
        </w:rPr>
        <w:t>актовый зал.</w:t>
      </w:r>
    </w:p>
    <w:p w14:paraId="3EECE2EE"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 xml:space="preserve">6.1.3 Минимально необходимый для реализации ОП СПО примерный перечень материально-технического обеспечения и примерный перечень необходимого комплекта лицензионного </w:t>
      </w:r>
      <w:r w:rsidRPr="0019289E">
        <w:rPr>
          <w:rFonts w:ascii="Times New Roman" w:hAnsi="Times New Roman"/>
          <w:sz w:val="24"/>
        </w:rPr>
        <w:br/>
        <w:t>и свободно распространяемого программного обеспечения представлен в Приложении 3.</w:t>
      </w:r>
    </w:p>
    <w:p w14:paraId="20CA8A5F" w14:textId="77777777" w:rsidR="00CF61BC" w:rsidRPr="0019289E" w:rsidRDefault="00CF61BC">
      <w:pPr>
        <w:ind w:firstLine="709"/>
        <w:jc w:val="both"/>
        <w:rPr>
          <w:rFonts w:ascii="Times New Roman" w:hAnsi="Times New Roman"/>
          <w:sz w:val="24"/>
        </w:rPr>
      </w:pPr>
    </w:p>
    <w:p w14:paraId="152B240C" w14:textId="77777777" w:rsidR="00CF61BC" w:rsidRPr="0019289E" w:rsidRDefault="0019289E">
      <w:pPr>
        <w:pStyle w:val="114"/>
        <w:spacing w:after="0" w:line="240" w:lineRule="auto"/>
      </w:pPr>
      <w:bookmarkStart w:id="44" w:name="__RefHeading___23"/>
      <w:bookmarkEnd w:id="44"/>
      <w:r w:rsidRPr="0019289E">
        <w:t>6.2. Применение электронного обучения и дистанционных образовательных технологий</w:t>
      </w:r>
    </w:p>
    <w:p w14:paraId="3312A96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DFA252A"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3070BE69"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70458940" w14:textId="77777777" w:rsidR="00CF61BC" w:rsidRPr="0019289E" w:rsidRDefault="00CF61BC">
      <w:pPr>
        <w:jc w:val="both"/>
        <w:rPr>
          <w:rFonts w:ascii="Times New Roman" w:hAnsi="Times New Roman"/>
          <w:sz w:val="24"/>
        </w:rPr>
      </w:pPr>
    </w:p>
    <w:p w14:paraId="36AF448D" w14:textId="77777777" w:rsidR="00CF61BC" w:rsidRPr="0019289E" w:rsidRDefault="0019289E">
      <w:pPr>
        <w:pStyle w:val="114"/>
        <w:spacing w:after="0" w:line="240" w:lineRule="auto"/>
      </w:pPr>
      <w:bookmarkStart w:id="45" w:name="__RefHeading___24"/>
      <w:bookmarkEnd w:id="45"/>
      <w:r w:rsidRPr="0019289E">
        <w:t xml:space="preserve">6.3. Кадровые условия реализации образовательной программы </w:t>
      </w:r>
    </w:p>
    <w:p w14:paraId="7CE5A910" w14:textId="77777777" w:rsidR="00CF61BC" w:rsidRPr="0019289E" w:rsidRDefault="0019289E">
      <w:pPr>
        <w:ind w:firstLine="709"/>
        <w:jc w:val="both"/>
        <w:rPr>
          <w:rFonts w:ascii="Times New Roman" w:hAnsi="Times New Roman"/>
          <w:sz w:val="24"/>
        </w:rPr>
      </w:pPr>
      <w:r w:rsidRPr="0019289E">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1193D4D5" w14:textId="77777777" w:rsidR="00CF61BC" w:rsidRPr="0019289E" w:rsidRDefault="0019289E">
      <w:pPr>
        <w:pStyle w:val="1f3"/>
        <w:ind w:firstLine="708"/>
        <w:jc w:val="both"/>
      </w:pPr>
      <w:r w:rsidRPr="0019289E">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40 </w:t>
      </w:r>
      <w:r w:rsidRPr="0019289E">
        <w:lastRenderedPageBreak/>
        <w:t>Сквозные виды профессиональной деятельности в промышленности, и</w:t>
      </w:r>
      <w:r w:rsidRPr="0019289E">
        <w:rPr>
          <w:i/>
        </w:rPr>
        <w:t xml:space="preserve"> </w:t>
      </w:r>
      <w:r w:rsidRPr="0019289E">
        <w:t>имеющими стаж работы в данной профессиональной области не менее трех лет.</w:t>
      </w:r>
    </w:p>
    <w:p w14:paraId="6F58B955" w14:textId="77777777" w:rsidR="00CF61BC" w:rsidRPr="0019289E" w:rsidRDefault="0019289E">
      <w:pPr>
        <w:pStyle w:val="1f3"/>
        <w:ind w:firstLine="708"/>
        <w:jc w:val="both"/>
      </w:pPr>
      <w:r w:rsidRPr="0019289E">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40 Сквозные виды профессиональной деятельности в промышленности,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9CAD66F" w14:textId="77777777" w:rsidR="00CF61BC" w:rsidRPr="0019289E" w:rsidRDefault="0019289E">
      <w:pPr>
        <w:pStyle w:val="1f3"/>
        <w:ind w:firstLine="708"/>
        <w:jc w:val="both"/>
      </w:pPr>
      <w:r w:rsidRPr="0019289E">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3591312C" w14:textId="77777777" w:rsidR="00CF61BC" w:rsidRPr="0019289E" w:rsidRDefault="00CF61BC">
      <w:pPr>
        <w:pStyle w:val="1f3"/>
        <w:jc w:val="both"/>
        <w:rPr>
          <w:b/>
        </w:rPr>
      </w:pPr>
    </w:p>
    <w:p w14:paraId="1E183E73" w14:textId="77777777" w:rsidR="00CF61BC" w:rsidRPr="0019289E" w:rsidRDefault="0019289E">
      <w:pPr>
        <w:pStyle w:val="114"/>
        <w:spacing w:after="0" w:line="240" w:lineRule="auto"/>
        <w:rPr>
          <w:b/>
        </w:rPr>
      </w:pPr>
      <w:bookmarkStart w:id="46" w:name="__RefHeading___25"/>
      <w:bookmarkEnd w:id="46"/>
      <w:r w:rsidRPr="0019289E">
        <w:t>6.4.</w:t>
      </w:r>
      <w:r w:rsidRPr="0019289E">
        <w:rPr>
          <w:b/>
        </w:rPr>
        <w:t> </w:t>
      </w:r>
      <w:r w:rsidRPr="0019289E">
        <w:t>Примерные расчеты финансового обеспечения реализации образовательной программы</w:t>
      </w:r>
    </w:p>
    <w:p w14:paraId="232096F9" w14:textId="77777777" w:rsidR="00CF61BC" w:rsidRPr="0019289E" w:rsidRDefault="0019289E">
      <w:pPr>
        <w:pStyle w:val="1f3"/>
        <w:ind w:firstLine="709"/>
        <w:jc w:val="both"/>
      </w:pPr>
      <w:r w:rsidRPr="0019289E">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19289E">
        <w:t>Минпросвещения</w:t>
      </w:r>
      <w:proofErr w:type="spellEnd"/>
      <w:r w:rsidRPr="0019289E">
        <w:t xml:space="preserve"> России ежегодно.</w:t>
      </w:r>
    </w:p>
    <w:p w14:paraId="344C9617" w14:textId="77777777" w:rsidR="00CF61BC" w:rsidRPr="0019289E" w:rsidRDefault="0019289E">
      <w:pPr>
        <w:pStyle w:val="1f3"/>
        <w:ind w:firstLine="709"/>
        <w:jc w:val="both"/>
      </w:pPr>
      <w:r w:rsidRPr="0019289E">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926BCB4" w14:textId="77777777" w:rsidR="00CF61BC" w:rsidRDefault="0019289E">
      <w:pPr>
        <w:pStyle w:val="affffd"/>
        <w:spacing w:after="0" w:line="240" w:lineRule="auto"/>
        <w:ind w:firstLine="709"/>
        <w:jc w:val="both"/>
      </w:pPr>
      <w:r w:rsidRPr="0019289E">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5"/>
    </w:p>
    <w:sectPr w:rsidR="00CF61BC">
      <w:headerReference w:type="default" r:id="rId22"/>
      <w:footerReference w:type="default" r:id="rId23"/>
      <w:headerReference w:type="first" r:id="rId24"/>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9FA10" w14:textId="77777777" w:rsidR="00CF61BC" w:rsidRDefault="0019289E">
      <w:r>
        <w:separator/>
      </w:r>
    </w:p>
  </w:endnote>
  <w:endnote w:type="continuationSeparator" w:id="0">
    <w:p w14:paraId="08440AB9" w14:textId="77777777" w:rsidR="00CF61BC" w:rsidRDefault="00192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DejaVu Sans">
    <w:panose1 w:val="020B0603030804020204"/>
    <w:charset w:val="CC"/>
    <w:family w:val="swiss"/>
    <w:pitch w:val="variable"/>
    <w:sig w:usb0="E7002EFF" w:usb1="D200FDFF" w:usb2="0A246029" w:usb3="00000000" w:csb0="000001FF" w:csb1="00000000"/>
  </w:font>
  <w:font w:name="Int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B8FB" w14:textId="77777777" w:rsidR="00CF61BC" w:rsidRDefault="0019289E">
    <w:pPr>
      <w:pStyle w:val="afffa"/>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0155" w14:textId="77777777" w:rsidR="00CF61BC" w:rsidRDefault="0019289E">
    <w:pPr>
      <w:pStyle w:val="afffa"/>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D5CC" w14:textId="77777777" w:rsidR="00CF61BC" w:rsidRDefault="0019289E">
    <w:pPr>
      <w:pStyle w:val="afffa"/>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E8992" w14:textId="77777777" w:rsidR="00CF61BC" w:rsidRDefault="0019289E">
    <w:pPr>
      <w:pStyle w:val="afffa"/>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9B72" w14:textId="77777777" w:rsidR="00CF61BC" w:rsidRDefault="0019289E">
    <w:pPr>
      <w:pStyle w:val="afffa"/>
      <w:jc w:val="center"/>
    </w:pPr>
    <w:r>
      <w:fldChar w:fldCharType="begin"/>
    </w:r>
    <w:r>
      <w:instrText xml:space="preserve">PAGE </w:instrText>
    </w:r>
    <w:r>
      <w:fldChar w:fldCharType="separate"/>
    </w:r>
    <w:r>
      <w:t xml:space="preserve"> </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B3DBC" w14:textId="77777777" w:rsidR="00CF61BC" w:rsidRDefault="0019289E">
    <w:pPr>
      <w:pStyle w:val="afffa"/>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BC3F6" w14:textId="77777777" w:rsidR="00CF61BC" w:rsidRDefault="0019289E">
      <w:r>
        <w:separator/>
      </w:r>
    </w:p>
  </w:footnote>
  <w:footnote w:type="continuationSeparator" w:id="0">
    <w:p w14:paraId="670EE4E1" w14:textId="77777777" w:rsidR="00CF61BC" w:rsidRDefault="0019289E">
      <w:r>
        <w:continuationSeparator/>
      </w:r>
    </w:p>
  </w:footnote>
  <w:footnote w:id="1">
    <w:p w14:paraId="046E73FF" w14:textId="77777777" w:rsidR="00CF61BC" w:rsidRPr="0019289E" w:rsidRDefault="0019289E">
      <w:pPr>
        <w:pStyle w:val="a6"/>
        <w:rPr>
          <w:rFonts w:ascii="Times New Roman" w:hAnsi="Times New Roman"/>
        </w:rPr>
      </w:pPr>
      <w:r w:rsidRPr="0019289E">
        <w:rPr>
          <w:rStyle w:val="a7"/>
          <w:rFonts w:ascii="Times New Roman" w:hAnsi="Times New Roman"/>
        </w:rPr>
        <w:footnoteRef/>
      </w:r>
      <w:r w:rsidRPr="0019289E">
        <w:rPr>
          <w:rFonts w:ascii="Times New Roman" w:hAnsi="Times New Roman"/>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1C649DDC" w14:textId="77777777" w:rsidR="00CF61BC" w:rsidRDefault="0019289E">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3">
    <w:p w14:paraId="5B08B871" w14:textId="77777777" w:rsidR="00CF61BC" w:rsidRDefault="0019289E">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5B99E" w14:textId="77777777" w:rsidR="00CF61BC" w:rsidRDefault="00CF61BC">
    <w:pPr>
      <w:pStyle w:val="affffffff3"/>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5C5D" w14:textId="77777777" w:rsidR="00CF61BC" w:rsidRDefault="00CF61BC">
    <w:pPr>
      <w:pStyle w:val="affffffff3"/>
      <w:jc w:val="center"/>
      <w:rPr>
        <w:rFonts w:ascii="Times New Roman" w:hAnsi="Times New Roman"/>
        <w:sz w:val="24"/>
      </w:rPr>
    </w:pPr>
  </w:p>
  <w:p w14:paraId="0EB85A58" w14:textId="77777777" w:rsidR="00CF61BC" w:rsidRDefault="00CF61BC">
    <w:pPr>
      <w:pStyle w:val="affffff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55CC" w14:textId="77777777" w:rsidR="00CF61BC" w:rsidRDefault="00CF61BC">
    <w:pPr>
      <w:pStyle w:val="affffffff3"/>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61348" w14:textId="77777777" w:rsidR="00CF61BC" w:rsidRDefault="0019289E">
    <w:pPr>
      <w:pStyle w:val="affffffff3"/>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B3E63BB" w14:textId="77777777" w:rsidR="00CF61BC" w:rsidRDefault="00CF61BC">
    <w:pPr>
      <w:pStyle w:val="afffffff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3ED9" w14:textId="77777777" w:rsidR="00CF61BC" w:rsidRDefault="00CF61BC">
    <w:pPr>
      <w:pStyle w:val="affffffff3"/>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031AB" w14:textId="77777777" w:rsidR="00CF61BC" w:rsidRDefault="0019289E">
    <w:pPr>
      <w:pStyle w:val="affffffff3"/>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A7E4E4E" w14:textId="77777777" w:rsidR="00CF61BC" w:rsidRDefault="00CF61BC">
    <w:pPr>
      <w:pStyle w:val="afffffff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6B4E" w14:textId="77777777" w:rsidR="00CF61BC" w:rsidRDefault="00CF61BC">
    <w:pPr>
      <w:pStyle w:val="affffffff3"/>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BB59C" w14:textId="77777777" w:rsidR="00CF61BC" w:rsidRDefault="0019289E">
    <w:pPr>
      <w:pStyle w:val="affffffff3"/>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1D30A80" w14:textId="77777777" w:rsidR="00CF61BC" w:rsidRDefault="00CF61BC">
    <w:pPr>
      <w:pStyle w:val="affffffff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77DE" w14:textId="77777777" w:rsidR="00CF61BC" w:rsidRDefault="00CF61BC">
    <w:pPr>
      <w:pStyle w:val="affffffff3"/>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D26EF" w14:textId="77777777" w:rsidR="00CF61BC" w:rsidRDefault="0019289E">
    <w:pPr>
      <w:pStyle w:val="affffffff3"/>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C9B54C6" w14:textId="77777777" w:rsidR="00CF61BC" w:rsidRDefault="00CF61BC">
    <w:pPr>
      <w:pStyle w:val="affffffff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AABA" w14:textId="77777777" w:rsidR="00CF61BC" w:rsidRDefault="00CF61BC">
    <w:pPr>
      <w:pStyle w:val="affffffff3"/>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66F0" w14:textId="77777777" w:rsidR="00CF61BC" w:rsidRDefault="0019289E">
    <w:pPr>
      <w:pStyle w:val="affffffff3"/>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99BDB0E" w14:textId="77777777" w:rsidR="00CF61BC" w:rsidRDefault="00CF61BC">
    <w:pPr>
      <w:pStyle w:val="affffff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15D0"/>
    <w:multiLevelType w:val="hybridMultilevel"/>
    <w:tmpl w:val="F696A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016520"/>
    <w:multiLevelType w:val="hybridMultilevel"/>
    <w:tmpl w:val="7E1431B0"/>
    <w:lvl w:ilvl="0" w:tplc="78FCC368">
      <w:start w:val="1"/>
      <w:numFmt w:val="bullet"/>
      <w:lvlText w:val=""/>
      <w:lvlJc w:val="left"/>
      <w:pPr>
        <w:ind w:left="1429" w:hanging="360"/>
      </w:pPr>
      <w:rPr>
        <w:rFonts w:ascii="Symbol" w:hAnsi="Symbol"/>
      </w:rPr>
    </w:lvl>
    <w:lvl w:ilvl="1" w:tplc="2332B6FE">
      <w:start w:val="1"/>
      <w:numFmt w:val="bullet"/>
      <w:lvlText w:val="o"/>
      <w:lvlJc w:val="left"/>
      <w:pPr>
        <w:ind w:left="2149" w:hanging="360"/>
      </w:pPr>
      <w:rPr>
        <w:rFonts w:ascii="Courier New" w:hAnsi="Courier New"/>
      </w:rPr>
    </w:lvl>
    <w:lvl w:ilvl="2" w:tplc="D0B65742">
      <w:start w:val="1"/>
      <w:numFmt w:val="bullet"/>
      <w:lvlText w:val=""/>
      <w:lvlJc w:val="left"/>
      <w:pPr>
        <w:ind w:left="2869" w:hanging="360"/>
      </w:pPr>
      <w:rPr>
        <w:rFonts w:ascii="Wingdings" w:hAnsi="Wingdings"/>
      </w:rPr>
    </w:lvl>
    <w:lvl w:ilvl="3" w:tplc="DF1826CA">
      <w:start w:val="1"/>
      <w:numFmt w:val="bullet"/>
      <w:lvlText w:val=""/>
      <w:lvlJc w:val="left"/>
      <w:pPr>
        <w:ind w:left="3589" w:hanging="360"/>
      </w:pPr>
      <w:rPr>
        <w:rFonts w:ascii="Symbol" w:hAnsi="Symbol"/>
      </w:rPr>
    </w:lvl>
    <w:lvl w:ilvl="4" w:tplc="99EC88FA">
      <w:start w:val="1"/>
      <w:numFmt w:val="bullet"/>
      <w:lvlText w:val="o"/>
      <w:lvlJc w:val="left"/>
      <w:pPr>
        <w:ind w:left="4309" w:hanging="360"/>
      </w:pPr>
      <w:rPr>
        <w:rFonts w:ascii="Courier New" w:hAnsi="Courier New"/>
      </w:rPr>
    </w:lvl>
    <w:lvl w:ilvl="5" w:tplc="697C28B4">
      <w:start w:val="1"/>
      <w:numFmt w:val="bullet"/>
      <w:lvlText w:val=""/>
      <w:lvlJc w:val="left"/>
      <w:pPr>
        <w:ind w:left="5029" w:hanging="360"/>
      </w:pPr>
      <w:rPr>
        <w:rFonts w:ascii="Wingdings" w:hAnsi="Wingdings"/>
      </w:rPr>
    </w:lvl>
    <w:lvl w:ilvl="6" w:tplc="D780E262">
      <w:start w:val="1"/>
      <w:numFmt w:val="bullet"/>
      <w:lvlText w:val=""/>
      <w:lvlJc w:val="left"/>
      <w:pPr>
        <w:ind w:left="5749" w:hanging="360"/>
      </w:pPr>
      <w:rPr>
        <w:rFonts w:ascii="Symbol" w:hAnsi="Symbol"/>
      </w:rPr>
    </w:lvl>
    <w:lvl w:ilvl="7" w:tplc="4B7C5A9C">
      <w:start w:val="1"/>
      <w:numFmt w:val="bullet"/>
      <w:lvlText w:val="o"/>
      <w:lvlJc w:val="left"/>
      <w:pPr>
        <w:ind w:left="6469" w:hanging="360"/>
      </w:pPr>
      <w:rPr>
        <w:rFonts w:ascii="Courier New" w:hAnsi="Courier New"/>
      </w:rPr>
    </w:lvl>
    <w:lvl w:ilvl="8" w:tplc="A0E0629E">
      <w:start w:val="1"/>
      <w:numFmt w:val="bullet"/>
      <w:lvlText w:val=""/>
      <w:lvlJc w:val="left"/>
      <w:pPr>
        <w:ind w:left="7189" w:hanging="360"/>
      </w:pPr>
      <w:rPr>
        <w:rFonts w:ascii="Wingdings" w:hAnsi="Wingdings"/>
      </w:rPr>
    </w:lvl>
  </w:abstractNum>
  <w:abstractNum w:abstractNumId="2" w15:restartNumberingAfterBreak="0">
    <w:nsid w:val="19034448"/>
    <w:multiLevelType w:val="hybridMultilevel"/>
    <w:tmpl w:val="8D9C2D24"/>
    <w:lvl w:ilvl="0" w:tplc="21C28FCC">
      <w:start w:val="1"/>
      <w:numFmt w:val="bullet"/>
      <w:lvlText w:val=""/>
      <w:lvlJc w:val="left"/>
      <w:pPr>
        <w:ind w:left="1429" w:hanging="360"/>
      </w:pPr>
      <w:rPr>
        <w:rFonts w:ascii="Symbol" w:hAnsi="Symbol"/>
      </w:rPr>
    </w:lvl>
    <w:lvl w:ilvl="1" w:tplc="FD4C02E0">
      <w:start w:val="1"/>
      <w:numFmt w:val="bullet"/>
      <w:lvlText w:val="o"/>
      <w:lvlJc w:val="left"/>
      <w:pPr>
        <w:ind w:left="2149" w:hanging="360"/>
      </w:pPr>
      <w:rPr>
        <w:rFonts w:ascii="Courier New" w:hAnsi="Courier New"/>
      </w:rPr>
    </w:lvl>
    <w:lvl w:ilvl="2" w:tplc="B422ED8C">
      <w:start w:val="1"/>
      <w:numFmt w:val="bullet"/>
      <w:lvlText w:val=""/>
      <w:lvlJc w:val="left"/>
      <w:pPr>
        <w:ind w:left="2869" w:hanging="360"/>
      </w:pPr>
      <w:rPr>
        <w:rFonts w:ascii="Wingdings" w:hAnsi="Wingdings"/>
      </w:rPr>
    </w:lvl>
    <w:lvl w:ilvl="3" w:tplc="CAD29334">
      <w:start w:val="1"/>
      <w:numFmt w:val="bullet"/>
      <w:lvlText w:val=""/>
      <w:lvlJc w:val="left"/>
      <w:pPr>
        <w:ind w:left="3589" w:hanging="360"/>
      </w:pPr>
      <w:rPr>
        <w:rFonts w:ascii="Symbol" w:hAnsi="Symbol"/>
      </w:rPr>
    </w:lvl>
    <w:lvl w:ilvl="4" w:tplc="D966C6EC">
      <w:start w:val="1"/>
      <w:numFmt w:val="bullet"/>
      <w:lvlText w:val="o"/>
      <w:lvlJc w:val="left"/>
      <w:pPr>
        <w:ind w:left="4309" w:hanging="360"/>
      </w:pPr>
      <w:rPr>
        <w:rFonts w:ascii="Courier New" w:hAnsi="Courier New"/>
      </w:rPr>
    </w:lvl>
    <w:lvl w:ilvl="5" w:tplc="FD32FA9C">
      <w:start w:val="1"/>
      <w:numFmt w:val="bullet"/>
      <w:lvlText w:val=""/>
      <w:lvlJc w:val="left"/>
      <w:pPr>
        <w:ind w:left="5029" w:hanging="360"/>
      </w:pPr>
      <w:rPr>
        <w:rFonts w:ascii="Wingdings" w:hAnsi="Wingdings"/>
      </w:rPr>
    </w:lvl>
    <w:lvl w:ilvl="6" w:tplc="F29E4F86">
      <w:start w:val="1"/>
      <w:numFmt w:val="bullet"/>
      <w:lvlText w:val=""/>
      <w:lvlJc w:val="left"/>
      <w:pPr>
        <w:ind w:left="5749" w:hanging="360"/>
      </w:pPr>
      <w:rPr>
        <w:rFonts w:ascii="Symbol" w:hAnsi="Symbol"/>
      </w:rPr>
    </w:lvl>
    <w:lvl w:ilvl="7" w:tplc="358A54B4">
      <w:start w:val="1"/>
      <w:numFmt w:val="bullet"/>
      <w:lvlText w:val="o"/>
      <w:lvlJc w:val="left"/>
      <w:pPr>
        <w:ind w:left="6469" w:hanging="360"/>
      </w:pPr>
      <w:rPr>
        <w:rFonts w:ascii="Courier New" w:hAnsi="Courier New"/>
      </w:rPr>
    </w:lvl>
    <w:lvl w:ilvl="8" w:tplc="E2C67126">
      <w:start w:val="1"/>
      <w:numFmt w:val="bullet"/>
      <w:lvlText w:val=""/>
      <w:lvlJc w:val="left"/>
      <w:pPr>
        <w:ind w:left="7189" w:hanging="360"/>
      </w:pPr>
      <w:rPr>
        <w:rFonts w:ascii="Wingdings" w:hAnsi="Wingdings"/>
      </w:rPr>
    </w:lvl>
  </w:abstractNum>
  <w:abstractNum w:abstractNumId="3" w15:restartNumberingAfterBreak="0">
    <w:nsid w:val="43794636"/>
    <w:multiLevelType w:val="hybridMultilevel"/>
    <w:tmpl w:val="A514999C"/>
    <w:lvl w:ilvl="0" w:tplc="7794F536">
      <w:start w:val="1"/>
      <w:numFmt w:val="decimal"/>
      <w:lvlText w:val="%1."/>
      <w:lvlJc w:val="left"/>
      <w:pPr>
        <w:ind w:left="644" w:hanging="360"/>
      </w:pPr>
    </w:lvl>
    <w:lvl w:ilvl="1" w:tplc="DBB64DA6">
      <w:start w:val="1"/>
      <w:numFmt w:val="lowerLetter"/>
      <w:lvlText w:val="%2."/>
      <w:lvlJc w:val="left"/>
      <w:pPr>
        <w:ind w:left="1440" w:hanging="360"/>
      </w:pPr>
    </w:lvl>
    <w:lvl w:ilvl="2" w:tplc="28D26880">
      <w:start w:val="1"/>
      <w:numFmt w:val="lowerRoman"/>
      <w:lvlText w:val="%3."/>
      <w:lvlJc w:val="right"/>
      <w:pPr>
        <w:ind w:left="2160" w:hanging="180"/>
      </w:pPr>
    </w:lvl>
    <w:lvl w:ilvl="3" w:tplc="7EE6C83C">
      <w:start w:val="1"/>
      <w:numFmt w:val="decimal"/>
      <w:lvlText w:val="%4."/>
      <w:lvlJc w:val="left"/>
      <w:pPr>
        <w:ind w:left="2880" w:hanging="360"/>
      </w:pPr>
    </w:lvl>
    <w:lvl w:ilvl="4" w:tplc="2E68BBEA">
      <w:start w:val="1"/>
      <w:numFmt w:val="lowerLetter"/>
      <w:lvlText w:val="%5."/>
      <w:lvlJc w:val="left"/>
      <w:pPr>
        <w:ind w:left="3600" w:hanging="360"/>
      </w:pPr>
    </w:lvl>
    <w:lvl w:ilvl="5" w:tplc="7514F9BA">
      <w:start w:val="1"/>
      <w:numFmt w:val="lowerRoman"/>
      <w:lvlText w:val="%6."/>
      <w:lvlJc w:val="right"/>
      <w:pPr>
        <w:ind w:left="4320" w:hanging="180"/>
      </w:pPr>
    </w:lvl>
    <w:lvl w:ilvl="6" w:tplc="DD28E53E">
      <w:start w:val="1"/>
      <w:numFmt w:val="decimal"/>
      <w:lvlText w:val="%7."/>
      <w:lvlJc w:val="left"/>
      <w:pPr>
        <w:ind w:left="5040" w:hanging="360"/>
      </w:pPr>
    </w:lvl>
    <w:lvl w:ilvl="7" w:tplc="22B0236C">
      <w:start w:val="1"/>
      <w:numFmt w:val="lowerLetter"/>
      <w:lvlText w:val="%8."/>
      <w:lvlJc w:val="left"/>
      <w:pPr>
        <w:ind w:left="5760" w:hanging="360"/>
      </w:pPr>
    </w:lvl>
    <w:lvl w:ilvl="8" w:tplc="70F4A3DC">
      <w:start w:val="1"/>
      <w:numFmt w:val="lowerRoman"/>
      <w:lvlText w:val="%9."/>
      <w:lvlJc w:val="right"/>
      <w:pPr>
        <w:ind w:left="6480" w:hanging="180"/>
      </w:pPr>
    </w:lvl>
  </w:abstractNum>
  <w:abstractNum w:abstractNumId="4" w15:restartNumberingAfterBreak="0">
    <w:nsid w:val="4E097A53"/>
    <w:multiLevelType w:val="hybridMultilevel"/>
    <w:tmpl w:val="179E8BF2"/>
    <w:lvl w:ilvl="0" w:tplc="3DB8071A">
      <w:start w:val="1"/>
      <w:numFmt w:val="bullet"/>
      <w:lvlText w:val=""/>
      <w:lvlJc w:val="left"/>
      <w:pPr>
        <w:ind w:left="1495" w:hanging="360"/>
      </w:pPr>
      <w:rPr>
        <w:rFonts w:ascii="Symbol" w:hAnsi="Symbol"/>
      </w:rPr>
    </w:lvl>
    <w:lvl w:ilvl="1" w:tplc="C2168230">
      <w:start w:val="1"/>
      <w:numFmt w:val="bullet"/>
      <w:lvlText w:val="o"/>
      <w:lvlJc w:val="left"/>
      <w:pPr>
        <w:ind w:left="2215" w:hanging="360"/>
      </w:pPr>
      <w:rPr>
        <w:rFonts w:ascii="Courier New" w:hAnsi="Courier New"/>
      </w:rPr>
    </w:lvl>
    <w:lvl w:ilvl="2" w:tplc="E1CE5316">
      <w:start w:val="1"/>
      <w:numFmt w:val="bullet"/>
      <w:lvlText w:val=""/>
      <w:lvlJc w:val="left"/>
      <w:pPr>
        <w:ind w:left="2935" w:hanging="360"/>
      </w:pPr>
      <w:rPr>
        <w:rFonts w:ascii="Wingdings" w:hAnsi="Wingdings"/>
      </w:rPr>
    </w:lvl>
    <w:lvl w:ilvl="3" w:tplc="E616619A">
      <w:start w:val="1"/>
      <w:numFmt w:val="bullet"/>
      <w:lvlText w:val=""/>
      <w:lvlJc w:val="left"/>
      <w:pPr>
        <w:ind w:left="3655" w:hanging="360"/>
      </w:pPr>
      <w:rPr>
        <w:rFonts w:ascii="Symbol" w:hAnsi="Symbol"/>
      </w:rPr>
    </w:lvl>
    <w:lvl w:ilvl="4" w:tplc="BB80C692">
      <w:start w:val="1"/>
      <w:numFmt w:val="bullet"/>
      <w:lvlText w:val="o"/>
      <w:lvlJc w:val="left"/>
      <w:pPr>
        <w:ind w:left="4375" w:hanging="360"/>
      </w:pPr>
      <w:rPr>
        <w:rFonts w:ascii="Courier New" w:hAnsi="Courier New"/>
      </w:rPr>
    </w:lvl>
    <w:lvl w:ilvl="5" w:tplc="60BC89C4">
      <w:start w:val="1"/>
      <w:numFmt w:val="bullet"/>
      <w:lvlText w:val=""/>
      <w:lvlJc w:val="left"/>
      <w:pPr>
        <w:ind w:left="5095" w:hanging="360"/>
      </w:pPr>
      <w:rPr>
        <w:rFonts w:ascii="Wingdings" w:hAnsi="Wingdings"/>
      </w:rPr>
    </w:lvl>
    <w:lvl w:ilvl="6" w:tplc="8F1A74CC">
      <w:start w:val="1"/>
      <w:numFmt w:val="bullet"/>
      <w:lvlText w:val=""/>
      <w:lvlJc w:val="left"/>
      <w:pPr>
        <w:ind w:left="5815" w:hanging="360"/>
      </w:pPr>
      <w:rPr>
        <w:rFonts w:ascii="Symbol" w:hAnsi="Symbol"/>
      </w:rPr>
    </w:lvl>
    <w:lvl w:ilvl="7" w:tplc="3BB61AFE">
      <w:start w:val="1"/>
      <w:numFmt w:val="bullet"/>
      <w:lvlText w:val="o"/>
      <w:lvlJc w:val="left"/>
      <w:pPr>
        <w:ind w:left="6535" w:hanging="360"/>
      </w:pPr>
      <w:rPr>
        <w:rFonts w:ascii="Courier New" w:hAnsi="Courier New"/>
      </w:rPr>
    </w:lvl>
    <w:lvl w:ilvl="8" w:tplc="E35021E2">
      <w:start w:val="1"/>
      <w:numFmt w:val="bullet"/>
      <w:lvlText w:val=""/>
      <w:lvlJc w:val="left"/>
      <w:pPr>
        <w:ind w:left="7255" w:hanging="360"/>
      </w:pPr>
      <w:rPr>
        <w:rFonts w:ascii="Wingdings" w:hAnsi="Wingdings"/>
      </w:rPr>
    </w:lvl>
  </w:abstractNum>
  <w:abstractNum w:abstractNumId="5" w15:restartNumberingAfterBreak="0">
    <w:nsid w:val="4ECD6327"/>
    <w:multiLevelType w:val="hybridMultilevel"/>
    <w:tmpl w:val="36A817B8"/>
    <w:lvl w:ilvl="0" w:tplc="71EE4DEC">
      <w:start w:val="1"/>
      <w:numFmt w:val="decimal"/>
      <w:lvlText w:val="%1."/>
      <w:lvlJc w:val="left"/>
      <w:pPr>
        <w:ind w:left="644" w:hanging="360"/>
      </w:pPr>
    </w:lvl>
    <w:lvl w:ilvl="1" w:tplc="AE325870">
      <w:start w:val="1"/>
      <w:numFmt w:val="lowerLetter"/>
      <w:lvlText w:val="%2."/>
      <w:lvlJc w:val="left"/>
      <w:pPr>
        <w:ind w:left="1440" w:hanging="360"/>
      </w:pPr>
    </w:lvl>
    <w:lvl w:ilvl="2" w:tplc="310C2144">
      <w:start w:val="1"/>
      <w:numFmt w:val="lowerRoman"/>
      <w:lvlText w:val="%3."/>
      <w:lvlJc w:val="right"/>
      <w:pPr>
        <w:ind w:left="2160" w:hanging="180"/>
      </w:pPr>
    </w:lvl>
    <w:lvl w:ilvl="3" w:tplc="8288F9C0">
      <w:start w:val="1"/>
      <w:numFmt w:val="decimal"/>
      <w:lvlText w:val="%4."/>
      <w:lvlJc w:val="left"/>
      <w:pPr>
        <w:ind w:left="2880" w:hanging="360"/>
      </w:pPr>
    </w:lvl>
    <w:lvl w:ilvl="4" w:tplc="E3609136">
      <w:start w:val="1"/>
      <w:numFmt w:val="lowerLetter"/>
      <w:lvlText w:val="%5."/>
      <w:lvlJc w:val="left"/>
      <w:pPr>
        <w:ind w:left="3600" w:hanging="360"/>
      </w:pPr>
    </w:lvl>
    <w:lvl w:ilvl="5" w:tplc="57F26982">
      <w:start w:val="1"/>
      <w:numFmt w:val="lowerRoman"/>
      <w:lvlText w:val="%6."/>
      <w:lvlJc w:val="right"/>
      <w:pPr>
        <w:ind w:left="4320" w:hanging="180"/>
      </w:pPr>
    </w:lvl>
    <w:lvl w:ilvl="6" w:tplc="1C24EFAE">
      <w:start w:val="1"/>
      <w:numFmt w:val="decimal"/>
      <w:lvlText w:val="%7."/>
      <w:lvlJc w:val="left"/>
      <w:pPr>
        <w:ind w:left="5040" w:hanging="360"/>
      </w:pPr>
    </w:lvl>
    <w:lvl w:ilvl="7" w:tplc="8C204A1C">
      <w:start w:val="1"/>
      <w:numFmt w:val="lowerLetter"/>
      <w:lvlText w:val="%8."/>
      <w:lvlJc w:val="left"/>
      <w:pPr>
        <w:ind w:left="5760" w:hanging="360"/>
      </w:pPr>
    </w:lvl>
    <w:lvl w:ilvl="8" w:tplc="82464374">
      <w:start w:val="1"/>
      <w:numFmt w:val="lowerRoman"/>
      <w:lvlText w:val="%9."/>
      <w:lvlJc w:val="right"/>
      <w:pPr>
        <w:ind w:left="6480" w:hanging="180"/>
      </w:pPr>
    </w:lvl>
  </w:abstractNum>
  <w:abstractNum w:abstractNumId="6" w15:restartNumberingAfterBreak="0">
    <w:nsid w:val="729F7BE7"/>
    <w:multiLevelType w:val="hybridMultilevel"/>
    <w:tmpl w:val="3BB8770C"/>
    <w:lvl w:ilvl="0" w:tplc="92C88B8E">
      <w:start w:val="1"/>
      <w:numFmt w:val="bullet"/>
      <w:lvlText w:val=""/>
      <w:lvlJc w:val="left"/>
      <w:pPr>
        <w:ind w:left="1429" w:hanging="360"/>
      </w:pPr>
      <w:rPr>
        <w:rFonts w:ascii="Symbol" w:hAnsi="Symbol"/>
      </w:rPr>
    </w:lvl>
    <w:lvl w:ilvl="1" w:tplc="4BBCD9E0">
      <w:start w:val="1"/>
      <w:numFmt w:val="bullet"/>
      <w:lvlText w:val="o"/>
      <w:lvlJc w:val="left"/>
      <w:pPr>
        <w:ind w:left="2149" w:hanging="360"/>
      </w:pPr>
      <w:rPr>
        <w:rFonts w:ascii="Courier New" w:hAnsi="Courier New"/>
      </w:rPr>
    </w:lvl>
    <w:lvl w:ilvl="2" w:tplc="03CAD148">
      <w:start w:val="1"/>
      <w:numFmt w:val="bullet"/>
      <w:lvlText w:val=""/>
      <w:lvlJc w:val="left"/>
      <w:pPr>
        <w:ind w:left="2869" w:hanging="360"/>
      </w:pPr>
      <w:rPr>
        <w:rFonts w:ascii="Wingdings" w:hAnsi="Wingdings"/>
      </w:rPr>
    </w:lvl>
    <w:lvl w:ilvl="3" w:tplc="3AFAFD60">
      <w:start w:val="1"/>
      <w:numFmt w:val="bullet"/>
      <w:lvlText w:val=""/>
      <w:lvlJc w:val="left"/>
      <w:pPr>
        <w:ind w:left="3589" w:hanging="360"/>
      </w:pPr>
      <w:rPr>
        <w:rFonts w:ascii="Symbol" w:hAnsi="Symbol"/>
      </w:rPr>
    </w:lvl>
    <w:lvl w:ilvl="4" w:tplc="DFAA3AEE">
      <w:start w:val="1"/>
      <w:numFmt w:val="bullet"/>
      <w:lvlText w:val="o"/>
      <w:lvlJc w:val="left"/>
      <w:pPr>
        <w:ind w:left="4309" w:hanging="360"/>
      </w:pPr>
      <w:rPr>
        <w:rFonts w:ascii="Courier New" w:hAnsi="Courier New"/>
      </w:rPr>
    </w:lvl>
    <w:lvl w:ilvl="5" w:tplc="128026EE">
      <w:start w:val="1"/>
      <w:numFmt w:val="bullet"/>
      <w:lvlText w:val=""/>
      <w:lvlJc w:val="left"/>
      <w:pPr>
        <w:ind w:left="5029" w:hanging="360"/>
      </w:pPr>
      <w:rPr>
        <w:rFonts w:ascii="Wingdings" w:hAnsi="Wingdings"/>
      </w:rPr>
    </w:lvl>
    <w:lvl w:ilvl="6" w:tplc="D3248E06">
      <w:start w:val="1"/>
      <w:numFmt w:val="bullet"/>
      <w:lvlText w:val=""/>
      <w:lvlJc w:val="left"/>
      <w:pPr>
        <w:ind w:left="5749" w:hanging="360"/>
      </w:pPr>
      <w:rPr>
        <w:rFonts w:ascii="Symbol" w:hAnsi="Symbol"/>
      </w:rPr>
    </w:lvl>
    <w:lvl w:ilvl="7" w:tplc="28EE83E4">
      <w:start w:val="1"/>
      <w:numFmt w:val="bullet"/>
      <w:lvlText w:val="o"/>
      <w:lvlJc w:val="left"/>
      <w:pPr>
        <w:ind w:left="6469" w:hanging="360"/>
      </w:pPr>
      <w:rPr>
        <w:rFonts w:ascii="Courier New" w:hAnsi="Courier New"/>
      </w:rPr>
    </w:lvl>
    <w:lvl w:ilvl="8" w:tplc="35DA60AE">
      <w:start w:val="1"/>
      <w:numFmt w:val="bullet"/>
      <w:lvlText w:val=""/>
      <w:lvlJc w:val="left"/>
      <w:pPr>
        <w:ind w:left="7189" w:hanging="360"/>
      </w:pPr>
      <w:rPr>
        <w:rFonts w:ascii="Wingdings" w:hAnsi="Wingdings"/>
      </w:rPr>
    </w:lvl>
  </w:abstractNum>
  <w:abstractNum w:abstractNumId="7" w15:restartNumberingAfterBreak="0">
    <w:nsid w:val="72EE740F"/>
    <w:multiLevelType w:val="hybridMultilevel"/>
    <w:tmpl w:val="53AC6870"/>
    <w:lvl w:ilvl="0" w:tplc="300E0F98">
      <w:start w:val="1"/>
      <w:numFmt w:val="bullet"/>
      <w:lvlText w:val="−"/>
      <w:lvlJc w:val="left"/>
      <w:pPr>
        <w:ind w:left="1429" w:hanging="360"/>
      </w:pPr>
      <w:rPr>
        <w:rFonts w:ascii="Times New Roman" w:hAnsi="Times New Roman"/>
      </w:rPr>
    </w:lvl>
    <w:lvl w:ilvl="1" w:tplc="8C90E288">
      <w:start w:val="1"/>
      <w:numFmt w:val="bullet"/>
      <w:lvlText w:val="o"/>
      <w:lvlJc w:val="left"/>
      <w:pPr>
        <w:ind w:left="2149" w:hanging="360"/>
      </w:pPr>
      <w:rPr>
        <w:rFonts w:ascii="Cambria Math" w:hAnsi="Cambria Math"/>
      </w:rPr>
    </w:lvl>
    <w:lvl w:ilvl="2" w:tplc="0AAE1744">
      <w:start w:val="1"/>
      <w:numFmt w:val="bullet"/>
      <w:lvlText w:val=""/>
      <w:lvlJc w:val="left"/>
      <w:pPr>
        <w:ind w:left="2869" w:hanging="360"/>
      </w:pPr>
      <w:rPr>
        <w:rFonts w:ascii="Arial" w:hAnsi="Arial"/>
      </w:rPr>
    </w:lvl>
    <w:lvl w:ilvl="3" w:tplc="D424257C">
      <w:start w:val="1"/>
      <w:numFmt w:val="bullet"/>
      <w:lvlText w:val=""/>
      <w:lvlJc w:val="left"/>
      <w:pPr>
        <w:ind w:left="3589" w:hanging="360"/>
      </w:pPr>
      <w:rPr>
        <w:rFonts w:ascii="Calibri" w:hAnsi="Calibri"/>
      </w:rPr>
    </w:lvl>
    <w:lvl w:ilvl="4" w:tplc="5396377E">
      <w:start w:val="1"/>
      <w:numFmt w:val="bullet"/>
      <w:lvlText w:val="o"/>
      <w:lvlJc w:val="left"/>
      <w:pPr>
        <w:ind w:left="4309" w:hanging="360"/>
      </w:pPr>
      <w:rPr>
        <w:rFonts w:ascii="Cambria Math" w:hAnsi="Cambria Math"/>
      </w:rPr>
    </w:lvl>
    <w:lvl w:ilvl="5" w:tplc="53AA2866">
      <w:start w:val="1"/>
      <w:numFmt w:val="bullet"/>
      <w:lvlText w:val=""/>
      <w:lvlJc w:val="left"/>
      <w:pPr>
        <w:ind w:left="5029" w:hanging="360"/>
      </w:pPr>
      <w:rPr>
        <w:rFonts w:ascii="Arial" w:hAnsi="Arial"/>
      </w:rPr>
    </w:lvl>
    <w:lvl w:ilvl="6" w:tplc="1860651A">
      <w:start w:val="1"/>
      <w:numFmt w:val="bullet"/>
      <w:lvlText w:val=""/>
      <w:lvlJc w:val="left"/>
      <w:pPr>
        <w:ind w:left="5749" w:hanging="360"/>
      </w:pPr>
      <w:rPr>
        <w:rFonts w:ascii="Calibri" w:hAnsi="Calibri"/>
      </w:rPr>
    </w:lvl>
    <w:lvl w:ilvl="7" w:tplc="14C4188A">
      <w:start w:val="1"/>
      <w:numFmt w:val="bullet"/>
      <w:lvlText w:val="o"/>
      <w:lvlJc w:val="left"/>
      <w:pPr>
        <w:ind w:left="6469" w:hanging="360"/>
      </w:pPr>
      <w:rPr>
        <w:rFonts w:ascii="Cambria Math" w:hAnsi="Cambria Math"/>
      </w:rPr>
    </w:lvl>
    <w:lvl w:ilvl="8" w:tplc="D30E3D08">
      <w:start w:val="1"/>
      <w:numFmt w:val="bullet"/>
      <w:lvlText w:val=""/>
      <w:lvlJc w:val="left"/>
      <w:pPr>
        <w:ind w:left="7189" w:hanging="360"/>
      </w:pPr>
      <w:rPr>
        <w:rFonts w:ascii="Arial" w:hAnsi="Arial"/>
      </w:rPr>
    </w:lvl>
  </w:abstractNum>
  <w:num w:numId="1">
    <w:abstractNumId w:val="7"/>
  </w:num>
  <w:num w:numId="2">
    <w:abstractNumId w:val="6"/>
  </w:num>
  <w:num w:numId="3">
    <w:abstractNumId w:val="4"/>
  </w:num>
  <w:num w:numId="4">
    <w:abstractNumId w:val="1"/>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1BC"/>
    <w:rsid w:val="00051BF2"/>
    <w:rsid w:val="000563FE"/>
    <w:rsid w:val="000B5FF2"/>
    <w:rsid w:val="000C5D34"/>
    <w:rsid w:val="00112DF5"/>
    <w:rsid w:val="00117B23"/>
    <w:rsid w:val="001879C3"/>
    <w:rsid w:val="0019289E"/>
    <w:rsid w:val="002E0067"/>
    <w:rsid w:val="003020F3"/>
    <w:rsid w:val="00562AB4"/>
    <w:rsid w:val="00817C2F"/>
    <w:rsid w:val="00852930"/>
    <w:rsid w:val="00872517"/>
    <w:rsid w:val="008A5956"/>
    <w:rsid w:val="008E558D"/>
    <w:rsid w:val="00925D79"/>
    <w:rsid w:val="00A7497F"/>
    <w:rsid w:val="00BB0053"/>
    <w:rsid w:val="00BD5FA4"/>
    <w:rsid w:val="00BE2D23"/>
    <w:rsid w:val="00C35DBF"/>
    <w:rsid w:val="00C95595"/>
    <w:rsid w:val="00CD4269"/>
    <w:rsid w:val="00CF61BC"/>
    <w:rsid w:val="00E6796C"/>
    <w:rsid w:val="00EA50E2"/>
    <w:rsid w:val="00FB1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5C9F"/>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2"/>
    </w:rPr>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6">
    <w:name w:val="footnote text"/>
    <w:basedOn w:val="a"/>
    <w:uiPriority w:val="99"/>
    <w:semiHidden/>
    <w:unhideWhenUsed/>
    <w:pPr>
      <w:spacing w:after="40"/>
    </w:pPr>
    <w:rPr>
      <w:sz w:val="18"/>
    </w:rPr>
  </w:style>
  <w:style w:type="character" w:styleId="a7">
    <w:name w:val="footnote reference"/>
    <w:basedOn w:val="a0"/>
    <w:uiPriority w:val="99"/>
    <w:unhideWhenUsed/>
    <w:rPr>
      <w:vertAlign w:val="superscript"/>
    </w:rPr>
  </w:style>
  <w:style w:type="paragraph" w:styleId="a8">
    <w:name w:val="endnote text"/>
    <w:basedOn w:val="a"/>
    <w:link w:val="a9"/>
    <w:uiPriority w:val="99"/>
    <w:semiHidden/>
    <w:unhideWhenUsed/>
    <w:rPr>
      <w:sz w:val="20"/>
    </w:rPr>
  </w:style>
  <w:style w:type="character" w:customStyle="1" w:styleId="a9">
    <w:name w:val="Текст концевой сноски Знак"/>
    <w:link w:val="a8"/>
    <w:uiPriority w:val="99"/>
    <w:rPr>
      <w:sz w:val="20"/>
    </w:rPr>
  </w:style>
  <w:style w:type="paragraph" w:styleId="aa">
    <w:name w:val="TOC Heading"/>
    <w:uiPriority w:val="39"/>
    <w:unhideWhenUsed/>
  </w:style>
  <w:style w:type="paragraph" w:styleId="ab">
    <w:name w:val="table of figures"/>
    <w:basedOn w:val="a"/>
    <w:next w:val="a"/>
    <w:uiPriority w:val="99"/>
    <w:unhideWhenUsed/>
  </w:style>
  <w:style w:type="character" w:customStyle="1" w:styleId="1">
    <w:name w:val="Обычный1"/>
    <w:rPr>
      <w:sz w:val="22"/>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c">
    <w:name w:val="Текст в таблице"/>
    <w:basedOn w:val="ad"/>
    <w:next w:val="a"/>
    <w:link w:val="ae"/>
    <w:pPr>
      <w:ind w:firstLine="500"/>
    </w:pPr>
  </w:style>
  <w:style w:type="character" w:customStyle="1" w:styleId="ae">
    <w:name w:val="Текст в таблице"/>
    <w:basedOn w:val="af"/>
    <w:link w:val="ac"/>
    <w:rPr>
      <w:rFonts w:ascii="Times New Roman" w:hAnsi="Times New Roman"/>
      <w:sz w:val="24"/>
    </w:rPr>
  </w:style>
  <w:style w:type="paragraph" w:customStyle="1" w:styleId="13">
    <w:name w:val="Заголовок Знак1"/>
    <w:basedOn w:val="14"/>
    <w:link w:val="15"/>
    <w:rPr>
      <w:rFonts w:asciiTheme="majorHAnsi" w:hAnsiTheme="majorHAnsi"/>
      <w:spacing w:val="-10"/>
      <w:sz w:val="56"/>
    </w:rPr>
  </w:style>
  <w:style w:type="character" w:customStyle="1" w:styleId="15">
    <w:name w:val="Заголовок Знак1"/>
    <w:basedOn w:val="a0"/>
    <w:link w:val="13"/>
    <w:rPr>
      <w:rFonts w:asciiTheme="majorHAnsi" w:hAnsiTheme="majorHAnsi"/>
      <w:spacing w:val="-10"/>
      <w:sz w:val="56"/>
    </w:rPr>
  </w:style>
  <w:style w:type="paragraph" w:styleId="24">
    <w:name w:val="toc 2"/>
    <w:basedOn w:val="a"/>
    <w:next w:val="a"/>
    <w:link w:val="25"/>
    <w:uiPriority w:val="39"/>
    <w:pPr>
      <w:spacing w:before="120"/>
      <w:ind w:left="240"/>
    </w:pPr>
    <w:rPr>
      <w:rFonts w:ascii="Calibri" w:hAnsi="Calibri"/>
      <w:i/>
      <w:sz w:val="20"/>
    </w:rPr>
  </w:style>
  <w:style w:type="character" w:customStyle="1" w:styleId="25">
    <w:name w:val="Оглавление 2 Знак"/>
    <w:basedOn w:val="1"/>
    <w:link w:val="24"/>
    <w:rPr>
      <w:rFonts w:ascii="Calibri" w:hAnsi="Calibri"/>
      <w:i/>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0">
    <w:name w:val="Сравнение редакций. Удаленный фрагмент"/>
    <w:link w:val="af1"/>
    <w:rPr>
      <w:shd w:val="clear" w:color="auto" w:fill="C4C413"/>
    </w:rPr>
  </w:style>
  <w:style w:type="character" w:customStyle="1" w:styleId="af1">
    <w:name w:val="Сравнение редакций. Удаленный фрагмент"/>
    <w:link w:val="af0"/>
    <w:rPr>
      <w:color w:val="000000"/>
      <w:shd w:val="clear" w:color="auto" w:fill="C4C413"/>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color w:val="000000"/>
      <w:spacing w:val="0"/>
      <w:sz w:val="24"/>
      <w:highlight w:val="white"/>
      <w:u w:val="none"/>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42">
    <w:name w:val="toc 4"/>
    <w:basedOn w:val="a"/>
    <w:next w:val="a"/>
    <w:link w:val="43"/>
    <w:uiPriority w:val="39"/>
    <w:pPr>
      <w:ind w:left="720"/>
    </w:pPr>
    <w:rPr>
      <w:rFonts w:ascii="Calibri" w:hAnsi="Calibri"/>
      <w:sz w:val="20"/>
    </w:rPr>
  </w:style>
  <w:style w:type="character" w:customStyle="1" w:styleId="43">
    <w:name w:val="Оглавление 4 Знак"/>
    <w:basedOn w:val="1"/>
    <w:link w:val="42"/>
    <w:rPr>
      <w:rFonts w:ascii="Calibri" w:hAnsi="Calibri"/>
      <w:sz w:val="20"/>
    </w:rPr>
  </w:style>
  <w:style w:type="paragraph" w:customStyle="1" w:styleId="16">
    <w:name w:val="Заголовок1"/>
    <w:basedOn w:val="af2"/>
    <w:next w:val="a"/>
    <w:link w:val="17"/>
    <w:rPr>
      <w:b/>
      <w:color w:val="0058A9"/>
    </w:rPr>
  </w:style>
  <w:style w:type="character" w:customStyle="1" w:styleId="17">
    <w:name w:val="Заголовок1"/>
    <w:basedOn w:val="af3"/>
    <w:link w:val="16"/>
    <w:rPr>
      <w:rFonts w:ascii="Verdana" w:hAnsi="Verdana"/>
      <w:b/>
      <w:color w:val="0058A9"/>
      <w:sz w:val="22"/>
    </w:rPr>
  </w:style>
  <w:style w:type="paragraph" w:customStyle="1" w:styleId="af4">
    <w:name w:val="Комментарий"/>
    <w:basedOn w:val="af5"/>
    <w:next w:val="a"/>
    <w:link w:val="af6"/>
    <w:pPr>
      <w:spacing w:before="75"/>
      <w:ind w:right="0"/>
      <w:jc w:val="both"/>
    </w:pPr>
    <w:rPr>
      <w:color w:val="353842"/>
    </w:rPr>
  </w:style>
  <w:style w:type="character" w:customStyle="1" w:styleId="af6">
    <w:name w:val="Комментарий"/>
    <w:basedOn w:val="af7"/>
    <w:link w:val="af4"/>
    <w:rPr>
      <w:rFonts w:ascii="Times New Roman" w:hAnsi="Times New Roman"/>
      <w:color w:val="353842"/>
      <w:sz w:val="24"/>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af8">
    <w:name w:val="Подзаголовок для информации об изменениях"/>
    <w:basedOn w:val="af9"/>
    <w:next w:val="a"/>
    <w:link w:val="afa"/>
    <w:rPr>
      <w:b/>
    </w:rPr>
  </w:style>
  <w:style w:type="character" w:customStyle="1" w:styleId="afa">
    <w:name w:val="Подзаголовок для информации об изменениях"/>
    <w:basedOn w:val="afb"/>
    <w:link w:val="af8"/>
    <w:rPr>
      <w:rFonts w:ascii="Times New Roman" w:hAnsi="Times New Roman"/>
      <w:b/>
      <w:color w:val="353842"/>
      <w:sz w:val="18"/>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c">
    <w:name w:val="Заголовок для информации об изменениях"/>
    <w:basedOn w:val="10"/>
    <w:next w:val="a"/>
    <w:link w:val="afd"/>
    <w:pPr>
      <w:keepNext/>
      <w:keepLines/>
      <w:spacing w:before="0" w:after="240" w:line="360" w:lineRule="auto"/>
      <w:jc w:val="center"/>
      <w:outlineLvl w:val="8"/>
    </w:pPr>
    <w:rPr>
      <w:b w:val="0"/>
      <w:sz w:val="18"/>
    </w:rPr>
  </w:style>
  <w:style w:type="character" w:customStyle="1" w:styleId="afd">
    <w:name w:val="Заголовок для информации об изменениях"/>
    <w:basedOn w:val="11"/>
    <w:link w:val="afc"/>
    <w:rPr>
      <w:rFonts w:ascii="Times New Roman" w:hAnsi="Times New Roman"/>
      <w:b w:val="0"/>
      <w:sz w:val="18"/>
    </w:rPr>
  </w:style>
  <w:style w:type="paragraph" w:customStyle="1" w:styleId="afe">
    <w:name w:val="Цветовое выделение"/>
    <w:link w:val="aff"/>
    <w:rPr>
      <w:b/>
      <w:color w:val="26282F"/>
    </w:rPr>
  </w:style>
  <w:style w:type="character" w:customStyle="1" w:styleId="aff">
    <w:name w:val="Цветовое выделение"/>
    <w:link w:val="afe"/>
    <w:rPr>
      <w:b/>
      <w:color w:val="26282F"/>
    </w:rPr>
  </w:style>
  <w:style w:type="paragraph" w:customStyle="1" w:styleId="18">
    <w:name w:val="Текст примечания Знак1"/>
    <w:link w:val="19"/>
    <w:rPr>
      <w:rFonts w:ascii="Times New Roman" w:hAnsi="Times New Roman"/>
    </w:rPr>
  </w:style>
  <w:style w:type="character" w:customStyle="1" w:styleId="19">
    <w:name w:val="Текст примечания Знак1"/>
    <w:link w:val="18"/>
    <w:rPr>
      <w:rFonts w:ascii="Times New Roman" w:hAnsi="Times New Roman"/>
      <w:sz w:val="20"/>
    </w:rPr>
  </w:style>
  <w:style w:type="paragraph" w:customStyle="1" w:styleId="aff0">
    <w:name w:val="Колонтитул (левый)"/>
    <w:basedOn w:val="aff1"/>
    <w:next w:val="a"/>
    <w:link w:val="aff2"/>
    <w:rPr>
      <w:sz w:val="14"/>
    </w:rPr>
  </w:style>
  <w:style w:type="character" w:customStyle="1" w:styleId="aff2">
    <w:name w:val="Колонтитул (левый)"/>
    <w:basedOn w:val="aff3"/>
    <w:link w:val="aff0"/>
    <w:rPr>
      <w:rFonts w:ascii="Times New Roman" w:hAnsi="Times New Roman"/>
      <w:sz w:val="1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markedcontent">
    <w:name w:val="markedcontent"/>
    <w:basedOn w:val="14"/>
    <w:link w:val="markedcontent0"/>
  </w:style>
  <w:style w:type="character" w:customStyle="1" w:styleId="markedcontent0">
    <w:name w:val="markedcontent"/>
    <w:basedOn w:val="a0"/>
    <w:link w:val="markedcontent"/>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ff4">
    <w:name w:val="Опечатки"/>
    <w:link w:val="aff5"/>
    <w:rPr>
      <w:color w:val="FF0000"/>
    </w:rPr>
  </w:style>
  <w:style w:type="character" w:customStyle="1" w:styleId="aff5">
    <w:name w:val="Опечатки"/>
    <w:link w:val="aff4"/>
    <w:rPr>
      <w:color w:val="FF0000"/>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44">
    <w:name w:val="Неразрешенное упоминание4"/>
    <w:basedOn w:val="14"/>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c21">
    <w:name w:val="c21"/>
    <w:basedOn w:val="14"/>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styleId="aff6">
    <w:name w:val="Body Text"/>
    <w:basedOn w:val="a"/>
    <w:link w:val="aff7"/>
    <w:pPr>
      <w:widowControl w:val="0"/>
      <w:spacing w:before="120" w:after="120"/>
      <w:jc w:val="both"/>
    </w:pPr>
    <w:rPr>
      <w:rFonts w:ascii="Times New Roman" w:hAnsi="Times New Roman"/>
      <w:sz w:val="24"/>
    </w:rPr>
  </w:style>
  <w:style w:type="character" w:customStyle="1" w:styleId="aff7">
    <w:name w:val="Основной текст Знак"/>
    <w:basedOn w:val="1"/>
    <w:link w:val="aff6"/>
    <w:rPr>
      <w:rFonts w:ascii="Times New Roman" w:hAnsi="Times New Roman"/>
      <w:sz w:val="24"/>
    </w:rPr>
  </w:style>
  <w:style w:type="paragraph" w:customStyle="1" w:styleId="14">
    <w:name w:val="Основной шрифт абзаца1"/>
  </w:style>
  <w:style w:type="paragraph" w:customStyle="1" w:styleId="aff8">
    <w:name w:val="Прижатый влево"/>
    <w:basedOn w:val="a"/>
    <w:next w:val="a"/>
    <w:link w:val="aff9"/>
    <w:pPr>
      <w:widowControl w:val="0"/>
      <w:spacing w:line="360" w:lineRule="auto"/>
    </w:pPr>
    <w:rPr>
      <w:rFonts w:ascii="Times New Roman" w:hAnsi="Times New Roman"/>
      <w:sz w:val="24"/>
    </w:rPr>
  </w:style>
  <w:style w:type="character" w:customStyle="1" w:styleId="aff9">
    <w:name w:val="Прижатый влево"/>
    <w:basedOn w:val="1"/>
    <w:link w:val="aff8"/>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fa">
    <w:name w:val="Примечание."/>
    <w:basedOn w:val="affb"/>
    <w:next w:val="a"/>
    <w:link w:val="affc"/>
  </w:style>
  <w:style w:type="character" w:customStyle="1" w:styleId="affc">
    <w:name w:val="Примечание."/>
    <w:basedOn w:val="affd"/>
    <w:link w:val="affa"/>
    <w:rPr>
      <w:rFonts w:ascii="Times New Roman" w:hAnsi="Times New Roman"/>
      <w:sz w:val="24"/>
    </w:rPr>
  </w:style>
  <w:style w:type="paragraph" w:customStyle="1" w:styleId="affe">
    <w:name w:val="Подчёркнуный текст"/>
    <w:basedOn w:val="a"/>
    <w:next w:val="a"/>
    <w:link w:val="afff"/>
    <w:pPr>
      <w:widowControl w:val="0"/>
      <w:spacing w:line="360" w:lineRule="auto"/>
      <w:ind w:firstLine="720"/>
      <w:jc w:val="both"/>
    </w:pPr>
    <w:rPr>
      <w:rFonts w:ascii="Times New Roman" w:hAnsi="Times New Roman"/>
      <w:sz w:val="24"/>
    </w:rPr>
  </w:style>
  <w:style w:type="character" w:customStyle="1" w:styleId="afff">
    <w:name w:val="Подчёркнуный текст"/>
    <w:basedOn w:val="1"/>
    <w:link w:val="affe"/>
    <w:rPr>
      <w:rFonts w:ascii="Times New Roman" w:hAnsi="Times New Roman"/>
      <w:sz w:val="24"/>
    </w:rPr>
  </w:style>
  <w:style w:type="paragraph" w:customStyle="1" w:styleId="1a">
    <w:name w:val="Гиперссылка1"/>
    <w:basedOn w:val="14"/>
    <w:link w:val="1b"/>
    <w:rPr>
      <w:color w:val="0000FF"/>
      <w:u w:val="single"/>
    </w:rPr>
  </w:style>
  <w:style w:type="character" w:customStyle="1" w:styleId="1b">
    <w:name w:val="Гиперссылка1"/>
    <w:basedOn w:val="a0"/>
    <w:link w:val="1a"/>
    <w:rPr>
      <w:color w:val="0000FF"/>
      <w:u w:val="single"/>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StGen0">
    <w:name w:val="StGen0"/>
    <w:link w:val="StGen1"/>
    <w:semiHidden/>
    <w:unhideWhenUsed/>
    <w:rPr>
      <w:sz w:val="22"/>
    </w:rPr>
  </w:style>
  <w:style w:type="character" w:customStyle="1" w:styleId="StGen1">
    <w:name w:val="StGen1"/>
    <w:link w:val="StGen0"/>
    <w:semiHidden/>
    <w:unhideWhenUsed/>
    <w:rPr>
      <w:sz w:val="22"/>
    </w:rPr>
  </w:style>
  <w:style w:type="paragraph" w:customStyle="1" w:styleId="1c">
    <w:name w:val="Неразрешенное упоминание1"/>
    <w:basedOn w:val="14"/>
    <w:link w:val="1d"/>
    <w:rPr>
      <w:color w:val="605E5C"/>
      <w:shd w:val="clear" w:color="auto" w:fill="E1DFDD"/>
    </w:rPr>
  </w:style>
  <w:style w:type="character" w:customStyle="1" w:styleId="1d">
    <w:name w:val="Неразрешенное упоминание1"/>
    <w:basedOn w:val="a0"/>
    <w:link w:val="1c"/>
    <w:rPr>
      <w:color w:val="605E5C"/>
      <w:shd w:val="clear" w:color="auto" w:fill="E1DFDD"/>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0">
    <w:name w:val="Выделение для Базового Поиска (курсив)"/>
    <w:link w:val="afff1"/>
    <w:rPr>
      <w:b/>
      <w:i/>
      <w:color w:val="0058A9"/>
    </w:rPr>
  </w:style>
  <w:style w:type="character" w:customStyle="1" w:styleId="afff1">
    <w:name w:val="Выделение для Базового Поиска (курсив)"/>
    <w:link w:val="afff0"/>
    <w:rPr>
      <w:b/>
      <w:i/>
      <w:color w:val="0058A9"/>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2">
    <w:name w:val="Не вступил в силу"/>
    <w:link w:val="afff3"/>
    <w:rPr>
      <w:b/>
      <w:shd w:val="clear" w:color="auto" w:fill="D8EDE8"/>
    </w:rPr>
  </w:style>
  <w:style w:type="character" w:customStyle="1" w:styleId="afff3">
    <w:name w:val="Не вступил в силу"/>
    <w:link w:val="afff2"/>
    <w:rPr>
      <w:b/>
      <w:color w:val="000000"/>
      <w:shd w:val="clear" w:color="auto" w:fill="D8EDE8"/>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4">
    <w:name w:val="Центрированный (таблица)"/>
    <w:basedOn w:val="ad"/>
    <w:next w:val="a"/>
    <w:link w:val="afff5"/>
    <w:pPr>
      <w:jc w:val="center"/>
    </w:pPr>
  </w:style>
  <w:style w:type="character" w:customStyle="1" w:styleId="afff5">
    <w:name w:val="Центрированный (таблица)"/>
    <w:basedOn w:val="af"/>
    <w:link w:val="afff4"/>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afff6">
    <w:name w:val="Переменная часть"/>
    <w:basedOn w:val="af2"/>
    <w:next w:val="a"/>
    <w:link w:val="afff7"/>
    <w:rPr>
      <w:sz w:val="18"/>
    </w:rPr>
  </w:style>
  <w:style w:type="character" w:customStyle="1" w:styleId="afff7">
    <w:name w:val="Переменная часть"/>
    <w:basedOn w:val="af3"/>
    <w:link w:val="afff6"/>
    <w:rPr>
      <w:rFonts w:ascii="Verdana" w:hAnsi="Verdana"/>
      <w:sz w:val="18"/>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1e">
    <w:name w:val="Знак сноски1"/>
    <w:basedOn w:val="a"/>
    <w:link w:val="1f"/>
    <w:rPr>
      <w:vertAlign w:val="superscript"/>
    </w:rPr>
  </w:style>
  <w:style w:type="character" w:customStyle="1" w:styleId="1f">
    <w:name w:val="Знак сноски1"/>
    <w:basedOn w:val="1"/>
    <w:link w:val="1e"/>
    <w:rPr>
      <w:sz w:val="22"/>
      <w:vertAlign w:val="superscript"/>
    </w:rPr>
  </w:style>
  <w:style w:type="paragraph" w:customStyle="1" w:styleId="af2">
    <w:name w:val="Основное меню (преемственное)"/>
    <w:basedOn w:val="a"/>
    <w:next w:val="a"/>
    <w:link w:val="af3"/>
    <w:pPr>
      <w:widowControl w:val="0"/>
      <w:spacing w:line="360" w:lineRule="auto"/>
      <w:ind w:firstLine="720"/>
      <w:jc w:val="both"/>
    </w:pPr>
    <w:rPr>
      <w:rFonts w:ascii="Verdana" w:hAnsi="Verdana"/>
    </w:rPr>
  </w:style>
  <w:style w:type="character" w:customStyle="1" w:styleId="af3">
    <w:name w:val="Основное меню (преемственное)"/>
    <w:basedOn w:val="1"/>
    <w:link w:val="af2"/>
    <w:rPr>
      <w:rFonts w:ascii="Verdana" w:hAnsi="Verdana"/>
      <w:sz w:val="22"/>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8">
    <w:name w:val="Комментарий пользователя"/>
    <w:basedOn w:val="af4"/>
    <w:next w:val="a"/>
    <w:link w:val="afff9"/>
    <w:pPr>
      <w:jc w:val="left"/>
    </w:pPr>
  </w:style>
  <w:style w:type="character" w:customStyle="1" w:styleId="afff9">
    <w:name w:val="Комментарий пользователя"/>
    <w:basedOn w:val="af6"/>
    <w:link w:val="afff8"/>
    <w:rPr>
      <w:rFonts w:ascii="Times New Roman" w:hAnsi="Times New Roman"/>
      <w:color w:val="353842"/>
      <w:sz w:val="24"/>
    </w:rPr>
  </w:style>
  <w:style w:type="paragraph" w:styleId="afffa">
    <w:name w:val="footer"/>
    <w:basedOn w:val="a"/>
    <w:link w:val="afffb"/>
    <w:pPr>
      <w:tabs>
        <w:tab w:val="center" w:pos="4677"/>
        <w:tab w:val="right" w:pos="9355"/>
      </w:tabs>
    </w:pPr>
  </w:style>
  <w:style w:type="character" w:customStyle="1" w:styleId="afffb">
    <w:name w:val="Нижний колонтитул Знак"/>
    <w:basedOn w:val="1"/>
    <w:link w:val="afffa"/>
    <w:rPr>
      <w:sz w:val="22"/>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c">
    <w:name w:val="Гипертекстовая ссылка"/>
    <w:link w:val="afffd"/>
    <w:rPr>
      <w:b/>
      <w:color w:val="106BBE"/>
    </w:rPr>
  </w:style>
  <w:style w:type="character" w:customStyle="1" w:styleId="afffd">
    <w:name w:val="Гипертекстовая ссылка"/>
    <w:link w:val="afffc"/>
    <w:rPr>
      <w:b/>
      <w:color w:val="106BBE"/>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e">
    <w:name w:val="Куда обратиться?"/>
    <w:basedOn w:val="affb"/>
    <w:next w:val="a"/>
    <w:link w:val="affff"/>
  </w:style>
  <w:style w:type="character" w:customStyle="1" w:styleId="affff">
    <w:name w:val="Куда обратиться?"/>
    <w:basedOn w:val="affd"/>
    <w:link w:val="afffe"/>
    <w:rPr>
      <w:rFonts w:ascii="Times New Roman" w:hAnsi="Times New Roman"/>
      <w:sz w:val="24"/>
    </w:rPr>
  </w:style>
  <w:style w:type="paragraph" w:styleId="affff0">
    <w:name w:val="annotation subject"/>
    <w:basedOn w:val="affff1"/>
    <w:next w:val="affff1"/>
    <w:link w:val="affff2"/>
    <w:rPr>
      <w:b/>
    </w:rPr>
  </w:style>
  <w:style w:type="character" w:customStyle="1" w:styleId="affff2">
    <w:name w:val="Тема примечания Знак"/>
    <w:basedOn w:val="affff3"/>
    <w:link w:val="affff0"/>
    <w:rPr>
      <w:b/>
      <w:sz w:val="20"/>
    </w:rPr>
  </w:style>
  <w:style w:type="paragraph" w:customStyle="1" w:styleId="110">
    <w:name w:val="Тема примечания Знак11"/>
    <w:link w:val="111"/>
    <w:rPr>
      <w:rFonts w:ascii="Times New Roman" w:hAnsi="Times New Roman"/>
      <w:b/>
    </w:rPr>
  </w:style>
  <w:style w:type="character" w:customStyle="1" w:styleId="111">
    <w:name w:val="Тема примечания Знак11"/>
    <w:link w:val="110"/>
    <w:rPr>
      <w:rFonts w:ascii="Times New Roman" w:hAnsi="Times New Roman"/>
      <w:b/>
      <w:sz w:val="20"/>
    </w:rPr>
  </w:style>
  <w:style w:type="paragraph" w:customStyle="1" w:styleId="1f0">
    <w:name w:val="Выделение1"/>
    <w:link w:val="affff4"/>
    <w:rPr>
      <w:rFonts w:ascii="Times New Roman" w:hAnsi="Times New Roman"/>
      <w:i/>
    </w:rPr>
  </w:style>
  <w:style w:type="character" w:styleId="affff4">
    <w:name w:val="Emphasis"/>
    <w:link w:val="1f0"/>
    <w:rPr>
      <w:rFonts w:ascii="Times New Roman" w:hAnsi="Times New Roman"/>
      <w:i/>
    </w:rPr>
  </w:style>
  <w:style w:type="paragraph" w:customStyle="1" w:styleId="affff5">
    <w:name w:val="Сравнение редакций"/>
    <w:link w:val="affff6"/>
    <w:rPr>
      <w:b/>
      <w:color w:val="26282F"/>
    </w:rPr>
  </w:style>
  <w:style w:type="character" w:customStyle="1" w:styleId="affff6">
    <w:name w:val="Сравнение редакций"/>
    <w:link w:val="affff5"/>
    <w:rPr>
      <w:b/>
      <w:color w:val="26282F"/>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7">
    <w:name w:val="Заголовок группы контролов"/>
    <w:basedOn w:val="a"/>
    <w:next w:val="a"/>
    <w:link w:val="affff8"/>
    <w:pPr>
      <w:widowControl w:val="0"/>
      <w:spacing w:line="360" w:lineRule="auto"/>
      <w:ind w:firstLine="720"/>
      <w:jc w:val="both"/>
    </w:pPr>
    <w:rPr>
      <w:rFonts w:ascii="Times New Roman" w:hAnsi="Times New Roman"/>
      <w:b/>
      <w:sz w:val="24"/>
    </w:rPr>
  </w:style>
  <w:style w:type="character" w:customStyle="1" w:styleId="affff8">
    <w:name w:val="Заголовок группы контролов"/>
    <w:basedOn w:val="1"/>
    <w:link w:val="affff7"/>
    <w:rPr>
      <w:rFonts w:ascii="Times New Roman" w:hAnsi="Times New Roman"/>
      <w:b/>
      <w:color w:val="00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9">
    <w:name w:val="Информация об изменениях документа"/>
    <w:basedOn w:val="af4"/>
    <w:next w:val="a"/>
    <w:link w:val="affffa"/>
    <w:rPr>
      <w:i/>
    </w:rPr>
  </w:style>
  <w:style w:type="character" w:customStyle="1" w:styleId="affffa">
    <w:name w:val="Информация об изменениях документа"/>
    <w:basedOn w:val="af6"/>
    <w:link w:val="affff9"/>
    <w:rPr>
      <w:rFonts w:ascii="Times New Roman" w:hAnsi="Times New Roman"/>
      <w:i/>
      <w:color w:val="353842"/>
      <w:sz w:val="2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b">
    <w:name w:val="Информация об изменениях"/>
    <w:basedOn w:val="af9"/>
    <w:next w:val="a"/>
    <w:link w:val="affffc"/>
    <w:pPr>
      <w:spacing w:before="180"/>
      <w:ind w:left="360" w:right="360" w:firstLine="0"/>
    </w:pPr>
  </w:style>
  <w:style w:type="character" w:customStyle="1" w:styleId="affffc">
    <w:name w:val="Информация об изменениях"/>
    <w:basedOn w:val="afb"/>
    <w:link w:val="affffb"/>
    <w:rPr>
      <w:rFonts w:ascii="Times New Roman" w:hAnsi="Times New Roman"/>
      <w:color w:val="353842"/>
      <w:sz w:val="18"/>
    </w:rPr>
  </w:style>
  <w:style w:type="paragraph" w:customStyle="1" w:styleId="af9">
    <w:name w:val="Текст информации об изменениях"/>
    <w:basedOn w:val="a"/>
    <w:next w:val="a"/>
    <w:link w:val="afb"/>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9"/>
    <w:rPr>
      <w:rFonts w:ascii="Times New Roman" w:hAnsi="Times New Roman"/>
      <w:color w:val="353842"/>
      <w:sz w:val="18"/>
    </w:rPr>
  </w:style>
  <w:style w:type="paragraph" w:customStyle="1" w:styleId="1f1">
    <w:name w:val="Заголовок оглавления1"/>
    <w:basedOn w:val="10"/>
    <w:next w:val="a"/>
    <w:link w:val="1f2"/>
    <w:pPr>
      <w:keepNext/>
      <w:keepLines/>
      <w:spacing w:after="0" w:line="264" w:lineRule="auto"/>
      <w:outlineLvl w:val="8"/>
    </w:pPr>
    <w:rPr>
      <w:rFonts w:ascii="@Batang" w:hAnsi="@Batang"/>
      <w:b w:val="0"/>
      <w:color w:val="2F5496"/>
    </w:rPr>
  </w:style>
  <w:style w:type="character" w:customStyle="1" w:styleId="1f2">
    <w:name w:val="Заголовок оглавления1"/>
    <w:basedOn w:val="11"/>
    <w:link w:val="1f1"/>
    <w:rPr>
      <w:rFonts w:ascii="@Batang" w:hAnsi="@Batang"/>
      <w:b w:val="0"/>
      <w:color w:val="2F5496"/>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1f3">
    <w:name w:val="Обычный (веб)1"/>
    <w:basedOn w:val="a"/>
    <w:next w:val="affffd"/>
    <w:link w:val="1f4"/>
    <w:pPr>
      <w:widowControl w:val="0"/>
    </w:pPr>
    <w:rPr>
      <w:rFonts w:ascii="Times New Roman" w:hAnsi="Times New Roman"/>
      <w:sz w:val="24"/>
    </w:rPr>
  </w:style>
  <w:style w:type="character" w:customStyle="1" w:styleId="1f4">
    <w:name w:val="Обычный (веб)1"/>
    <w:basedOn w:val="1"/>
    <w:link w:val="1f3"/>
    <w:rPr>
      <w:rFonts w:ascii="Times New Roman" w:hAnsi="Times New Roman"/>
      <w:sz w:val="24"/>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1">
    <w:name w:val="Текст (лев. подпись)"/>
    <w:basedOn w:val="a"/>
    <w:next w:val="a"/>
    <w:link w:val="aff3"/>
    <w:pPr>
      <w:widowControl w:val="0"/>
      <w:spacing w:line="360" w:lineRule="auto"/>
    </w:pPr>
    <w:rPr>
      <w:rFonts w:ascii="Times New Roman" w:hAnsi="Times New Roman"/>
      <w:sz w:val="24"/>
    </w:rPr>
  </w:style>
  <w:style w:type="character" w:customStyle="1" w:styleId="aff3">
    <w:name w:val="Текст (лев. подпись)"/>
    <w:basedOn w:val="1"/>
    <w:link w:val="aff1"/>
    <w:rPr>
      <w:rFonts w:ascii="Times New Roman" w:hAnsi="Times New Roman"/>
      <w:sz w:val="2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32">
    <w:name w:val="Неразрешенное упоминание3"/>
    <w:link w:val="33"/>
    <w:rPr>
      <w:color w:val="605E5C"/>
      <w:shd w:val="clear" w:color="auto" w:fill="E1DFDD"/>
    </w:rPr>
  </w:style>
  <w:style w:type="character" w:customStyle="1" w:styleId="33">
    <w:name w:val="Неразрешенное упоминание3"/>
    <w:link w:val="32"/>
    <w:rPr>
      <w:color w:val="605E5C"/>
      <w:shd w:val="clear" w:color="auto" w:fill="E1DFDD"/>
    </w:rPr>
  </w:style>
  <w:style w:type="paragraph" w:customStyle="1" w:styleId="affffe">
    <w:name w:val="Оглавление"/>
    <w:basedOn w:val="afffff"/>
    <w:next w:val="a"/>
    <w:link w:val="afffff0"/>
    <w:pPr>
      <w:ind w:left="140"/>
    </w:pPr>
  </w:style>
  <w:style w:type="character" w:customStyle="1" w:styleId="afffff0">
    <w:name w:val="Оглавление"/>
    <w:basedOn w:val="afffff1"/>
    <w:link w:val="affffe"/>
    <w:rPr>
      <w:rFonts w:ascii="Courier New" w:hAnsi="Courier New"/>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1f5">
    <w:name w:val="Знак примечания1"/>
    <w:basedOn w:val="14"/>
    <w:link w:val="afffff2"/>
    <w:rPr>
      <w:sz w:val="16"/>
    </w:rPr>
  </w:style>
  <w:style w:type="character" w:styleId="afffff2">
    <w:name w:val="annotation reference"/>
    <w:basedOn w:val="a0"/>
    <w:link w:val="1f5"/>
    <w:rPr>
      <w:sz w:val="16"/>
    </w:rPr>
  </w:style>
  <w:style w:type="paragraph" w:customStyle="1" w:styleId="afffff3">
    <w:name w:val="Моноширинный"/>
    <w:basedOn w:val="a"/>
    <w:next w:val="a"/>
    <w:link w:val="afffff4"/>
    <w:pPr>
      <w:widowControl w:val="0"/>
      <w:spacing w:line="360" w:lineRule="auto"/>
    </w:pPr>
    <w:rPr>
      <w:rFonts w:ascii="Courier New" w:hAnsi="Courier New"/>
      <w:sz w:val="24"/>
    </w:rPr>
  </w:style>
  <w:style w:type="character" w:customStyle="1" w:styleId="afffff4">
    <w:name w:val="Моноширинный"/>
    <w:basedOn w:val="1"/>
    <w:link w:val="afffff3"/>
    <w:rPr>
      <w:rFonts w:ascii="Courier New" w:hAnsi="Courier New"/>
      <w:sz w:val="24"/>
    </w:rPr>
  </w:style>
  <w:style w:type="paragraph" w:styleId="34">
    <w:name w:val="toc 3"/>
    <w:basedOn w:val="a"/>
    <w:next w:val="a"/>
    <w:link w:val="35"/>
    <w:uiPriority w:val="39"/>
    <w:pPr>
      <w:ind w:left="480"/>
    </w:pPr>
    <w:rPr>
      <w:rFonts w:ascii="Times New Roman" w:hAnsi="Times New Roman"/>
      <w:sz w:val="28"/>
    </w:rPr>
  </w:style>
  <w:style w:type="character" w:customStyle="1" w:styleId="35">
    <w:name w:val="Оглавление 3 Знак"/>
    <w:basedOn w:val="1"/>
    <w:link w:val="34"/>
    <w:rPr>
      <w:rFonts w:ascii="Times New Roman" w:hAnsi="Times New Roman"/>
      <w:sz w:val="28"/>
    </w:rPr>
  </w:style>
  <w:style w:type="paragraph" w:customStyle="1" w:styleId="affb">
    <w:name w:val="Внимание"/>
    <w:basedOn w:val="a"/>
    <w:next w:val="a"/>
    <w:link w:val="affd"/>
    <w:pPr>
      <w:widowControl w:val="0"/>
      <w:spacing w:before="240" w:after="240" w:line="360" w:lineRule="auto"/>
      <w:ind w:left="420" w:right="420" w:firstLine="300"/>
      <w:jc w:val="both"/>
    </w:pPr>
    <w:rPr>
      <w:rFonts w:ascii="Times New Roman" w:hAnsi="Times New Roman"/>
      <w:sz w:val="24"/>
    </w:rPr>
  </w:style>
  <w:style w:type="character" w:customStyle="1" w:styleId="affd">
    <w:name w:val="Внимание"/>
    <w:basedOn w:val="1"/>
    <w:link w:val="affb"/>
    <w:rPr>
      <w:rFonts w:ascii="Times New Roman" w:hAnsi="Times New Roman"/>
      <w:sz w:val="24"/>
    </w:rPr>
  </w:style>
  <w:style w:type="paragraph" w:customStyle="1" w:styleId="afffff5">
    <w:name w:val="Письмо"/>
    <w:basedOn w:val="a"/>
    <w:link w:val="afffff6"/>
    <w:pPr>
      <w:spacing w:line="320" w:lineRule="exact"/>
      <w:ind w:firstLine="720"/>
      <w:jc w:val="both"/>
    </w:pPr>
    <w:rPr>
      <w:rFonts w:ascii="Times New Roman" w:hAnsi="Times New Roman"/>
      <w:sz w:val="28"/>
    </w:rPr>
  </w:style>
  <w:style w:type="character" w:customStyle="1" w:styleId="afffff6">
    <w:name w:val="Письмо"/>
    <w:basedOn w:val="1"/>
    <w:link w:val="afffff5"/>
    <w:rPr>
      <w:rFonts w:ascii="Times New Roman" w:hAnsi="Times New Roman"/>
      <w:sz w:val="28"/>
    </w:rPr>
  </w:style>
  <w:style w:type="paragraph" w:customStyle="1" w:styleId="112">
    <w:name w:val="Текст примечания Знак11"/>
    <w:link w:val="113"/>
    <w:rPr>
      <w:rFonts w:ascii="Times New Roman" w:hAnsi="Times New Roman"/>
    </w:rPr>
  </w:style>
  <w:style w:type="character" w:customStyle="1" w:styleId="113">
    <w:name w:val="Текст примечания Знак11"/>
    <w:link w:val="112"/>
    <w:rPr>
      <w:rFonts w:ascii="Times New Roman" w:hAnsi="Times New Roman"/>
      <w:sz w:val="20"/>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afffff7">
    <w:name w:val="Обычный (Интернет) Знак"/>
    <w:link w:val="afffff8"/>
    <w:rPr>
      <w:rFonts w:ascii="Times New Roman" w:hAnsi="Times New Roman"/>
      <w:sz w:val="24"/>
    </w:rPr>
  </w:style>
  <w:style w:type="character" w:customStyle="1" w:styleId="afffff8">
    <w:name w:val="Обычный (Интернет) Знак"/>
    <w:link w:val="afffff7"/>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9">
    <w:name w:val="Подвал для информации об изменениях"/>
    <w:basedOn w:val="10"/>
    <w:next w:val="a"/>
    <w:link w:val="afffffa"/>
    <w:pPr>
      <w:keepNext/>
      <w:keepLines/>
      <w:spacing w:before="480" w:after="240" w:line="360" w:lineRule="auto"/>
      <w:jc w:val="center"/>
      <w:outlineLvl w:val="8"/>
    </w:pPr>
    <w:rPr>
      <w:b w:val="0"/>
      <w:sz w:val="18"/>
    </w:rPr>
  </w:style>
  <w:style w:type="character" w:customStyle="1" w:styleId="afffffa">
    <w:name w:val="Подвал для информации об изменениях"/>
    <w:basedOn w:val="11"/>
    <w:link w:val="afffff9"/>
    <w:rPr>
      <w:rFonts w:ascii="Times New Roman" w:hAnsi="Times New Roman"/>
      <w:b w:val="0"/>
      <w:sz w:val="18"/>
    </w:rPr>
  </w:style>
  <w:style w:type="paragraph" w:styleId="26">
    <w:name w:val="Body Text 2"/>
    <w:basedOn w:val="a"/>
    <w:link w:val="27"/>
    <w:pPr>
      <w:ind w:right="-57"/>
      <w:jc w:val="both"/>
    </w:pPr>
    <w:rPr>
      <w:rFonts w:ascii="Times New Roman" w:hAnsi="Times New Roman"/>
      <w:sz w:val="24"/>
    </w:rPr>
  </w:style>
  <w:style w:type="character" w:customStyle="1" w:styleId="27">
    <w:name w:val="Основной текст 2 Знак"/>
    <w:basedOn w:val="1"/>
    <w:link w:val="26"/>
    <w:rPr>
      <w:rFonts w:ascii="Times New Roman" w:hAnsi="Times New Roman"/>
      <w:sz w:val="24"/>
    </w:rPr>
  </w:style>
  <w:style w:type="paragraph" w:customStyle="1" w:styleId="afffff">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
    <w:rPr>
      <w:rFonts w:ascii="Courier New" w:hAnsi="Courier New"/>
      <w:sz w:val="24"/>
    </w:rPr>
  </w:style>
  <w:style w:type="paragraph" w:customStyle="1" w:styleId="afffffb">
    <w:name w:val="Дочерний элемент списка"/>
    <w:basedOn w:val="a"/>
    <w:next w:val="a"/>
    <w:link w:val="afffffc"/>
    <w:pPr>
      <w:widowControl w:val="0"/>
      <w:spacing w:line="360" w:lineRule="auto"/>
      <w:jc w:val="both"/>
    </w:pPr>
    <w:rPr>
      <w:rFonts w:ascii="Times New Roman" w:hAnsi="Times New Roman"/>
      <w:color w:val="868381"/>
      <w:sz w:val="20"/>
    </w:rPr>
  </w:style>
  <w:style w:type="character" w:customStyle="1" w:styleId="afffffc">
    <w:name w:val="Дочерний элемент списка"/>
    <w:basedOn w:val="1"/>
    <w:link w:val="afffffb"/>
    <w:rPr>
      <w:rFonts w:ascii="Times New Roman" w:hAnsi="Times New Roman"/>
      <w:color w:val="868381"/>
      <w:sz w:val="20"/>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1f6">
    <w:name w:val="Просмотренная гиперссылка1"/>
    <w:basedOn w:val="14"/>
    <w:link w:val="afffffd"/>
    <w:rPr>
      <w:color w:val="954F72" w:themeColor="followedHyperlink"/>
      <w:u w:val="single"/>
    </w:rPr>
  </w:style>
  <w:style w:type="character" w:styleId="afffffd">
    <w:name w:val="FollowedHyperlink"/>
    <w:basedOn w:val="a0"/>
    <w:link w:val="1f6"/>
    <w:rPr>
      <w:color w:val="954F72" w:themeColor="followedHyperlink"/>
      <w:u w:val="single"/>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28">
    <w:name w:val="List 2"/>
    <w:basedOn w:val="a"/>
    <w:link w:val="29"/>
    <w:pPr>
      <w:spacing w:before="120" w:after="120"/>
      <w:ind w:left="720" w:hanging="360"/>
      <w:jc w:val="both"/>
    </w:pPr>
    <w:rPr>
      <w:rFonts w:ascii="Arial" w:hAnsi="Arial"/>
      <w:sz w:val="20"/>
    </w:rPr>
  </w:style>
  <w:style w:type="character" w:customStyle="1" w:styleId="29">
    <w:name w:val="Список 2 Знак"/>
    <w:basedOn w:val="1"/>
    <w:link w:val="28"/>
    <w:rPr>
      <w:rFonts w:ascii="Arial" w:hAnsi="Arial"/>
      <w:sz w:val="20"/>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afffffe">
    <w:name w:val="Пример."/>
    <w:basedOn w:val="affb"/>
    <w:next w:val="a"/>
    <w:link w:val="affffff"/>
  </w:style>
  <w:style w:type="character" w:customStyle="1" w:styleId="affffff">
    <w:name w:val="Пример."/>
    <w:basedOn w:val="affd"/>
    <w:link w:val="afffffe"/>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1f7">
    <w:name w:val="Строгий1"/>
    <w:link w:val="affffff0"/>
    <w:rPr>
      <w:b/>
    </w:rPr>
  </w:style>
  <w:style w:type="character" w:styleId="affffff0">
    <w:name w:val="Strong"/>
    <w:link w:val="1f7"/>
    <w:rPr>
      <w:b/>
    </w:rPr>
  </w:style>
  <w:style w:type="paragraph" w:customStyle="1" w:styleId="affffff1">
    <w:name w:val="Ссылка на официальную публикацию"/>
    <w:basedOn w:val="a"/>
    <w:next w:val="a"/>
    <w:link w:val="affffff2"/>
    <w:pPr>
      <w:widowControl w:val="0"/>
      <w:spacing w:line="360" w:lineRule="auto"/>
      <w:ind w:firstLine="720"/>
      <w:jc w:val="both"/>
    </w:pPr>
    <w:rPr>
      <w:rFonts w:ascii="Times New Roman" w:hAnsi="Times New Roman"/>
      <w:sz w:val="24"/>
    </w:rPr>
  </w:style>
  <w:style w:type="character" w:customStyle="1" w:styleId="affffff2">
    <w:name w:val="Ссылка на официальную публикацию"/>
    <w:basedOn w:val="1"/>
    <w:link w:val="affffff1"/>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3">
    <w:name w:val="Ссылка на утративший силу документ"/>
    <w:link w:val="affffff4"/>
    <w:rPr>
      <w:b/>
      <w:color w:val="749232"/>
    </w:rPr>
  </w:style>
  <w:style w:type="character" w:customStyle="1" w:styleId="affffff4">
    <w:name w:val="Ссылка на утративший силу документ"/>
    <w:link w:val="affffff3"/>
    <w:rPr>
      <w:b/>
      <w:color w:val="749232"/>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11">
    <w:name w:val="Заголовок 1 Знак"/>
    <w:basedOn w:val="1"/>
    <w:link w:val="10"/>
    <w:rPr>
      <w:rFonts w:ascii="Times New Roman" w:hAnsi="Times New Roman"/>
      <w:b/>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affffff5">
    <w:name w:val="Технический комментарий"/>
    <w:basedOn w:val="a"/>
    <w:next w:val="a"/>
    <w:link w:val="affffff6"/>
    <w:pPr>
      <w:widowControl w:val="0"/>
      <w:spacing w:line="360" w:lineRule="auto"/>
    </w:pPr>
    <w:rPr>
      <w:rFonts w:ascii="Times New Roman" w:hAnsi="Times New Roman"/>
      <w:color w:val="463F31"/>
      <w:sz w:val="24"/>
    </w:rPr>
  </w:style>
  <w:style w:type="character" w:customStyle="1" w:styleId="affffff6">
    <w:name w:val="Технический комментарий"/>
    <w:basedOn w:val="1"/>
    <w:link w:val="affffff5"/>
    <w:rPr>
      <w:rFonts w:ascii="Times New Roman" w:hAnsi="Times New Roman"/>
      <w:color w:val="463F31"/>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ffffff7">
    <w:name w:val="Интерактивный заголовок"/>
    <w:basedOn w:val="16"/>
    <w:next w:val="a"/>
    <w:link w:val="affffff8"/>
    <w:rPr>
      <w:u w:val="single"/>
    </w:rPr>
  </w:style>
  <w:style w:type="character" w:customStyle="1" w:styleId="affffff8">
    <w:name w:val="Интерактивный заголовок"/>
    <w:basedOn w:val="17"/>
    <w:link w:val="affffff7"/>
    <w:rPr>
      <w:rFonts w:ascii="Verdana" w:hAnsi="Verdana"/>
      <w:b/>
      <w:color w:val="0058A9"/>
      <w:sz w:val="22"/>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affffff9">
    <w:name w:val="Balloon Text"/>
    <w:basedOn w:val="a"/>
    <w:link w:val="affffffa"/>
    <w:rPr>
      <w:rFonts w:ascii="Segoe UI" w:hAnsi="Segoe UI"/>
      <w:sz w:val="18"/>
    </w:rPr>
  </w:style>
  <w:style w:type="character" w:customStyle="1" w:styleId="affffffa">
    <w:name w:val="Текст выноски Знак"/>
    <w:basedOn w:val="1"/>
    <w:link w:val="affffff9"/>
    <w:rPr>
      <w:rFonts w:ascii="Segoe UI" w:hAnsi="Segoe UI"/>
      <w:sz w:val="18"/>
    </w:rPr>
  </w:style>
  <w:style w:type="paragraph" w:customStyle="1" w:styleId="affffffb">
    <w:name w:val="Заголовок статьи"/>
    <w:basedOn w:val="a"/>
    <w:next w:val="a"/>
    <w:link w:val="affffffc"/>
    <w:pPr>
      <w:widowControl w:val="0"/>
      <w:spacing w:line="360" w:lineRule="auto"/>
      <w:ind w:left="1612" w:hanging="892"/>
      <w:jc w:val="both"/>
    </w:pPr>
    <w:rPr>
      <w:rFonts w:ascii="Times New Roman" w:hAnsi="Times New Roman"/>
      <w:sz w:val="24"/>
    </w:rPr>
  </w:style>
  <w:style w:type="character" w:customStyle="1" w:styleId="affffffc">
    <w:name w:val="Заголовок статьи"/>
    <w:basedOn w:val="1"/>
    <w:link w:val="affffffb"/>
    <w:rPr>
      <w:rFonts w:ascii="Times New Roman" w:hAnsi="Times New Roman"/>
      <w:sz w:val="24"/>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2a">
    <w:name w:val="Гиперссылка2"/>
    <w:basedOn w:val="14"/>
    <w:link w:val="affffffd"/>
    <w:rPr>
      <w:color w:val="0563C1" w:themeColor="hyperlink"/>
      <w:u w:val="single"/>
    </w:rPr>
  </w:style>
  <w:style w:type="character" w:styleId="affffffd">
    <w:name w:val="Hyperlink"/>
    <w:basedOn w:val="a0"/>
    <w:link w:val="2a"/>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e">
    <w:name w:val="Текст ЭР (см. также)"/>
    <w:basedOn w:val="a"/>
    <w:next w:val="a"/>
    <w:link w:val="afffffff"/>
    <w:pPr>
      <w:widowControl w:val="0"/>
      <w:spacing w:before="200" w:line="360" w:lineRule="auto"/>
    </w:pPr>
    <w:rPr>
      <w:rFonts w:ascii="Times New Roman" w:hAnsi="Times New Roman"/>
      <w:sz w:val="20"/>
    </w:rPr>
  </w:style>
  <w:style w:type="character" w:customStyle="1" w:styleId="afffffff">
    <w:name w:val="Текст ЭР (см. также)"/>
    <w:basedOn w:val="1"/>
    <w:link w:val="affffffe"/>
    <w:rPr>
      <w:rFonts w:ascii="Times New Roman" w:hAnsi="Times New Roman"/>
      <w:sz w:val="20"/>
    </w:rPr>
  </w:style>
  <w:style w:type="paragraph" w:customStyle="1" w:styleId="afffffff0">
    <w:name w:val="Заголовок Знак"/>
    <w:basedOn w:val="14"/>
    <w:link w:val="afffffff1"/>
    <w:rPr>
      <w:rFonts w:asciiTheme="majorHAnsi" w:hAnsiTheme="majorHAnsi"/>
      <w:spacing w:val="-10"/>
      <w:sz w:val="56"/>
    </w:rPr>
  </w:style>
  <w:style w:type="character" w:customStyle="1" w:styleId="afffffff1">
    <w:name w:val="Заголовок Знак"/>
    <w:basedOn w:val="a0"/>
    <w:link w:val="afffffff0"/>
    <w:rPr>
      <w:rFonts w:asciiTheme="majorHAnsi" w:hAnsiTheme="majorHAnsi"/>
      <w:spacing w:val="-10"/>
      <w:sz w:val="56"/>
    </w:rPr>
  </w:style>
  <w:style w:type="paragraph" w:customStyle="1" w:styleId="1f8">
    <w:name w:val="Знак концевой сноски1"/>
    <w:link w:val="afffffff2"/>
    <w:rPr>
      <w:rFonts w:ascii="Times New Roman" w:hAnsi="Times New Roman"/>
      <w:vertAlign w:val="superscript"/>
    </w:rPr>
  </w:style>
  <w:style w:type="character" w:styleId="afffffff2">
    <w:name w:val="endnote reference"/>
    <w:link w:val="1f8"/>
    <w:rPr>
      <w:rFonts w:ascii="Times New Roman" w:hAnsi="Times New Roman"/>
      <w:vertAlign w:val="superscript"/>
    </w:rPr>
  </w:style>
  <w:style w:type="paragraph" w:customStyle="1" w:styleId="1f9">
    <w:name w:val="Тема примечания Знак1"/>
    <w:link w:val="1fa"/>
    <w:rPr>
      <w:rFonts w:ascii="Times New Roman" w:hAnsi="Times New Roman"/>
      <w:b/>
    </w:rPr>
  </w:style>
  <w:style w:type="character" w:customStyle="1" w:styleId="1fa">
    <w:name w:val="Тема примечания Знак1"/>
    <w:link w:val="1f9"/>
    <w:rPr>
      <w:rFonts w:ascii="Times New Roman" w:hAnsi="Times New Roman"/>
      <w:b/>
      <w:sz w:val="20"/>
    </w:rPr>
  </w:style>
  <w:style w:type="paragraph" w:styleId="1fb">
    <w:name w:val="toc 1"/>
    <w:basedOn w:val="a"/>
    <w:next w:val="a"/>
    <w:link w:val="1fc"/>
    <w:uiPriority w:val="39"/>
    <w:pPr>
      <w:tabs>
        <w:tab w:val="right" w:leader="dot" w:pos="9638"/>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sz w:val="22"/>
    </w:rPr>
  </w:style>
  <w:style w:type="paragraph" w:customStyle="1" w:styleId="afffffff3">
    <w:name w:val="Заголовок ЭР (правое окно)"/>
    <w:basedOn w:val="afffffff4"/>
    <w:next w:val="a"/>
    <w:link w:val="afffffff5"/>
    <w:pPr>
      <w:spacing w:after="0"/>
      <w:jc w:val="left"/>
    </w:pPr>
  </w:style>
  <w:style w:type="character" w:customStyle="1" w:styleId="afffffff5">
    <w:name w:val="Заголовок ЭР (правое окно)"/>
    <w:basedOn w:val="afffffff6"/>
    <w:link w:val="afffffff3"/>
    <w:rPr>
      <w:rFonts w:ascii="Times New Roman" w:hAnsi="Times New Roman"/>
      <w:b/>
      <w:color w:val="26282F"/>
      <w:sz w:val="2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styleId="afffffff7">
    <w:name w:val="List Paragraph"/>
    <w:basedOn w:val="a"/>
    <w:link w:val="afffffff8"/>
    <w:uiPriority w:val="34"/>
    <w:qFormat/>
    <w:pPr>
      <w:ind w:left="720"/>
      <w:contextualSpacing/>
    </w:pPr>
  </w:style>
  <w:style w:type="character" w:customStyle="1" w:styleId="afffffff8">
    <w:name w:val="Абзац списка Знак"/>
    <w:basedOn w:val="1"/>
    <w:link w:val="afffffff7"/>
    <w:uiPriority w:val="1"/>
    <w:qFormat/>
    <w:rPr>
      <w:sz w:val="22"/>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f9">
    <w:name w:val="Активная гипертекстовая ссылка"/>
    <w:link w:val="afffffffa"/>
    <w:rPr>
      <w:b/>
      <w:color w:val="106BBE"/>
      <w:u w:val="single"/>
    </w:rPr>
  </w:style>
  <w:style w:type="character" w:customStyle="1" w:styleId="afffffffa">
    <w:name w:val="Активная гипертекстовая ссылка"/>
    <w:link w:val="afffffff9"/>
    <w:rPr>
      <w:b/>
      <w:color w:val="106BBE"/>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114">
    <w:name w:val="Раздел 1.1"/>
    <w:basedOn w:val="afffffffb"/>
    <w:link w:val="115"/>
    <w:p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c"/>
    <w:link w:val="114"/>
    <w:rPr>
      <w:rFonts w:ascii="Times New Roman" w:hAnsi="Times New Roman"/>
      <w:color w:val="000000"/>
      <w:spacing w:val="0"/>
      <w:sz w:val="24"/>
    </w:rPr>
  </w:style>
  <w:style w:type="paragraph" w:customStyle="1" w:styleId="2b">
    <w:name w:val="Основной текст (2)"/>
    <w:basedOn w:val="a"/>
    <w:link w:val="2c"/>
    <w:pPr>
      <w:widowControl w:val="0"/>
      <w:spacing w:before="360" w:line="240" w:lineRule="atLeast"/>
      <w:jc w:val="both"/>
    </w:pPr>
    <w:rPr>
      <w:sz w:val="28"/>
    </w:rPr>
  </w:style>
  <w:style w:type="character" w:customStyle="1" w:styleId="2c">
    <w:name w:val="Основной текст (2)"/>
    <w:basedOn w:val="1"/>
    <w:link w:val="2b"/>
    <w:rPr>
      <w:sz w:val="28"/>
    </w:rPr>
  </w:style>
  <w:style w:type="paragraph" w:customStyle="1" w:styleId="afffffffd">
    <w:name w:val="Заголовок своего сообщения"/>
    <w:link w:val="afffffffe"/>
    <w:rPr>
      <w:b/>
      <w:color w:val="26282F"/>
    </w:rPr>
  </w:style>
  <w:style w:type="character" w:customStyle="1" w:styleId="afffffffe">
    <w:name w:val="Заголовок своего сообщения"/>
    <w:link w:val="afffffffd"/>
    <w:rPr>
      <w:b/>
      <w:color w:val="26282F"/>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
    <w:name w:val="Найденные слова"/>
    <w:link w:val="affffffff0"/>
    <w:rPr>
      <w:b/>
      <w:color w:val="26282F"/>
      <w:shd w:val="clear" w:color="auto" w:fill="FFF580"/>
    </w:rPr>
  </w:style>
  <w:style w:type="character" w:customStyle="1" w:styleId="affffffff0">
    <w:name w:val="Найденные слова"/>
    <w:link w:val="affffffff"/>
    <w:rPr>
      <w:b/>
      <w:color w:val="26282F"/>
      <w:shd w:val="clear" w:color="auto" w:fill="FFF58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ffffffff1">
    <w:name w:val="Текст (прав. подпись)"/>
    <w:basedOn w:val="a"/>
    <w:next w:val="a"/>
    <w:link w:val="affffffff2"/>
    <w:pPr>
      <w:widowControl w:val="0"/>
      <w:spacing w:line="360" w:lineRule="auto"/>
      <w:jc w:val="right"/>
    </w:pPr>
    <w:rPr>
      <w:rFonts w:ascii="Times New Roman" w:hAnsi="Times New Roman"/>
      <w:sz w:val="24"/>
    </w:rPr>
  </w:style>
  <w:style w:type="character" w:customStyle="1" w:styleId="affffffff2">
    <w:name w:val="Текст (прав. подпись)"/>
    <w:basedOn w:val="1"/>
    <w:link w:val="affffffff1"/>
    <w:rPr>
      <w:rFonts w:ascii="Times New Roman" w:hAnsi="Times New Roman"/>
      <w:sz w:val="24"/>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styleId="affffffff3">
    <w:name w:val="header"/>
    <w:basedOn w:val="a"/>
    <w:link w:val="affffffff4"/>
    <w:pPr>
      <w:tabs>
        <w:tab w:val="center" w:pos="4677"/>
        <w:tab w:val="right" w:pos="9355"/>
      </w:tabs>
    </w:pPr>
  </w:style>
  <w:style w:type="character" w:customStyle="1" w:styleId="affffffff4">
    <w:name w:val="Верхний колонтитул Знак"/>
    <w:basedOn w:val="1"/>
    <w:link w:val="affffffff3"/>
    <w:rPr>
      <w:sz w:val="22"/>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5">
    <w:name w:val="Сравнение редакций. Добавленный фрагмент"/>
    <w:link w:val="affffffff6"/>
    <w:rPr>
      <w:shd w:val="clear" w:color="auto" w:fill="C1D7FF"/>
    </w:rPr>
  </w:style>
  <w:style w:type="character" w:customStyle="1" w:styleId="affffffff6">
    <w:name w:val="Сравнение редакций. Добавленный фрагмент"/>
    <w:link w:val="affffffff5"/>
    <w:rPr>
      <w:color w:val="000000"/>
      <w:shd w:val="clear" w:color="auto" w:fill="C1D7FF"/>
    </w:rPr>
  </w:style>
  <w:style w:type="paragraph" w:customStyle="1" w:styleId="affffffff7">
    <w:name w:val="Напишите нам"/>
    <w:basedOn w:val="a"/>
    <w:next w:val="a"/>
    <w:link w:val="affffffff8"/>
    <w:pPr>
      <w:widowControl w:val="0"/>
      <w:spacing w:before="90" w:after="90" w:line="360" w:lineRule="auto"/>
      <w:ind w:left="180" w:right="180"/>
      <w:jc w:val="both"/>
    </w:pPr>
    <w:rPr>
      <w:rFonts w:ascii="Times New Roman" w:hAnsi="Times New Roman"/>
      <w:sz w:val="20"/>
    </w:rPr>
  </w:style>
  <w:style w:type="character" w:customStyle="1" w:styleId="affffffff8">
    <w:name w:val="Напишите нам"/>
    <w:basedOn w:val="1"/>
    <w:link w:val="affffffff7"/>
    <w:rPr>
      <w:rFonts w:ascii="Times New Roman" w:hAnsi="Times New Roman"/>
      <w:sz w:val="20"/>
    </w:rPr>
  </w:style>
  <w:style w:type="paragraph" w:customStyle="1" w:styleId="1fd">
    <w:name w:val="Просмотренная гиперссылка1"/>
    <w:basedOn w:val="14"/>
    <w:link w:val="1fe"/>
    <w:rPr>
      <w:color w:val="800080"/>
      <w:u w:val="single"/>
    </w:rPr>
  </w:style>
  <w:style w:type="character" w:customStyle="1" w:styleId="1fe">
    <w:name w:val="Просмотренная гиперссылка1"/>
    <w:basedOn w:val="a0"/>
    <w:link w:val="1fd"/>
    <w:rPr>
      <w:color w:val="800080"/>
      <w:u w:val="single"/>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f">
    <w:name w:val="Нижний колонтитул Знак1"/>
    <w:basedOn w:val="14"/>
    <w:link w:val="1ff0"/>
    <w:rPr>
      <w:rFonts w:ascii="Calibri" w:hAnsi="Calibri"/>
    </w:rPr>
  </w:style>
  <w:style w:type="character" w:customStyle="1" w:styleId="1ff0">
    <w:name w:val="Нижний колонтитул Знак1"/>
    <w:basedOn w:val="a0"/>
    <w:link w:val="1ff"/>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
    <w:link w:val="81"/>
    <w:rPr>
      <w:rFonts w:ascii="Calibri" w:hAnsi="Calibri"/>
      <w:sz w:val="20"/>
    </w:rPr>
  </w:style>
  <w:style w:type="paragraph" w:customStyle="1" w:styleId="blk">
    <w:name w:val="blk"/>
    <w:link w:val="blk0"/>
  </w:style>
  <w:style w:type="character" w:customStyle="1" w:styleId="blk0">
    <w:name w:val="blk"/>
    <w:link w:val="blk"/>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d">
    <w:name w:val="Нормальный (таблица)"/>
    <w:basedOn w:val="a"/>
    <w:next w:val="a"/>
    <w:link w:val="af"/>
    <w:pPr>
      <w:widowControl w:val="0"/>
      <w:spacing w:line="360" w:lineRule="auto"/>
      <w:jc w:val="both"/>
    </w:pPr>
    <w:rPr>
      <w:rFonts w:ascii="Times New Roman" w:hAnsi="Times New Roman"/>
      <w:sz w:val="24"/>
    </w:rPr>
  </w:style>
  <w:style w:type="character" w:customStyle="1" w:styleId="af">
    <w:name w:val="Нормальный (таблица)"/>
    <w:basedOn w:val="1"/>
    <w:link w:val="ad"/>
    <w:rPr>
      <w:rFonts w:ascii="Times New Roman" w:hAnsi="Times New Roman"/>
      <w:sz w:val="24"/>
    </w:rPr>
  </w:style>
  <w:style w:type="paragraph" w:customStyle="1" w:styleId="afffffff4">
    <w:name w:val="Заголовок ЭР (левое окно)"/>
    <w:basedOn w:val="a"/>
    <w:next w:val="a"/>
    <w:link w:val="afffffff6"/>
    <w:pPr>
      <w:widowControl w:val="0"/>
      <w:spacing w:before="300" w:after="250" w:line="360" w:lineRule="auto"/>
      <w:jc w:val="center"/>
    </w:pPr>
    <w:rPr>
      <w:rFonts w:ascii="Times New Roman" w:hAnsi="Times New Roman"/>
      <w:b/>
      <w:color w:val="26282F"/>
      <w:sz w:val="26"/>
    </w:rPr>
  </w:style>
  <w:style w:type="character" w:customStyle="1" w:styleId="afffffff6">
    <w:name w:val="Заголовок ЭР (левое окно)"/>
    <w:basedOn w:val="1"/>
    <w:link w:val="afffffff4"/>
    <w:rPr>
      <w:rFonts w:ascii="Times New Roman" w:hAnsi="Times New Roman"/>
      <w:b/>
      <w:color w:val="26282F"/>
      <w:sz w:val="26"/>
    </w:rPr>
  </w:style>
  <w:style w:type="paragraph" w:customStyle="1" w:styleId="affffffff9">
    <w:name w:val="Выделение для Базового Поиска"/>
    <w:link w:val="affffffffa"/>
    <w:rPr>
      <w:b/>
      <w:color w:val="0058A9"/>
    </w:rPr>
  </w:style>
  <w:style w:type="character" w:customStyle="1" w:styleId="affffffffa">
    <w:name w:val="Выделение для Базового Поиска"/>
    <w:link w:val="affffffff9"/>
    <w:rPr>
      <w:b/>
      <w:color w:val="0058A9"/>
    </w:rPr>
  </w:style>
  <w:style w:type="paragraph" w:customStyle="1" w:styleId="affffffffb">
    <w:name w:val="Колонтитул (правый)"/>
    <w:basedOn w:val="affffffff1"/>
    <w:next w:val="a"/>
    <w:link w:val="affffffffc"/>
    <w:rPr>
      <w:sz w:val="14"/>
    </w:rPr>
  </w:style>
  <w:style w:type="character" w:customStyle="1" w:styleId="affffffffc">
    <w:name w:val="Колонтитул (правый)"/>
    <w:basedOn w:val="affffffff2"/>
    <w:link w:val="affffffffb"/>
    <w:rPr>
      <w:rFonts w:ascii="Times New Roman" w:hAnsi="Times New Roman"/>
      <w:sz w:val="14"/>
    </w:rPr>
  </w:style>
  <w:style w:type="paragraph" w:customStyle="1" w:styleId="1ff1">
    <w:name w:val="Раздел 1"/>
    <w:basedOn w:val="10"/>
    <w:link w:val="1ff2"/>
    <w:pPr>
      <w:keepNext/>
      <w:ind w:firstLine="0"/>
      <w:jc w:val="center"/>
    </w:pPr>
  </w:style>
  <w:style w:type="character" w:customStyle="1" w:styleId="1ff2">
    <w:name w:val="Раздел 1"/>
    <w:basedOn w:val="11"/>
    <w:link w:val="1ff1"/>
    <w:rPr>
      <w:rFonts w:ascii="Times New Roman" w:hAnsi="Times New Roman"/>
      <w:b/>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f3">
    <w:name w:val="Номер страницы1"/>
    <w:link w:val="affffffffd"/>
    <w:rPr>
      <w:rFonts w:ascii="Times New Roman" w:hAnsi="Times New Roman"/>
    </w:rPr>
  </w:style>
  <w:style w:type="character" w:styleId="affffffffd">
    <w:name w:val="page number"/>
    <w:link w:val="1ff3"/>
    <w:rPr>
      <w:rFonts w:ascii="Times New Roman" w:hAnsi="Times New Roman"/>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ffffffe">
    <w:name w:val="Словарная статья"/>
    <w:basedOn w:val="a"/>
    <w:next w:val="a"/>
    <w:link w:val="afffffffff"/>
    <w:pPr>
      <w:widowControl w:val="0"/>
      <w:spacing w:line="360" w:lineRule="auto"/>
      <w:ind w:right="118"/>
      <w:jc w:val="both"/>
    </w:pPr>
    <w:rPr>
      <w:rFonts w:ascii="Times New Roman" w:hAnsi="Times New Roman"/>
      <w:sz w:val="24"/>
    </w:rPr>
  </w:style>
  <w:style w:type="character" w:customStyle="1" w:styleId="afffffffff">
    <w:name w:val="Словарная статья"/>
    <w:basedOn w:val="1"/>
    <w:link w:val="affffffffe"/>
    <w:rPr>
      <w:rFonts w:ascii="Times New Roman" w:hAnsi="Times New Roman"/>
      <w:sz w:val="2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afffffffff0">
    <w:name w:val="Продолжение ссылки"/>
    <w:link w:val="afffffffff1"/>
  </w:style>
  <w:style w:type="character" w:customStyle="1" w:styleId="afffffffff1">
    <w:name w:val="Продолжение ссылки"/>
    <w:link w:val="afffffffff0"/>
  </w:style>
  <w:style w:type="paragraph" w:customStyle="1" w:styleId="FontStyle11">
    <w:name w:val="Font Style11"/>
    <w:link w:val="FontStyle110"/>
    <w:rPr>
      <w:rFonts w:ascii="Times New Roman" w:hAnsi="Times New Roman"/>
      <w:sz w:val="22"/>
    </w:rPr>
  </w:style>
  <w:style w:type="character" w:customStyle="1" w:styleId="FontStyle110">
    <w:name w:val="Font Style11"/>
    <w:link w:val="FontStyle11"/>
    <w:rPr>
      <w:rFonts w:ascii="Times New Roman" w:hAnsi="Times New Roman"/>
      <w:sz w:val="22"/>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styleId="2d">
    <w:name w:val="Body Text Indent 2"/>
    <w:basedOn w:val="a"/>
    <w:link w:val="2e"/>
    <w:pPr>
      <w:spacing w:after="120" w:line="480" w:lineRule="auto"/>
      <w:ind w:left="283"/>
    </w:pPr>
    <w:rPr>
      <w:rFonts w:ascii="Times New Roman" w:hAnsi="Times New Roman"/>
      <w:sz w:val="24"/>
    </w:rPr>
  </w:style>
  <w:style w:type="character" w:customStyle="1" w:styleId="2e">
    <w:name w:val="Основной текст с отступом 2 Знак"/>
    <w:basedOn w:val="1"/>
    <w:link w:val="2d"/>
    <w:rPr>
      <w:rFonts w:ascii="Times New Roman" w:hAnsi="Times New Roman"/>
      <w:sz w:val="24"/>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ffff2">
    <w:name w:val="Необходимые документы"/>
    <w:basedOn w:val="affb"/>
    <w:next w:val="a"/>
    <w:link w:val="afffffffff3"/>
    <w:pPr>
      <w:ind w:left="0" w:firstLine="118"/>
    </w:pPr>
  </w:style>
  <w:style w:type="character" w:customStyle="1" w:styleId="afffffffff3">
    <w:name w:val="Необходимые документы"/>
    <w:basedOn w:val="affd"/>
    <w:link w:val="afffffffff2"/>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1">
    <w:name w:val="annotation text"/>
    <w:basedOn w:val="a"/>
    <w:link w:val="affff3"/>
    <w:rPr>
      <w:sz w:val="20"/>
    </w:rPr>
  </w:style>
  <w:style w:type="character" w:customStyle="1" w:styleId="affff3">
    <w:name w:val="Текст примечания Знак"/>
    <w:basedOn w:val="1"/>
    <w:link w:val="affff1"/>
    <w:rPr>
      <w:sz w:val="20"/>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af5">
    <w:name w:val="Текст (справка)"/>
    <w:basedOn w:val="a"/>
    <w:next w:val="a"/>
    <w:link w:val="af7"/>
    <w:pPr>
      <w:widowControl w:val="0"/>
      <w:spacing w:line="360" w:lineRule="auto"/>
      <w:ind w:left="170" w:right="170"/>
    </w:pPr>
    <w:rPr>
      <w:rFonts w:ascii="Times New Roman" w:hAnsi="Times New Roman"/>
      <w:sz w:val="24"/>
    </w:rPr>
  </w:style>
  <w:style w:type="character" w:customStyle="1" w:styleId="af7">
    <w:name w:val="Текст (справка)"/>
    <w:basedOn w:val="1"/>
    <w:link w:val="af5"/>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ffffff4">
    <w:name w:val="Внимание: криминал!!"/>
    <w:basedOn w:val="affb"/>
    <w:next w:val="a"/>
    <w:link w:val="afffffffff5"/>
  </w:style>
  <w:style w:type="character" w:customStyle="1" w:styleId="afffffffff5">
    <w:name w:val="Внимание: криминал!!"/>
    <w:basedOn w:val="affd"/>
    <w:link w:val="afffffffff4"/>
    <w:rPr>
      <w:rFonts w:ascii="Times New Roman" w:hAnsi="Times New Roman"/>
      <w:sz w:val="24"/>
    </w:rPr>
  </w:style>
  <w:style w:type="paragraph" w:customStyle="1" w:styleId="afffffffff6">
    <w:name w:val="Заголовок чужого сообщения"/>
    <w:link w:val="afffffffff7"/>
    <w:rPr>
      <w:b/>
      <w:color w:val="FF0000"/>
    </w:rPr>
  </w:style>
  <w:style w:type="character" w:customStyle="1" w:styleId="afffffffff7">
    <w:name w:val="Заголовок чужого сообщения"/>
    <w:link w:val="afffffffff6"/>
    <w:rPr>
      <w:b/>
      <w:color w:val="FF0000"/>
    </w:rPr>
  </w:style>
  <w:style w:type="paragraph" w:customStyle="1" w:styleId="afffffffff8">
    <w:name w:val="Заголовок распахивающейся части диалога"/>
    <w:basedOn w:val="a"/>
    <w:next w:val="a"/>
    <w:link w:val="afffffffff9"/>
    <w:pPr>
      <w:widowControl w:val="0"/>
      <w:spacing w:line="360" w:lineRule="auto"/>
      <w:ind w:firstLine="720"/>
      <w:jc w:val="both"/>
    </w:pPr>
    <w:rPr>
      <w:rFonts w:ascii="Times New Roman" w:hAnsi="Times New Roman"/>
      <w:i/>
      <w:color w:val="000080"/>
    </w:rPr>
  </w:style>
  <w:style w:type="character" w:customStyle="1" w:styleId="afffffffff9">
    <w:name w:val="Заголовок распахивающейся части диалога"/>
    <w:basedOn w:val="1"/>
    <w:link w:val="afffffffff8"/>
    <w:rPr>
      <w:rFonts w:ascii="Times New Roman" w:hAnsi="Times New Roman"/>
      <w:i/>
      <w:color w:val="000080"/>
      <w:sz w:val="22"/>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ff4">
    <w:name w:val="Название Знак1"/>
    <w:link w:val="1ff5"/>
    <w:rPr>
      <w:rFonts w:ascii="Times New Roman" w:hAnsi="Times New Roman"/>
      <w:sz w:val="24"/>
    </w:rPr>
  </w:style>
  <w:style w:type="character" w:customStyle="1" w:styleId="1ff5">
    <w:name w:val="Название Знак1"/>
    <w:link w:val="1ff4"/>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styleId="afffffffb">
    <w:name w:val="Subtitle"/>
    <w:basedOn w:val="a"/>
    <w:next w:val="a"/>
    <w:link w:val="afffffffc"/>
    <w:uiPriority w:val="11"/>
    <w:qFormat/>
    <w:pPr>
      <w:spacing w:after="160" w:line="264" w:lineRule="auto"/>
    </w:pPr>
    <w:rPr>
      <w:color w:val="595959" w:themeColor="text1" w:themeTint="A6"/>
      <w:spacing w:val="15"/>
    </w:rPr>
  </w:style>
  <w:style w:type="character" w:customStyle="1" w:styleId="afffffffc">
    <w:name w:val="Подзаголовок Знак"/>
    <w:basedOn w:val="1"/>
    <w:link w:val="afffffffb"/>
    <w:rPr>
      <w:color w:val="595959" w:themeColor="text1" w:themeTint="A6"/>
      <w:spacing w:val="15"/>
      <w:sz w:val="22"/>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c7">
    <w:name w:val="c7"/>
    <w:link w:val="c70"/>
  </w:style>
  <w:style w:type="character" w:customStyle="1" w:styleId="c70">
    <w:name w:val="c7"/>
    <w:link w:val="c7"/>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customStyle="1" w:styleId="afffffffffa">
    <w:name w:val="Внимание: недобросовестность!"/>
    <w:basedOn w:val="affb"/>
    <w:next w:val="a"/>
    <w:link w:val="afffffffffb"/>
  </w:style>
  <w:style w:type="character" w:customStyle="1" w:styleId="afffffffffb">
    <w:name w:val="Внимание: недобросовестность!"/>
    <w:basedOn w:val="affd"/>
    <w:link w:val="afffffffffa"/>
    <w:rPr>
      <w:rFonts w:ascii="Times New Roman" w:hAnsi="Times New Roman"/>
      <w:sz w:val="24"/>
    </w:rPr>
  </w:style>
  <w:style w:type="paragraph" w:customStyle="1" w:styleId="afffffffffc">
    <w:name w:val="Постоянная часть"/>
    <w:basedOn w:val="af2"/>
    <w:next w:val="a"/>
    <w:link w:val="afffffffffd"/>
    <w:rPr>
      <w:sz w:val="20"/>
    </w:rPr>
  </w:style>
  <w:style w:type="character" w:customStyle="1" w:styleId="afffffffffd">
    <w:name w:val="Постоянная часть"/>
    <w:basedOn w:val="af3"/>
    <w:link w:val="afffffffffc"/>
    <w:rPr>
      <w:rFonts w:ascii="Verdana" w:hAnsi="Verdana"/>
      <w:sz w:val="20"/>
    </w:rPr>
  </w:style>
  <w:style w:type="paragraph" w:customStyle="1" w:styleId="afffffffffe">
    <w:name w:val="Утратил силу"/>
    <w:link w:val="affffffffff"/>
    <w:rPr>
      <w:b/>
      <w:strike/>
      <w:color w:val="666600"/>
    </w:rPr>
  </w:style>
  <w:style w:type="character" w:customStyle="1" w:styleId="affffffffff">
    <w:name w:val="Утратил силу"/>
    <w:link w:val="afffffffffe"/>
    <w:rPr>
      <w:b/>
      <w:strike/>
      <w:color w:val="66660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c15">
    <w:name w:val="c15"/>
    <w:basedOn w:val="14"/>
    <w:link w:val="c150"/>
  </w:style>
  <w:style w:type="character" w:customStyle="1" w:styleId="c150">
    <w:name w:val="c15"/>
    <w:basedOn w:val="a0"/>
    <w:link w:val="c15"/>
  </w:style>
  <w:style w:type="paragraph" w:styleId="affffffffff0">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
    <w:link w:val="affffffffff0"/>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1ff6">
    <w:name w:val="Слабое выделение1"/>
    <w:link w:val="1ff7"/>
    <w:rPr>
      <w:i/>
      <w:color w:val="404040"/>
    </w:rPr>
  </w:style>
  <w:style w:type="character" w:customStyle="1" w:styleId="1ff7">
    <w:name w:val="Слабое выделение1"/>
    <w:link w:val="1ff6"/>
    <w:rPr>
      <w:i/>
      <w:color w:val="40404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character" w:customStyle="1" w:styleId="20">
    <w:name w:val="Заголовок 2 Знак"/>
    <w:basedOn w:val="1"/>
    <w:link w:val="2"/>
    <w:rPr>
      <w:rFonts w:ascii="Arial" w:hAnsi="Arial"/>
      <w:b/>
      <w:i/>
      <w:sz w:val="28"/>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f0">
    <w:name w:val="Неразрешенное упоминание2"/>
    <w:link w:val="2f1"/>
    <w:rPr>
      <w:color w:val="605E5C"/>
      <w:shd w:val="clear" w:color="auto" w:fill="E1DFDD"/>
    </w:rPr>
  </w:style>
  <w:style w:type="character" w:customStyle="1" w:styleId="2f1">
    <w:name w:val="Неразрешенное упоминание2"/>
    <w:link w:val="2f0"/>
    <w:rPr>
      <w:color w:val="605E5C"/>
      <w:shd w:val="clear" w:color="auto" w:fill="E1DFDD"/>
    </w:rPr>
  </w:style>
  <w:style w:type="paragraph" w:styleId="affffd">
    <w:name w:val="Normal (Web)"/>
    <w:basedOn w:val="a"/>
    <w:link w:val="1ff8"/>
    <w:pPr>
      <w:spacing w:after="200" w:line="276" w:lineRule="auto"/>
    </w:pPr>
    <w:rPr>
      <w:rFonts w:ascii="Times New Roman" w:hAnsi="Times New Roman"/>
      <w:sz w:val="24"/>
    </w:rPr>
  </w:style>
  <w:style w:type="character" w:customStyle="1" w:styleId="1ff8">
    <w:name w:val="Обычный (Интернет) Знак1"/>
    <w:basedOn w:val="1"/>
    <w:link w:val="affffd"/>
    <w:rPr>
      <w:rFonts w:ascii="Times New Roman" w:hAnsi="Times New Roman"/>
      <w:sz w:val="24"/>
    </w:rPr>
  </w:style>
  <w:style w:type="paragraph" w:styleId="affffffffff1">
    <w:name w:val="No Spacing"/>
    <w:link w:val="affffffffff2"/>
    <w:rPr>
      <w:rFonts w:ascii="Calibri" w:hAnsi="Calibri"/>
      <w:sz w:val="22"/>
    </w:rPr>
  </w:style>
  <w:style w:type="character" w:customStyle="1" w:styleId="affffffffff2">
    <w:name w:val="Без интервала Знак"/>
    <w:link w:val="affffffffff1"/>
    <w:rPr>
      <w:rFonts w:ascii="Calibri" w:hAnsi="Calibri"/>
      <w:sz w:val="22"/>
    </w:rPr>
  </w:style>
  <w:style w:type="paragraph" w:customStyle="1" w:styleId="affffffffff3">
    <w:name w:val="Формула"/>
    <w:basedOn w:val="a"/>
    <w:next w:val="a"/>
    <w:link w:val="affffffffff4"/>
    <w:pPr>
      <w:widowControl w:val="0"/>
      <w:spacing w:before="240" w:after="240" w:line="360" w:lineRule="auto"/>
      <w:ind w:left="420" w:right="420" w:firstLine="300"/>
      <w:jc w:val="both"/>
    </w:pPr>
    <w:rPr>
      <w:rFonts w:ascii="Times New Roman" w:hAnsi="Times New Roman"/>
      <w:sz w:val="24"/>
    </w:rPr>
  </w:style>
  <w:style w:type="character" w:customStyle="1" w:styleId="affffffffff4">
    <w:name w:val="Формула"/>
    <w:basedOn w:val="1"/>
    <w:link w:val="affffffffff3"/>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table" w:customStyle="1" w:styleId="TableNormal2">
    <w:name w:val="Table Normal2"/>
    <w:pPr>
      <w:widowControl w:val="0"/>
    </w:pPr>
    <w:tblPr>
      <w:tblCellMar>
        <w:top w:w="0" w:type="dxa"/>
        <w:left w:w="0" w:type="dxa"/>
        <w:bottom w:w="0" w:type="dxa"/>
        <w:right w:w="0" w:type="dxa"/>
      </w:tblCellMar>
    </w:tblPr>
  </w:style>
  <w:style w:type="table" w:customStyle="1" w:styleId="310">
    <w:name w:val="Таблица простая 31"/>
    <w:basedOn w:val="a1"/>
    <w:rPr>
      <w:rFonts w:ascii="Verdana" w:hAnsi="Verdana"/>
    </w:rPr>
    <w:tblPr/>
  </w:style>
  <w:style w:type="table" w:customStyle="1" w:styleId="TableNormal11">
    <w:name w:val="Table Normal11"/>
    <w:pPr>
      <w:widowControl w:val="0"/>
    </w:pPr>
    <w:tblPr>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ff9">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CellMar>
        <w:top w:w="0" w:type="dxa"/>
        <w:left w:w="0" w:type="dxa"/>
        <w:bottom w:w="0" w:type="dxa"/>
        <w:right w:w="0" w:type="dxa"/>
      </w:tblCellMar>
    </w:tblPr>
  </w:style>
  <w:style w:type="table" w:customStyle="1" w:styleId="TableNormal8">
    <w:name w:val="Table Normal8"/>
    <w:pPr>
      <w:widowControl w:val="0"/>
    </w:pPr>
    <w:tblPr>
      <w:tblCellMar>
        <w:top w:w="0" w:type="dxa"/>
        <w:left w:w="0" w:type="dxa"/>
        <w:bottom w:w="0" w:type="dxa"/>
        <w:right w:w="0" w:type="dxa"/>
      </w:tblCellMar>
    </w:tblPr>
  </w:style>
  <w:style w:type="table" w:customStyle="1" w:styleId="TableNormal4">
    <w:name w:val="Table Normal4"/>
    <w:pPr>
      <w:widowControl w:val="0"/>
    </w:pPr>
    <w:tblPr>
      <w:tblCellMar>
        <w:top w:w="0" w:type="dxa"/>
        <w:left w:w="0" w:type="dxa"/>
        <w:bottom w:w="0" w:type="dxa"/>
        <w:right w:w="0" w:type="dxa"/>
      </w:tblCellMar>
    </w:tblPr>
  </w:style>
  <w:style w:type="table" w:customStyle="1" w:styleId="TableNormal5">
    <w:name w:val="Table Normal5"/>
    <w:pPr>
      <w:widowControl w:val="0"/>
    </w:pPr>
    <w:tblPr>
      <w:tblCellMar>
        <w:top w:w="0" w:type="dxa"/>
        <w:left w:w="0" w:type="dxa"/>
        <w:bottom w:w="0" w:type="dxa"/>
        <w:right w:w="0" w:type="dxa"/>
      </w:tblCellMar>
    </w:tblPr>
  </w:style>
  <w:style w:type="table" w:customStyle="1" w:styleId="TableNormal1">
    <w:name w:val="Table Normal1"/>
    <w:pPr>
      <w:widowControl w:val="0"/>
    </w:pPr>
    <w:tblPr>
      <w:tblCellMar>
        <w:top w:w="0" w:type="dxa"/>
        <w:left w:w="0" w:type="dxa"/>
        <w:bottom w:w="0" w:type="dxa"/>
        <w:right w:w="0" w:type="dxa"/>
      </w:tblCellMar>
    </w:tblPr>
  </w:style>
  <w:style w:type="table" w:customStyle="1" w:styleId="TableNormal10">
    <w:name w:val="Table Normal10"/>
    <w:pPr>
      <w:widowControl w:val="0"/>
    </w:pPr>
    <w:tblPr>
      <w:tblCellMar>
        <w:top w:w="0" w:type="dxa"/>
        <w:left w:w="0" w:type="dxa"/>
        <w:bottom w:w="0" w:type="dxa"/>
        <w:right w:w="0" w:type="dxa"/>
      </w:tblCellMar>
    </w:tblPr>
  </w:style>
  <w:style w:type="table" w:styleId="affffffffff5">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2">
    <w:name w:val="Сетка таблицы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CellMar>
        <w:top w:w="0" w:type="dxa"/>
        <w:left w:w="0" w:type="dxa"/>
        <w:bottom w:w="0" w:type="dxa"/>
        <w:right w:w="0" w:type="dxa"/>
      </w:tblCellMar>
    </w:tblPr>
  </w:style>
  <w:style w:type="table" w:customStyle="1" w:styleId="46">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CellMar>
        <w:top w:w="0" w:type="dxa"/>
        <w:left w:w="0" w:type="dxa"/>
        <w:bottom w:w="0" w:type="dxa"/>
        <w:right w:w="0" w:type="dxa"/>
      </w:tblCellMar>
    </w:tblPr>
  </w:style>
  <w:style w:type="table" w:customStyle="1" w:styleId="TableNormal7">
    <w:name w:val="Table Normal7"/>
    <w:pPr>
      <w:widowControl w:val="0"/>
    </w:pPr>
    <w:tblPr>
      <w:tblCellMar>
        <w:top w:w="0" w:type="dxa"/>
        <w:left w:w="0" w:type="dxa"/>
        <w:bottom w:w="0" w:type="dxa"/>
        <w:right w:w="0" w:type="dxa"/>
      </w:tblCellMar>
    </w:tblPr>
  </w:style>
  <w:style w:type="table" w:customStyle="1" w:styleId="TableNormal">
    <w:name w:val="Table Normal"/>
    <w:pPr>
      <w:widowControl w:val="0"/>
    </w:pPr>
    <w:tblPr>
      <w:tblCellMar>
        <w:top w:w="0" w:type="dxa"/>
        <w:left w:w="0" w:type="dxa"/>
        <w:bottom w:w="0" w:type="dxa"/>
        <w:right w:w="0" w:type="dxa"/>
      </w:tblCellMar>
    </w:tblPr>
  </w:style>
  <w:style w:type="table" w:customStyle="1" w:styleId="36">
    <w:name w:val="Сетка таблицы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CellMar>
        <w:top w:w="0" w:type="dxa"/>
        <w:left w:w="0" w:type="dxa"/>
        <w:bottom w:w="0" w:type="dxa"/>
        <w:right w:w="0" w:type="dxa"/>
      </w:tblCellMar>
    </w:tblPr>
  </w:style>
  <w:style w:type="table" w:customStyle="1" w:styleId="TableGrid2">
    <w:name w:val="Table Grid_2"/>
    <w:basedOn w:val="a1"/>
    <w:uiPriority w:val="39"/>
    <w:rPr>
      <w:rFonts w:eastAsiaTheme="minorHAnsi" w:cstheme="minorBidi"/>
      <w:color w:val="auto"/>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6">
    <w:name w:val="Основной текст_"/>
    <w:basedOn w:val="a0"/>
    <w:link w:val="1ffa"/>
    <w:rPr>
      <w:rFonts w:ascii="Times New Roman" w:hAnsi="Times New Roman"/>
      <w:sz w:val="26"/>
      <w:szCs w:val="26"/>
    </w:rPr>
  </w:style>
  <w:style w:type="paragraph" w:customStyle="1" w:styleId="1ffa">
    <w:name w:val="Основной текст1"/>
    <w:basedOn w:val="a"/>
    <w:link w:val="affffffffff6"/>
    <w:pPr>
      <w:widowControl w:val="0"/>
      <w:spacing w:after="270" w:line="252" w:lineRule="auto"/>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88560">
      <w:bodyDiv w:val="1"/>
      <w:marLeft w:val="0"/>
      <w:marRight w:val="0"/>
      <w:marTop w:val="0"/>
      <w:marBottom w:val="0"/>
      <w:divBdr>
        <w:top w:val="none" w:sz="0" w:space="0" w:color="auto"/>
        <w:left w:val="none" w:sz="0" w:space="0" w:color="auto"/>
        <w:bottom w:val="none" w:sz="0" w:space="0" w:color="auto"/>
        <w:right w:val="none" w:sz="0" w:space="0" w:color="auto"/>
      </w:divBdr>
    </w:div>
    <w:div w:id="104452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604</TotalTime>
  <Pages>128</Pages>
  <Words>39450</Words>
  <Characters>224869</Characters>
  <Application>Microsoft Office Word</Application>
  <DocSecurity>0</DocSecurity>
  <Lines>1873</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37</cp:revision>
  <dcterms:created xsi:type="dcterms:W3CDTF">2025-05-27T07:32:00Z</dcterms:created>
  <dcterms:modified xsi:type="dcterms:W3CDTF">2025-10-17T08:36:00Z</dcterms:modified>
</cp:coreProperties>
</file>