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C7B16" w14:textId="4280C094" w:rsidR="00ED34A5" w:rsidRPr="007B2364" w:rsidRDefault="00ED34A5" w:rsidP="00ED34A5">
      <w:pPr>
        <w:pStyle w:val="1"/>
        <w:ind w:firstLine="709"/>
        <w:rPr>
          <w:rFonts w:ascii="Times New Roman" w:hAnsi="Times New Roman"/>
          <w:sz w:val="24"/>
          <w:szCs w:val="24"/>
        </w:rPr>
      </w:pPr>
      <w:bookmarkStart w:id="0" w:name="_Toc84499257"/>
      <w:r w:rsidRPr="007B2364">
        <w:rPr>
          <w:rFonts w:ascii="Times New Roman" w:hAnsi="Times New Roman"/>
          <w:sz w:val="24"/>
          <w:szCs w:val="24"/>
        </w:rPr>
        <w:t xml:space="preserve">Приложение </w:t>
      </w:r>
      <w:r>
        <w:rPr>
          <w:rFonts w:ascii="Times New Roman" w:hAnsi="Times New Roman"/>
          <w:sz w:val="24"/>
          <w:szCs w:val="24"/>
          <w:lang w:val="ru-RU"/>
        </w:rPr>
        <w:t>2.</w:t>
      </w:r>
      <w:r w:rsidRPr="007B2364">
        <w:rPr>
          <w:rFonts w:ascii="Times New Roman" w:hAnsi="Times New Roman"/>
          <w:sz w:val="24"/>
          <w:szCs w:val="24"/>
          <w:lang w:val="ru-RU"/>
        </w:rPr>
        <w:t xml:space="preserve"> </w:t>
      </w:r>
      <w:r w:rsidRPr="007B2364">
        <w:rPr>
          <w:rFonts w:ascii="Times New Roman" w:hAnsi="Times New Roman"/>
          <w:sz w:val="24"/>
          <w:szCs w:val="24"/>
        </w:rPr>
        <w:t>Примерные программы профессиональных модулей</w:t>
      </w:r>
      <w:bookmarkEnd w:id="0"/>
    </w:p>
    <w:p w14:paraId="290AC420" w14:textId="77777777" w:rsidR="00ED34A5" w:rsidRPr="007B2364" w:rsidRDefault="00ED34A5" w:rsidP="00ED34A5">
      <w:pPr>
        <w:rPr>
          <w:lang w:val="x-none" w:eastAsia="x-none"/>
        </w:rPr>
      </w:pPr>
    </w:p>
    <w:p w14:paraId="1D12BDE5" w14:textId="7A269C08" w:rsidR="00ED34A5" w:rsidRDefault="0047592B" w:rsidP="00ED34A5">
      <w:pPr>
        <w:pStyle w:val="Standard"/>
        <w:jc w:val="right"/>
        <w:rPr>
          <w:rFonts w:ascii="Times New Roman" w:hAnsi="Times New Roman"/>
          <w:b/>
          <w:bCs/>
        </w:rPr>
      </w:pPr>
      <w:proofErr w:type="spellStart"/>
      <w:r w:rsidRPr="007B2364">
        <w:rPr>
          <w:rFonts w:ascii="Times New Roman" w:hAnsi="Times New Roman"/>
          <w:b/>
          <w:bCs/>
        </w:rPr>
        <w:t>Приложение</w:t>
      </w:r>
      <w:proofErr w:type="spellEnd"/>
      <w:r>
        <w:rPr>
          <w:rFonts w:ascii="Times New Roman" w:hAnsi="Times New Roman"/>
          <w:b/>
          <w:bCs/>
          <w:lang w:val="ru-RU"/>
        </w:rPr>
        <w:t xml:space="preserve"> </w:t>
      </w:r>
      <w:r w:rsidRPr="007B2364">
        <w:rPr>
          <w:rFonts w:ascii="Times New Roman" w:hAnsi="Times New Roman"/>
          <w:b/>
          <w:bCs/>
        </w:rPr>
        <w:t>2.1</w:t>
      </w:r>
    </w:p>
    <w:p w14:paraId="730BAB7E" w14:textId="77777777" w:rsidR="00ED34A5" w:rsidRPr="00683EA8" w:rsidRDefault="00ED34A5" w:rsidP="00ED34A5"/>
    <w:p w14:paraId="21BEEE8C" w14:textId="5E4ADE54" w:rsidR="00ED34A5" w:rsidRPr="0047592B" w:rsidRDefault="00ED34A5" w:rsidP="00ED34A5">
      <w:pPr>
        <w:spacing w:after="0"/>
        <w:jc w:val="right"/>
        <w:rPr>
          <w:rFonts w:ascii="Times New Roman" w:hAnsi="Times New Roman"/>
        </w:rPr>
      </w:pPr>
      <w:r w:rsidRPr="0047592B">
        <w:rPr>
          <w:rFonts w:ascii="Times New Roman" w:hAnsi="Times New Roman"/>
        </w:rPr>
        <w:t>к ПОП</w:t>
      </w:r>
      <w:r w:rsidR="00E55E4E" w:rsidRPr="0047592B">
        <w:rPr>
          <w:rFonts w:ascii="Times New Roman" w:hAnsi="Times New Roman"/>
        </w:rPr>
        <w:t>-П</w:t>
      </w:r>
      <w:r w:rsidRPr="0047592B">
        <w:rPr>
          <w:rFonts w:ascii="Times New Roman" w:hAnsi="Times New Roman"/>
        </w:rPr>
        <w:t xml:space="preserve"> по профессии</w:t>
      </w:r>
    </w:p>
    <w:p w14:paraId="7F74AD2E" w14:textId="77777777" w:rsidR="00E55E4E" w:rsidRPr="0047592B" w:rsidRDefault="00ED34A5" w:rsidP="00ED34A5">
      <w:pPr>
        <w:spacing w:after="0"/>
        <w:jc w:val="right"/>
        <w:rPr>
          <w:rFonts w:ascii="Times New Roman" w:hAnsi="Times New Roman"/>
          <w:sz w:val="24"/>
          <w:szCs w:val="24"/>
        </w:rPr>
      </w:pPr>
      <w:r w:rsidRPr="0047592B">
        <w:rPr>
          <w:rFonts w:ascii="Times New Roman" w:hAnsi="Times New Roman"/>
          <w:sz w:val="24"/>
          <w:szCs w:val="24"/>
        </w:rPr>
        <w:t xml:space="preserve">08.01.28 Мастер отделочных </w:t>
      </w:r>
    </w:p>
    <w:p w14:paraId="34D22862" w14:textId="7CA27523" w:rsidR="00ED34A5" w:rsidRPr="0047592B" w:rsidRDefault="00ED34A5" w:rsidP="00ED34A5">
      <w:pPr>
        <w:spacing w:after="0"/>
        <w:jc w:val="right"/>
        <w:rPr>
          <w:rFonts w:ascii="Times New Roman" w:hAnsi="Times New Roman"/>
          <w:sz w:val="24"/>
          <w:szCs w:val="24"/>
        </w:rPr>
      </w:pPr>
      <w:r w:rsidRPr="0047592B">
        <w:rPr>
          <w:rFonts w:ascii="Times New Roman" w:hAnsi="Times New Roman"/>
          <w:sz w:val="24"/>
          <w:szCs w:val="24"/>
        </w:rPr>
        <w:t xml:space="preserve">строительных и декоративных работ </w:t>
      </w:r>
    </w:p>
    <w:p w14:paraId="7D6401ED" w14:textId="77777777" w:rsidR="00ED34A5" w:rsidRPr="0047592B" w:rsidRDefault="00ED34A5" w:rsidP="00ED34A5">
      <w:pPr>
        <w:rPr>
          <w:rFonts w:ascii="Times New Roman" w:hAnsi="Times New Roman"/>
          <w:sz w:val="24"/>
          <w:szCs w:val="24"/>
        </w:rPr>
      </w:pPr>
    </w:p>
    <w:p w14:paraId="00AAE87F" w14:textId="77777777" w:rsidR="00ED34A5" w:rsidRPr="007B2364" w:rsidRDefault="00ED34A5" w:rsidP="00ED34A5">
      <w:pPr>
        <w:jc w:val="center"/>
        <w:rPr>
          <w:rFonts w:ascii="Times New Roman" w:hAnsi="Times New Roman"/>
          <w:b/>
          <w:sz w:val="24"/>
          <w:szCs w:val="24"/>
        </w:rPr>
      </w:pPr>
    </w:p>
    <w:p w14:paraId="37A60C4E" w14:textId="77777777" w:rsidR="00ED34A5" w:rsidRPr="007B2364" w:rsidRDefault="00ED34A5" w:rsidP="00ED34A5">
      <w:pPr>
        <w:jc w:val="center"/>
        <w:rPr>
          <w:rFonts w:ascii="Times New Roman" w:hAnsi="Times New Roman"/>
          <w:b/>
          <w:sz w:val="24"/>
          <w:szCs w:val="24"/>
        </w:rPr>
      </w:pPr>
    </w:p>
    <w:p w14:paraId="7832E0B4" w14:textId="77777777" w:rsidR="00ED34A5" w:rsidRPr="007B2364" w:rsidRDefault="00ED34A5" w:rsidP="00ED34A5">
      <w:pPr>
        <w:jc w:val="center"/>
        <w:rPr>
          <w:rFonts w:ascii="Times New Roman" w:hAnsi="Times New Roman"/>
          <w:b/>
          <w:sz w:val="24"/>
          <w:szCs w:val="24"/>
        </w:rPr>
      </w:pPr>
    </w:p>
    <w:p w14:paraId="52E352EC" w14:textId="77777777" w:rsidR="00ED34A5" w:rsidRPr="007B2364" w:rsidRDefault="00ED34A5" w:rsidP="00ED34A5">
      <w:pPr>
        <w:jc w:val="center"/>
        <w:rPr>
          <w:rFonts w:ascii="Times New Roman" w:hAnsi="Times New Roman"/>
          <w:b/>
          <w:sz w:val="24"/>
          <w:szCs w:val="24"/>
        </w:rPr>
      </w:pPr>
    </w:p>
    <w:p w14:paraId="75F1198C" w14:textId="77777777" w:rsidR="00ED34A5" w:rsidRPr="007B2364" w:rsidRDefault="00ED34A5" w:rsidP="00ED34A5">
      <w:pPr>
        <w:jc w:val="center"/>
        <w:rPr>
          <w:rFonts w:ascii="Times New Roman" w:hAnsi="Times New Roman"/>
          <w:b/>
          <w:sz w:val="24"/>
          <w:szCs w:val="24"/>
        </w:rPr>
      </w:pPr>
    </w:p>
    <w:p w14:paraId="41E9AD74" w14:textId="77777777" w:rsidR="00ED34A5" w:rsidRPr="007B2364" w:rsidRDefault="00ED34A5" w:rsidP="00E55E4E">
      <w:pPr>
        <w:rPr>
          <w:rFonts w:ascii="Times New Roman" w:hAnsi="Times New Roman"/>
          <w:b/>
          <w:sz w:val="24"/>
          <w:szCs w:val="24"/>
        </w:rPr>
      </w:pPr>
    </w:p>
    <w:p w14:paraId="3CB01C19" w14:textId="77777777" w:rsidR="00ED34A5" w:rsidRPr="007B2364" w:rsidRDefault="00ED34A5" w:rsidP="00ED34A5">
      <w:pPr>
        <w:jc w:val="center"/>
        <w:rPr>
          <w:rFonts w:ascii="Times New Roman" w:hAnsi="Times New Roman"/>
          <w:b/>
          <w:sz w:val="24"/>
          <w:szCs w:val="24"/>
        </w:rPr>
      </w:pPr>
    </w:p>
    <w:p w14:paraId="4B32C692" w14:textId="77777777" w:rsidR="00ED34A5" w:rsidRPr="007B2364" w:rsidRDefault="00ED34A5" w:rsidP="00ED34A5">
      <w:pPr>
        <w:jc w:val="center"/>
        <w:rPr>
          <w:rFonts w:ascii="Times New Roman" w:hAnsi="Times New Roman"/>
          <w:b/>
          <w:sz w:val="24"/>
          <w:szCs w:val="24"/>
        </w:rPr>
      </w:pPr>
    </w:p>
    <w:p w14:paraId="75F8A08F" w14:textId="77777777" w:rsidR="00ED34A5" w:rsidRPr="00592819" w:rsidRDefault="00ED34A5" w:rsidP="00ED34A5">
      <w:pPr>
        <w:jc w:val="center"/>
        <w:rPr>
          <w:rFonts w:ascii="Times New Roman" w:hAnsi="Times New Roman"/>
          <w:b/>
          <w:sz w:val="24"/>
          <w:szCs w:val="24"/>
        </w:rPr>
      </w:pPr>
      <w:r w:rsidRPr="00592819">
        <w:rPr>
          <w:rFonts w:ascii="Times New Roman" w:hAnsi="Times New Roman"/>
          <w:b/>
          <w:sz w:val="24"/>
          <w:szCs w:val="24"/>
        </w:rPr>
        <w:t>ПРИМЕРНАЯ РАБОЧАЯ ПРОГРАММА ПРОФЕССИОНАЛЬНОГО МОДУЛЯ</w:t>
      </w:r>
    </w:p>
    <w:p w14:paraId="5E347FC4" w14:textId="77777777" w:rsidR="00ED34A5" w:rsidRPr="00592819" w:rsidRDefault="00ED34A5" w:rsidP="00ED34A5">
      <w:pPr>
        <w:spacing w:after="0"/>
        <w:jc w:val="center"/>
        <w:rPr>
          <w:rFonts w:ascii="Times New Roman" w:hAnsi="Times New Roman"/>
          <w:b/>
          <w:sz w:val="24"/>
          <w:szCs w:val="24"/>
        </w:rPr>
      </w:pPr>
      <w:r w:rsidRPr="00592819">
        <w:rPr>
          <w:rFonts w:ascii="Times New Roman" w:hAnsi="Times New Roman"/>
          <w:b/>
          <w:sz w:val="24"/>
          <w:szCs w:val="24"/>
        </w:rPr>
        <w:t>ПМн.0</w:t>
      </w:r>
      <w:r>
        <w:rPr>
          <w:rFonts w:ascii="Times New Roman" w:hAnsi="Times New Roman"/>
          <w:b/>
          <w:sz w:val="24"/>
          <w:szCs w:val="24"/>
        </w:rPr>
        <w:t>Х</w:t>
      </w:r>
      <w:r w:rsidRPr="00592819">
        <w:rPr>
          <w:rFonts w:ascii="Times New Roman" w:hAnsi="Times New Roman"/>
          <w:b/>
          <w:sz w:val="24"/>
          <w:szCs w:val="24"/>
        </w:rPr>
        <w:t xml:space="preserve"> ВЫПОЛНЕНИЕ ШТУКАТУРНЫХ И ДЕКОРАТИВНЫХ</w:t>
      </w:r>
      <w:r>
        <w:rPr>
          <w:rFonts w:ascii="Times New Roman" w:hAnsi="Times New Roman"/>
          <w:b/>
          <w:sz w:val="24"/>
          <w:szCs w:val="24"/>
        </w:rPr>
        <w:t xml:space="preserve"> </w:t>
      </w:r>
      <w:r w:rsidRPr="00592819">
        <w:rPr>
          <w:rFonts w:ascii="Times New Roman" w:hAnsi="Times New Roman"/>
          <w:b/>
          <w:sz w:val="24"/>
          <w:szCs w:val="24"/>
        </w:rPr>
        <w:t>РАБОТ</w:t>
      </w:r>
      <w:r>
        <w:rPr>
          <w:rFonts w:ascii="Times New Roman" w:hAnsi="Times New Roman"/>
          <w:b/>
          <w:sz w:val="24"/>
          <w:szCs w:val="24"/>
        </w:rPr>
        <w:t xml:space="preserve"> </w:t>
      </w:r>
      <w:r>
        <w:rPr>
          <w:rFonts w:ascii="Times New Roman" w:hAnsi="Times New Roman"/>
          <w:b/>
          <w:sz w:val="24"/>
          <w:szCs w:val="24"/>
        </w:rPr>
        <w:br/>
        <w:t>(ПО ВЫБОРУ)</w:t>
      </w:r>
    </w:p>
    <w:p w14:paraId="1F1658BF" w14:textId="77777777" w:rsidR="00ED34A5" w:rsidRPr="00592819" w:rsidRDefault="00ED34A5" w:rsidP="00ED34A5">
      <w:pPr>
        <w:jc w:val="center"/>
        <w:rPr>
          <w:rFonts w:ascii="Times New Roman" w:hAnsi="Times New Roman"/>
          <w:b/>
          <w:sz w:val="24"/>
          <w:szCs w:val="24"/>
        </w:rPr>
      </w:pPr>
    </w:p>
    <w:p w14:paraId="3757695C" w14:textId="5D15C4EB" w:rsidR="00ED34A5" w:rsidRPr="00592819" w:rsidRDefault="00E55E4E" w:rsidP="00ED34A5">
      <w:pPr>
        <w:jc w:val="center"/>
        <w:rPr>
          <w:rFonts w:ascii="Times New Roman" w:hAnsi="Times New Roman"/>
          <w:b/>
          <w:sz w:val="24"/>
          <w:szCs w:val="24"/>
        </w:rPr>
      </w:pPr>
      <w:r>
        <w:rPr>
          <w:rFonts w:ascii="Times New Roman" w:hAnsi="Times New Roman"/>
          <w:b/>
          <w:sz w:val="24"/>
          <w:szCs w:val="24"/>
        </w:rPr>
        <w:t>Обязательный профессиональный блок</w:t>
      </w:r>
    </w:p>
    <w:p w14:paraId="2F71BD53" w14:textId="77777777" w:rsidR="00ED34A5" w:rsidRPr="007B2364" w:rsidRDefault="00ED34A5" w:rsidP="00ED34A5">
      <w:pPr>
        <w:jc w:val="center"/>
        <w:rPr>
          <w:rFonts w:ascii="Times New Roman" w:hAnsi="Times New Roman"/>
          <w:b/>
          <w:sz w:val="24"/>
          <w:szCs w:val="24"/>
        </w:rPr>
      </w:pPr>
    </w:p>
    <w:p w14:paraId="3978D6E5" w14:textId="77777777" w:rsidR="00ED34A5" w:rsidRDefault="00ED34A5" w:rsidP="00ED34A5">
      <w:pPr>
        <w:jc w:val="center"/>
        <w:rPr>
          <w:rFonts w:ascii="Times New Roman" w:hAnsi="Times New Roman"/>
          <w:b/>
          <w:sz w:val="24"/>
          <w:szCs w:val="24"/>
        </w:rPr>
      </w:pPr>
    </w:p>
    <w:p w14:paraId="6BD8DC71" w14:textId="77777777" w:rsidR="00ED34A5" w:rsidRDefault="00ED34A5" w:rsidP="00ED34A5">
      <w:pPr>
        <w:jc w:val="center"/>
        <w:rPr>
          <w:rFonts w:ascii="Times New Roman" w:hAnsi="Times New Roman"/>
          <w:b/>
          <w:sz w:val="24"/>
          <w:szCs w:val="24"/>
        </w:rPr>
      </w:pPr>
    </w:p>
    <w:p w14:paraId="798DBF4D" w14:textId="77777777" w:rsidR="00ED34A5" w:rsidRDefault="00ED34A5" w:rsidP="00ED34A5">
      <w:pPr>
        <w:jc w:val="center"/>
        <w:rPr>
          <w:rFonts w:ascii="Times New Roman" w:hAnsi="Times New Roman"/>
          <w:b/>
          <w:sz w:val="24"/>
          <w:szCs w:val="24"/>
        </w:rPr>
      </w:pPr>
    </w:p>
    <w:p w14:paraId="4DF0EEAC" w14:textId="77777777" w:rsidR="00ED34A5" w:rsidRDefault="00ED34A5" w:rsidP="00ED34A5">
      <w:pPr>
        <w:jc w:val="center"/>
        <w:rPr>
          <w:rFonts w:ascii="Times New Roman" w:hAnsi="Times New Roman"/>
          <w:b/>
          <w:sz w:val="24"/>
          <w:szCs w:val="24"/>
        </w:rPr>
      </w:pPr>
    </w:p>
    <w:p w14:paraId="2F012682" w14:textId="77777777" w:rsidR="00ED34A5" w:rsidRPr="007B2364" w:rsidRDefault="00ED34A5" w:rsidP="00ED34A5">
      <w:pPr>
        <w:jc w:val="center"/>
        <w:rPr>
          <w:rFonts w:ascii="Times New Roman" w:hAnsi="Times New Roman"/>
          <w:b/>
          <w:sz w:val="24"/>
          <w:szCs w:val="24"/>
        </w:rPr>
      </w:pPr>
    </w:p>
    <w:p w14:paraId="5A2F23E3" w14:textId="77777777" w:rsidR="00ED34A5" w:rsidRPr="007B2364" w:rsidRDefault="00ED34A5" w:rsidP="00ED34A5">
      <w:pPr>
        <w:jc w:val="center"/>
        <w:rPr>
          <w:rFonts w:ascii="Times New Roman" w:hAnsi="Times New Roman"/>
          <w:b/>
          <w:sz w:val="24"/>
          <w:szCs w:val="24"/>
        </w:rPr>
      </w:pPr>
    </w:p>
    <w:p w14:paraId="5D80B36C" w14:textId="77777777" w:rsidR="00ED34A5" w:rsidRPr="007B2364" w:rsidRDefault="00ED34A5" w:rsidP="00ED34A5">
      <w:pPr>
        <w:jc w:val="center"/>
        <w:rPr>
          <w:rFonts w:ascii="Times New Roman" w:hAnsi="Times New Roman"/>
          <w:b/>
          <w:sz w:val="24"/>
          <w:szCs w:val="24"/>
        </w:rPr>
      </w:pPr>
    </w:p>
    <w:p w14:paraId="2D702F05" w14:textId="5C0BB8E6" w:rsidR="00ED34A5" w:rsidRPr="007B2364" w:rsidRDefault="00ED34A5" w:rsidP="00ED34A5">
      <w:pPr>
        <w:jc w:val="center"/>
        <w:rPr>
          <w:rFonts w:ascii="Times New Roman" w:hAnsi="Times New Roman"/>
          <w:b/>
          <w:sz w:val="24"/>
          <w:szCs w:val="24"/>
        </w:rPr>
      </w:pPr>
      <w:r w:rsidRPr="007B2364">
        <w:rPr>
          <w:rFonts w:ascii="Times New Roman" w:hAnsi="Times New Roman"/>
          <w:b/>
          <w:bCs/>
        </w:rPr>
        <w:t>2</w:t>
      </w:r>
      <w:r>
        <w:rPr>
          <w:rFonts w:ascii="Times New Roman" w:hAnsi="Times New Roman"/>
          <w:b/>
          <w:bCs/>
        </w:rPr>
        <w:t>023</w:t>
      </w:r>
      <w:r w:rsidRPr="007B2364">
        <w:rPr>
          <w:rFonts w:ascii="Times New Roman" w:hAnsi="Times New Roman"/>
          <w:b/>
          <w:bCs/>
        </w:rPr>
        <w:t xml:space="preserve"> г.</w:t>
      </w:r>
    </w:p>
    <w:p w14:paraId="43C8A52A" w14:textId="77777777" w:rsidR="00ED34A5" w:rsidRPr="007B2364" w:rsidRDefault="00ED34A5" w:rsidP="00ED34A5">
      <w:pPr>
        <w:spacing w:after="0"/>
        <w:rPr>
          <w:rFonts w:ascii="Times New Roman" w:hAnsi="Times New Roman"/>
          <w:b/>
          <w:sz w:val="24"/>
          <w:szCs w:val="24"/>
        </w:rPr>
        <w:sectPr w:rsidR="00ED34A5" w:rsidRPr="007B2364">
          <w:pgSz w:w="11907" w:h="16840"/>
          <w:pgMar w:top="1134" w:right="851" w:bottom="992" w:left="1418" w:header="709" w:footer="709" w:gutter="0"/>
          <w:cols w:space="720"/>
        </w:sectPr>
      </w:pPr>
    </w:p>
    <w:p w14:paraId="037507A4" w14:textId="77777777" w:rsidR="00ED34A5" w:rsidRPr="007B2364" w:rsidRDefault="00ED34A5" w:rsidP="00ED34A5">
      <w:pPr>
        <w:jc w:val="center"/>
        <w:rPr>
          <w:rFonts w:ascii="Times New Roman" w:hAnsi="Times New Roman"/>
          <w:b/>
          <w:sz w:val="24"/>
          <w:szCs w:val="24"/>
        </w:rPr>
      </w:pPr>
      <w:r w:rsidRPr="007B2364">
        <w:rPr>
          <w:rFonts w:ascii="Times New Roman" w:hAnsi="Times New Roman"/>
          <w:b/>
          <w:sz w:val="24"/>
          <w:szCs w:val="24"/>
        </w:rPr>
        <w:lastRenderedPageBreak/>
        <w:t>СОДЕРЖАНИЕ</w:t>
      </w:r>
    </w:p>
    <w:p w14:paraId="3BB2C7B7" w14:textId="77777777" w:rsidR="00ED34A5" w:rsidRPr="007B2364" w:rsidRDefault="00ED34A5" w:rsidP="00ED34A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D34A5" w:rsidRPr="007B2364" w14:paraId="372D09E5" w14:textId="77777777" w:rsidTr="00935EA2">
        <w:tc>
          <w:tcPr>
            <w:tcW w:w="7501" w:type="dxa"/>
            <w:hideMark/>
          </w:tcPr>
          <w:p w14:paraId="54A4869B" w14:textId="77777777" w:rsidR="00ED34A5" w:rsidRPr="007B2364" w:rsidRDefault="00ED34A5" w:rsidP="00935EA2">
            <w:pPr>
              <w:numPr>
                <w:ilvl w:val="0"/>
                <w:numId w:val="9"/>
              </w:numPr>
              <w:tabs>
                <w:tab w:val="num" w:pos="284"/>
              </w:tabs>
              <w:suppressAutoHyphens/>
              <w:rPr>
                <w:rFonts w:ascii="Times New Roman" w:hAnsi="Times New Roman"/>
                <w:b/>
                <w:sz w:val="24"/>
                <w:szCs w:val="24"/>
              </w:rPr>
            </w:pPr>
            <w:r w:rsidRPr="007B2364">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46CCBAF4" w14:textId="77777777" w:rsidR="00ED34A5" w:rsidRPr="007B2364" w:rsidRDefault="00ED34A5" w:rsidP="00935EA2">
            <w:pPr>
              <w:jc w:val="center"/>
              <w:rPr>
                <w:rFonts w:ascii="Times New Roman" w:hAnsi="Times New Roman"/>
                <w:b/>
                <w:sz w:val="24"/>
                <w:szCs w:val="24"/>
              </w:rPr>
            </w:pPr>
          </w:p>
        </w:tc>
      </w:tr>
      <w:tr w:rsidR="00ED34A5" w:rsidRPr="007B2364" w14:paraId="3CFA832B" w14:textId="77777777" w:rsidTr="00935EA2">
        <w:tc>
          <w:tcPr>
            <w:tcW w:w="7501" w:type="dxa"/>
            <w:hideMark/>
          </w:tcPr>
          <w:p w14:paraId="55E15535" w14:textId="77777777" w:rsidR="00ED34A5" w:rsidRPr="007B2364" w:rsidRDefault="00ED34A5" w:rsidP="00935EA2">
            <w:pPr>
              <w:numPr>
                <w:ilvl w:val="0"/>
                <w:numId w:val="9"/>
              </w:numPr>
              <w:tabs>
                <w:tab w:val="num" w:pos="284"/>
              </w:tabs>
              <w:suppressAutoHyphens/>
              <w:rPr>
                <w:rFonts w:ascii="Times New Roman" w:hAnsi="Times New Roman"/>
                <w:b/>
                <w:sz w:val="24"/>
                <w:szCs w:val="24"/>
              </w:rPr>
            </w:pPr>
            <w:r w:rsidRPr="007B2364">
              <w:rPr>
                <w:rFonts w:ascii="Times New Roman" w:hAnsi="Times New Roman"/>
                <w:b/>
                <w:sz w:val="24"/>
                <w:szCs w:val="24"/>
              </w:rPr>
              <w:t>СТРУКТУРА И СОДЕРЖАНИЕ ПРОФЕССИОНАЛЬНОГО МОДУЛЯ</w:t>
            </w:r>
          </w:p>
          <w:p w14:paraId="408EA2E1" w14:textId="77777777" w:rsidR="00ED34A5" w:rsidRPr="007B2364" w:rsidRDefault="00ED34A5" w:rsidP="00935EA2">
            <w:pPr>
              <w:numPr>
                <w:ilvl w:val="0"/>
                <w:numId w:val="9"/>
              </w:numPr>
              <w:tabs>
                <w:tab w:val="num" w:pos="284"/>
              </w:tabs>
              <w:suppressAutoHyphens/>
              <w:rPr>
                <w:rFonts w:ascii="Times New Roman" w:hAnsi="Times New Roman"/>
                <w:b/>
                <w:sz w:val="24"/>
                <w:szCs w:val="24"/>
              </w:rPr>
            </w:pPr>
            <w:r w:rsidRPr="007B2364">
              <w:rPr>
                <w:rFonts w:ascii="Times New Roman" w:hAnsi="Times New Roman"/>
                <w:b/>
                <w:sz w:val="24"/>
                <w:szCs w:val="24"/>
              </w:rPr>
              <w:t>УСЛОВИЯ РЕАЛИЗАЦИИ ПРОФЕССИОНАЛЬНОГО МОДУЛЯ</w:t>
            </w:r>
          </w:p>
        </w:tc>
        <w:tc>
          <w:tcPr>
            <w:tcW w:w="1854" w:type="dxa"/>
          </w:tcPr>
          <w:p w14:paraId="3B0B564C" w14:textId="77777777" w:rsidR="00ED34A5" w:rsidRPr="007B2364" w:rsidRDefault="00ED34A5" w:rsidP="00935EA2">
            <w:pPr>
              <w:jc w:val="center"/>
              <w:rPr>
                <w:rFonts w:ascii="Times New Roman" w:hAnsi="Times New Roman"/>
                <w:b/>
                <w:sz w:val="24"/>
                <w:szCs w:val="24"/>
              </w:rPr>
            </w:pPr>
          </w:p>
        </w:tc>
      </w:tr>
      <w:tr w:rsidR="00ED34A5" w:rsidRPr="007B2364" w14:paraId="4B150397" w14:textId="77777777" w:rsidTr="00935EA2">
        <w:tc>
          <w:tcPr>
            <w:tcW w:w="7501" w:type="dxa"/>
          </w:tcPr>
          <w:p w14:paraId="7186CF20" w14:textId="77777777" w:rsidR="00ED34A5" w:rsidRPr="007B2364" w:rsidRDefault="00ED34A5" w:rsidP="00935EA2">
            <w:pPr>
              <w:numPr>
                <w:ilvl w:val="0"/>
                <w:numId w:val="9"/>
              </w:numPr>
              <w:suppressAutoHyphens/>
              <w:rPr>
                <w:rFonts w:ascii="Times New Roman" w:hAnsi="Times New Roman"/>
                <w:b/>
                <w:sz w:val="24"/>
                <w:szCs w:val="24"/>
              </w:rPr>
            </w:pPr>
            <w:r w:rsidRPr="007B2364">
              <w:rPr>
                <w:rFonts w:ascii="Times New Roman" w:hAnsi="Times New Roman"/>
                <w:b/>
                <w:sz w:val="24"/>
                <w:szCs w:val="24"/>
              </w:rPr>
              <w:t>КОНТРОЛЬ И ОЦЕНКА РЕЗУЛЬТАТОВ ОСВОЕНИЯ ПРОФЕССИОНАЛЬНОГО МОДУЛЯ</w:t>
            </w:r>
          </w:p>
          <w:p w14:paraId="5BC4FBE7" w14:textId="77777777" w:rsidR="00ED34A5" w:rsidRPr="007B2364" w:rsidRDefault="00ED34A5" w:rsidP="00935EA2">
            <w:pPr>
              <w:suppressAutoHyphens/>
              <w:rPr>
                <w:rFonts w:ascii="Times New Roman" w:hAnsi="Times New Roman"/>
                <w:b/>
                <w:sz w:val="24"/>
                <w:szCs w:val="24"/>
              </w:rPr>
            </w:pPr>
          </w:p>
        </w:tc>
        <w:tc>
          <w:tcPr>
            <w:tcW w:w="1854" w:type="dxa"/>
          </w:tcPr>
          <w:p w14:paraId="2F00C1BC" w14:textId="77777777" w:rsidR="00ED34A5" w:rsidRPr="007B2364" w:rsidRDefault="00ED34A5" w:rsidP="00935EA2">
            <w:pPr>
              <w:jc w:val="center"/>
              <w:rPr>
                <w:rFonts w:ascii="Times New Roman" w:hAnsi="Times New Roman"/>
                <w:b/>
                <w:sz w:val="24"/>
                <w:szCs w:val="24"/>
              </w:rPr>
            </w:pPr>
          </w:p>
        </w:tc>
      </w:tr>
    </w:tbl>
    <w:p w14:paraId="00379DD6" w14:textId="77777777" w:rsidR="00ED34A5" w:rsidRPr="007B2364" w:rsidRDefault="00ED34A5" w:rsidP="00ED34A5">
      <w:pPr>
        <w:spacing w:after="0"/>
        <w:rPr>
          <w:rFonts w:ascii="Times New Roman" w:hAnsi="Times New Roman"/>
          <w:b/>
          <w:sz w:val="24"/>
          <w:szCs w:val="24"/>
        </w:rPr>
        <w:sectPr w:rsidR="00ED34A5" w:rsidRPr="007B2364">
          <w:pgSz w:w="11907" w:h="16840"/>
          <w:pgMar w:top="1134" w:right="851" w:bottom="992" w:left="1418" w:header="709" w:footer="709" w:gutter="0"/>
          <w:cols w:space="720"/>
        </w:sectPr>
      </w:pPr>
    </w:p>
    <w:p w14:paraId="70AED662" w14:textId="77777777" w:rsidR="00ED34A5" w:rsidRPr="007B2364" w:rsidRDefault="00ED34A5" w:rsidP="00ED34A5">
      <w:pPr>
        <w:spacing w:after="0"/>
        <w:jc w:val="center"/>
        <w:rPr>
          <w:rFonts w:ascii="Times New Roman" w:hAnsi="Times New Roman"/>
          <w:b/>
          <w:sz w:val="24"/>
          <w:szCs w:val="24"/>
        </w:rPr>
      </w:pPr>
      <w:r w:rsidRPr="007B2364">
        <w:rPr>
          <w:rFonts w:ascii="Times New Roman" w:hAnsi="Times New Roman"/>
          <w:b/>
          <w:sz w:val="24"/>
          <w:szCs w:val="24"/>
        </w:rPr>
        <w:lastRenderedPageBreak/>
        <w:t>1. ОБЩАЯ ХАРАКТЕРИСТИКА ПРИМЕРНОЙ РАБОЧЕЙ ПРОГРАММЫ</w:t>
      </w:r>
    </w:p>
    <w:p w14:paraId="7E635DEB" w14:textId="77777777" w:rsidR="00ED34A5" w:rsidRPr="007B2364" w:rsidRDefault="00ED34A5" w:rsidP="00ED34A5">
      <w:pPr>
        <w:spacing w:after="0"/>
        <w:jc w:val="center"/>
        <w:rPr>
          <w:rFonts w:ascii="Times New Roman" w:hAnsi="Times New Roman"/>
          <w:b/>
          <w:sz w:val="24"/>
          <w:szCs w:val="24"/>
        </w:rPr>
      </w:pPr>
      <w:r w:rsidRPr="007B2364">
        <w:rPr>
          <w:rFonts w:ascii="Times New Roman" w:hAnsi="Times New Roman"/>
          <w:b/>
          <w:sz w:val="24"/>
          <w:szCs w:val="24"/>
        </w:rPr>
        <w:t>ПРОФЕССИОНАЛЬНОГО МОДУЛЯ</w:t>
      </w:r>
    </w:p>
    <w:p w14:paraId="4516F363" w14:textId="77777777" w:rsidR="00ED34A5" w:rsidRPr="00592819" w:rsidRDefault="00ED34A5" w:rsidP="00ED34A5">
      <w:pPr>
        <w:spacing w:after="0"/>
        <w:jc w:val="center"/>
        <w:rPr>
          <w:rFonts w:ascii="Times New Roman" w:hAnsi="Times New Roman"/>
          <w:b/>
          <w:sz w:val="24"/>
          <w:szCs w:val="24"/>
        </w:rPr>
      </w:pPr>
      <w:r w:rsidRPr="00592819">
        <w:rPr>
          <w:rFonts w:ascii="Times New Roman" w:hAnsi="Times New Roman"/>
          <w:b/>
          <w:sz w:val="24"/>
          <w:szCs w:val="24"/>
        </w:rPr>
        <w:t>ПМн.0</w:t>
      </w:r>
      <w:r>
        <w:rPr>
          <w:rFonts w:ascii="Times New Roman" w:hAnsi="Times New Roman"/>
          <w:b/>
          <w:sz w:val="24"/>
          <w:szCs w:val="24"/>
        </w:rPr>
        <w:t>Х</w:t>
      </w:r>
      <w:r w:rsidRPr="00592819">
        <w:rPr>
          <w:rFonts w:ascii="Times New Roman" w:hAnsi="Times New Roman"/>
          <w:b/>
          <w:sz w:val="24"/>
          <w:szCs w:val="24"/>
        </w:rPr>
        <w:t xml:space="preserve"> ВЫПОЛНЕНИЕ ШТУКАТУРНЫХ И ДЕКОРАТИВНЫХ</w:t>
      </w:r>
      <w:r>
        <w:rPr>
          <w:rFonts w:ascii="Times New Roman" w:hAnsi="Times New Roman"/>
          <w:b/>
          <w:sz w:val="24"/>
          <w:szCs w:val="24"/>
        </w:rPr>
        <w:t xml:space="preserve"> </w:t>
      </w:r>
      <w:r w:rsidRPr="00592819">
        <w:rPr>
          <w:rFonts w:ascii="Times New Roman" w:hAnsi="Times New Roman"/>
          <w:b/>
          <w:sz w:val="24"/>
          <w:szCs w:val="24"/>
        </w:rPr>
        <w:t>РАБОТ</w:t>
      </w:r>
      <w:r>
        <w:rPr>
          <w:rFonts w:ascii="Times New Roman" w:hAnsi="Times New Roman"/>
          <w:b/>
          <w:sz w:val="24"/>
          <w:szCs w:val="24"/>
        </w:rPr>
        <w:t xml:space="preserve"> </w:t>
      </w:r>
      <w:r>
        <w:rPr>
          <w:rFonts w:ascii="Times New Roman" w:hAnsi="Times New Roman"/>
          <w:b/>
          <w:sz w:val="24"/>
          <w:szCs w:val="24"/>
        </w:rPr>
        <w:br/>
        <w:t>(ПО ВЫБОРУ)</w:t>
      </w:r>
      <w:r w:rsidRPr="00592819">
        <w:rPr>
          <w:rFonts w:ascii="Times New Roman" w:hAnsi="Times New Roman"/>
          <w:b/>
          <w:sz w:val="24"/>
          <w:szCs w:val="24"/>
        </w:rPr>
        <w:t xml:space="preserve"> </w:t>
      </w:r>
    </w:p>
    <w:p w14:paraId="1C83EFEA" w14:textId="77777777" w:rsidR="00ED34A5" w:rsidRPr="007B2364" w:rsidRDefault="00ED34A5" w:rsidP="00ED34A5">
      <w:pPr>
        <w:spacing w:after="0" w:line="240" w:lineRule="auto"/>
        <w:jc w:val="center"/>
        <w:rPr>
          <w:rFonts w:ascii="Times New Roman" w:hAnsi="Times New Roman"/>
          <w:b/>
          <w:sz w:val="24"/>
          <w:szCs w:val="24"/>
          <w:vertAlign w:val="superscript"/>
        </w:rPr>
      </w:pPr>
    </w:p>
    <w:p w14:paraId="0C979A69" w14:textId="77777777" w:rsidR="00ED34A5" w:rsidRPr="007B2364" w:rsidRDefault="00ED34A5" w:rsidP="00ED34A5">
      <w:pPr>
        <w:suppressAutoHyphens/>
        <w:spacing w:after="0" w:line="240" w:lineRule="auto"/>
        <w:ind w:firstLine="709"/>
        <w:rPr>
          <w:rFonts w:ascii="Times New Roman" w:hAnsi="Times New Roman"/>
          <w:b/>
          <w:sz w:val="24"/>
          <w:szCs w:val="24"/>
        </w:rPr>
      </w:pPr>
      <w:r w:rsidRPr="007B2364">
        <w:rPr>
          <w:rFonts w:ascii="Times New Roman" w:hAnsi="Times New Roman"/>
          <w:b/>
          <w:sz w:val="24"/>
          <w:szCs w:val="24"/>
        </w:rPr>
        <w:t xml:space="preserve">1.1. Цель и планируемые результаты освоения профессионального модуля </w:t>
      </w:r>
    </w:p>
    <w:p w14:paraId="2F0B5CAD" w14:textId="77777777" w:rsidR="00ED34A5" w:rsidRDefault="00ED34A5" w:rsidP="00ED34A5">
      <w:pPr>
        <w:suppressAutoHyphens/>
        <w:spacing w:after="0" w:line="240" w:lineRule="auto"/>
        <w:ind w:firstLine="709"/>
        <w:jc w:val="both"/>
        <w:rPr>
          <w:rFonts w:ascii="Times New Roman" w:hAnsi="Times New Roman"/>
          <w:sz w:val="24"/>
          <w:szCs w:val="24"/>
        </w:rPr>
      </w:pPr>
      <w:r w:rsidRPr="007B236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7B2364">
        <w:rPr>
          <w:rFonts w:ascii="Times New Roman" w:hAnsi="Times New Roman"/>
          <w:bCs/>
          <w:sz w:val="24"/>
          <w:szCs w:val="24"/>
        </w:rPr>
        <w:t>Выполнение штукатурных и декоративных работ</w:t>
      </w:r>
      <w:r>
        <w:rPr>
          <w:rFonts w:ascii="Times New Roman" w:hAnsi="Times New Roman"/>
          <w:bCs/>
          <w:sz w:val="24"/>
          <w:szCs w:val="24"/>
        </w:rPr>
        <w:t xml:space="preserve"> </w:t>
      </w:r>
      <w:r w:rsidRPr="008240F6">
        <w:rPr>
          <w:rFonts w:ascii="Times New Roman" w:hAnsi="Times New Roman"/>
          <w:iCs/>
          <w:sz w:val="24"/>
          <w:szCs w:val="24"/>
        </w:rPr>
        <w:t>(по выбору)</w:t>
      </w:r>
      <w:r w:rsidRPr="007B2364">
        <w:rPr>
          <w:rFonts w:ascii="Times New Roman" w:hAnsi="Times New Roman"/>
          <w:sz w:val="24"/>
          <w:szCs w:val="24"/>
        </w:rPr>
        <w:t xml:space="preserve"> и соответствующие ему общие компетенции и профессиональные компетенции</w:t>
      </w:r>
      <w:r>
        <w:rPr>
          <w:rFonts w:ascii="Times New Roman" w:hAnsi="Times New Roman"/>
          <w:sz w:val="24"/>
          <w:szCs w:val="24"/>
        </w:rPr>
        <w:t>:</w:t>
      </w:r>
    </w:p>
    <w:p w14:paraId="61EF2AF8" w14:textId="77777777" w:rsidR="00ED34A5" w:rsidRPr="007B2364" w:rsidRDefault="00ED34A5" w:rsidP="00ED34A5">
      <w:pPr>
        <w:suppressAutoHyphens/>
        <w:spacing w:after="0" w:line="240" w:lineRule="auto"/>
        <w:ind w:firstLine="709"/>
        <w:jc w:val="both"/>
        <w:rPr>
          <w:rFonts w:ascii="Times New Roman" w:hAnsi="Times New Roman"/>
          <w:sz w:val="24"/>
          <w:szCs w:val="24"/>
        </w:rPr>
      </w:pPr>
    </w:p>
    <w:p w14:paraId="2F5048EE" w14:textId="77777777" w:rsidR="00ED34A5" w:rsidRPr="007B2364" w:rsidRDefault="00ED34A5" w:rsidP="00ED34A5">
      <w:pPr>
        <w:spacing w:after="0" w:line="240" w:lineRule="auto"/>
        <w:ind w:firstLine="709"/>
        <w:jc w:val="both"/>
        <w:rPr>
          <w:rFonts w:ascii="Times New Roman" w:hAnsi="Times New Roman"/>
          <w:sz w:val="24"/>
          <w:szCs w:val="24"/>
        </w:rPr>
      </w:pPr>
      <w:r w:rsidRPr="007B2364">
        <w:rPr>
          <w:rFonts w:ascii="Times New Roman" w:hAnsi="Times New Roman"/>
          <w:sz w:val="24"/>
          <w:szCs w:val="24"/>
        </w:rPr>
        <w:t>1.1.1. Перечень общих компетенций</w:t>
      </w:r>
      <w:r>
        <w:rPr>
          <w:rFonts w:ascii="Times New Roman" w:hAnsi="Times New Roman"/>
          <w:sz w:val="24"/>
          <w:szCs w:val="24"/>
        </w:rPr>
        <w:t>:</w:t>
      </w:r>
    </w:p>
    <w:tbl>
      <w:tblPr>
        <w:tblpPr w:leftFromText="180" w:rightFromText="180" w:vertAnchor="text" w:tblpXSpec="center" w:tblpY="1"/>
        <w:tblOverlap w:val="neve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8364"/>
      </w:tblGrid>
      <w:tr w:rsidR="00ED34A5" w:rsidRPr="00BB6EE0" w14:paraId="554AD961" w14:textId="77777777" w:rsidTr="00935EA2">
        <w:trPr>
          <w:jc w:val="center"/>
        </w:trPr>
        <w:tc>
          <w:tcPr>
            <w:tcW w:w="1418" w:type="dxa"/>
            <w:tcBorders>
              <w:top w:val="single" w:sz="4" w:space="0" w:color="auto"/>
              <w:left w:val="single" w:sz="4" w:space="0" w:color="auto"/>
              <w:bottom w:val="single" w:sz="4" w:space="0" w:color="auto"/>
              <w:right w:val="single" w:sz="4" w:space="0" w:color="auto"/>
            </w:tcBorders>
            <w:hideMark/>
          </w:tcPr>
          <w:p w14:paraId="360AAE53"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Код</w:t>
            </w:r>
          </w:p>
        </w:tc>
        <w:tc>
          <w:tcPr>
            <w:tcW w:w="8364" w:type="dxa"/>
            <w:tcBorders>
              <w:top w:val="single" w:sz="4" w:space="0" w:color="auto"/>
              <w:left w:val="single" w:sz="4" w:space="0" w:color="auto"/>
              <w:bottom w:val="single" w:sz="4" w:space="0" w:color="auto"/>
              <w:right w:val="single" w:sz="4" w:space="0" w:color="auto"/>
            </w:tcBorders>
            <w:hideMark/>
          </w:tcPr>
          <w:p w14:paraId="52CE7427"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Наименование общих компетенций</w:t>
            </w:r>
          </w:p>
        </w:tc>
      </w:tr>
      <w:tr w:rsidR="00ED34A5" w:rsidRPr="00BB6EE0" w14:paraId="07E512C4" w14:textId="77777777" w:rsidTr="00935EA2">
        <w:trPr>
          <w:trHeight w:val="327"/>
          <w:jc w:val="center"/>
        </w:trPr>
        <w:tc>
          <w:tcPr>
            <w:tcW w:w="1418" w:type="dxa"/>
            <w:tcBorders>
              <w:top w:val="single" w:sz="4" w:space="0" w:color="auto"/>
              <w:left w:val="single" w:sz="4" w:space="0" w:color="auto"/>
              <w:bottom w:val="single" w:sz="4" w:space="0" w:color="auto"/>
              <w:right w:val="single" w:sz="4" w:space="0" w:color="auto"/>
            </w:tcBorders>
            <w:hideMark/>
          </w:tcPr>
          <w:p w14:paraId="33823694"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01</w:t>
            </w:r>
          </w:p>
        </w:tc>
        <w:tc>
          <w:tcPr>
            <w:tcW w:w="8364" w:type="dxa"/>
            <w:tcBorders>
              <w:top w:val="single" w:sz="4" w:space="0" w:color="auto"/>
              <w:left w:val="single" w:sz="4" w:space="0" w:color="auto"/>
              <w:bottom w:val="single" w:sz="4" w:space="0" w:color="auto"/>
              <w:right w:val="single" w:sz="4" w:space="0" w:color="auto"/>
            </w:tcBorders>
            <w:hideMark/>
          </w:tcPr>
          <w:p w14:paraId="2574AB87" w14:textId="77777777" w:rsidR="00ED34A5" w:rsidRPr="00BB6EE0" w:rsidRDefault="00ED34A5" w:rsidP="00935EA2">
            <w:pPr>
              <w:tabs>
                <w:tab w:val="left" w:pos="2835"/>
              </w:tabs>
              <w:spacing w:line="240" w:lineRule="auto"/>
              <w:jc w:val="both"/>
              <w:rPr>
                <w:rFonts w:ascii="Times New Roman" w:hAnsi="Times New Roman"/>
                <w:sz w:val="24"/>
                <w:szCs w:val="24"/>
              </w:rPr>
            </w:pPr>
            <w:r w:rsidRPr="00BB6EE0">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ED34A5" w:rsidRPr="00BB6EE0" w14:paraId="37B35578" w14:textId="77777777" w:rsidTr="00935EA2">
        <w:trPr>
          <w:jc w:val="center"/>
        </w:trPr>
        <w:tc>
          <w:tcPr>
            <w:tcW w:w="1418" w:type="dxa"/>
            <w:tcBorders>
              <w:top w:val="single" w:sz="4" w:space="0" w:color="auto"/>
              <w:left w:val="single" w:sz="4" w:space="0" w:color="auto"/>
              <w:bottom w:val="single" w:sz="4" w:space="0" w:color="auto"/>
              <w:right w:val="single" w:sz="4" w:space="0" w:color="auto"/>
            </w:tcBorders>
            <w:hideMark/>
          </w:tcPr>
          <w:p w14:paraId="7A0DAFEF"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02</w:t>
            </w:r>
          </w:p>
        </w:tc>
        <w:tc>
          <w:tcPr>
            <w:tcW w:w="8364" w:type="dxa"/>
            <w:tcBorders>
              <w:top w:val="single" w:sz="4" w:space="0" w:color="auto"/>
              <w:left w:val="single" w:sz="4" w:space="0" w:color="auto"/>
              <w:bottom w:val="single" w:sz="4" w:space="0" w:color="auto"/>
              <w:right w:val="single" w:sz="4" w:space="0" w:color="auto"/>
            </w:tcBorders>
            <w:hideMark/>
          </w:tcPr>
          <w:p w14:paraId="7A234FA5"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BB6EE0">
              <w:rPr>
                <w:rFonts w:ascii="Times New Roman" w:hAnsi="Times New Roman"/>
                <w:b w:val="0"/>
                <w:bCs w:val="0"/>
                <w:i w:val="0"/>
                <w:iCs w:val="0"/>
                <w:sz w:val="24"/>
                <w:szCs w:val="24"/>
                <w:lang w:val="ru-RU"/>
              </w:rPr>
              <w:t>.</w:t>
            </w:r>
          </w:p>
        </w:tc>
      </w:tr>
      <w:tr w:rsidR="00ED34A5" w:rsidRPr="00BB6EE0" w14:paraId="2785AF4A" w14:textId="77777777" w:rsidTr="00935EA2">
        <w:trPr>
          <w:jc w:val="center"/>
        </w:trPr>
        <w:tc>
          <w:tcPr>
            <w:tcW w:w="1418" w:type="dxa"/>
            <w:tcBorders>
              <w:top w:val="single" w:sz="4" w:space="0" w:color="auto"/>
              <w:left w:val="single" w:sz="4" w:space="0" w:color="auto"/>
              <w:bottom w:val="single" w:sz="4" w:space="0" w:color="auto"/>
              <w:right w:val="single" w:sz="4" w:space="0" w:color="auto"/>
            </w:tcBorders>
          </w:tcPr>
          <w:p w14:paraId="75E29F0D"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03</w:t>
            </w:r>
          </w:p>
        </w:tc>
        <w:tc>
          <w:tcPr>
            <w:tcW w:w="8364" w:type="dxa"/>
            <w:tcBorders>
              <w:top w:val="single" w:sz="4" w:space="0" w:color="auto"/>
              <w:left w:val="single" w:sz="4" w:space="0" w:color="auto"/>
              <w:bottom w:val="single" w:sz="4" w:space="0" w:color="auto"/>
              <w:right w:val="single" w:sz="4" w:space="0" w:color="auto"/>
            </w:tcBorders>
          </w:tcPr>
          <w:p w14:paraId="11FCBA59"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D34A5" w:rsidRPr="00BB6EE0" w14:paraId="76A1735C" w14:textId="77777777" w:rsidTr="00935EA2">
        <w:trPr>
          <w:jc w:val="center"/>
        </w:trPr>
        <w:tc>
          <w:tcPr>
            <w:tcW w:w="1418" w:type="dxa"/>
            <w:tcBorders>
              <w:top w:val="single" w:sz="4" w:space="0" w:color="auto"/>
              <w:left w:val="single" w:sz="4" w:space="0" w:color="auto"/>
              <w:bottom w:val="single" w:sz="4" w:space="0" w:color="auto"/>
              <w:right w:val="single" w:sz="4" w:space="0" w:color="auto"/>
            </w:tcBorders>
          </w:tcPr>
          <w:p w14:paraId="4EA2843F"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04</w:t>
            </w:r>
          </w:p>
        </w:tc>
        <w:tc>
          <w:tcPr>
            <w:tcW w:w="8364" w:type="dxa"/>
            <w:tcBorders>
              <w:top w:val="single" w:sz="4" w:space="0" w:color="auto"/>
              <w:left w:val="single" w:sz="4" w:space="0" w:color="auto"/>
              <w:bottom w:val="single" w:sz="4" w:space="0" w:color="auto"/>
              <w:right w:val="single" w:sz="4" w:space="0" w:color="auto"/>
            </w:tcBorders>
          </w:tcPr>
          <w:p w14:paraId="4BB840F9"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Эффективно взаимодействовать и работать в коллективе и команде</w:t>
            </w:r>
          </w:p>
        </w:tc>
      </w:tr>
      <w:tr w:rsidR="00ED34A5" w:rsidRPr="00BB6EE0" w14:paraId="7E18777D" w14:textId="77777777" w:rsidTr="00935EA2">
        <w:trPr>
          <w:jc w:val="center"/>
        </w:trPr>
        <w:tc>
          <w:tcPr>
            <w:tcW w:w="1418" w:type="dxa"/>
            <w:tcBorders>
              <w:top w:val="single" w:sz="4" w:space="0" w:color="auto"/>
              <w:left w:val="single" w:sz="4" w:space="0" w:color="auto"/>
              <w:bottom w:val="single" w:sz="4" w:space="0" w:color="auto"/>
              <w:right w:val="single" w:sz="4" w:space="0" w:color="auto"/>
            </w:tcBorders>
          </w:tcPr>
          <w:p w14:paraId="2AD387A2"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05</w:t>
            </w:r>
          </w:p>
        </w:tc>
        <w:tc>
          <w:tcPr>
            <w:tcW w:w="8364" w:type="dxa"/>
            <w:tcBorders>
              <w:top w:val="single" w:sz="4" w:space="0" w:color="auto"/>
              <w:left w:val="single" w:sz="4" w:space="0" w:color="auto"/>
              <w:bottom w:val="single" w:sz="4" w:space="0" w:color="auto"/>
              <w:right w:val="single" w:sz="4" w:space="0" w:color="auto"/>
            </w:tcBorders>
          </w:tcPr>
          <w:p w14:paraId="10072B65"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w:t>
            </w:r>
            <w:r w:rsidRPr="00BB6EE0">
              <w:rPr>
                <w:rFonts w:ascii="Times New Roman" w:hAnsi="Times New Roman"/>
                <w:b w:val="0"/>
                <w:bCs w:val="0"/>
                <w:i w:val="0"/>
                <w:iCs w:val="0"/>
                <w:sz w:val="24"/>
                <w:szCs w:val="24"/>
                <w:lang w:val="ru-RU"/>
              </w:rPr>
              <w:t>кста</w:t>
            </w:r>
          </w:p>
        </w:tc>
      </w:tr>
      <w:tr w:rsidR="00ED34A5" w:rsidRPr="00BB6EE0" w14:paraId="64E2B398" w14:textId="77777777" w:rsidTr="00935EA2">
        <w:trPr>
          <w:jc w:val="center"/>
        </w:trPr>
        <w:tc>
          <w:tcPr>
            <w:tcW w:w="1418" w:type="dxa"/>
            <w:tcBorders>
              <w:top w:val="single" w:sz="4" w:space="0" w:color="auto"/>
              <w:left w:val="single" w:sz="4" w:space="0" w:color="auto"/>
              <w:bottom w:val="single" w:sz="4" w:space="0" w:color="auto"/>
              <w:right w:val="single" w:sz="4" w:space="0" w:color="auto"/>
            </w:tcBorders>
          </w:tcPr>
          <w:p w14:paraId="0BACE04A"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06</w:t>
            </w:r>
          </w:p>
        </w:tc>
        <w:tc>
          <w:tcPr>
            <w:tcW w:w="8364" w:type="dxa"/>
            <w:tcBorders>
              <w:top w:val="single" w:sz="4" w:space="0" w:color="auto"/>
              <w:left w:val="single" w:sz="4" w:space="0" w:color="auto"/>
              <w:bottom w:val="single" w:sz="4" w:space="0" w:color="auto"/>
              <w:right w:val="single" w:sz="4" w:space="0" w:color="auto"/>
            </w:tcBorders>
          </w:tcPr>
          <w:p w14:paraId="02251D53"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w:t>
            </w:r>
            <w:r w:rsidRPr="00BB6EE0">
              <w:rPr>
                <w:rFonts w:ascii="Times New Roman" w:hAnsi="Times New Roman"/>
                <w:b w:val="0"/>
                <w:bCs w:val="0"/>
                <w:i w:val="0"/>
                <w:iCs w:val="0"/>
                <w:sz w:val="24"/>
                <w:szCs w:val="24"/>
                <w:lang w:val="ru-RU"/>
              </w:rPr>
              <w:t>я</w:t>
            </w:r>
          </w:p>
        </w:tc>
      </w:tr>
      <w:tr w:rsidR="00ED34A5" w:rsidRPr="00BB6EE0" w14:paraId="7056FDE5" w14:textId="77777777" w:rsidTr="00935EA2">
        <w:trPr>
          <w:jc w:val="center"/>
        </w:trPr>
        <w:tc>
          <w:tcPr>
            <w:tcW w:w="1418" w:type="dxa"/>
            <w:tcBorders>
              <w:top w:val="single" w:sz="4" w:space="0" w:color="auto"/>
              <w:left w:val="single" w:sz="4" w:space="0" w:color="auto"/>
              <w:bottom w:val="single" w:sz="4" w:space="0" w:color="auto"/>
              <w:right w:val="single" w:sz="4" w:space="0" w:color="auto"/>
            </w:tcBorders>
          </w:tcPr>
          <w:p w14:paraId="6810C222"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07</w:t>
            </w:r>
          </w:p>
        </w:tc>
        <w:tc>
          <w:tcPr>
            <w:tcW w:w="8364" w:type="dxa"/>
            <w:tcBorders>
              <w:top w:val="single" w:sz="4" w:space="0" w:color="auto"/>
              <w:left w:val="single" w:sz="4" w:space="0" w:color="auto"/>
              <w:bottom w:val="single" w:sz="4" w:space="0" w:color="auto"/>
              <w:right w:val="single" w:sz="4" w:space="0" w:color="auto"/>
            </w:tcBorders>
          </w:tcPr>
          <w:p w14:paraId="65F4831E"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D34A5" w:rsidRPr="00BB6EE0" w14:paraId="574CA87C" w14:textId="77777777" w:rsidTr="00935EA2">
        <w:trPr>
          <w:jc w:val="center"/>
        </w:trPr>
        <w:tc>
          <w:tcPr>
            <w:tcW w:w="1418" w:type="dxa"/>
            <w:tcBorders>
              <w:top w:val="single" w:sz="4" w:space="0" w:color="auto"/>
              <w:left w:val="single" w:sz="4" w:space="0" w:color="auto"/>
              <w:bottom w:val="single" w:sz="4" w:space="0" w:color="auto"/>
              <w:right w:val="single" w:sz="4" w:space="0" w:color="auto"/>
            </w:tcBorders>
          </w:tcPr>
          <w:p w14:paraId="54573EE3"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08</w:t>
            </w:r>
          </w:p>
        </w:tc>
        <w:tc>
          <w:tcPr>
            <w:tcW w:w="8364" w:type="dxa"/>
            <w:tcBorders>
              <w:top w:val="single" w:sz="4" w:space="0" w:color="auto"/>
              <w:left w:val="single" w:sz="4" w:space="0" w:color="auto"/>
              <w:bottom w:val="single" w:sz="4" w:space="0" w:color="auto"/>
              <w:right w:val="single" w:sz="4" w:space="0" w:color="auto"/>
            </w:tcBorders>
          </w:tcPr>
          <w:p w14:paraId="32147EAE"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D34A5" w:rsidRPr="00BB6EE0" w14:paraId="553DB643" w14:textId="77777777" w:rsidTr="00935EA2">
        <w:trPr>
          <w:jc w:val="center"/>
        </w:trPr>
        <w:tc>
          <w:tcPr>
            <w:tcW w:w="1418" w:type="dxa"/>
            <w:tcBorders>
              <w:top w:val="single" w:sz="4" w:space="0" w:color="auto"/>
              <w:left w:val="single" w:sz="4" w:space="0" w:color="auto"/>
              <w:bottom w:val="single" w:sz="4" w:space="0" w:color="auto"/>
              <w:right w:val="single" w:sz="4" w:space="0" w:color="auto"/>
            </w:tcBorders>
          </w:tcPr>
          <w:p w14:paraId="32E87DA1"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09</w:t>
            </w:r>
          </w:p>
        </w:tc>
        <w:tc>
          <w:tcPr>
            <w:tcW w:w="8364" w:type="dxa"/>
            <w:tcBorders>
              <w:top w:val="single" w:sz="4" w:space="0" w:color="auto"/>
              <w:left w:val="single" w:sz="4" w:space="0" w:color="auto"/>
              <w:bottom w:val="single" w:sz="4" w:space="0" w:color="auto"/>
              <w:right w:val="single" w:sz="4" w:space="0" w:color="auto"/>
            </w:tcBorders>
          </w:tcPr>
          <w:p w14:paraId="1C286880"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Пользоваться профессиональной документацией на государственном и иностранном языках</w:t>
            </w:r>
          </w:p>
        </w:tc>
      </w:tr>
    </w:tbl>
    <w:p w14:paraId="3B861849" w14:textId="77777777" w:rsidR="00ED34A5" w:rsidRPr="007B2364" w:rsidRDefault="00ED34A5" w:rsidP="00ED34A5">
      <w:pPr>
        <w:pStyle w:val="2"/>
        <w:spacing w:before="0" w:after="0"/>
        <w:ind w:firstLine="709"/>
        <w:jc w:val="both"/>
        <w:rPr>
          <w:sz w:val="24"/>
          <w:szCs w:val="24"/>
          <w:lang w:val="ru-RU"/>
        </w:rPr>
      </w:pPr>
    </w:p>
    <w:p w14:paraId="225E6A3C" w14:textId="77777777" w:rsidR="00ED34A5" w:rsidRPr="00BB6EE0" w:rsidRDefault="00ED34A5" w:rsidP="00ED34A5">
      <w:pPr>
        <w:pStyle w:val="2"/>
        <w:spacing w:before="0" w:after="0"/>
        <w:ind w:firstLine="709"/>
        <w:jc w:val="both"/>
        <w:rPr>
          <w:rFonts w:ascii="Times New Roman" w:hAnsi="Times New Roman"/>
          <w:b w:val="0"/>
          <w:i w:val="0"/>
          <w:iCs w:val="0"/>
          <w:sz w:val="24"/>
          <w:szCs w:val="24"/>
          <w:lang w:val="ru-RU"/>
        </w:rPr>
      </w:pPr>
      <w:r w:rsidRPr="00BB6EE0">
        <w:rPr>
          <w:rFonts w:ascii="Times New Roman" w:hAnsi="Times New Roman"/>
          <w:b w:val="0"/>
          <w:i w:val="0"/>
          <w:iCs w:val="0"/>
          <w:sz w:val="24"/>
          <w:szCs w:val="24"/>
        </w:rPr>
        <w:t>1.1.2. Перечень профессиональных компетенций</w:t>
      </w:r>
      <w:r w:rsidRPr="00BB6EE0">
        <w:rPr>
          <w:rFonts w:ascii="Times New Roman" w:hAnsi="Times New Roman"/>
          <w:b w:val="0"/>
          <w:i w:val="0"/>
          <w:iCs w:val="0"/>
          <w:sz w:val="24"/>
          <w:szCs w:val="24"/>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D34A5" w:rsidRPr="00BB6EE0" w14:paraId="73B4C61A" w14:textId="77777777" w:rsidTr="00935EA2">
        <w:tc>
          <w:tcPr>
            <w:tcW w:w="1204" w:type="dxa"/>
            <w:tcBorders>
              <w:top w:val="single" w:sz="4" w:space="0" w:color="auto"/>
              <w:left w:val="single" w:sz="4" w:space="0" w:color="auto"/>
              <w:bottom w:val="single" w:sz="4" w:space="0" w:color="auto"/>
              <w:right w:val="single" w:sz="4" w:space="0" w:color="auto"/>
            </w:tcBorders>
            <w:hideMark/>
          </w:tcPr>
          <w:p w14:paraId="1B1E3EBD" w14:textId="77777777" w:rsidR="00ED34A5" w:rsidRPr="00BB6EE0" w:rsidRDefault="00ED34A5" w:rsidP="00935EA2">
            <w:pPr>
              <w:pStyle w:val="2"/>
              <w:spacing w:before="0" w:after="0"/>
              <w:jc w:val="center"/>
              <w:rPr>
                <w:rFonts w:ascii="Times New Roman" w:hAnsi="Times New Roman"/>
                <w:b w:val="0"/>
                <w:i w:val="0"/>
                <w:iCs w:val="0"/>
                <w:sz w:val="24"/>
                <w:szCs w:val="24"/>
                <w:lang w:val="ru-RU"/>
              </w:rPr>
            </w:pPr>
            <w:r w:rsidRPr="00BB6EE0">
              <w:rPr>
                <w:rFonts w:ascii="Times New Roman" w:hAnsi="Times New Roman"/>
                <w:b w:val="0"/>
                <w:i w:val="0"/>
                <w:iCs w:val="0"/>
                <w:sz w:val="24"/>
                <w:szCs w:val="24"/>
                <w:lang w:val="ru-RU"/>
              </w:rPr>
              <w:t>Код</w:t>
            </w:r>
          </w:p>
        </w:tc>
        <w:tc>
          <w:tcPr>
            <w:tcW w:w="8367" w:type="dxa"/>
            <w:tcBorders>
              <w:top w:val="single" w:sz="4" w:space="0" w:color="auto"/>
              <w:left w:val="single" w:sz="4" w:space="0" w:color="auto"/>
              <w:bottom w:val="single" w:sz="4" w:space="0" w:color="auto"/>
              <w:right w:val="single" w:sz="4" w:space="0" w:color="auto"/>
            </w:tcBorders>
            <w:hideMark/>
          </w:tcPr>
          <w:p w14:paraId="7259A250" w14:textId="77777777" w:rsidR="00ED34A5" w:rsidRPr="00BB6EE0" w:rsidRDefault="00ED34A5" w:rsidP="00935EA2">
            <w:pPr>
              <w:pStyle w:val="2"/>
              <w:spacing w:before="0" w:after="0"/>
              <w:jc w:val="center"/>
              <w:rPr>
                <w:rFonts w:ascii="Times New Roman" w:hAnsi="Times New Roman"/>
                <w:b w:val="0"/>
                <w:i w:val="0"/>
                <w:iCs w:val="0"/>
                <w:sz w:val="24"/>
                <w:szCs w:val="24"/>
                <w:lang w:val="ru-RU"/>
              </w:rPr>
            </w:pPr>
            <w:r w:rsidRPr="00BB6EE0">
              <w:rPr>
                <w:rFonts w:ascii="Times New Roman" w:hAnsi="Times New Roman"/>
                <w:b w:val="0"/>
                <w:i w:val="0"/>
                <w:iCs w:val="0"/>
                <w:sz w:val="24"/>
                <w:szCs w:val="24"/>
                <w:lang w:val="ru-RU"/>
              </w:rPr>
              <w:t>Наименование видов деятельности и профессиональных компетенций</w:t>
            </w:r>
          </w:p>
        </w:tc>
      </w:tr>
      <w:tr w:rsidR="00ED34A5" w:rsidRPr="00BB6EE0" w14:paraId="673A8538" w14:textId="77777777" w:rsidTr="00935EA2">
        <w:tc>
          <w:tcPr>
            <w:tcW w:w="1204" w:type="dxa"/>
            <w:tcBorders>
              <w:top w:val="single" w:sz="4" w:space="0" w:color="auto"/>
              <w:left w:val="single" w:sz="4" w:space="0" w:color="auto"/>
              <w:bottom w:val="single" w:sz="4" w:space="0" w:color="auto"/>
              <w:right w:val="single" w:sz="4" w:space="0" w:color="auto"/>
            </w:tcBorders>
            <w:hideMark/>
          </w:tcPr>
          <w:p w14:paraId="7920DB23" w14:textId="77777777" w:rsidR="00ED34A5" w:rsidRPr="00BB6EE0" w:rsidRDefault="00ED34A5" w:rsidP="00935EA2">
            <w:pPr>
              <w:pStyle w:val="2"/>
              <w:spacing w:before="0" w:after="0"/>
              <w:jc w:val="center"/>
              <w:rPr>
                <w:rFonts w:ascii="Times New Roman" w:hAnsi="Times New Roman"/>
                <w:b w:val="0"/>
                <w:i w:val="0"/>
                <w:iCs w:val="0"/>
                <w:sz w:val="24"/>
                <w:szCs w:val="24"/>
                <w:lang w:val="ru-RU"/>
              </w:rPr>
            </w:pPr>
            <w:r w:rsidRPr="00BB6EE0">
              <w:rPr>
                <w:rFonts w:ascii="Times New Roman" w:hAnsi="Times New Roman"/>
                <w:b w:val="0"/>
                <w:i w:val="0"/>
                <w:iCs w:val="0"/>
                <w:sz w:val="24"/>
                <w:szCs w:val="24"/>
                <w:lang w:val="ru-RU"/>
              </w:rPr>
              <w:t>ВД Х</w:t>
            </w:r>
          </w:p>
        </w:tc>
        <w:tc>
          <w:tcPr>
            <w:tcW w:w="8367" w:type="dxa"/>
            <w:tcBorders>
              <w:top w:val="single" w:sz="4" w:space="0" w:color="auto"/>
              <w:left w:val="single" w:sz="4" w:space="0" w:color="auto"/>
              <w:bottom w:val="single" w:sz="4" w:space="0" w:color="auto"/>
              <w:right w:val="single" w:sz="4" w:space="0" w:color="auto"/>
            </w:tcBorders>
            <w:hideMark/>
          </w:tcPr>
          <w:p w14:paraId="7C83CC1E" w14:textId="77777777" w:rsidR="00ED34A5" w:rsidRPr="00BB6EE0" w:rsidRDefault="00ED34A5" w:rsidP="00935EA2">
            <w:pPr>
              <w:pStyle w:val="2"/>
              <w:spacing w:before="0" w:after="0"/>
              <w:jc w:val="both"/>
              <w:rPr>
                <w:rFonts w:ascii="Times New Roman" w:hAnsi="Times New Roman"/>
                <w:b w:val="0"/>
                <w:i w:val="0"/>
                <w:iCs w:val="0"/>
                <w:sz w:val="24"/>
                <w:szCs w:val="24"/>
                <w:lang w:val="ru-RU"/>
              </w:rPr>
            </w:pPr>
            <w:r w:rsidRPr="00BB6EE0">
              <w:rPr>
                <w:rFonts w:ascii="Times New Roman" w:hAnsi="Times New Roman"/>
                <w:b w:val="0"/>
                <w:i w:val="0"/>
                <w:iCs w:val="0"/>
                <w:sz w:val="24"/>
                <w:szCs w:val="24"/>
              </w:rPr>
              <w:t>Выполнение штукатурных и декоративных работ</w:t>
            </w:r>
            <w:r w:rsidRPr="00BB6EE0">
              <w:rPr>
                <w:rFonts w:ascii="Times New Roman" w:hAnsi="Times New Roman"/>
                <w:b w:val="0"/>
                <w:i w:val="0"/>
                <w:iCs w:val="0"/>
                <w:sz w:val="24"/>
                <w:szCs w:val="24"/>
                <w:lang w:val="ru-RU"/>
              </w:rPr>
              <w:t xml:space="preserve"> </w:t>
            </w:r>
            <w:r w:rsidRPr="00BB6EE0">
              <w:rPr>
                <w:rFonts w:ascii="Times New Roman" w:hAnsi="Times New Roman"/>
                <w:b w:val="0"/>
                <w:i w:val="0"/>
                <w:iCs w:val="0"/>
                <w:sz w:val="24"/>
                <w:szCs w:val="24"/>
              </w:rPr>
              <w:t>(по выбору)</w:t>
            </w:r>
          </w:p>
        </w:tc>
      </w:tr>
      <w:tr w:rsidR="00ED34A5" w:rsidRPr="00BB6EE0" w14:paraId="5D2781CA" w14:textId="77777777" w:rsidTr="00935EA2">
        <w:tc>
          <w:tcPr>
            <w:tcW w:w="1204" w:type="dxa"/>
            <w:tcBorders>
              <w:top w:val="single" w:sz="4" w:space="0" w:color="auto"/>
              <w:left w:val="single" w:sz="4" w:space="0" w:color="auto"/>
              <w:bottom w:val="single" w:sz="4" w:space="0" w:color="auto"/>
              <w:right w:val="single" w:sz="4" w:space="0" w:color="auto"/>
            </w:tcBorders>
            <w:hideMark/>
          </w:tcPr>
          <w:p w14:paraId="4B15ABF4" w14:textId="77777777" w:rsidR="00ED34A5" w:rsidRPr="00BB6EE0" w:rsidRDefault="00ED34A5" w:rsidP="00935EA2">
            <w:pPr>
              <w:pStyle w:val="2"/>
              <w:spacing w:before="0" w:after="0"/>
              <w:jc w:val="center"/>
              <w:rPr>
                <w:rFonts w:ascii="Times New Roman" w:hAnsi="Times New Roman"/>
                <w:b w:val="0"/>
                <w:i w:val="0"/>
                <w:iCs w:val="0"/>
                <w:sz w:val="24"/>
                <w:szCs w:val="24"/>
                <w:lang w:val="ru-RU"/>
              </w:rPr>
            </w:pPr>
            <w:r w:rsidRPr="00BB6EE0">
              <w:rPr>
                <w:rFonts w:ascii="Times New Roman" w:hAnsi="Times New Roman"/>
                <w:b w:val="0"/>
                <w:i w:val="0"/>
                <w:iCs w:val="0"/>
                <w:sz w:val="24"/>
                <w:szCs w:val="24"/>
              </w:rPr>
              <w:t>ПК Х.1</w:t>
            </w:r>
          </w:p>
        </w:tc>
        <w:tc>
          <w:tcPr>
            <w:tcW w:w="8367" w:type="dxa"/>
            <w:tcBorders>
              <w:top w:val="single" w:sz="4" w:space="0" w:color="auto"/>
              <w:left w:val="single" w:sz="4" w:space="0" w:color="auto"/>
              <w:bottom w:val="single" w:sz="4" w:space="0" w:color="auto"/>
              <w:right w:val="single" w:sz="4" w:space="0" w:color="auto"/>
            </w:tcBorders>
          </w:tcPr>
          <w:p w14:paraId="19729E16" w14:textId="77777777" w:rsidR="00ED34A5" w:rsidRPr="00BB6EE0" w:rsidRDefault="00ED34A5" w:rsidP="00935EA2">
            <w:pPr>
              <w:widowControl w:val="0"/>
              <w:autoSpaceDE w:val="0"/>
              <w:autoSpaceDN w:val="0"/>
              <w:adjustRightInd w:val="0"/>
              <w:spacing w:line="240" w:lineRule="auto"/>
              <w:jc w:val="both"/>
              <w:rPr>
                <w:rFonts w:ascii="Times New Roman" w:hAnsi="Times New Roman"/>
                <w:bCs/>
                <w:sz w:val="24"/>
                <w:szCs w:val="24"/>
              </w:rPr>
            </w:pPr>
            <w:r w:rsidRPr="00BB6EE0">
              <w:rPr>
                <w:rFonts w:ascii="Times New Roman" w:hAnsi="Times New Roman"/>
                <w:bCs/>
                <w:sz w:val="24"/>
                <w:szCs w:val="24"/>
              </w:rPr>
              <w:t xml:space="preserve">Выполнять штукатурные работы по отделке внутренних и наружных поверхностей зданий и сооружений. </w:t>
            </w:r>
          </w:p>
        </w:tc>
      </w:tr>
      <w:tr w:rsidR="00ED34A5" w:rsidRPr="00BB6EE0" w14:paraId="0FCE6398" w14:textId="77777777" w:rsidTr="00935EA2">
        <w:tc>
          <w:tcPr>
            <w:tcW w:w="1204" w:type="dxa"/>
            <w:tcBorders>
              <w:top w:val="single" w:sz="4" w:space="0" w:color="auto"/>
              <w:left w:val="single" w:sz="4" w:space="0" w:color="auto"/>
              <w:bottom w:val="single" w:sz="4" w:space="0" w:color="auto"/>
              <w:right w:val="single" w:sz="4" w:space="0" w:color="auto"/>
            </w:tcBorders>
          </w:tcPr>
          <w:p w14:paraId="4FAB0D61" w14:textId="77777777" w:rsidR="00ED34A5" w:rsidRPr="00BB6EE0" w:rsidRDefault="00ED34A5" w:rsidP="00935EA2">
            <w:pPr>
              <w:pStyle w:val="2"/>
              <w:spacing w:before="0" w:after="0"/>
              <w:jc w:val="center"/>
              <w:rPr>
                <w:rFonts w:ascii="Times New Roman" w:hAnsi="Times New Roman"/>
                <w:b w:val="0"/>
                <w:i w:val="0"/>
                <w:iCs w:val="0"/>
                <w:sz w:val="24"/>
                <w:szCs w:val="24"/>
                <w:lang w:val="ru-RU"/>
              </w:rPr>
            </w:pPr>
            <w:r w:rsidRPr="00BB6EE0">
              <w:rPr>
                <w:rFonts w:ascii="Times New Roman" w:hAnsi="Times New Roman"/>
                <w:b w:val="0"/>
                <w:i w:val="0"/>
                <w:iCs w:val="0"/>
                <w:sz w:val="24"/>
                <w:szCs w:val="24"/>
                <w:lang w:val="ru-RU"/>
              </w:rPr>
              <w:t>ПК Х.2</w:t>
            </w:r>
          </w:p>
        </w:tc>
        <w:tc>
          <w:tcPr>
            <w:tcW w:w="8367" w:type="dxa"/>
            <w:tcBorders>
              <w:top w:val="single" w:sz="4" w:space="0" w:color="auto"/>
              <w:left w:val="single" w:sz="4" w:space="0" w:color="auto"/>
              <w:bottom w:val="single" w:sz="4" w:space="0" w:color="auto"/>
              <w:right w:val="single" w:sz="4" w:space="0" w:color="auto"/>
            </w:tcBorders>
          </w:tcPr>
          <w:p w14:paraId="702D2AC3" w14:textId="77777777" w:rsidR="00ED34A5" w:rsidRPr="00BB6EE0" w:rsidRDefault="00ED34A5" w:rsidP="00935EA2">
            <w:pPr>
              <w:widowControl w:val="0"/>
              <w:autoSpaceDE w:val="0"/>
              <w:autoSpaceDN w:val="0"/>
              <w:adjustRightInd w:val="0"/>
              <w:jc w:val="both"/>
              <w:rPr>
                <w:rFonts w:ascii="Times New Roman" w:hAnsi="Times New Roman"/>
                <w:bCs/>
                <w:sz w:val="24"/>
                <w:szCs w:val="24"/>
              </w:rPr>
            </w:pPr>
            <w:r w:rsidRPr="00BB6EE0">
              <w:rPr>
                <w:rFonts w:ascii="Times New Roman" w:hAnsi="Times New Roman"/>
                <w:bCs/>
                <w:sz w:val="24"/>
                <w:szCs w:val="24"/>
              </w:rPr>
              <w:t>Выполнять работы по устройству наливных полов и оснований под полы.</w:t>
            </w:r>
          </w:p>
        </w:tc>
      </w:tr>
      <w:tr w:rsidR="00ED34A5" w:rsidRPr="00BB6EE0" w14:paraId="37A5FF48" w14:textId="77777777" w:rsidTr="00935EA2">
        <w:tc>
          <w:tcPr>
            <w:tcW w:w="1204" w:type="dxa"/>
            <w:tcBorders>
              <w:top w:val="single" w:sz="4" w:space="0" w:color="auto"/>
              <w:left w:val="single" w:sz="4" w:space="0" w:color="auto"/>
              <w:bottom w:val="single" w:sz="4" w:space="0" w:color="auto"/>
              <w:right w:val="single" w:sz="4" w:space="0" w:color="auto"/>
            </w:tcBorders>
          </w:tcPr>
          <w:p w14:paraId="7BCF6F4B" w14:textId="77777777" w:rsidR="00ED34A5" w:rsidRPr="00BB6EE0" w:rsidRDefault="00ED34A5" w:rsidP="00935EA2">
            <w:pPr>
              <w:pStyle w:val="2"/>
              <w:spacing w:before="0" w:after="0"/>
              <w:jc w:val="center"/>
              <w:rPr>
                <w:rFonts w:ascii="Times New Roman" w:hAnsi="Times New Roman"/>
                <w:b w:val="0"/>
                <w:i w:val="0"/>
                <w:iCs w:val="0"/>
                <w:sz w:val="24"/>
                <w:szCs w:val="24"/>
                <w:lang w:val="ru-RU"/>
              </w:rPr>
            </w:pPr>
            <w:r w:rsidRPr="00BB6EE0">
              <w:rPr>
                <w:rFonts w:ascii="Times New Roman" w:hAnsi="Times New Roman"/>
                <w:b w:val="0"/>
                <w:i w:val="0"/>
                <w:iCs w:val="0"/>
                <w:sz w:val="24"/>
                <w:szCs w:val="24"/>
              </w:rPr>
              <w:t>ПК</w:t>
            </w:r>
            <w:r w:rsidRPr="00BB6EE0">
              <w:rPr>
                <w:rFonts w:ascii="Times New Roman" w:hAnsi="Times New Roman"/>
                <w:b w:val="0"/>
                <w:i w:val="0"/>
                <w:iCs w:val="0"/>
                <w:sz w:val="24"/>
                <w:szCs w:val="24"/>
                <w:lang w:val="ru-RU"/>
              </w:rPr>
              <w:t xml:space="preserve"> </w:t>
            </w:r>
            <w:r w:rsidRPr="00BB6EE0">
              <w:rPr>
                <w:rFonts w:ascii="Times New Roman" w:hAnsi="Times New Roman"/>
                <w:b w:val="0"/>
                <w:i w:val="0"/>
                <w:iCs w:val="0"/>
                <w:sz w:val="24"/>
                <w:szCs w:val="24"/>
              </w:rPr>
              <w:t>Х.3</w:t>
            </w:r>
          </w:p>
        </w:tc>
        <w:tc>
          <w:tcPr>
            <w:tcW w:w="8367" w:type="dxa"/>
            <w:tcBorders>
              <w:top w:val="single" w:sz="4" w:space="0" w:color="auto"/>
              <w:left w:val="single" w:sz="4" w:space="0" w:color="auto"/>
              <w:bottom w:val="single" w:sz="4" w:space="0" w:color="auto"/>
              <w:right w:val="single" w:sz="4" w:space="0" w:color="auto"/>
            </w:tcBorders>
          </w:tcPr>
          <w:p w14:paraId="5FED8F79" w14:textId="77777777" w:rsidR="00ED34A5" w:rsidRPr="00BB6EE0" w:rsidRDefault="00ED34A5" w:rsidP="00935EA2">
            <w:pPr>
              <w:pStyle w:val="a8"/>
              <w:shd w:val="clear" w:color="auto" w:fill="FFFFFF"/>
              <w:spacing w:line="276" w:lineRule="auto"/>
              <w:rPr>
                <w:bCs/>
              </w:rPr>
            </w:pPr>
            <w:proofErr w:type="spellStart"/>
            <w:r w:rsidRPr="00BB6EE0">
              <w:rPr>
                <w:bCs/>
              </w:rPr>
              <w:t>Выполнение</w:t>
            </w:r>
            <w:proofErr w:type="spellEnd"/>
            <w:r w:rsidRPr="00BB6EE0">
              <w:rPr>
                <w:bCs/>
              </w:rPr>
              <w:t xml:space="preserve"> </w:t>
            </w:r>
            <w:proofErr w:type="spellStart"/>
            <w:r w:rsidRPr="00BB6EE0">
              <w:rPr>
                <w:bCs/>
              </w:rPr>
              <w:t>декоративных</w:t>
            </w:r>
            <w:proofErr w:type="spellEnd"/>
            <w:r w:rsidRPr="00BB6EE0">
              <w:rPr>
                <w:bCs/>
              </w:rPr>
              <w:t xml:space="preserve"> </w:t>
            </w:r>
            <w:proofErr w:type="spellStart"/>
            <w:r w:rsidRPr="00BB6EE0">
              <w:rPr>
                <w:bCs/>
              </w:rPr>
              <w:t>штукатурок</w:t>
            </w:r>
            <w:proofErr w:type="spellEnd"/>
            <w:r w:rsidRPr="00BB6EE0">
              <w:rPr>
                <w:bCs/>
              </w:rPr>
              <w:t>.</w:t>
            </w:r>
          </w:p>
        </w:tc>
      </w:tr>
      <w:tr w:rsidR="00ED34A5" w:rsidRPr="00BB6EE0" w14:paraId="46B33245" w14:textId="77777777" w:rsidTr="00935EA2">
        <w:tc>
          <w:tcPr>
            <w:tcW w:w="1204" w:type="dxa"/>
            <w:tcBorders>
              <w:top w:val="single" w:sz="4" w:space="0" w:color="auto"/>
              <w:left w:val="single" w:sz="4" w:space="0" w:color="auto"/>
              <w:bottom w:val="single" w:sz="4" w:space="0" w:color="auto"/>
              <w:right w:val="single" w:sz="4" w:space="0" w:color="auto"/>
            </w:tcBorders>
          </w:tcPr>
          <w:p w14:paraId="763F3D54" w14:textId="77777777" w:rsidR="00ED34A5" w:rsidRPr="00BB6EE0" w:rsidRDefault="00ED34A5" w:rsidP="00935EA2">
            <w:pPr>
              <w:pStyle w:val="2"/>
              <w:spacing w:before="0" w:after="0"/>
              <w:jc w:val="center"/>
              <w:rPr>
                <w:rFonts w:ascii="Times New Roman" w:hAnsi="Times New Roman"/>
                <w:b w:val="0"/>
                <w:i w:val="0"/>
                <w:iCs w:val="0"/>
                <w:sz w:val="24"/>
                <w:szCs w:val="24"/>
                <w:lang w:val="ru-RU"/>
              </w:rPr>
            </w:pPr>
            <w:r w:rsidRPr="00BB6EE0">
              <w:rPr>
                <w:rFonts w:ascii="Times New Roman" w:hAnsi="Times New Roman"/>
                <w:b w:val="0"/>
                <w:i w:val="0"/>
                <w:iCs w:val="0"/>
                <w:sz w:val="24"/>
                <w:szCs w:val="24"/>
              </w:rPr>
              <w:t>ПК</w:t>
            </w:r>
            <w:r w:rsidRPr="00BB6EE0">
              <w:rPr>
                <w:rFonts w:ascii="Times New Roman" w:hAnsi="Times New Roman"/>
                <w:b w:val="0"/>
                <w:i w:val="0"/>
                <w:iCs w:val="0"/>
                <w:sz w:val="24"/>
                <w:szCs w:val="24"/>
                <w:lang w:val="ru-RU"/>
              </w:rPr>
              <w:t xml:space="preserve"> </w:t>
            </w:r>
            <w:r w:rsidRPr="00BB6EE0">
              <w:rPr>
                <w:rFonts w:ascii="Times New Roman" w:hAnsi="Times New Roman"/>
                <w:b w:val="0"/>
                <w:i w:val="0"/>
                <w:iCs w:val="0"/>
                <w:sz w:val="24"/>
                <w:szCs w:val="24"/>
              </w:rPr>
              <w:t>Х.4</w:t>
            </w:r>
          </w:p>
        </w:tc>
        <w:tc>
          <w:tcPr>
            <w:tcW w:w="8367" w:type="dxa"/>
            <w:tcBorders>
              <w:top w:val="single" w:sz="4" w:space="0" w:color="auto"/>
              <w:left w:val="single" w:sz="4" w:space="0" w:color="auto"/>
              <w:bottom w:val="single" w:sz="4" w:space="0" w:color="auto"/>
              <w:right w:val="single" w:sz="4" w:space="0" w:color="auto"/>
            </w:tcBorders>
          </w:tcPr>
          <w:p w14:paraId="7320A6FD" w14:textId="77777777" w:rsidR="00ED34A5" w:rsidRPr="00BB6EE0" w:rsidRDefault="00ED34A5" w:rsidP="00935EA2">
            <w:pPr>
              <w:widowControl w:val="0"/>
              <w:autoSpaceDE w:val="0"/>
              <w:autoSpaceDN w:val="0"/>
              <w:adjustRightInd w:val="0"/>
              <w:spacing w:after="0"/>
              <w:jc w:val="both"/>
              <w:rPr>
                <w:rFonts w:ascii="Times New Roman" w:hAnsi="Times New Roman"/>
                <w:bCs/>
                <w:sz w:val="24"/>
                <w:szCs w:val="24"/>
              </w:rPr>
            </w:pPr>
            <w:r w:rsidRPr="00BB6EE0">
              <w:rPr>
                <w:rFonts w:ascii="Times New Roman" w:hAnsi="Times New Roman"/>
                <w:bCs/>
                <w:sz w:val="24"/>
                <w:szCs w:val="24"/>
              </w:rPr>
              <w:t>Ремонт штукатурки, наливного пола, фасадных теплоизоляционных композиционных систем.</w:t>
            </w:r>
          </w:p>
        </w:tc>
      </w:tr>
    </w:tbl>
    <w:p w14:paraId="639C4C5E" w14:textId="77777777" w:rsidR="00ED34A5" w:rsidRPr="007B2364" w:rsidRDefault="00ED34A5" w:rsidP="00ED34A5">
      <w:pPr>
        <w:spacing w:after="0" w:line="240" w:lineRule="auto"/>
        <w:ind w:firstLine="709"/>
        <w:rPr>
          <w:rFonts w:ascii="Times New Roman" w:hAnsi="Times New Roman"/>
          <w:bCs/>
          <w:sz w:val="24"/>
          <w:szCs w:val="24"/>
        </w:rPr>
      </w:pPr>
    </w:p>
    <w:p w14:paraId="7E2AA10A" w14:textId="77777777" w:rsidR="00ED34A5" w:rsidRPr="007B2364" w:rsidRDefault="00ED34A5" w:rsidP="00ED34A5">
      <w:pPr>
        <w:spacing w:after="0" w:line="240" w:lineRule="auto"/>
        <w:ind w:firstLine="709"/>
        <w:rPr>
          <w:rFonts w:ascii="Times New Roman" w:hAnsi="Times New Roman"/>
          <w:bCs/>
          <w:sz w:val="24"/>
          <w:szCs w:val="24"/>
        </w:rPr>
      </w:pPr>
    </w:p>
    <w:p w14:paraId="4470F63E" w14:textId="77777777" w:rsidR="00ED34A5" w:rsidRPr="007B2364" w:rsidRDefault="00ED34A5" w:rsidP="00ED34A5">
      <w:pPr>
        <w:spacing w:after="0" w:line="240" w:lineRule="auto"/>
        <w:ind w:firstLine="709"/>
        <w:rPr>
          <w:rFonts w:ascii="Times New Roman" w:hAnsi="Times New Roman"/>
          <w:bCs/>
          <w:sz w:val="24"/>
          <w:szCs w:val="24"/>
        </w:rPr>
      </w:pPr>
      <w:r w:rsidRPr="007B2364">
        <w:rPr>
          <w:rFonts w:ascii="Times New Roman" w:hAnsi="Times New Roman"/>
          <w:bCs/>
          <w:sz w:val="24"/>
          <w:szCs w:val="24"/>
        </w:rPr>
        <w:lastRenderedPageBreak/>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3"/>
        <w:gridCol w:w="7731"/>
      </w:tblGrid>
      <w:tr w:rsidR="00E55E4E" w:rsidRPr="007B2364" w14:paraId="17E97522" w14:textId="77777777" w:rsidTr="00E55E4E">
        <w:tc>
          <w:tcPr>
            <w:tcW w:w="1903" w:type="dxa"/>
            <w:tcBorders>
              <w:top w:val="single" w:sz="4" w:space="0" w:color="auto"/>
              <w:left w:val="single" w:sz="4" w:space="0" w:color="auto"/>
              <w:bottom w:val="single" w:sz="4" w:space="0" w:color="auto"/>
              <w:right w:val="single" w:sz="4" w:space="0" w:color="auto"/>
            </w:tcBorders>
            <w:hideMark/>
          </w:tcPr>
          <w:p w14:paraId="3CA37ADF" w14:textId="034D851C" w:rsidR="00E55E4E" w:rsidRPr="005E4C0E" w:rsidRDefault="00E55E4E" w:rsidP="00935EA2">
            <w:pPr>
              <w:spacing w:after="0" w:line="240" w:lineRule="auto"/>
              <w:rPr>
                <w:rFonts w:ascii="Times New Roman" w:hAnsi="Times New Roman"/>
                <w:b/>
                <w:sz w:val="24"/>
                <w:szCs w:val="24"/>
                <w:lang w:eastAsia="en-US"/>
              </w:rPr>
            </w:pPr>
            <w:r>
              <w:rPr>
                <w:rFonts w:ascii="Times New Roman" w:hAnsi="Times New Roman"/>
                <w:b/>
                <w:sz w:val="24"/>
                <w:szCs w:val="24"/>
                <w:lang w:eastAsia="en-US"/>
              </w:rPr>
              <w:t>Навыки</w:t>
            </w:r>
          </w:p>
        </w:tc>
        <w:tc>
          <w:tcPr>
            <w:tcW w:w="7731" w:type="dxa"/>
            <w:tcBorders>
              <w:top w:val="single" w:sz="4" w:space="0" w:color="auto"/>
              <w:left w:val="single" w:sz="4" w:space="0" w:color="auto"/>
              <w:bottom w:val="single" w:sz="4" w:space="0" w:color="auto"/>
              <w:right w:val="single" w:sz="4" w:space="0" w:color="auto"/>
            </w:tcBorders>
            <w:hideMark/>
          </w:tcPr>
          <w:p w14:paraId="66AD8863" w14:textId="28E7272A" w:rsidR="00E55E4E" w:rsidRDefault="00E55E4E" w:rsidP="00935EA2">
            <w:pPr>
              <w:widowControl w:val="0"/>
              <w:autoSpaceDE w:val="0"/>
              <w:autoSpaceDN w:val="0"/>
              <w:adjustRightInd w:val="0"/>
              <w:spacing w:after="0" w:line="240" w:lineRule="auto"/>
              <w:jc w:val="both"/>
              <w:rPr>
                <w:rFonts w:ascii="Times New Roman" w:hAnsi="Times New Roman"/>
                <w:iCs/>
                <w:sz w:val="24"/>
                <w:szCs w:val="24"/>
              </w:rPr>
            </w:pPr>
            <w:r w:rsidRPr="007B2364">
              <w:rPr>
                <w:rFonts w:ascii="Times New Roman" w:hAnsi="Times New Roman"/>
                <w:iCs/>
                <w:sz w:val="24"/>
                <w:szCs w:val="24"/>
              </w:rPr>
              <w:t>выполнения подготовительных работ по организации рабочего места при штукатурных работах по отделке различных поверхностей;</w:t>
            </w:r>
          </w:p>
          <w:p w14:paraId="2A5633D4" w14:textId="77777777" w:rsidR="00E55E4E" w:rsidRPr="007B2364" w:rsidRDefault="00E55E4E" w:rsidP="00935EA2">
            <w:pPr>
              <w:widowControl w:val="0"/>
              <w:autoSpaceDE w:val="0"/>
              <w:autoSpaceDN w:val="0"/>
              <w:adjustRightInd w:val="0"/>
              <w:spacing w:after="0" w:line="240" w:lineRule="auto"/>
              <w:jc w:val="both"/>
              <w:rPr>
                <w:rFonts w:ascii="Times New Roman" w:hAnsi="Times New Roman"/>
                <w:iCs/>
                <w:sz w:val="24"/>
                <w:szCs w:val="24"/>
              </w:rPr>
            </w:pPr>
            <w:r w:rsidRPr="007B2364">
              <w:rPr>
                <w:rFonts w:ascii="Times New Roman" w:hAnsi="Times New Roman"/>
                <w:iCs/>
                <w:sz w:val="24"/>
                <w:szCs w:val="24"/>
              </w:rPr>
              <w:t>устройства наливных полов и оснований под полы;</w:t>
            </w:r>
          </w:p>
          <w:p w14:paraId="480F1B24" w14:textId="77777777" w:rsidR="00E55E4E" w:rsidRPr="007B2364" w:rsidRDefault="00E55E4E" w:rsidP="00935EA2">
            <w:pPr>
              <w:widowControl w:val="0"/>
              <w:autoSpaceDE w:val="0"/>
              <w:autoSpaceDN w:val="0"/>
              <w:adjustRightInd w:val="0"/>
              <w:spacing w:after="0" w:line="240" w:lineRule="auto"/>
              <w:jc w:val="both"/>
              <w:rPr>
                <w:rFonts w:ascii="Times New Roman" w:hAnsi="Times New Roman"/>
                <w:iCs/>
                <w:sz w:val="24"/>
                <w:szCs w:val="24"/>
              </w:rPr>
            </w:pPr>
            <w:r w:rsidRPr="007B2364">
              <w:rPr>
                <w:rFonts w:ascii="Times New Roman" w:hAnsi="Times New Roman"/>
                <w:iCs/>
                <w:sz w:val="24"/>
                <w:szCs w:val="24"/>
              </w:rPr>
              <w:t>выполнения декоративных штукатурок в соответствии с требованиями к их качеству;</w:t>
            </w:r>
          </w:p>
          <w:p w14:paraId="069106BA" w14:textId="77777777" w:rsidR="00E55E4E" w:rsidRDefault="00E55E4E" w:rsidP="00935EA2">
            <w:pPr>
              <w:pStyle w:val="a8"/>
              <w:shd w:val="clear" w:color="auto" w:fill="FFFFFF"/>
              <w:rPr>
                <w:iCs/>
                <w:lang w:val="ru-RU"/>
              </w:rPr>
            </w:pPr>
            <w:r w:rsidRPr="007B2364">
              <w:rPr>
                <w:iCs/>
                <w:lang w:val="ru-RU"/>
              </w:rPr>
              <w:t xml:space="preserve">ремонта оштукатуренных поверхностей; ремонта наливного пола; </w:t>
            </w:r>
          </w:p>
          <w:p w14:paraId="33EC43E2" w14:textId="77777777" w:rsidR="00E55E4E" w:rsidRPr="007B2364" w:rsidRDefault="00E55E4E" w:rsidP="00935EA2">
            <w:pPr>
              <w:pStyle w:val="a8"/>
              <w:shd w:val="clear" w:color="auto" w:fill="FFFFFF"/>
              <w:rPr>
                <w:iCs/>
                <w:lang w:val="ru-RU"/>
              </w:rPr>
            </w:pPr>
            <w:r w:rsidRPr="007B2364">
              <w:rPr>
                <w:iCs/>
                <w:lang w:val="ru-RU"/>
              </w:rPr>
              <w:t xml:space="preserve">ремонта фасадных теплоизоляционных композиционных систем. </w:t>
            </w:r>
          </w:p>
          <w:p w14:paraId="09F505BA" w14:textId="77777777" w:rsidR="00E55E4E" w:rsidRPr="007B2364" w:rsidRDefault="00E55E4E" w:rsidP="00935EA2">
            <w:pPr>
              <w:spacing w:after="0" w:line="240" w:lineRule="auto"/>
              <w:ind w:firstLine="709"/>
              <w:rPr>
                <w:rFonts w:ascii="Times New Roman" w:hAnsi="Times New Roman"/>
                <w:iCs/>
                <w:sz w:val="24"/>
                <w:szCs w:val="24"/>
              </w:rPr>
            </w:pPr>
          </w:p>
        </w:tc>
      </w:tr>
      <w:tr w:rsidR="00E55E4E" w:rsidRPr="007B2364" w14:paraId="28BD0D8A" w14:textId="77777777" w:rsidTr="00E55E4E">
        <w:tc>
          <w:tcPr>
            <w:tcW w:w="1903" w:type="dxa"/>
            <w:tcBorders>
              <w:top w:val="single" w:sz="4" w:space="0" w:color="auto"/>
              <w:left w:val="single" w:sz="4" w:space="0" w:color="auto"/>
              <w:bottom w:val="single" w:sz="4" w:space="0" w:color="auto"/>
              <w:right w:val="single" w:sz="4" w:space="0" w:color="auto"/>
            </w:tcBorders>
            <w:hideMark/>
          </w:tcPr>
          <w:p w14:paraId="723F548B" w14:textId="77777777" w:rsidR="00E55E4E" w:rsidRPr="005E4C0E" w:rsidRDefault="00E55E4E" w:rsidP="00935EA2">
            <w:pPr>
              <w:spacing w:after="0" w:line="240" w:lineRule="auto"/>
              <w:rPr>
                <w:rFonts w:ascii="Times New Roman" w:hAnsi="Times New Roman"/>
                <w:b/>
                <w:sz w:val="24"/>
                <w:szCs w:val="24"/>
                <w:lang w:eastAsia="en-US"/>
              </w:rPr>
            </w:pPr>
            <w:r>
              <w:rPr>
                <w:rFonts w:ascii="Times New Roman" w:hAnsi="Times New Roman"/>
                <w:b/>
                <w:sz w:val="24"/>
                <w:szCs w:val="24"/>
                <w:lang w:eastAsia="en-US"/>
              </w:rPr>
              <w:t>У</w:t>
            </w:r>
            <w:r w:rsidRPr="005E4C0E">
              <w:rPr>
                <w:rFonts w:ascii="Times New Roman" w:hAnsi="Times New Roman"/>
                <w:b/>
                <w:sz w:val="24"/>
                <w:szCs w:val="24"/>
                <w:lang w:eastAsia="en-US"/>
              </w:rPr>
              <w:t>меть</w:t>
            </w:r>
          </w:p>
        </w:tc>
        <w:tc>
          <w:tcPr>
            <w:tcW w:w="7731" w:type="dxa"/>
            <w:tcBorders>
              <w:top w:val="single" w:sz="4" w:space="0" w:color="auto"/>
              <w:left w:val="single" w:sz="4" w:space="0" w:color="auto"/>
              <w:bottom w:val="single" w:sz="4" w:space="0" w:color="auto"/>
              <w:right w:val="single" w:sz="4" w:space="0" w:color="auto"/>
            </w:tcBorders>
            <w:hideMark/>
          </w:tcPr>
          <w:p w14:paraId="029B455F" w14:textId="24E016DF" w:rsidR="00E55E4E" w:rsidRPr="007B2364" w:rsidRDefault="00E55E4E" w:rsidP="00935EA2">
            <w:pPr>
              <w:widowControl w:val="0"/>
              <w:autoSpaceDE w:val="0"/>
              <w:autoSpaceDN w:val="0"/>
              <w:adjustRightInd w:val="0"/>
              <w:spacing w:after="0" w:line="240" w:lineRule="auto"/>
              <w:jc w:val="both"/>
              <w:rPr>
                <w:rFonts w:ascii="Times New Roman" w:hAnsi="Times New Roman"/>
                <w:iCs/>
                <w:sz w:val="24"/>
                <w:szCs w:val="24"/>
              </w:rPr>
            </w:pPr>
            <w:r w:rsidRPr="007B2364">
              <w:rPr>
                <w:rFonts w:ascii="Times New Roman" w:hAnsi="Times New Roman"/>
                <w:iCs/>
                <w:sz w:val="24"/>
                <w:szCs w:val="24"/>
              </w:rPr>
              <w:t>организовывать подготовку рабочих мест;</w:t>
            </w:r>
          </w:p>
          <w:p w14:paraId="19C0FE25" w14:textId="77777777" w:rsidR="00E55E4E" w:rsidRPr="007B2364" w:rsidRDefault="00E55E4E" w:rsidP="00935EA2">
            <w:pPr>
              <w:widowControl w:val="0"/>
              <w:autoSpaceDE w:val="0"/>
              <w:autoSpaceDN w:val="0"/>
              <w:adjustRightInd w:val="0"/>
              <w:spacing w:after="0" w:line="240" w:lineRule="auto"/>
              <w:jc w:val="both"/>
              <w:rPr>
                <w:rFonts w:ascii="Times New Roman" w:hAnsi="Times New Roman"/>
                <w:iCs/>
                <w:sz w:val="24"/>
                <w:szCs w:val="24"/>
              </w:rPr>
            </w:pPr>
            <w:r w:rsidRPr="007B2364">
              <w:rPr>
                <w:rFonts w:ascii="Times New Roman" w:hAnsi="Times New Roman"/>
                <w:iCs/>
                <w:sz w:val="24"/>
                <w:szCs w:val="24"/>
              </w:rPr>
              <w:t>применять электрифицированное и ручное оборудование и инструмент;</w:t>
            </w:r>
          </w:p>
          <w:p w14:paraId="1BE28080" w14:textId="77777777" w:rsidR="00E55E4E" w:rsidRPr="007B2364" w:rsidRDefault="00E55E4E" w:rsidP="00935EA2">
            <w:pPr>
              <w:widowControl w:val="0"/>
              <w:autoSpaceDE w:val="0"/>
              <w:autoSpaceDN w:val="0"/>
              <w:adjustRightInd w:val="0"/>
              <w:spacing w:after="0" w:line="240" w:lineRule="auto"/>
              <w:jc w:val="both"/>
              <w:rPr>
                <w:rFonts w:ascii="Times New Roman" w:hAnsi="Times New Roman"/>
                <w:iCs/>
                <w:sz w:val="24"/>
                <w:szCs w:val="24"/>
              </w:rPr>
            </w:pPr>
            <w:r w:rsidRPr="007B2364">
              <w:rPr>
                <w:rFonts w:ascii="Times New Roman" w:hAnsi="Times New Roman"/>
                <w:iCs/>
                <w:sz w:val="24"/>
                <w:szCs w:val="24"/>
              </w:rPr>
              <w:t xml:space="preserve">подбирать материалы для выполнения штукатурных и декоративных работ; </w:t>
            </w:r>
          </w:p>
          <w:p w14:paraId="5B687BAD" w14:textId="77777777" w:rsidR="00E55E4E" w:rsidRPr="007B2364" w:rsidRDefault="00E55E4E" w:rsidP="00935EA2">
            <w:pPr>
              <w:widowControl w:val="0"/>
              <w:autoSpaceDE w:val="0"/>
              <w:autoSpaceDN w:val="0"/>
              <w:adjustRightInd w:val="0"/>
              <w:spacing w:after="0" w:line="240" w:lineRule="auto"/>
              <w:jc w:val="both"/>
              <w:rPr>
                <w:rFonts w:ascii="Times New Roman" w:hAnsi="Times New Roman"/>
                <w:iCs/>
                <w:sz w:val="24"/>
                <w:szCs w:val="24"/>
              </w:rPr>
            </w:pPr>
            <w:r w:rsidRPr="007B2364">
              <w:rPr>
                <w:rFonts w:ascii="Times New Roman" w:hAnsi="Times New Roman"/>
                <w:iCs/>
                <w:sz w:val="24"/>
                <w:szCs w:val="24"/>
              </w:rPr>
              <w:t xml:space="preserve">читать рабочие чертежи, инструкции, регламенты, техническую документацию; </w:t>
            </w:r>
          </w:p>
          <w:p w14:paraId="525D7922" w14:textId="77777777" w:rsidR="00E55E4E" w:rsidRPr="007B2364" w:rsidRDefault="00E55E4E" w:rsidP="00935EA2">
            <w:pPr>
              <w:widowControl w:val="0"/>
              <w:autoSpaceDE w:val="0"/>
              <w:autoSpaceDN w:val="0"/>
              <w:adjustRightInd w:val="0"/>
              <w:spacing w:after="0" w:line="240" w:lineRule="auto"/>
              <w:jc w:val="both"/>
              <w:rPr>
                <w:rFonts w:ascii="Times New Roman" w:hAnsi="Times New Roman"/>
                <w:iCs/>
                <w:sz w:val="24"/>
                <w:szCs w:val="24"/>
              </w:rPr>
            </w:pPr>
            <w:r w:rsidRPr="007B2364">
              <w:rPr>
                <w:rFonts w:ascii="Times New Roman" w:hAnsi="Times New Roman"/>
                <w:iCs/>
                <w:sz w:val="24"/>
                <w:szCs w:val="24"/>
              </w:rPr>
              <w:t>применять технологии приготовления штукатурных растворов и смесей;</w:t>
            </w:r>
          </w:p>
          <w:p w14:paraId="66FCECA9" w14:textId="77777777" w:rsidR="00E55E4E" w:rsidRPr="007B2364" w:rsidRDefault="00E55E4E" w:rsidP="00935EA2">
            <w:pPr>
              <w:widowControl w:val="0"/>
              <w:autoSpaceDE w:val="0"/>
              <w:autoSpaceDN w:val="0"/>
              <w:adjustRightInd w:val="0"/>
              <w:spacing w:after="0" w:line="240" w:lineRule="auto"/>
              <w:jc w:val="both"/>
              <w:rPr>
                <w:rFonts w:ascii="Times New Roman" w:hAnsi="Times New Roman"/>
                <w:iCs/>
                <w:sz w:val="24"/>
                <w:szCs w:val="24"/>
              </w:rPr>
            </w:pPr>
            <w:r w:rsidRPr="007B2364">
              <w:rPr>
                <w:rFonts w:ascii="Times New Roman" w:hAnsi="Times New Roman"/>
                <w:iCs/>
                <w:sz w:val="24"/>
                <w:szCs w:val="24"/>
              </w:rPr>
              <w:t xml:space="preserve">применять технологии выполнения штукатурных, декоративных штукатурных работ; </w:t>
            </w:r>
          </w:p>
          <w:p w14:paraId="100FEB09" w14:textId="77777777" w:rsidR="00E55E4E" w:rsidRPr="005E4C0E" w:rsidRDefault="00E55E4E" w:rsidP="00935EA2">
            <w:pPr>
              <w:pStyle w:val="a8"/>
              <w:shd w:val="clear" w:color="auto" w:fill="FFFFFF"/>
              <w:rPr>
                <w:iCs/>
                <w:lang w:val="ru-RU"/>
              </w:rPr>
            </w:pPr>
            <w:r w:rsidRPr="007B2364">
              <w:rPr>
                <w:iCs/>
                <w:lang w:val="ru-RU"/>
              </w:rPr>
              <w:t>выполнять ремонтные работы различного назначения;</w:t>
            </w:r>
          </w:p>
          <w:p w14:paraId="4DB8715D" w14:textId="77777777" w:rsidR="00E55E4E" w:rsidRPr="007B2364" w:rsidRDefault="00E55E4E" w:rsidP="00935EA2">
            <w:pPr>
              <w:spacing w:after="0" w:line="240" w:lineRule="auto"/>
              <w:rPr>
                <w:rFonts w:ascii="Times New Roman" w:hAnsi="Times New Roman"/>
                <w:iCs/>
                <w:sz w:val="24"/>
                <w:szCs w:val="24"/>
              </w:rPr>
            </w:pPr>
            <w:r w:rsidRPr="007B2364">
              <w:rPr>
                <w:rFonts w:ascii="Times New Roman" w:hAnsi="Times New Roman"/>
                <w:iCs/>
                <w:sz w:val="24"/>
                <w:szCs w:val="24"/>
              </w:rPr>
              <w:t>оценивать безопасность условий труда в соответствии с санитарно-гигиеническими нормативами;</w:t>
            </w:r>
          </w:p>
          <w:p w14:paraId="37E1E65C" w14:textId="77777777" w:rsidR="00E55E4E" w:rsidRPr="007B2364" w:rsidRDefault="00E55E4E" w:rsidP="00935EA2">
            <w:pPr>
              <w:widowControl w:val="0"/>
              <w:autoSpaceDE w:val="0"/>
              <w:autoSpaceDN w:val="0"/>
              <w:adjustRightInd w:val="0"/>
              <w:spacing w:after="0" w:line="240" w:lineRule="auto"/>
              <w:jc w:val="both"/>
              <w:rPr>
                <w:rFonts w:ascii="Times New Roman" w:hAnsi="Times New Roman"/>
                <w:iCs/>
                <w:sz w:val="24"/>
                <w:szCs w:val="24"/>
              </w:rPr>
            </w:pPr>
            <w:r w:rsidRPr="007B2364">
              <w:rPr>
                <w:rFonts w:ascii="Times New Roman" w:hAnsi="Times New Roman"/>
                <w:iCs/>
                <w:sz w:val="24"/>
                <w:szCs w:val="24"/>
              </w:rPr>
              <w:t>соблюдать требования охраны труда при нахождении на строительной площадке;</w:t>
            </w:r>
          </w:p>
          <w:p w14:paraId="704F2EA3" w14:textId="77777777" w:rsidR="00E55E4E" w:rsidRPr="007B2364" w:rsidRDefault="00E55E4E" w:rsidP="00935EA2">
            <w:pPr>
              <w:widowControl w:val="0"/>
              <w:autoSpaceDE w:val="0"/>
              <w:autoSpaceDN w:val="0"/>
              <w:adjustRightInd w:val="0"/>
              <w:spacing w:after="0" w:line="240" w:lineRule="auto"/>
              <w:jc w:val="both"/>
              <w:rPr>
                <w:rFonts w:ascii="Times New Roman" w:hAnsi="Times New Roman"/>
                <w:iCs/>
                <w:sz w:val="24"/>
                <w:szCs w:val="24"/>
              </w:rPr>
            </w:pPr>
            <w:r w:rsidRPr="007B2364">
              <w:rPr>
                <w:rFonts w:ascii="Times New Roman" w:hAnsi="Times New Roman"/>
                <w:iCs/>
                <w:sz w:val="24"/>
                <w:szCs w:val="24"/>
              </w:rPr>
              <w:t>соблюдать требования безопасности, в том числе пожарной безопасности, электробезопасности при ведении штукатурных работ</w:t>
            </w:r>
          </w:p>
        </w:tc>
      </w:tr>
      <w:tr w:rsidR="00E55E4E" w:rsidRPr="007B2364" w14:paraId="22C70354" w14:textId="77777777" w:rsidTr="00E55E4E">
        <w:tc>
          <w:tcPr>
            <w:tcW w:w="1903" w:type="dxa"/>
            <w:tcBorders>
              <w:top w:val="single" w:sz="4" w:space="0" w:color="auto"/>
              <w:left w:val="single" w:sz="4" w:space="0" w:color="auto"/>
              <w:bottom w:val="single" w:sz="4" w:space="0" w:color="auto"/>
              <w:right w:val="single" w:sz="4" w:space="0" w:color="auto"/>
            </w:tcBorders>
            <w:hideMark/>
          </w:tcPr>
          <w:p w14:paraId="77BD3761" w14:textId="77777777" w:rsidR="00E55E4E" w:rsidRPr="005E4C0E" w:rsidRDefault="00E55E4E" w:rsidP="00935EA2">
            <w:pPr>
              <w:spacing w:after="0" w:line="240" w:lineRule="auto"/>
              <w:rPr>
                <w:rFonts w:ascii="Times New Roman" w:hAnsi="Times New Roman"/>
                <w:b/>
                <w:sz w:val="24"/>
                <w:szCs w:val="24"/>
                <w:lang w:eastAsia="en-US"/>
              </w:rPr>
            </w:pPr>
            <w:r>
              <w:rPr>
                <w:rFonts w:ascii="Times New Roman" w:hAnsi="Times New Roman"/>
                <w:b/>
                <w:sz w:val="24"/>
                <w:szCs w:val="24"/>
                <w:lang w:eastAsia="en-US"/>
              </w:rPr>
              <w:t>З</w:t>
            </w:r>
            <w:r w:rsidRPr="005E4C0E">
              <w:rPr>
                <w:rFonts w:ascii="Times New Roman" w:hAnsi="Times New Roman"/>
                <w:b/>
                <w:sz w:val="24"/>
                <w:szCs w:val="24"/>
                <w:lang w:eastAsia="en-US"/>
              </w:rPr>
              <w:t>нать</w:t>
            </w:r>
          </w:p>
        </w:tc>
        <w:tc>
          <w:tcPr>
            <w:tcW w:w="7731" w:type="dxa"/>
            <w:tcBorders>
              <w:top w:val="single" w:sz="4" w:space="0" w:color="auto"/>
              <w:left w:val="single" w:sz="4" w:space="0" w:color="auto"/>
              <w:bottom w:val="single" w:sz="4" w:space="0" w:color="auto"/>
              <w:right w:val="single" w:sz="4" w:space="0" w:color="auto"/>
            </w:tcBorders>
            <w:hideMark/>
          </w:tcPr>
          <w:p w14:paraId="310272AF" w14:textId="2391C16B" w:rsidR="00E55E4E" w:rsidRPr="007B2364" w:rsidRDefault="00E55E4E" w:rsidP="00935EA2">
            <w:pPr>
              <w:widowControl w:val="0"/>
              <w:autoSpaceDE w:val="0"/>
              <w:autoSpaceDN w:val="0"/>
              <w:adjustRightInd w:val="0"/>
              <w:spacing w:after="0" w:line="240" w:lineRule="auto"/>
              <w:jc w:val="both"/>
              <w:rPr>
                <w:rFonts w:ascii="Times New Roman" w:hAnsi="Times New Roman"/>
                <w:iCs/>
                <w:sz w:val="24"/>
                <w:szCs w:val="24"/>
              </w:rPr>
            </w:pPr>
            <w:r w:rsidRPr="007B2364">
              <w:rPr>
                <w:rFonts w:ascii="Times New Roman" w:hAnsi="Times New Roman"/>
                <w:iCs/>
                <w:sz w:val="24"/>
                <w:szCs w:val="24"/>
              </w:rPr>
              <w:t>правила подготовки рабочего места;</w:t>
            </w:r>
          </w:p>
          <w:p w14:paraId="45F67386" w14:textId="77777777" w:rsidR="00E55E4E" w:rsidRPr="007B2364" w:rsidRDefault="00E55E4E" w:rsidP="00935EA2">
            <w:pPr>
              <w:widowControl w:val="0"/>
              <w:autoSpaceDE w:val="0"/>
              <w:autoSpaceDN w:val="0"/>
              <w:adjustRightInd w:val="0"/>
              <w:spacing w:after="0" w:line="240" w:lineRule="auto"/>
              <w:jc w:val="both"/>
              <w:rPr>
                <w:rFonts w:ascii="Times New Roman" w:hAnsi="Times New Roman"/>
                <w:iCs/>
                <w:sz w:val="24"/>
                <w:szCs w:val="24"/>
              </w:rPr>
            </w:pPr>
            <w:r w:rsidRPr="007B2364">
              <w:rPr>
                <w:rFonts w:ascii="Times New Roman" w:hAnsi="Times New Roman"/>
                <w:iCs/>
                <w:sz w:val="24"/>
                <w:szCs w:val="24"/>
              </w:rPr>
              <w:t xml:space="preserve">Виды, назначение и принцип действия электрифицированного и ручного оборудования и инструмента; виды и свойства материалов для выполнения штукатурных и декоративных работ; </w:t>
            </w:r>
          </w:p>
          <w:p w14:paraId="1ABAAE41" w14:textId="77777777" w:rsidR="00E55E4E" w:rsidRPr="007B2364" w:rsidRDefault="00E55E4E" w:rsidP="00935EA2">
            <w:pPr>
              <w:widowControl w:val="0"/>
              <w:autoSpaceDE w:val="0"/>
              <w:autoSpaceDN w:val="0"/>
              <w:adjustRightInd w:val="0"/>
              <w:spacing w:after="0" w:line="240" w:lineRule="auto"/>
              <w:jc w:val="both"/>
              <w:rPr>
                <w:rFonts w:ascii="Times New Roman" w:hAnsi="Times New Roman"/>
                <w:iCs/>
                <w:sz w:val="24"/>
                <w:szCs w:val="24"/>
              </w:rPr>
            </w:pPr>
            <w:r w:rsidRPr="007B2364">
              <w:rPr>
                <w:rFonts w:ascii="Times New Roman" w:hAnsi="Times New Roman"/>
                <w:iCs/>
                <w:sz w:val="24"/>
                <w:szCs w:val="24"/>
              </w:rPr>
              <w:t xml:space="preserve">правила чтения рабочих чертежей; </w:t>
            </w:r>
          </w:p>
          <w:p w14:paraId="06BBAD89" w14:textId="77777777" w:rsidR="00E55E4E" w:rsidRDefault="00E55E4E" w:rsidP="00935EA2">
            <w:pPr>
              <w:widowControl w:val="0"/>
              <w:autoSpaceDE w:val="0"/>
              <w:autoSpaceDN w:val="0"/>
              <w:adjustRightInd w:val="0"/>
              <w:spacing w:after="0" w:line="240" w:lineRule="auto"/>
              <w:jc w:val="both"/>
              <w:rPr>
                <w:rFonts w:ascii="Times New Roman" w:hAnsi="Times New Roman"/>
                <w:iCs/>
                <w:sz w:val="24"/>
                <w:szCs w:val="24"/>
              </w:rPr>
            </w:pPr>
            <w:r w:rsidRPr="007B2364">
              <w:rPr>
                <w:rFonts w:ascii="Times New Roman" w:hAnsi="Times New Roman"/>
                <w:iCs/>
                <w:sz w:val="24"/>
                <w:szCs w:val="24"/>
              </w:rPr>
              <w:t xml:space="preserve">технологии приготовления, нанесения и обработки штукатурных растворов и смесей; </w:t>
            </w:r>
          </w:p>
          <w:p w14:paraId="68FD23E7" w14:textId="77777777" w:rsidR="00E55E4E" w:rsidRPr="007B2364" w:rsidRDefault="00E55E4E" w:rsidP="00935EA2">
            <w:pPr>
              <w:widowControl w:val="0"/>
              <w:autoSpaceDE w:val="0"/>
              <w:autoSpaceDN w:val="0"/>
              <w:adjustRightInd w:val="0"/>
              <w:spacing w:after="0" w:line="240" w:lineRule="auto"/>
              <w:jc w:val="both"/>
              <w:rPr>
                <w:rFonts w:ascii="Times New Roman" w:hAnsi="Times New Roman"/>
                <w:iCs/>
                <w:sz w:val="24"/>
                <w:szCs w:val="24"/>
              </w:rPr>
            </w:pPr>
            <w:r w:rsidRPr="007B2364">
              <w:rPr>
                <w:rFonts w:ascii="Times New Roman" w:hAnsi="Times New Roman"/>
                <w:iCs/>
                <w:sz w:val="24"/>
                <w:szCs w:val="24"/>
              </w:rPr>
              <w:t xml:space="preserve">технологии выполнения штукатурных, декоративных штукатурных работ; </w:t>
            </w:r>
          </w:p>
          <w:p w14:paraId="52574B87" w14:textId="77777777" w:rsidR="00E55E4E" w:rsidRPr="007B2364" w:rsidRDefault="00E55E4E" w:rsidP="00935EA2">
            <w:pPr>
              <w:spacing w:after="0" w:line="240" w:lineRule="auto"/>
              <w:rPr>
                <w:rFonts w:ascii="Times New Roman" w:hAnsi="Times New Roman"/>
                <w:iCs/>
                <w:sz w:val="24"/>
                <w:szCs w:val="24"/>
              </w:rPr>
            </w:pPr>
            <w:r w:rsidRPr="007B2364">
              <w:rPr>
                <w:rFonts w:ascii="Times New Roman" w:hAnsi="Times New Roman"/>
                <w:iCs/>
                <w:sz w:val="24"/>
                <w:szCs w:val="24"/>
              </w:rPr>
              <w:t>требования санитарно-гигиенических нормативов; требования охраны труда при нахождении на строительной площадке;</w:t>
            </w:r>
            <w:r>
              <w:rPr>
                <w:rFonts w:ascii="Times New Roman" w:hAnsi="Times New Roman"/>
                <w:iCs/>
                <w:sz w:val="24"/>
                <w:szCs w:val="24"/>
              </w:rPr>
              <w:t xml:space="preserve"> </w:t>
            </w:r>
          </w:p>
          <w:p w14:paraId="79F9687C" w14:textId="77777777" w:rsidR="00E55E4E" w:rsidRPr="007B2364" w:rsidRDefault="00E55E4E" w:rsidP="00935EA2">
            <w:pPr>
              <w:spacing w:after="0" w:line="240" w:lineRule="auto"/>
              <w:rPr>
                <w:rFonts w:ascii="Times New Roman" w:hAnsi="Times New Roman"/>
                <w:iCs/>
                <w:sz w:val="24"/>
                <w:szCs w:val="24"/>
              </w:rPr>
            </w:pPr>
            <w:r w:rsidRPr="007B2364">
              <w:rPr>
                <w:rFonts w:ascii="Times New Roman" w:hAnsi="Times New Roman"/>
                <w:iCs/>
                <w:sz w:val="24"/>
                <w:szCs w:val="24"/>
              </w:rPr>
              <w:t>требования безопасности, в том числе пожарной безопасности, электробезопасности при ведении штукатурных работ</w:t>
            </w:r>
          </w:p>
          <w:p w14:paraId="702A5335" w14:textId="77777777" w:rsidR="00E55E4E" w:rsidRPr="007B2364" w:rsidRDefault="00E55E4E" w:rsidP="00935EA2">
            <w:pPr>
              <w:spacing w:after="0" w:line="240" w:lineRule="auto"/>
              <w:ind w:firstLine="709"/>
              <w:rPr>
                <w:rFonts w:ascii="Times New Roman" w:hAnsi="Times New Roman"/>
                <w:iCs/>
                <w:sz w:val="24"/>
                <w:szCs w:val="24"/>
              </w:rPr>
            </w:pPr>
          </w:p>
        </w:tc>
      </w:tr>
    </w:tbl>
    <w:p w14:paraId="47D776B8" w14:textId="77777777" w:rsidR="00ED34A5" w:rsidRPr="007B2364" w:rsidRDefault="00ED34A5" w:rsidP="00ED34A5">
      <w:pPr>
        <w:spacing w:after="0" w:line="240" w:lineRule="auto"/>
        <w:rPr>
          <w:rFonts w:ascii="Times New Roman" w:hAnsi="Times New Roman"/>
          <w:b/>
          <w:sz w:val="24"/>
          <w:szCs w:val="24"/>
        </w:rPr>
      </w:pPr>
    </w:p>
    <w:p w14:paraId="2FF25C71" w14:textId="77777777" w:rsidR="00ED34A5" w:rsidRDefault="00ED34A5" w:rsidP="00ED34A5">
      <w:pPr>
        <w:spacing w:after="0" w:line="240" w:lineRule="auto"/>
        <w:rPr>
          <w:rFonts w:ascii="Times New Roman" w:hAnsi="Times New Roman"/>
          <w:b/>
          <w:sz w:val="24"/>
          <w:szCs w:val="24"/>
        </w:rPr>
      </w:pPr>
    </w:p>
    <w:p w14:paraId="6024A939" w14:textId="77777777" w:rsidR="00ED34A5" w:rsidRPr="007B2364" w:rsidRDefault="00ED34A5" w:rsidP="00ED34A5">
      <w:pPr>
        <w:spacing w:after="0" w:line="240" w:lineRule="auto"/>
        <w:ind w:firstLine="709"/>
        <w:rPr>
          <w:rFonts w:ascii="Times New Roman" w:hAnsi="Times New Roman"/>
          <w:b/>
          <w:sz w:val="24"/>
          <w:szCs w:val="24"/>
        </w:rPr>
      </w:pPr>
      <w:r w:rsidRPr="007B2364">
        <w:rPr>
          <w:rFonts w:ascii="Times New Roman" w:hAnsi="Times New Roman"/>
          <w:b/>
          <w:sz w:val="24"/>
          <w:szCs w:val="24"/>
        </w:rPr>
        <w:t>1.2. Количество часов, отводимое на освоение профессионального модуля</w:t>
      </w:r>
    </w:p>
    <w:p w14:paraId="797CD2C2" w14:textId="77777777" w:rsidR="00ED34A5" w:rsidRPr="007B2364" w:rsidRDefault="00ED34A5" w:rsidP="00ED34A5">
      <w:pPr>
        <w:spacing w:after="0"/>
        <w:rPr>
          <w:rFonts w:ascii="Times New Roman" w:hAnsi="Times New Roman"/>
          <w:sz w:val="24"/>
          <w:szCs w:val="24"/>
        </w:rPr>
      </w:pPr>
    </w:p>
    <w:p w14:paraId="44AE61A0" w14:textId="77777777" w:rsidR="00ED34A5" w:rsidRPr="007B2364" w:rsidRDefault="00ED34A5" w:rsidP="00ED34A5">
      <w:pPr>
        <w:spacing w:after="0"/>
        <w:rPr>
          <w:rFonts w:ascii="Times New Roman" w:hAnsi="Times New Roman"/>
          <w:sz w:val="24"/>
          <w:szCs w:val="24"/>
        </w:rPr>
      </w:pPr>
      <w:r w:rsidRPr="007B2364">
        <w:rPr>
          <w:rFonts w:ascii="Times New Roman" w:hAnsi="Times New Roman"/>
          <w:sz w:val="24"/>
          <w:szCs w:val="24"/>
        </w:rPr>
        <w:t xml:space="preserve">Всего часов – 252 </w:t>
      </w:r>
    </w:p>
    <w:p w14:paraId="70E4086B" w14:textId="77777777" w:rsidR="00ED34A5" w:rsidRPr="007B2364" w:rsidRDefault="00ED34A5" w:rsidP="00ED34A5">
      <w:pPr>
        <w:spacing w:after="0"/>
        <w:ind w:firstLine="708"/>
        <w:rPr>
          <w:rFonts w:ascii="Times New Roman" w:hAnsi="Times New Roman"/>
          <w:sz w:val="24"/>
          <w:szCs w:val="24"/>
        </w:rPr>
      </w:pPr>
      <w:r w:rsidRPr="007B2364">
        <w:rPr>
          <w:rFonts w:ascii="Times New Roman" w:hAnsi="Times New Roman"/>
          <w:sz w:val="24"/>
          <w:szCs w:val="24"/>
        </w:rPr>
        <w:t>в том числе в форме практической подготовки- 252 часа</w:t>
      </w:r>
    </w:p>
    <w:p w14:paraId="7723F424" w14:textId="77777777" w:rsidR="00ED34A5" w:rsidRPr="007B2364" w:rsidRDefault="00ED34A5" w:rsidP="00ED34A5">
      <w:pPr>
        <w:spacing w:after="0"/>
        <w:rPr>
          <w:rFonts w:ascii="Times New Roman" w:hAnsi="Times New Roman"/>
          <w:sz w:val="24"/>
          <w:szCs w:val="24"/>
        </w:rPr>
      </w:pPr>
    </w:p>
    <w:p w14:paraId="395A1246" w14:textId="77777777" w:rsidR="00ED34A5" w:rsidRPr="007B2364" w:rsidRDefault="00ED34A5" w:rsidP="00ED34A5">
      <w:pPr>
        <w:spacing w:after="0"/>
        <w:rPr>
          <w:rFonts w:ascii="Times New Roman" w:hAnsi="Times New Roman"/>
          <w:sz w:val="24"/>
          <w:szCs w:val="24"/>
        </w:rPr>
      </w:pPr>
      <w:r w:rsidRPr="007B2364">
        <w:rPr>
          <w:rFonts w:ascii="Times New Roman" w:hAnsi="Times New Roman"/>
          <w:sz w:val="24"/>
          <w:szCs w:val="24"/>
        </w:rPr>
        <w:t>Из них на освоение МДК - 72 часа</w:t>
      </w:r>
    </w:p>
    <w:p w14:paraId="4F7BD162" w14:textId="77777777" w:rsidR="00ED34A5" w:rsidRPr="005E4C0E" w:rsidRDefault="00ED34A5" w:rsidP="00ED34A5">
      <w:pPr>
        <w:spacing w:after="0"/>
        <w:ind w:firstLine="708"/>
        <w:rPr>
          <w:rFonts w:ascii="Times New Roman" w:hAnsi="Times New Roman"/>
          <w:sz w:val="24"/>
          <w:szCs w:val="24"/>
        </w:rPr>
      </w:pPr>
      <w:r w:rsidRPr="007B2364">
        <w:rPr>
          <w:rFonts w:ascii="Times New Roman" w:hAnsi="Times New Roman"/>
          <w:sz w:val="24"/>
          <w:szCs w:val="24"/>
        </w:rPr>
        <w:t>в том числе самостоятельная работа</w:t>
      </w:r>
      <w:r w:rsidRPr="005E4C0E">
        <w:rPr>
          <w:rFonts w:ascii="Times New Roman" w:hAnsi="Times New Roman"/>
          <w:sz w:val="24"/>
          <w:szCs w:val="24"/>
        </w:rPr>
        <w:t>_____</w:t>
      </w:r>
    </w:p>
    <w:p w14:paraId="5C1C8127" w14:textId="77777777" w:rsidR="00ED34A5" w:rsidRPr="007B2364" w:rsidRDefault="00ED34A5" w:rsidP="00ED34A5">
      <w:pPr>
        <w:spacing w:after="0"/>
        <w:rPr>
          <w:rFonts w:ascii="Times New Roman" w:hAnsi="Times New Roman"/>
          <w:sz w:val="24"/>
          <w:szCs w:val="24"/>
        </w:rPr>
      </w:pPr>
      <w:r w:rsidRPr="007B2364">
        <w:rPr>
          <w:rFonts w:ascii="Times New Roman" w:hAnsi="Times New Roman"/>
          <w:sz w:val="24"/>
          <w:szCs w:val="24"/>
        </w:rPr>
        <w:t>практики, в том числе учебная – 72 часа</w:t>
      </w:r>
    </w:p>
    <w:p w14:paraId="4C93AC3B" w14:textId="77777777" w:rsidR="00ED34A5" w:rsidRPr="007B2364" w:rsidRDefault="00ED34A5" w:rsidP="00ED34A5">
      <w:pPr>
        <w:spacing w:after="0"/>
        <w:ind w:left="1416" w:firstLine="708"/>
        <w:rPr>
          <w:rFonts w:ascii="Times New Roman" w:hAnsi="Times New Roman"/>
          <w:sz w:val="24"/>
          <w:szCs w:val="24"/>
        </w:rPr>
      </w:pPr>
      <w:r>
        <w:rPr>
          <w:rFonts w:ascii="Times New Roman" w:hAnsi="Times New Roman"/>
          <w:sz w:val="24"/>
          <w:szCs w:val="24"/>
        </w:rPr>
        <w:t xml:space="preserve"> </w:t>
      </w:r>
      <w:r w:rsidRPr="007B2364">
        <w:rPr>
          <w:rFonts w:ascii="Times New Roman" w:hAnsi="Times New Roman"/>
          <w:sz w:val="24"/>
          <w:szCs w:val="24"/>
        </w:rPr>
        <w:t>производственная- 108 часов</w:t>
      </w:r>
    </w:p>
    <w:p w14:paraId="58431EF6" w14:textId="3C7D911D" w:rsidR="00ED34A5" w:rsidRPr="007B2364" w:rsidRDefault="00ED34A5" w:rsidP="00ED34A5">
      <w:pPr>
        <w:rPr>
          <w:rFonts w:ascii="Times New Roman" w:hAnsi="Times New Roman"/>
          <w:sz w:val="24"/>
          <w:szCs w:val="24"/>
        </w:rPr>
      </w:pPr>
      <w:r w:rsidRPr="007B2364">
        <w:rPr>
          <w:rFonts w:ascii="Times New Roman" w:hAnsi="Times New Roman"/>
          <w:sz w:val="24"/>
          <w:szCs w:val="24"/>
        </w:rPr>
        <w:t>Промежуточная аттестация</w:t>
      </w:r>
      <w:r>
        <w:rPr>
          <w:rFonts w:ascii="Times New Roman" w:hAnsi="Times New Roman"/>
          <w:sz w:val="24"/>
          <w:szCs w:val="24"/>
        </w:rPr>
        <w:t xml:space="preserve"> </w:t>
      </w:r>
      <w:r w:rsidRPr="007B2364">
        <w:rPr>
          <w:rFonts w:ascii="Times New Roman" w:hAnsi="Times New Roman"/>
          <w:sz w:val="24"/>
          <w:szCs w:val="24"/>
        </w:rPr>
        <w:t xml:space="preserve">– </w:t>
      </w:r>
    </w:p>
    <w:p w14:paraId="2207A0CE" w14:textId="77777777" w:rsidR="00ED34A5" w:rsidRPr="007B2364" w:rsidRDefault="00ED34A5" w:rsidP="00ED34A5">
      <w:pPr>
        <w:spacing w:after="0"/>
        <w:rPr>
          <w:rFonts w:ascii="Times New Roman" w:hAnsi="Times New Roman"/>
          <w:b/>
          <w:sz w:val="24"/>
          <w:szCs w:val="24"/>
        </w:rPr>
        <w:sectPr w:rsidR="00ED34A5" w:rsidRPr="007B2364">
          <w:pgSz w:w="11907" w:h="16840"/>
          <w:pgMar w:top="1134" w:right="851" w:bottom="992" w:left="1418" w:header="709" w:footer="709" w:gutter="0"/>
          <w:cols w:space="720"/>
        </w:sectPr>
      </w:pPr>
    </w:p>
    <w:p w14:paraId="19B0C5B9" w14:textId="77777777" w:rsidR="00ED34A5" w:rsidRPr="007B2364" w:rsidRDefault="00ED34A5" w:rsidP="00ED34A5">
      <w:pPr>
        <w:spacing w:after="0"/>
        <w:jc w:val="center"/>
        <w:rPr>
          <w:rFonts w:ascii="Times New Roman" w:hAnsi="Times New Roman"/>
          <w:b/>
          <w:caps/>
          <w:sz w:val="24"/>
          <w:szCs w:val="24"/>
        </w:rPr>
      </w:pPr>
      <w:r w:rsidRPr="007B2364">
        <w:rPr>
          <w:rFonts w:ascii="Times New Roman" w:hAnsi="Times New Roman"/>
          <w:b/>
          <w:caps/>
          <w:sz w:val="24"/>
          <w:szCs w:val="24"/>
        </w:rPr>
        <w:lastRenderedPageBreak/>
        <w:t>2. Структура и содержание профессионального модуля</w:t>
      </w:r>
    </w:p>
    <w:p w14:paraId="2D9DF73E" w14:textId="77777777" w:rsidR="00ED34A5" w:rsidRPr="00B742F9" w:rsidRDefault="00ED34A5" w:rsidP="00ED34A5">
      <w:pPr>
        <w:spacing w:after="0"/>
        <w:ind w:firstLine="851"/>
        <w:rPr>
          <w:rFonts w:ascii="Times New Roman" w:hAnsi="Times New Roman"/>
        </w:rPr>
      </w:pPr>
      <w:r w:rsidRPr="007B2364">
        <w:rPr>
          <w:rFonts w:ascii="Times New Roman" w:hAnsi="Times New Roman"/>
          <w:b/>
          <w:sz w:val="24"/>
          <w:szCs w:val="24"/>
        </w:rPr>
        <w:t>2.1. Структура профессионального модуля</w:t>
      </w:r>
      <w:r w:rsidRPr="007B2364">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3068"/>
        <w:gridCol w:w="1296"/>
        <w:gridCol w:w="546"/>
        <w:gridCol w:w="709"/>
        <w:gridCol w:w="1476"/>
        <w:gridCol w:w="1326"/>
        <w:gridCol w:w="1631"/>
        <w:gridCol w:w="528"/>
        <w:gridCol w:w="19"/>
        <w:gridCol w:w="861"/>
        <w:gridCol w:w="1740"/>
      </w:tblGrid>
      <w:tr w:rsidR="00ED34A5" w:rsidRPr="007B2364" w14:paraId="41DE44D5" w14:textId="77777777" w:rsidTr="00935EA2">
        <w:trPr>
          <w:trHeight w:val="484"/>
        </w:trPr>
        <w:tc>
          <w:tcPr>
            <w:tcW w:w="572" w:type="pct"/>
            <w:vMerge w:val="restart"/>
            <w:tcBorders>
              <w:top w:val="single" w:sz="4" w:space="0" w:color="auto"/>
              <w:left w:val="single" w:sz="4" w:space="0" w:color="auto"/>
              <w:bottom w:val="single" w:sz="4" w:space="0" w:color="auto"/>
              <w:right w:val="single" w:sz="4" w:space="0" w:color="auto"/>
            </w:tcBorders>
            <w:vAlign w:val="center"/>
            <w:hideMark/>
          </w:tcPr>
          <w:p w14:paraId="2022BF5F"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Коды профессиональных общих компетенций</w:t>
            </w:r>
          </w:p>
        </w:tc>
        <w:tc>
          <w:tcPr>
            <w:tcW w:w="1035" w:type="pct"/>
            <w:vMerge w:val="restart"/>
            <w:tcBorders>
              <w:top w:val="single" w:sz="4" w:space="0" w:color="auto"/>
              <w:left w:val="single" w:sz="4" w:space="0" w:color="auto"/>
              <w:bottom w:val="single" w:sz="4" w:space="0" w:color="auto"/>
              <w:right w:val="single" w:sz="4" w:space="0" w:color="auto"/>
            </w:tcBorders>
            <w:vAlign w:val="center"/>
            <w:hideMark/>
          </w:tcPr>
          <w:p w14:paraId="70145BAD"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Наименования разделов профессионального модуля</w:t>
            </w:r>
          </w:p>
        </w:tc>
        <w:tc>
          <w:tcPr>
            <w:tcW w:w="444" w:type="pct"/>
            <w:vMerge w:val="restart"/>
            <w:tcBorders>
              <w:top w:val="single" w:sz="4" w:space="0" w:color="auto"/>
              <w:left w:val="single" w:sz="4" w:space="0" w:color="auto"/>
              <w:bottom w:val="single" w:sz="4" w:space="0" w:color="auto"/>
              <w:right w:val="single" w:sz="4" w:space="0" w:color="auto"/>
            </w:tcBorders>
            <w:vAlign w:val="center"/>
            <w:hideMark/>
          </w:tcPr>
          <w:p w14:paraId="580DF694" w14:textId="77777777" w:rsidR="00ED34A5" w:rsidRPr="007B2364" w:rsidRDefault="00ED34A5" w:rsidP="00935EA2">
            <w:pPr>
              <w:spacing w:after="0" w:line="240" w:lineRule="auto"/>
              <w:jc w:val="center"/>
              <w:rPr>
                <w:rFonts w:ascii="Times New Roman" w:hAnsi="Times New Roman"/>
                <w:sz w:val="20"/>
                <w:szCs w:val="20"/>
              </w:rPr>
            </w:pPr>
            <w:r w:rsidRPr="007B2364">
              <w:rPr>
                <w:rFonts w:ascii="Times New Roman" w:hAnsi="Times New Roman"/>
                <w:iCs/>
                <w:sz w:val="20"/>
                <w:szCs w:val="20"/>
              </w:rPr>
              <w:t>Всего, час.</w:t>
            </w:r>
          </w:p>
        </w:tc>
        <w:tc>
          <w:tcPr>
            <w:tcW w:w="17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AB979FD" w14:textId="77777777" w:rsidR="00ED34A5" w:rsidRPr="007B2364" w:rsidRDefault="00ED34A5" w:rsidP="00935EA2">
            <w:pPr>
              <w:spacing w:after="0" w:line="240" w:lineRule="auto"/>
              <w:ind w:left="113" w:right="113"/>
              <w:jc w:val="center"/>
              <w:rPr>
                <w:rFonts w:ascii="Times New Roman" w:hAnsi="Times New Roman"/>
                <w:sz w:val="20"/>
                <w:szCs w:val="20"/>
              </w:rPr>
            </w:pPr>
            <w:r w:rsidRPr="007B2364">
              <w:rPr>
                <w:rFonts w:ascii="Times New Roman" w:hAnsi="Times New Roman"/>
                <w:iCs/>
                <w:sz w:val="20"/>
                <w:szCs w:val="20"/>
              </w:rPr>
              <w:t>В т.ч. в форме практической. подготовки</w:t>
            </w:r>
          </w:p>
        </w:tc>
        <w:tc>
          <w:tcPr>
            <w:tcW w:w="2770" w:type="pct"/>
            <w:gridSpan w:val="8"/>
            <w:tcBorders>
              <w:top w:val="single" w:sz="4" w:space="0" w:color="auto"/>
              <w:left w:val="single" w:sz="4" w:space="0" w:color="auto"/>
              <w:bottom w:val="single" w:sz="4" w:space="0" w:color="auto"/>
              <w:right w:val="single" w:sz="4" w:space="0" w:color="auto"/>
            </w:tcBorders>
            <w:hideMark/>
          </w:tcPr>
          <w:p w14:paraId="288999CE" w14:textId="77777777" w:rsidR="00ED34A5" w:rsidRPr="007B2364" w:rsidRDefault="00ED34A5" w:rsidP="00935EA2">
            <w:pPr>
              <w:suppressAutoHyphens/>
              <w:spacing w:after="0" w:line="240" w:lineRule="auto"/>
              <w:jc w:val="center"/>
              <w:rPr>
                <w:rFonts w:ascii="Times New Roman" w:hAnsi="Times New Roman"/>
                <w:sz w:val="20"/>
                <w:szCs w:val="20"/>
              </w:rPr>
            </w:pPr>
            <w:r w:rsidRPr="007B2364">
              <w:rPr>
                <w:rFonts w:ascii="Times New Roman" w:hAnsi="Times New Roman"/>
                <w:sz w:val="20"/>
                <w:szCs w:val="20"/>
              </w:rPr>
              <w:t xml:space="preserve">Объем профессионального модуля, </w:t>
            </w:r>
            <w:proofErr w:type="spellStart"/>
            <w:r w:rsidRPr="007B2364">
              <w:rPr>
                <w:rFonts w:ascii="Times New Roman" w:hAnsi="Times New Roman"/>
                <w:sz w:val="20"/>
                <w:szCs w:val="20"/>
              </w:rPr>
              <w:t>ак</w:t>
            </w:r>
            <w:proofErr w:type="spellEnd"/>
            <w:r w:rsidRPr="007B2364">
              <w:rPr>
                <w:rFonts w:ascii="Times New Roman" w:hAnsi="Times New Roman"/>
                <w:sz w:val="20"/>
                <w:szCs w:val="20"/>
              </w:rPr>
              <w:t>. час.</w:t>
            </w:r>
          </w:p>
        </w:tc>
      </w:tr>
      <w:tr w:rsidR="00ED34A5" w:rsidRPr="007B2364" w14:paraId="4D6B3ABF" w14:textId="77777777" w:rsidTr="00935EA2">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0386C9"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56739C"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9DF00D"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0F0E66" w14:textId="77777777" w:rsidR="00ED34A5" w:rsidRPr="007B2364" w:rsidRDefault="00ED34A5" w:rsidP="00935EA2">
            <w:pPr>
              <w:spacing w:after="0" w:line="240" w:lineRule="auto"/>
              <w:rPr>
                <w:rFonts w:ascii="Times New Roman" w:hAnsi="Times New Roman"/>
                <w:sz w:val="20"/>
                <w:szCs w:val="20"/>
              </w:rPr>
            </w:pPr>
          </w:p>
        </w:tc>
        <w:tc>
          <w:tcPr>
            <w:tcW w:w="1902" w:type="pct"/>
            <w:gridSpan w:val="6"/>
            <w:tcBorders>
              <w:top w:val="single" w:sz="4" w:space="0" w:color="auto"/>
              <w:left w:val="single" w:sz="4" w:space="0" w:color="auto"/>
              <w:bottom w:val="single" w:sz="4" w:space="0" w:color="auto"/>
              <w:right w:val="single" w:sz="4" w:space="0" w:color="auto"/>
            </w:tcBorders>
            <w:hideMark/>
          </w:tcPr>
          <w:p w14:paraId="72A81334" w14:textId="77777777" w:rsidR="00ED34A5" w:rsidRPr="007B2364" w:rsidRDefault="00ED34A5" w:rsidP="00935EA2">
            <w:pPr>
              <w:suppressAutoHyphens/>
              <w:spacing w:after="0" w:line="240" w:lineRule="auto"/>
              <w:jc w:val="center"/>
              <w:rPr>
                <w:rFonts w:ascii="Times New Roman" w:hAnsi="Times New Roman"/>
              </w:rPr>
            </w:pPr>
            <w:r w:rsidRPr="007B2364">
              <w:rPr>
                <w:rFonts w:ascii="Times New Roman" w:hAnsi="Times New Roman"/>
              </w:rPr>
              <w:t>Обучение по МДК</w:t>
            </w:r>
          </w:p>
        </w:tc>
        <w:tc>
          <w:tcPr>
            <w:tcW w:w="86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4F59BEA" w14:textId="77777777" w:rsidR="00ED34A5" w:rsidRPr="007B2364" w:rsidRDefault="00ED34A5" w:rsidP="00935EA2">
            <w:pPr>
              <w:suppressAutoHyphens/>
              <w:spacing w:after="0" w:line="240" w:lineRule="auto"/>
              <w:jc w:val="center"/>
              <w:rPr>
                <w:rFonts w:ascii="Times New Roman" w:hAnsi="Times New Roman"/>
              </w:rPr>
            </w:pPr>
            <w:r w:rsidRPr="007B2364">
              <w:rPr>
                <w:rFonts w:ascii="Times New Roman" w:hAnsi="Times New Roman"/>
              </w:rPr>
              <w:t>Практики</w:t>
            </w:r>
          </w:p>
        </w:tc>
      </w:tr>
      <w:tr w:rsidR="00ED34A5" w:rsidRPr="007B2364" w14:paraId="0433016B" w14:textId="77777777" w:rsidTr="00935EA2">
        <w:tc>
          <w:tcPr>
            <w:tcW w:w="0" w:type="auto"/>
            <w:vMerge/>
            <w:tcBorders>
              <w:top w:val="single" w:sz="4" w:space="0" w:color="auto"/>
              <w:left w:val="single" w:sz="4" w:space="0" w:color="auto"/>
              <w:bottom w:val="single" w:sz="4" w:space="0" w:color="auto"/>
              <w:right w:val="single" w:sz="4" w:space="0" w:color="auto"/>
            </w:tcBorders>
            <w:vAlign w:val="center"/>
            <w:hideMark/>
          </w:tcPr>
          <w:p w14:paraId="25B989F4"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EE23F0"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E5A746"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4EF049" w14:textId="77777777" w:rsidR="00ED34A5" w:rsidRPr="007B2364" w:rsidRDefault="00ED34A5" w:rsidP="00935EA2">
            <w:pPr>
              <w:spacing w:after="0" w:line="240" w:lineRule="auto"/>
              <w:rPr>
                <w:rFonts w:ascii="Times New Roman" w:hAnsi="Times New Roman"/>
                <w:sz w:val="20"/>
                <w:szCs w:val="20"/>
              </w:rPr>
            </w:pPr>
          </w:p>
        </w:tc>
        <w:tc>
          <w:tcPr>
            <w:tcW w:w="233" w:type="pct"/>
            <w:vMerge w:val="restart"/>
            <w:tcBorders>
              <w:top w:val="single" w:sz="4" w:space="0" w:color="auto"/>
              <w:left w:val="single" w:sz="4" w:space="0" w:color="auto"/>
              <w:bottom w:val="single" w:sz="4" w:space="0" w:color="auto"/>
              <w:right w:val="single" w:sz="4" w:space="0" w:color="auto"/>
            </w:tcBorders>
          </w:tcPr>
          <w:p w14:paraId="176501C7" w14:textId="77777777" w:rsidR="00ED34A5" w:rsidRPr="007B2364" w:rsidRDefault="00ED34A5" w:rsidP="00935EA2">
            <w:pPr>
              <w:suppressAutoHyphens/>
              <w:spacing w:after="0" w:line="240" w:lineRule="auto"/>
              <w:jc w:val="center"/>
              <w:rPr>
                <w:rFonts w:ascii="Times New Roman" w:hAnsi="Times New Roman"/>
                <w:sz w:val="20"/>
                <w:szCs w:val="20"/>
              </w:rPr>
            </w:pPr>
            <w:r w:rsidRPr="007B2364">
              <w:rPr>
                <w:rFonts w:ascii="Times New Roman" w:hAnsi="Times New Roman"/>
                <w:sz w:val="20"/>
                <w:szCs w:val="20"/>
              </w:rPr>
              <w:t>Всего</w:t>
            </w:r>
          </w:p>
          <w:p w14:paraId="1902004B" w14:textId="77777777" w:rsidR="00ED34A5" w:rsidRPr="007B2364" w:rsidRDefault="00ED34A5" w:rsidP="00935EA2">
            <w:pPr>
              <w:suppressAutoHyphens/>
              <w:spacing w:after="0" w:line="240" w:lineRule="auto"/>
              <w:jc w:val="center"/>
              <w:rPr>
                <w:rFonts w:ascii="Times New Roman" w:hAnsi="Times New Roman"/>
                <w:sz w:val="20"/>
                <w:szCs w:val="20"/>
              </w:rPr>
            </w:pPr>
          </w:p>
        </w:tc>
        <w:tc>
          <w:tcPr>
            <w:tcW w:w="1669" w:type="pct"/>
            <w:gridSpan w:val="5"/>
            <w:tcBorders>
              <w:top w:val="single" w:sz="4" w:space="0" w:color="auto"/>
              <w:left w:val="single" w:sz="4" w:space="0" w:color="auto"/>
              <w:bottom w:val="single" w:sz="4" w:space="0" w:color="auto"/>
              <w:right w:val="single" w:sz="4" w:space="0" w:color="auto"/>
            </w:tcBorders>
            <w:hideMark/>
          </w:tcPr>
          <w:p w14:paraId="7CD1FE48" w14:textId="77777777" w:rsidR="00ED34A5" w:rsidRPr="007B2364" w:rsidRDefault="00ED34A5" w:rsidP="00935EA2">
            <w:pPr>
              <w:suppressAutoHyphens/>
              <w:spacing w:after="0" w:line="240" w:lineRule="auto"/>
              <w:jc w:val="center"/>
              <w:rPr>
                <w:rFonts w:ascii="Times New Roman" w:hAnsi="Times New Roman"/>
              </w:rPr>
            </w:pPr>
            <w:r w:rsidRPr="007B2364">
              <w:rPr>
                <w:rFonts w:ascii="Times New Roman" w:hAnsi="Times New Roman"/>
              </w:rPr>
              <w:t>В том числе</w:t>
            </w:r>
          </w:p>
        </w:tc>
        <w:tc>
          <w:tcPr>
            <w:tcW w:w="868" w:type="pct"/>
            <w:gridSpan w:val="2"/>
            <w:vMerge/>
            <w:tcBorders>
              <w:top w:val="single" w:sz="4" w:space="0" w:color="auto"/>
              <w:left w:val="single" w:sz="4" w:space="0" w:color="auto"/>
              <w:bottom w:val="single" w:sz="4" w:space="0" w:color="auto"/>
              <w:right w:val="single" w:sz="4" w:space="0" w:color="auto"/>
            </w:tcBorders>
            <w:vAlign w:val="center"/>
            <w:hideMark/>
          </w:tcPr>
          <w:p w14:paraId="1F150379" w14:textId="77777777" w:rsidR="00ED34A5" w:rsidRPr="007B2364" w:rsidRDefault="00ED34A5" w:rsidP="00935EA2">
            <w:pPr>
              <w:spacing w:after="0" w:line="240" w:lineRule="auto"/>
              <w:rPr>
                <w:rFonts w:ascii="Times New Roman" w:hAnsi="Times New Roman"/>
              </w:rPr>
            </w:pPr>
          </w:p>
        </w:tc>
      </w:tr>
      <w:tr w:rsidR="00ED34A5" w:rsidRPr="007B2364" w14:paraId="3CEE7A2C" w14:textId="77777777" w:rsidTr="00935EA2">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CA0BC9"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32F469"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D74A8A"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538DA2"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6D8992" w14:textId="77777777" w:rsidR="00ED34A5" w:rsidRPr="007B2364" w:rsidRDefault="00ED34A5" w:rsidP="00935EA2">
            <w:pPr>
              <w:spacing w:after="0" w:line="240" w:lineRule="auto"/>
              <w:rPr>
                <w:rFonts w:ascii="Times New Roman" w:hAnsi="Times New Roman"/>
                <w:sz w:val="20"/>
                <w:szCs w:val="20"/>
              </w:rPr>
            </w:pPr>
          </w:p>
        </w:tc>
        <w:tc>
          <w:tcPr>
            <w:tcW w:w="504" w:type="pct"/>
            <w:tcBorders>
              <w:top w:val="single" w:sz="4" w:space="0" w:color="auto"/>
              <w:left w:val="single" w:sz="4" w:space="0" w:color="auto"/>
              <w:bottom w:val="single" w:sz="4" w:space="0" w:color="auto"/>
              <w:right w:val="single" w:sz="4" w:space="0" w:color="auto"/>
            </w:tcBorders>
            <w:vAlign w:val="center"/>
          </w:tcPr>
          <w:p w14:paraId="5D437A7B"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Лабораторных</w:t>
            </w:r>
            <w:proofErr w:type="gramStart"/>
            <w:r w:rsidRPr="007B2364">
              <w:rPr>
                <w:rFonts w:ascii="Times New Roman" w:hAnsi="Times New Roman"/>
                <w:sz w:val="20"/>
                <w:szCs w:val="20"/>
              </w:rPr>
              <w:t>.</w:t>
            </w:r>
            <w:proofErr w:type="gramEnd"/>
            <w:r w:rsidRPr="007B2364">
              <w:rPr>
                <w:rFonts w:ascii="Times New Roman" w:hAnsi="Times New Roman"/>
                <w:sz w:val="20"/>
                <w:szCs w:val="20"/>
              </w:rPr>
              <w:t xml:space="preserve"> и практических. занятий</w:t>
            </w:r>
          </w:p>
          <w:p w14:paraId="00BEB5BA"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p>
          <w:p w14:paraId="2F4E4968"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p>
        </w:tc>
        <w:tc>
          <w:tcPr>
            <w:tcW w:w="454" w:type="pct"/>
            <w:tcBorders>
              <w:top w:val="single" w:sz="4" w:space="0" w:color="auto"/>
              <w:left w:val="single" w:sz="4" w:space="0" w:color="auto"/>
              <w:bottom w:val="single" w:sz="4" w:space="0" w:color="auto"/>
              <w:right w:val="single" w:sz="4" w:space="0" w:color="auto"/>
            </w:tcBorders>
            <w:vAlign w:val="center"/>
          </w:tcPr>
          <w:p w14:paraId="6962F465"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Курсовых работ (проектов)</w:t>
            </w:r>
          </w:p>
          <w:p w14:paraId="1446B553" w14:textId="77777777" w:rsidR="00ED34A5" w:rsidRPr="007B2364" w:rsidRDefault="00ED34A5" w:rsidP="00935EA2">
            <w:pPr>
              <w:suppressAutoHyphens/>
              <w:spacing w:after="0" w:line="240" w:lineRule="auto"/>
              <w:jc w:val="center"/>
              <w:rPr>
                <w:rFonts w:ascii="Times New Roman" w:hAnsi="Times New Roman"/>
                <w:iCs/>
                <w:sz w:val="20"/>
                <w:szCs w:val="20"/>
              </w:rPr>
            </w:pPr>
          </w:p>
        </w:tc>
        <w:tc>
          <w:tcPr>
            <w:tcW w:w="517" w:type="pct"/>
            <w:tcBorders>
              <w:top w:val="single" w:sz="4" w:space="0" w:color="auto"/>
              <w:left w:val="single" w:sz="4" w:space="0" w:color="auto"/>
              <w:bottom w:val="single" w:sz="4" w:space="0" w:color="auto"/>
              <w:right w:val="single" w:sz="4" w:space="0" w:color="auto"/>
            </w:tcBorders>
            <w:vAlign w:val="center"/>
            <w:hideMark/>
          </w:tcPr>
          <w:p w14:paraId="77A6FF39"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Самостоятельная работа</w:t>
            </w:r>
          </w:p>
        </w:tc>
        <w:tc>
          <w:tcPr>
            <w:tcW w:w="188" w:type="pct"/>
            <w:tcBorders>
              <w:top w:val="single" w:sz="4" w:space="0" w:color="auto"/>
              <w:left w:val="single" w:sz="4" w:space="0" w:color="auto"/>
              <w:bottom w:val="single" w:sz="4" w:space="0" w:color="auto"/>
              <w:right w:val="single" w:sz="4" w:space="0" w:color="auto"/>
            </w:tcBorders>
            <w:textDirection w:val="btLr"/>
            <w:vAlign w:val="center"/>
            <w:hideMark/>
          </w:tcPr>
          <w:p w14:paraId="5C9A383F"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Промежуточная аттестация.</w:t>
            </w:r>
          </w:p>
        </w:tc>
        <w:tc>
          <w:tcPr>
            <w:tcW w:w="292" w:type="pct"/>
            <w:gridSpan w:val="2"/>
            <w:tcBorders>
              <w:top w:val="single" w:sz="4" w:space="0" w:color="auto"/>
              <w:left w:val="single" w:sz="4" w:space="0" w:color="auto"/>
              <w:bottom w:val="single" w:sz="4" w:space="0" w:color="auto"/>
              <w:right w:val="single" w:sz="4" w:space="0" w:color="auto"/>
            </w:tcBorders>
            <w:vAlign w:val="center"/>
          </w:tcPr>
          <w:p w14:paraId="236CC38C"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Учебная</w:t>
            </w:r>
          </w:p>
          <w:p w14:paraId="1E96929A"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p>
        </w:tc>
        <w:tc>
          <w:tcPr>
            <w:tcW w:w="582" w:type="pct"/>
            <w:tcBorders>
              <w:top w:val="single" w:sz="4" w:space="0" w:color="auto"/>
              <w:left w:val="single" w:sz="4" w:space="0" w:color="auto"/>
              <w:bottom w:val="single" w:sz="4" w:space="0" w:color="auto"/>
              <w:right w:val="single" w:sz="4" w:space="0" w:color="auto"/>
            </w:tcBorders>
            <w:vAlign w:val="center"/>
          </w:tcPr>
          <w:p w14:paraId="1182CF07"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Производственная</w:t>
            </w:r>
          </w:p>
          <w:p w14:paraId="624CF20B"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p>
        </w:tc>
      </w:tr>
      <w:tr w:rsidR="00ED34A5" w:rsidRPr="007B2364" w14:paraId="182BCAE9" w14:textId="77777777" w:rsidTr="00935EA2">
        <w:trPr>
          <w:trHeight w:val="415"/>
        </w:trPr>
        <w:tc>
          <w:tcPr>
            <w:tcW w:w="572" w:type="pct"/>
            <w:tcBorders>
              <w:top w:val="single" w:sz="4" w:space="0" w:color="auto"/>
              <w:left w:val="single" w:sz="4" w:space="0" w:color="auto"/>
              <w:bottom w:val="single" w:sz="4" w:space="0" w:color="auto"/>
              <w:right w:val="single" w:sz="4" w:space="0" w:color="auto"/>
            </w:tcBorders>
            <w:vAlign w:val="center"/>
            <w:hideMark/>
          </w:tcPr>
          <w:p w14:paraId="23D1AC39"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1</w:t>
            </w:r>
          </w:p>
        </w:tc>
        <w:tc>
          <w:tcPr>
            <w:tcW w:w="1035" w:type="pct"/>
            <w:tcBorders>
              <w:top w:val="single" w:sz="4" w:space="0" w:color="auto"/>
              <w:left w:val="single" w:sz="4" w:space="0" w:color="auto"/>
              <w:bottom w:val="single" w:sz="4" w:space="0" w:color="auto"/>
              <w:right w:val="single" w:sz="4" w:space="0" w:color="auto"/>
            </w:tcBorders>
            <w:vAlign w:val="center"/>
            <w:hideMark/>
          </w:tcPr>
          <w:p w14:paraId="3DC8D010"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2</w:t>
            </w:r>
          </w:p>
        </w:tc>
        <w:tc>
          <w:tcPr>
            <w:tcW w:w="444" w:type="pct"/>
            <w:tcBorders>
              <w:top w:val="single" w:sz="4" w:space="0" w:color="auto"/>
              <w:left w:val="single" w:sz="4" w:space="0" w:color="auto"/>
              <w:bottom w:val="single" w:sz="4" w:space="0" w:color="auto"/>
              <w:right w:val="single" w:sz="4" w:space="0" w:color="auto"/>
            </w:tcBorders>
            <w:vAlign w:val="center"/>
            <w:hideMark/>
          </w:tcPr>
          <w:p w14:paraId="5BE2C8FB"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3</w:t>
            </w:r>
          </w:p>
        </w:tc>
        <w:tc>
          <w:tcPr>
            <w:tcW w:w="179" w:type="pct"/>
            <w:tcBorders>
              <w:top w:val="single" w:sz="4" w:space="0" w:color="auto"/>
              <w:left w:val="single" w:sz="4" w:space="0" w:color="auto"/>
              <w:bottom w:val="single" w:sz="4" w:space="0" w:color="auto"/>
              <w:right w:val="single" w:sz="4" w:space="0" w:color="auto"/>
            </w:tcBorders>
            <w:vAlign w:val="center"/>
            <w:hideMark/>
          </w:tcPr>
          <w:p w14:paraId="264536DA"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4</w:t>
            </w:r>
          </w:p>
        </w:tc>
        <w:tc>
          <w:tcPr>
            <w:tcW w:w="233" w:type="pct"/>
            <w:tcBorders>
              <w:top w:val="single" w:sz="4" w:space="0" w:color="auto"/>
              <w:left w:val="single" w:sz="4" w:space="0" w:color="auto"/>
              <w:bottom w:val="single" w:sz="4" w:space="0" w:color="auto"/>
              <w:right w:val="single" w:sz="4" w:space="0" w:color="auto"/>
            </w:tcBorders>
            <w:vAlign w:val="center"/>
            <w:hideMark/>
          </w:tcPr>
          <w:p w14:paraId="485611BA"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5</w:t>
            </w:r>
          </w:p>
        </w:tc>
        <w:tc>
          <w:tcPr>
            <w:tcW w:w="504" w:type="pct"/>
            <w:tcBorders>
              <w:top w:val="single" w:sz="4" w:space="0" w:color="auto"/>
              <w:left w:val="single" w:sz="4" w:space="0" w:color="auto"/>
              <w:bottom w:val="single" w:sz="4" w:space="0" w:color="auto"/>
              <w:right w:val="single" w:sz="4" w:space="0" w:color="auto"/>
            </w:tcBorders>
            <w:vAlign w:val="center"/>
            <w:hideMark/>
          </w:tcPr>
          <w:p w14:paraId="28F2DFD1"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6</w:t>
            </w:r>
          </w:p>
        </w:tc>
        <w:tc>
          <w:tcPr>
            <w:tcW w:w="454" w:type="pct"/>
            <w:tcBorders>
              <w:top w:val="single" w:sz="4" w:space="0" w:color="auto"/>
              <w:left w:val="single" w:sz="4" w:space="0" w:color="auto"/>
              <w:bottom w:val="single" w:sz="4" w:space="0" w:color="auto"/>
              <w:right w:val="single" w:sz="4" w:space="0" w:color="auto"/>
            </w:tcBorders>
            <w:vAlign w:val="center"/>
            <w:hideMark/>
          </w:tcPr>
          <w:p w14:paraId="08812733"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7</w:t>
            </w:r>
          </w:p>
        </w:tc>
        <w:tc>
          <w:tcPr>
            <w:tcW w:w="517" w:type="pct"/>
            <w:tcBorders>
              <w:top w:val="single" w:sz="4" w:space="0" w:color="auto"/>
              <w:left w:val="single" w:sz="4" w:space="0" w:color="auto"/>
              <w:bottom w:val="single" w:sz="4" w:space="0" w:color="auto"/>
              <w:right w:val="single" w:sz="4" w:space="0" w:color="auto"/>
            </w:tcBorders>
            <w:vAlign w:val="center"/>
            <w:hideMark/>
          </w:tcPr>
          <w:p w14:paraId="5DC993EF"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8</w:t>
            </w:r>
          </w:p>
        </w:tc>
        <w:tc>
          <w:tcPr>
            <w:tcW w:w="188" w:type="pct"/>
            <w:tcBorders>
              <w:top w:val="single" w:sz="4" w:space="0" w:color="auto"/>
              <w:left w:val="single" w:sz="4" w:space="0" w:color="auto"/>
              <w:bottom w:val="single" w:sz="4" w:space="0" w:color="auto"/>
              <w:right w:val="single" w:sz="4" w:space="0" w:color="auto"/>
            </w:tcBorders>
            <w:vAlign w:val="center"/>
            <w:hideMark/>
          </w:tcPr>
          <w:p w14:paraId="193D31CF"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9</w:t>
            </w:r>
          </w:p>
        </w:tc>
        <w:tc>
          <w:tcPr>
            <w:tcW w:w="292" w:type="pct"/>
            <w:gridSpan w:val="2"/>
            <w:tcBorders>
              <w:top w:val="single" w:sz="4" w:space="0" w:color="auto"/>
              <w:left w:val="single" w:sz="4" w:space="0" w:color="auto"/>
              <w:bottom w:val="single" w:sz="4" w:space="0" w:color="auto"/>
              <w:right w:val="single" w:sz="4" w:space="0" w:color="auto"/>
            </w:tcBorders>
            <w:vAlign w:val="center"/>
            <w:hideMark/>
          </w:tcPr>
          <w:p w14:paraId="5BACA0F3"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10</w:t>
            </w:r>
          </w:p>
        </w:tc>
        <w:tc>
          <w:tcPr>
            <w:tcW w:w="582" w:type="pct"/>
            <w:tcBorders>
              <w:top w:val="single" w:sz="4" w:space="0" w:color="auto"/>
              <w:left w:val="single" w:sz="4" w:space="0" w:color="auto"/>
              <w:bottom w:val="single" w:sz="4" w:space="0" w:color="auto"/>
              <w:right w:val="single" w:sz="4" w:space="0" w:color="auto"/>
            </w:tcBorders>
            <w:vAlign w:val="center"/>
            <w:hideMark/>
          </w:tcPr>
          <w:p w14:paraId="08A76073"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11</w:t>
            </w:r>
          </w:p>
        </w:tc>
      </w:tr>
      <w:tr w:rsidR="00ED34A5" w:rsidRPr="007B2364" w14:paraId="2FCD4235" w14:textId="77777777" w:rsidTr="00935EA2">
        <w:tc>
          <w:tcPr>
            <w:tcW w:w="572" w:type="pct"/>
            <w:tcBorders>
              <w:top w:val="single" w:sz="4" w:space="0" w:color="auto"/>
              <w:left w:val="single" w:sz="4" w:space="0" w:color="auto"/>
              <w:bottom w:val="single" w:sz="4" w:space="0" w:color="auto"/>
              <w:right w:val="single" w:sz="4" w:space="0" w:color="auto"/>
            </w:tcBorders>
            <w:hideMark/>
          </w:tcPr>
          <w:p w14:paraId="12C84641" w14:textId="30DC442D"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sidR="00E55E4E">
              <w:rPr>
                <w:rFonts w:ascii="Times New Roman" w:hAnsi="Times New Roman"/>
              </w:rPr>
              <w:t xml:space="preserve">, </w:t>
            </w:r>
            <w:r>
              <w:rPr>
                <w:rFonts w:ascii="Times New Roman" w:hAnsi="Times New Roman"/>
              </w:rPr>
              <w:t xml:space="preserve">ПК </w:t>
            </w:r>
            <w:r w:rsidRPr="007B2364">
              <w:rPr>
                <w:rFonts w:ascii="Times New Roman" w:hAnsi="Times New Roman"/>
              </w:rPr>
              <w:t>Х</w:t>
            </w:r>
            <w:r>
              <w:rPr>
                <w:rFonts w:ascii="Times New Roman" w:hAnsi="Times New Roman"/>
              </w:rPr>
              <w:t>.</w:t>
            </w:r>
            <w:r w:rsidRPr="007B2364">
              <w:rPr>
                <w:rFonts w:ascii="Times New Roman" w:hAnsi="Times New Roman"/>
              </w:rPr>
              <w:t>3</w:t>
            </w:r>
          </w:p>
          <w:p w14:paraId="36908CA3" w14:textId="42106ACF" w:rsidR="00ED34A5" w:rsidRPr="00B875AA" w:rsidRDefault="00ED34A5" w:rsidP="00E55E4E">
            <w:pPr>
              <w:suppressAutoHyphens/>
              <w:spacing w:after="0" w:line="240" w:lineRule="auto"/>
              <w:rPr>
                <w:rFonts w:ascii="Times New Roman" w:hAnsi="Times New Roman"/>
                <w:sz w:val="24"/>
                <w:szCs w:val="24"/>
              </w:rPr>
            </w:pPr>
            <w:r w:rsidRPr="00B875AA">
              <w:rPr>
                <w:rFonts w:ascii="Times New Roman" w:hAnsi="Times New Roman"/>
                <w:sz w:val="24"/>
                <w:szCs w:val="24"/>
              </w:rPr>
              <w:t>ОК 01</w:t>
            </w:r>
            <w:r w:rsidR="00E55E4E">
              <w:rPr>
                <w:rFonts w:ascii="Times New Roman" w:hAnsi="Times New Roman"/>
                <w:sz w:val="24"/>
                <w:szCs w:val="24"/>
              </w:rPr>
              <w:t xml:space="preserve">, </w:t>
            </w:r>
            <w:r w:rsidRPr="00B875AA">
              <w:rPr>
                <w:rFonts w:ascii="Times New Roman" w:hAnsi="Times New Roman"/>
                <w:sz w:val="24"/>
                <w:szCs w:val="24"/>
              </w:rPr>
              <w:t>ОК 02</w:t>
            </w:r>
            <w:r w:rsidR="00E55E4E">
              <w:rPr>
                <w:rFonts w:ascii="Times New Roman" w:hAnsi="Times New Roman"/>
                <w:sz w:val="24"/>
                <w:szCs w:val="24"/>
              </w:rPr>
              <w:t xml:space="preserve">, </w:t>
            </w:r>
            <w:r w:rsidRPr="00B875AA">
              <w:rPr>
                <w:rFonts w:ascii="Times New Roman" w:hAnsi="Times New Roman"/>
                <w:sz w:val="24"/>
                <w:szCs w:val="24"/>
              </w:rPr>
              <w:t>ОК 03</w:t>
            </w:r>
            <w:r w:rsidR="00E55E4E">
              <w:rPr>
                <w:rFonts w:ascii="Times New Roman" w:hAnsi="Times New Roman"/>
                <w:sz w:val="24"/>
                <w:szCs w:val="24"/>
              </w:rPr>
              <w:t xml:space="preserve">, </w:t>
            </w:r>
            <w:r w:rsidRPr="00B875AA">
              <w:rPr>
                <w:rFonts w:ascii="Times New Roman" w:hAnsi="Times New Roman"/>
                <w:sz w:val="24"/>
                <w:szCs w:val="24"/>
              </w:rPr>
              <w:t>ОК 04</w:t>
            </w:r>
            <w:r w:rsidR="00E55E4E">
              <w:rPr>
                <w:rFonts w:ascii="Times New Roman" w:hAnsi="Times New Roman"/>
                <w:sz w:val="24"/>
                <w:szCs w:val="24"/>
              </w:rPr>
              <w:t>,</w:t>
            </w:r>
          </w:p>
          <w:p w14:paraId="0003E409" w14:textId="5771A6AB" w:rsidR="00ED34A5" w:rsidRDefault="00ED34A5"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r w:rsidR="00E55E4E">
              <w:rPr>
                <w:rFonts w:ascii="Times New Roman" w:hAnsi="Times New Roman"/>
                <w:sz w:val="24"/>
                <w:szCs w:val="24"/>
              </w:rPr>
              <w:t xml:space="preserve">, </w:t>
            </w:r>
            <w:r w:rsidRPr="0072281B">
              <w:rPr>
                <w:rFonts w:ascii="Times New Roman" w:hAnsi="Times New Roman"/>
                <w:sz w:val="24"/>
                <w:szCs w:val="24"/>
              </w:rPr>
              <w:t>ОК 06</w:t>
            </w:r>
          </w:p>
          <w:p w14:paraId="004BD525" w14:textId="599BE8AA" w:rsidR="00ED34A5" w:rsidRDefault="00ED34A5" w:rsidP="00935EA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sidR="00E55E4E">
              <w:rPr>
                <w:rFonts w:ascii="Times New Roman" w:hAnsi="Times New Roman"/>
                <w:sz w:val="24"/>
                <w:szCs w:val="24"/>
              </w:rPr>
              <w:t xml:space="preserve">, </w:t>
            </w:r>
            <w:r>
              <w:rPr>
                <w:rFonts w:ascii="Times New Roman" w:hAnsi="Times New Roman"/>
                <w:sz w:val="24"/>
                <w:szCs w:val="24"/>
              </w:rPr>
              <w:t>ОК 08</w:t>
            </w:r>
          </w:p>
          <w:p w14:paraId="783CAC2A" w14:textId="77777777" w:rsidR="00ED34A5" w:rsidRPr="0083630B" w:rsidRDefault="00ED34A5" w:rsidP="00935EA2">
            <w:pPr>
              <w:suppressAutoHyphens/>
              <w:spacing w:after="0" w:line="240" w:lineRule="auto"/>
              <w:jc w:val="center"/>
              <w:rPr>
                <w:rFonts w:ascii="Times New Roman" w:hAnsi="Times New Roman"/>
                <w:sz w:val="24"/>
                <w:szCs w:val="24"/>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035" w:type="pct"/>
            <w:tcBorders>
              <w:top w:val="single" w:sz="4" w:space="0" w:color="auto"/>
              <w:left w:val="single" w:sz="4" w:space="0" w:color="auto"/>
              <w:bottom w:val="single" w:sz="4" w:space="0" w:color="auto"/>
              <w:right w:val="single" w:sz="4" w:space="0" w:color="auto"/>
            </w:tcBorders>
            <w:hideMark/>
          </w:tcPr>
          <w:p w14:paraId="4AA5C6E6" w14:textId="77777777" w:rsidR="00ED34A5" w:rsidRPr="007B2364" w:rsidRDefault="00ED34A5" w:rsidP="00935EA2">
            <w:pPr>
              <w:spacing w:after="0" w:line="240" w:lineRule="auto"/>
              <w:rPr>
                <w:rFonts w:ascii="Times New Roman" w:hAnsi="Times New Roman"/>
              </w:rPr>
            </w:pPr>
            <w:r w:rsidRPr="007B2364">
              <w:rPr>
                <w:rFonts w:ascii="Times New Roman" w:hAnsi="Times New Roman"/>
              </w:rPr>
              <w:t>Раздел 1 Выполнение штукатурных и декоративных работ</w:t>
            </w:r>
          </w:p>
        </w:tc>
        <w:tc>
          <w:tcPr>
            <w:tcW w:w="444" w:type="pct"/>
            <w:tcBorders>
              <w:top w:val="single" w:sz="4" w:space="0" w:color="auto"/>
              <w:left w:val="single" w:sz="4" w:space="0" w:color="auto"/>
              <w:bottom w:val="single" w:sz="4" w:space="0" w:color="auto"/>
              <w:right w:val="single" w:sz="4" w:space="0" w:color="auto"/>
            </w:tcBorders>
            <w:hideMark/>
          </w:tcPr>
          <w:p w14:paraId="54CC4AEF" w14:textId="77777777" w:rsidR="00ED34A5" w:rsidRPr="007B2364" w:rsidRDefault="00ED34A5" w:rsidP="00935EA2">
            <w:pPr>
              <w:spacing w:after="0" w:line="240" w:lineRule="auto"/>
              <w:jc w:val="center"/>
              <w:rPr>
                <w:rFonts w:ascii="Times New Roman" w:hAnsi="Times New Roman"/>
                <w:b/>
                <w:bCs/>
              </w:rPr>
            </w:pPr>
            <w:r w:rsidRPr="007B2364">
              <w:rPr>
                <w:rFonts w:ascii="Times New Roman" w:hAnsi="Times New Roman"/>
                <w:b/>
                <w:bCs/>
              </w:rPr>
              <w:t>84</w:t>
            </w:r>
          </w:p>
        </w:tc>
        <w:tc>
          <w:tcPr>
            <w:tcW w:w="179" w:type="pct"/>
            <w:tcBorders>
              <w:top w:val="single" w:sz="4" w:space="0" w:color="auto"/>
              <w:left w:val="single" w:sz="4" w:space="0" w:color="auto"/>
              <w:bottom w:val="single" w:sz="4" w:space="0" w:color="auto"/>
              <w:right w:val="single" w:sz="4" w:space="0" w:color="auto"/>
            </w:tcBorders>
            <w:hideMark/>
          </w:tcPr>
          <w:p w14:paraId="3C638373"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84</w:t>
            </w:r>
          </w:p>
        </w:tc>
        <w:tc>
          <w:tcPr>
            <w:tcW w:w="233" w:type="pct"/>
            <w:tcBorders>
              <w:top w:val="single" w:sz="4" w:space="0" w:color="auto"/>
              <w:left w:val="single" w:sz="4" w:space="0" w:color="auto"/>
              <w:bottom w:val="single" w:sz="4" w:space="0" w:color="auto"/>
              <w:right w:val="single" w:sz="4" w:space="0" w:color="auto"/>
            </w:tcBorders>
          </w:tcPr>
          <w:p w14:paraId="50B69756" w14:textId="77777777" w:rsidR="00ED34A5" w:rsidRPr="007B2364" w:rsidRDefault="00ED34A5" w:rsidP="00935EA2">
            <w:pPr>
              <w:spacing w:after="0" w:line="240" w:lineRule="auto"/>
              <w:jc w:val="center"/>
              <w:rPr>
                <w:rFonts w:ascii="Times New Roman" w:hAnsi="Times New Roman"/>
                <w:bCs/>
              </w:rPr>
            </w:pPr>
            <w:r w:rsidRPr="007B2364">
              <w:rPr>
                <w:rFonts w:ascii="Times New Roman" w:hAnsi="Times New Roman"/>
                <w:bCs/>
              </w:rPr>
              <w:t>48</w:t>
            </w:r>
          </w:p>
        </w:tc>
        <w:tc>
          <w:tcPr>
            <w:tcW w:w="504" w:type="pct"/>
            <w:tcBorders>
              <w:top w:val="single" w:sz="4" w:space="0" w:color="auto"/>
              <w:left w:val="single" w:sz="4" w:space="0" w:color="auto"/>
              <w:bottom w:val="single" w:sz="4" w:space="0" w:color="auto"/>
              <w:right w:val="single" w:sz="4" w:space="0" w:color="auto"/>
            </w:tcBorders>
            <w:hideMark/>
          </w:tcPr>
          <w:p w14:paraId="07D89FCD" w14:textId="77777777" w:rsidR="00ED34A5" w:rsidRPr="007B2364" w:rsidRDefault="00ED34A5" w:rsidP="00935EA2">
            <w:pPr>
              <w:spacing w:after="0" w:line="240" w:lineRule="auto"/>
              <w:jc w:val="center"/>
              <w:rPr>
                <w:rFonts w:ascii="Times New Roman" w:hAnsi="Times New Roman"/>
                <w:b/>
                <w:bCs/>
              </w:rPr>
            </w:pPr>
            <w:r w:rsidRPr="007B2364">
              <w:rPr>
                <w:rFonts w:ascii="Times New Roman" w:hAnsi="Times New Roman"/>
              </w:rPr>
              <w:t>16</w:t>
            </w:r>
          </w:p>
        </w:tc>
        <w:tc>
          <w:tcPr>
            <w:tcW w:w="454" w:type="pct"/>
            <w:tcBorders>
              <w:top w:val="single" w:sz="4" w:space="0" w:color="auto"/>
              <w:left w:val="single" w:sz="4" w:space="0" w:color="auto"/>
              <w:bottom w:val="single" w:sz="4" w:space="0" w:color="auto"/>
              <w:right w:val="single" w:sz="4" w:space="0" w:color="auto"/>
            </w:tcBorders>
            <w:hideMark/>
          </w:tcPr>
          <w:p w14:paraId="1C7741FC" w14:textId="4BB7390E" w:rsidR="00ED34A5" w:rsidRPr="007B2364" w:rsidRDefault="00ED34A5" w:rsidP="00935EA2">
            <w:pPr>
              <w:spacing w:after="0" w:line="240" w:lineRule="auto"/>
              <w:jc w:val="center"/>
              <w:rPr>
                <w:rFonts w:ascii="Times New Roman" w:hAnsi="Times New Roman"/>
              </w:rPr>
            </w:pPr>
          </w:p>
        </w:tc>
        <w:tc>
          <w:tcPr>
            <w:tcW w:w="517" w:type="pct"/>
            <w:tcBorders>
              <w:top w:val="single" w:sz="4" w:space="0" w:color="auto"/>
              <w:left w:val="single" w:sz="4" w:space="0" w:color="auto"/>
              <w:bottom w:val="single" w:sz="4" w:space="0" w:color="auto"/>
              <w:right w:val="single" w:sz="4" w:space="0" w:color="auto"/>
            </w:tcBorders>
            <w:hideMark/>
          </w:tcPr>
          <w:p w14:paraId="262B111A" w14:textId="4F149FC2" w:rsidR="00ED34A5" w:rsidRPr="007B2364" w:rsidRDefault="00ED34A5" w:rsidP="00935EA2">
            <w:pPr>
              <w:spacing w:after="0" w:line="240" w:lineRule="auto"/>
              <w:jc w:val="center"/>
              <w:rPr>
                <w:rFonts w:ascii="Times New Roman" w:hAnsi="Times New Roman"/>
              </w:rPr>
            </w:pPr>
          </w:p>
        </w:tc>
        <w:tc>
          <w:tcPr>
            <w:tcW w:w="188" w:type="pct"/>
            <w:tcBorders>
              <w:top w:val="single" w:sz="4" w:space="0" w:color="auto"/>
              <w:left w:val="single" w:sz="4" w:space="0" w:color="auto"/>
              <w:bottom w:val="single" w:sz="4" w:space="0" w:color="auto"/>
              <w:right w:val="single" w:sz="4" w:space="0" w:color="auto"/>
            </w:tcBorders>
            <w:hideMark/>
          </w:tcPr>
          <w:p w14:paraId="5D3BE0E5" w14:textId="6541AEDD" w:rsidR="00ED34A5" w:rsidRPr="007B2364" w:rsidRDefault="00ED34A5" w:rsidP="00935EA2">
            <w:pPr>
              <w:spacing w:after="0" w:line="240" w:lineRule="auto"/>
              <w:jc w:val="center"/>
              <w:rPr>
                <w:rFonts w:ascii="Times New Roman" w:hAnsi="Times New Roman"/>
              </w:rPr>
            </w:pPr>
          </w:p>
        </w:tc>
        <w:tc>
          <w:tcPr>
            <w:tcW w:w="292" w:type="pct"/>
            <w:gridSpan w:val="2"/>
            <w:tcBorders>
              <w:top w:val="single" w:sz="4" w:space="0" w:color="auto"/>
              <w:left w:val="single" w:sz="4" w:space="0" w:color="auto"/>
              <w:right w:val="single" w:sz="4" w:space="0" w:color="auto"/>
            </w:tcBorders>
          </w:tcPr>
          <w:p w14:paraId="5D2F91D9" w14:textId="77777777" w:rsidR="00ED34A5" w:rsidRPr="007B2364" w:rsidRDefault="00ED34A5" w:rsidP="00935EA2">
            <w:pPr>
              <w:spacing w:after="0" w:line="240" w:lineRule="auto"/>
              <w:jc w:val="center"/>
              <w:rPr>
                <w:rFonts w:ascii="Times New Roman" w:hAnsi="Times New Roman"/>
                <w:bCs/>
              </w:rPr>
            </w:pPr>
            <w:r w:rsidRPr="007B2364">
              <w:rPr>
                <w:rFonts w:ascii="Times New Roman" w:hAnsi="Times New Roman"/>
                <w:bCs/>
              </w:rPr>
              <w:t>36</w:t>
            </w:r>
          </w:p>
        </w:tc>
        <w:tc>
          <w:tcPr>
            <w:tcW w:w="582" w:type="pct"/>
            <w:tcBorders>
              <w:top w:val="single" w:sz="4" w:space="0" w:color="auto"/>
              <w:left w:val="single" w:sz="4" w:space="0" w:color="auto"/>
              <w:right w:val="single" w:sz="4" w:space="0" w:color="auto"/>
            </w:tcBorders>
          </w:tcPr>
          <w:p w14:paraId="04FB17D0" w14:textId="77777777" w:rsidR="00ED34A5" w:rsidRPr="007B2364" w:rsidRDefault="00ED34A5" w:rsidP="00935EA2">
            <w:pPr>
              <w:spacing w:after="0" w:line="240" w:lineRule="auto"/>
              <w:jc w:val="center"/>
              <w:rPr>
                <w:rFonts w:ascii="Times New Roman" w:hAnsi="Times New Roman"/>
                <w:bCs/>
              </w:rPr>
            </w:pPr>
          </w:p>
        </w:tc>
      </w:tr>
      <w:tr w:rsidR="00ED34A5" w:rsidRPr="007B2364" w14:paraId="0EE09784" w14:textId="77777777" w:rsidTr="00935EA2">
        <w:tc>
          <w:tcPr>
            <w:tcW w:w="572" w:type="pct"/>
            <w:tcBorders>
              <w:top w:val="single" w:sz="4" w:space="0" w:color="auto"/>
              <w:left w:val="single" w:sz="4" w:space="0" w:color="auto"/>
              <w:bottom w:val="single" w:sz="4" w:space="0" w:color="auto"/>
              <w:right w:val="single" w:sz="4" w:space="0" w:color="auto"/>
            </w:tcBorders>
          </w:tcPr>
          <w:p w14:paraId="7071B535" w14:textId="77777777" w:rsidR="00ED34A5" w:rsidRPr="0083630B" w:rsidRDefault="00ED34A5" w:rsidP="00935EA2">
            <w:pPr>
              <w:spacing w:after="0" w:line="240" w:lineRule="auto"/>
              <w:jc w:val="center"/>
              <w:rPr>
                <w:rFonts w:ascii="Times New Roman" w:hAnsi="Times New Roman"/>
              </w:rPr>
            </w:pPr>
            <w:r w:rsidRPr="0083630B">
              <w:rPr>
                <w:rFonts w:ascii="Times New Roman" w:hAnsi="Times New Roman"/>
              </w:rPr>
              <w:t>ПК Х.3</w:t>
            </w:r>
          </w:p>
          <w:p w14:paraId="25244170" w14:textId="77777777" w:rsidR="00E55E4E" w:rsidRPr="00B875AA" w:rsidRDefault="00E55E4E" w:rsidP="00E55E4E">
            <w:pPr>
              <w:suppressAutoHyphens/>
              <w:spacing w:after="0" w:line="240" w:lineRule="auto"/>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7AEF2393" w14:textId="77777777" w:rsidR="00E55E4E" w:rsidRDefault="00E55E4E" w:rsidP="00E55E4E">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4334BFF4" w14:textId="77777777" w:rsidR="00E55E4E" w:rsidRDefault="00E55E4E" w:rsidP="00E55E4E">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6744D2E3" w14:textId="59B4CFBA" w:rsidR="00ED34A5" w:rsidRPr="0083630B" w:rsidRDefault="00E55E4E" w:rsidP="00E55E4E">
            <w:pPr>
              <w:suppressAutoHyphens/>
              <w:spacing w:after="0" w:line="240" w:lineRule="auto"/>
              <w:jc w:val="center"/>
              <w:rPr>
                <w:rFonts w:ascii="Times New Roman" w:hAnsi="Times New Roman"/>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035" w:type="pct"/>
            <w:tcBorders>
              <w:top w:val="single" w:sz="4" w:space="0" w:color="auto"/>
              <w:left w:val="single" w:sz="4" w:space="0" w:color="auto"/>
              <w:bottom w:val="single" w:sz="4" w:space="0" w:color="auto"/>
              <w:right w:val="single" w:sz="4" w:space="0" w:color="auto"/>
            </w:tcBorders>
          </w:tcPr>
          <w:p w14:paraId="565B2E39" w14:textId="77777777" w:rsidR="00ED34A5" w:rsidRPr="007B2364" w:rsidRDefault="00ED34A5" w:rsidP="00935EA2">
            <w:pPr>
              <w:spacing w:after="0" w:line="240" w:lineRule="auto"/>
              <w:rPr>
                <w:rFonts w:ascii="Times New Roman" w:hAnsi="Times New Roman"/>
              </w:rPr>
            </w:pPr>
            <w:r w:rsidRPr="007B2364">
              <w:rPr>
                <w:rFonts w:ascii="Times New Roman" w:hAnsi="Times New Roman"/>
              </w:rPr>
              <w:t>Раздел 2. Выполнение работ по устройству наливного пола</w:t>
            </w:r>
          </w:p>
        </w:tc>
        <w:tc>
          <w:tcPr>
            <w:tcW w:w="444" w:type="pct"/>
            <w:tcBorders>
              <w:top w:val="single" w:sz="4" w:space="0" w:color="auto"/>
              <w:left w:val="single" w:sz="4" w:space="0" w:color="auto"/>
              <w:bottom w:val="single" w:sz="4" w:space="0" w:color="auto"/>
              <w:right w:val="single" w:sz="4" w:space="0" w:color="auto"/>
            </w:tcBorders>
          </w:tcPr>
          <w:p w14:paraId="03091FCC" w14:textId="1703DF90" w:rsidR="00ED34A5" w:rsidRPr="007B2364" w:rsidRDefault="004D1F42" w:rsidP="00935EA2">
            <w:pPr>
              <w:spacing w:after="0" w:line="240" w:lineRule="auto"/>
              <w:jc w:val="center"/>
              <w:rPr>
                <w:rFonts w:ascii="Times New Roman" w:hAnsi="Times New Roman"/>
                <w:b/>
                <w:bCs/>
              </w:rPr>
            </w:pPr>
            <w:r>
              <w:rPr>
                <w:rFonts w:ascii="Times New Roman" w:hAnsi="Times New Roman"/>
                <w:b/>
                <w:bCs/>
              </w:rPr>
              <w:t>10</w:t>
            </w:r>
          </w:p>
        </w:tc>
        <w:tc>
          <w:tcPr>
            <w:tcW w:w="179" w:type="pct"/>
            <w:tcBorders>
              <w:top w:val="single" w:sz="4" w:space="0" w:color="auto"/>
              <w:left w:val="single" w:sz="4" w:space="0" w:color="auto"/>
              <w:bottom w:val="single" w:sz="4" w:space="0" w:color="auto"/>
              <w:right w:val="single" w:sz="4" w:space="0" w:color="auto"/>
            </w:tcBorders>
          </w:tcPr>
          <w:p w14:paraId="1015757B"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28</w:t>
            </w:r>
          </w:p>
        </w:tc>
        <w:tc>
          <w:tcPr>
            <w:tcW w:w="233" w:type="pct"/>
            <w:tcBorders>
              <w:top w:val="single" w:sz="4" w:space="0" w:color="auto"/>
              <w:left w:val="single" w:sz="4" w:space="0" w:color="auto"/>
              <w:bottom w:val="single" w:sz="4" w:space="0" w:color="auto"/>
              <w:right w:val="single" w:sz="4" w:space="0" w:color="auto"/>
            </w:tcBorders>
          </w:tcPr>
          <w:p w14:paraId="2248B526" w14:textId="77777777" w:rsidR="00ED34A5" w:rsidRPr="007B2364" w:rsidRDefault="00ED34A5" w:rsidP="00935EA2">
            <w:pPr>
              <w:spacing w:after="0" w:line="240" w:lineRule="auto"/>
              <w:jc w:val="center"/>
              <w:rPr>
                <w:rFonts w:ascii="Times New Roman" w:hAnsi="Times New Roman"/>
                <w:bCs/>
              </w:rPr>
            </w:pPr>
            <w:r w:rsidRPr="007B2364">
              <w:rPr>
                <w:rFonts w:ascii="Times New Roman" w:hAnsi="Times New Roman"/>
                <w:bCs/>
              </w:rPr>
              <w:t>10</w:t>
            </w:r>
          </w:p>
        </w:tc>
        <w:tc>
          <w:tcPr>
            <w:tcW w:w="504" w:type="pct"/>
            <w:tcBorders>
              <w:top w:val="single" w:sz="4" w:space="0" w:color="auto"/>
              <w:left w:val="single" w:sz="4" w:space="0" w:color="auto"/>
              <w:bottom w:val="single" w:sz="4" w:space="0" w:color="auto"/>
              <w:right w:val="single" w:sz="4" w:space="0" w:color="auto"/>
            </w:tcBorders>
          </w:tcPr>
          <w:p w14:paraId="5A5A2588"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4</w:t>
            </w:r>
          </w:p>
        </w:tc>
        <w:tc>
          <w:tcPr>
            <w:tcW w:w="454" w:type="pct"/>
            <w:tcBorders>
              <w:top w:val="single" w:sz="4" w:space="0" w:color="auto"/>
              <w:left w:val="single" w:sz="4" w:space="0" w:color="auto"/>
              <w:bottom w:val="single" w:sz="4" w:space="0" w:color="auto"/>
              <w:right w:val="single" w:sz="4" w:space="0" w:color="auto"/>
            </w:tcBorders>
          </w:tcPr>
          <w:p w14:paraId="4F5EAB1F" w14:textId="77777777" w:rsidR="00ED34A5" w:rsidRPr="007B2364" w:rsidRDefault="00ED34A5" w:rsidP="00935EA2">
            <w:pPr>
              <w:spacing w:after="0" w:line="240" w:lineRule="auto"/>
              <w:jc w:val="center"/>
              <w:rPr>
                <w:rFonts w:ascii="Times New Roman" w:hAnsi="Times New Roman"/>
              </w:rPr>
            </w:pPr>
          </w:p>
        </w:tc>
        <w:tc>
          <w:tcPr>
            <w:tcW w:w="517" w:type="pct"/>
            <w:tcBorders>
              <w:top w:val="single" w:sz="4" w:space="0" w:color="auto"/>
              <w:left w:val="single" w:sz="4" w:space="0" w:color="auto"/>
              <w:bottom w:val="single" w:sz="4" w:space="0" w:color="auto"/>
              <w:right w:val="single" w:sz="4" w:space="0" w:color="auto"/>
            </w:tcBorders>
          </w:tcPr>
          <w:p w14:paraId="7DD7A07F" w14:textId="77777777" w:rsidR="00ED34A5" w:rsidRPr="007B2364" w:rsidRDefault="00ED34A5" w:rsidP="00935EA2">
            <w:pPr>
              <w:spacing w:after="0" w:line="240" w:lineRule="auto"/>
              <w:jc w:val="center"/>
              <w:rPr>
                <w:rFonts w:ascii="Times New Roman" w:hAnsi="Times New Roman"/>
              </w:rPr>
            </w:pPr>
          </w:p>
        </w:tc>
        <w:tc>
          <w:tcPr>
            <w:tcW w:w="188" w:type="pct"/>
            <w:tcBorders>
              <w:top w:val="single" w:sz="4" w:space="0" w:color="auto"/>
              <w:left w:val="single" w:sz="4" w:space="0" w:color="auto"/>
              <w:bottom w:val="single" w:sz="4" w:space="0" w:color="auto"/>
              <w:right w:val="single" w:sz="4" w:space="0" w:color="auto"/>
            </w:tcBorders>
          </w:tcPr>
          <w:p w14:paraId="543518FA" w14:textId="77777777" w:rsidR="00ED34A5" w:rsidRPr="007B2364" w:rsidRDefault="00ED34A5" w:rsidP="00935EA2">
            <w:pPr>
              <w:spacing w:after="0" w:line="240" w:lineRule="auto"/>
              <w:jc w:val="center"/>
              <w:rPr>
                <w:rFonts w:ascii="Times New Roman" w:hAnsi="Times New Roman"/>
              </w:rPr>
            </w:pPr>
          </w:p>
        </w:tc>
        <w:tc>
          <w:tcPr>
            <w:tcW w:w="292" w:type="pct"/>
            <w:gridSpan w:val="2"/>
            <w:tcBorders>
              <w:top w:val="single" w:sz="4" w:space="0" w:color="auto"/>
              <w:left w:val="single" w:sz="4" w:space="0" w:color="auto"/>
              <w:right w:val="single" w:sz="4" w:space="0" w:color="auto"/>
            </w:tcBorders>
          </w:tcPr>
          <w:p w14:paraId="140C1DF1" w14:textId="77777777" w:rsidR="00ED34A5" w:rsidRPr="007B2364" w:rsidRDefault="00ED34A5" w:rsidP="00935EA2">
            <w:pPr>
              <w:spacing w:after="0" w:line="240" w:lineRule="auto"/>
              <w:jc w:val="center"/>
              <w:rPr>
                <w:rFonts w:ascii="Times New Roman" w:hAnsi="Times New Roman"/>
                <w:bCs/>
              </w:rPr>
            </w:pPr>
            <w:r w:rsidRPr="007B2364">
              <w:rPr>
                <w:rFonts w:ascii="Times New Roman" w:hAnsi="Times New Roman"/>
                <w:bCs/>
              </w:rPr>
              <w:t>18</w:t>
            </w:r>
          </w:p>
        </w:tc>
        <w:tc>
          <w:tcPr>
            <w:tcW w:w="582" w:type="pct"/>
            <w:tcBorders>
              <w:top w:val="single" w:sz="4" w:space="0" w:color="auto"/>
              <w:left w:val="single" w:sz="4" w:space="0" w:color="auto"/>
              <w:right w:val="single" w:sz="4" w:space="0" w:color="auto"/>
            </w:tcBorders>
          </w:tcPr>
          <w:p w14:paraId="2FE56857" w14:textId="77777777" w:rsidR="00ED34A5" w:rsidRPr="007B2364" w:rsidRDefault="00ED34A5" w:rsidP="00935EA2">
            <w:pPr>
              <w:spacing w:after="0" w:line="240" w:lineRule="auto"/>
              <w:jc w:val="center"/>
              <w:rPr>
                <w:rFonts w:ascii="Times New Roman" w:hAnsi="Times New Roman"/>
                <w:bCs/>
              </w:rPr>
            </w:pPr>
          </w:p>
        </w:tc>
      </w:tr>
      <w:tr w:rsidR="00ED34A5" w:rsidRPr="007B2364" w14:paraId="2D3CD3FC" w14:textId="77777777" w:rsidTr="00935EA2">
        <w:tc>
          <w:tcPr>
            <w:tcW w:w="572" w:type="pct"/>
            <w:tcBorders>
              <w:top w:val="single" w:sz="4" w:space="0" w:color="auto"/>
              <w:left w:val="single" w:sz="4" w:space="0" w:color="auto"/>
              <w:bottom w:val="single" w:sz="4" w:space="0" w:color="auto"/>
              <w:right w:val="single" w:sz="4" w:space="0" w:color="auto"/>
            </w:tcBorders>
          </w:tcPr>
          <w:p w14:paraId="71B24C76" w14:textId="38BA854A" w:rsidR="00ED34A5" w:rsidRPr="0083630B" w:rsidRDefault="00ED34A5" w:rsidP="00935EA2">
            <w:pPr>
              <w:spacing w:after="0" w:line="240" w:lineRule="auto"/>
              <w:jc w:val="center"/>
              <w:rPr>
                <w:rFonts w:ascii="Times New Roman" w:hAnsi="Times New Roman"/>
              </w:rPr>
            </w:pPr>
            <w:r w:rsidRPr="0083630B">
              <w:rPr>
                <w:rFonts w:ascii="Times New Roman" w:hAnsi="Times New Roman"/>
              </w:rPr>
              <w:t>ПК Х.3</w:t>
            </w:r>
            <w:r w:rsidR="00E55E4E">
              <w:rPr>
                <w:rFonts w:ascii="Times New Roman" w:hAnsi="Times New Roman"/>
              </w:rPr>
              <w:t xml:space="preserve">, </w:t>
            </w:r>
            <w:r w:rsidRPr="0083630B">
              <w:rPr>
                <w:rFonts w:ascii="Times New Roman" w:hAnsi="Times New Roman"/>
              </w:rPr>
              <w:t>ПК</w:t>
            </w:r>
            <w:r>
              <w:rPr>
                <w:rFonts w:ascii="Times New Roman" w:hAnsi="Times New Roman"/>
              </w:rPr>
              <w:t xml:space="preserve"> </w:t>
            </w:r>
            <w:r w:rsidRPr="0083630B">
              <w:rPr>
                <w:rFonts w:ascii="Times New Roman" w:hAnsi="Times New Roman"/>
              </w:rPr>
              <w:t>Х.4</w:t>
            </w:r>
          </w:p>
          <w:p w14:paraId="62831A2B" w14:textId="77777777" w:rsidR="00E55E4E" w:rsidRPr="00B875AA" w:rsidRDefault="00E55E4E" w:rsidP="00E55E4E">
            <w:pPr>
              <w:suppressAutoHyphens/>
              <w:spacing w:after="0" w:line="240" w:lineRule="auto"/>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5A8FBD16" w14:textId="77777777" w:rsidR="00E55E4E" w:rsidRDefault="00E55E4E" w:rsidP="00E55E4E">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5755CA2F" w14:textId="77777777" w:rsidR="00E55E4E" w:rsidRDefault="00E55E4E" w:rsidP="00E55E4E">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01260C1A" w14:textId="113A5B12" w:rsidR="00ED34A5" w:rsidRPr="0083630B" w:rsidRDefault="00E55E4E" w:rsidP="00E55E4E">
            <w:pPr>
              <w:suppressAutoHyphens/>
              <w:spacing w:after="0" w:line="240" w:lineRule="auto"/>
              <w:jc w:val="center"/>
              <w:rPr>
                <w:rFonts w:ascii="Times New Roman" w:hAnsi="Times New Roman"/>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035" w:type="pct"/>
            <w:tcBorders>
              <w:top w:val="single" w:sz="4" w:space="0" w:color="auto"/>
              <w:left w:val="single" w:sz="4" w:space="0" w:color="auto"/>
              <w:bottom w:val="single" w:sz="4" w:space="0" w:color="auto"/>
              <w:right w:val="single" w:sz="4" w:space="0" w:color="auto"/>
            </w:tcBorders>
          </w:tcPr>
          <w:p w14:paraId="2BAAE7F6" w14:textId="77777777" w:rsidR="00ED34A5" w:rsidRPr="007B2364" w:rsidRDefault="00ED34A5" w:rsidP="00935EA2">
            <w:pPr>
              <w:spacing w:after="0" w:line="240" w:lineRule="auto"/>
              <w:rPr>
                <w:rFonts w:ascii="Times New Roman" w:hAnsi="Times New Roman"/>
              </w:rPr>
            </w:pPr>
            <w:r w:rsidRPr="007B2364">
              <w:rPr>
                <w:rFonts w:ascii="Times New Roman" w:hAnsi="Times New Roman"/>
              </w:rPr>
              <w:t xml:space="preserve">Раздел 3. Выполнение работ по устройству </w:t>
            </w:r>
            <w:r w:rsidRPr="007B2364">
              <w:rPr>
                <w:rFonts w:ascii="Times New Roman" w:hAnsi="Times New Roman"/>
                <w:iCs/>
                <w:sz w:val="24"/>
                <w:szCs w:val="24"/>
              </w:rPr>
              <w:t>фасадных теплоизоляционных композиционных систем и ремонту.</w:t>
            </w:r>
          </w:p>
        </w:tc>
        <w:tc>
          <w:tcPr>
            <w:tcW w:w="444" w:type="pct"/>
            <w:tcBorders>
              <w:top w:val="single" w:sz="4" w:space="0" w:color="auto"/>
              <w:left w:val="single" w:sz="4" w:space="0" w:color="auto"/>
              <w:bottom w:val="single" w:sz="4" w:space="0" w:color="auto"/>
              <w:right w:val="single" w:sz="4" w:space="0" w:color="auto"/>
            </w:tcBorders>
          </w:tcPr>
          <w:p w14:paraId="569189C8" w14:textId="2F866843" w:rsidR="00ED34A5" w:rsidRPr="007B2364" w:rsidRDefault="004D1F42" w:rsidP="00935EA2">
            <w:pPr>
              <w:spacing w:after="0" w:line="240" w:lineRule="auto"/>
              <w:jc w:val="center"/>
              <w:rPr>
                <w:rFonts w:ascii="Times New Roman" w:hAnsi="Times New Roman"/>
                <w:b/>
                <w:bCs/>
              </w:rPr>
            </w:pPr>
            <w:r>
              <w:rPr>
                <w:rFonts w:ascii="Times New Roman" w:hAnsi="Times New Roman"/>
                <w:b/>
                <w:bCs/>
              </w:rPr>
              <w:t>14</w:t>
            </w:r>
          </w:p>
        </w:tc>
        <w:tc>
          <w:tcPr>
            <w:tcW w:w="179" w:type="pct"/>
            <w:tcBorders>
              <w:top w:val="single" w:sz="4" w:space="0" w:color="auto"/>
              <w:left w:val="single" w:sz="4" w:space="0" w:color="auto"/>
              <w:bottom w:val="single" w:sz="4" w:space="0" w:color="auto"/>
              <w:right w:val="single" w:sz="4" w:space="0" w:color="auto"/>
            </w:tcBorders>
          </w:tcPr>
          <w:p w14:paraId="285F9297" w14:textId="7A4D3340" w:rsidR="00ED34A5" w:rsidRPr="007B2364" w:rsidRDefault="004D1F42" w:rsidP="00935EA2">
            <w:pPr>
              <w:spacing w:after="0" w:line="240" w:lineRule="auto"/>
              <w:jc w:val="center"/>
              <w:rPr>
                <w:rFonts w:ascii="Times New Roman" w:hAnsi="Times New Roman"/>
              </w:rPr>
            </w:pPr>
            <w:r>
              <w:rPr>
                <w:rFonts w:ascii="Times New Roman" w:hAnsi="Times New Roman"/>
              </w:rPr>
              <w:t>10</w:t>
            </w:r>
          </w:p>
        </w:tc>
        <w:tc>
          <w:tcPr>
            <w:tcW w:w="233" w:type="pct"/>
            <w:tcBorders>
              <w:top w:val="single" w:sz="4" w:space="0" w:color="auto"/>
              <w:left w:val="single" w:sz="4" w:space="0" w:color="auto"/>
              <w:bottom w:val="single" w:sz="4" w:space="0" w:color="auto"/>
              <w:right w:val="single" w:sz="4" w:space="0" w:color="auto"/>
            </w:tcBorders>
          </w:tcPr>
          <w:p w14:paraId="75876D3D" w14:textId="77777777" w:rsidR="00ED34A5" w:rsidRPr="007B2364" w:rsidRDefault="00ED34A5" w:rsidP="00935EA2">
            <w:pPr>
              <w:spacing w:after="0" w:line="240" w:lineRule="auto"/>
              <w:jc w:val="center"/>
              <w:rPr>
                <w:rFonts w:ascii="Times New Roman" w:hAnsi="Times New Roman"/>
                <w:bCs/>
              </w:rPr>
            </w:pPr>
            <w:r w:rsidRPr="007B2364">
              <w:rPr>
                <w:rFonts w:ascii="Times New Roman" w:hAnsi="Times New Roman"/>
                <w:bCs/>
              </w:rPr>
              <w:t>14</w:t>
            </w:r>
          </w:p>
        </w:tc>
        <w:tc>
          <w:tcPr>
            <w:tcW w:w="504" w:type="pct"/>
            <w:tcBorders>
              <w:top w:val="single" w:sz="4" w:space="0" w:color="auto"/>
              <w:left w:val="single" w:sz="4" w:space="0" w:color="auto"/>
              <w:bottom w:val="single" w:sz="4" w:space="0" w:color="auto"/>
              <w:right w:val="single" w:sz="4" w:space="0" w:color="auto"/>
            </w:tcBorders>
          </w:tcPr>
          <w:p w14:paraId="6776BAD0"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4</w:t>
            </w:r>
          </w:p>
        </w:tc>
        <w:tc>
          <w:tcPr>
            <w:tcW w:w="454" w:type="pct"/>
            <w:tcBorders>
              <w:top w:val="single" w:sz="4" w:space="0" w:color="auto"/>
              <w:left w:val="single" w:sz="4" w:space="0" w:color="auto"/>
              <w:bottom w:val="single" w:sz="4" w:space="0" w:color="auto"/>
              <w:right w:val="single" w:sz="4" w:space="0" w:color="auto"/>
            </w:tcBorders>
          </w:tcPr>
          <w:p w14:paraId="50E9AEEE" w14:textId="77777777" w:rsidR="00ED34A5" w:rsidRPr="007B2364" w:rsidRDefault="00ED34A5" w:rsidP="00935EA2">
            <w:pPr>
              <w:spacing w:after="0" w:line="240" w:lineRule="auto"/>
              <w:jc w:val="center"/>
              <w:rPr>
                <w:rFonts w:ascii="Times New Roman" w:hAnsi="Times New Roman"/>
              </w:rPr>
            </w:pPr>
          </w:p>
        </w:tc>
        <w:tc>
          <w:tcPr>
            <w:tcW w:w="517" w:type="pct"/>
            <w:tcBorders>
              <w:top w:val="single" w:sz="4" w:space="0" w:color="auto"/>
              <w:left w:val="single" w:sz="4" w:space="0" w:color="auto"/>
              <w:bottom w:val="single" w:sz="4" w:space="0" w:color="auto"/>
              <w:right w:val="single" w:sz="4" w:space="0" w:color="auto"/>
            </w:tcBorders>
          </w:tcPr>
          <w:p w14:paraId="2FE8B37C" w14:textId="77777777" w:rsidR="00ED34A5" w:rsidRPr="007B2364" w:rsidRDefault="00ED34A5" w:rsidP="00935EA2">
            <w:pPr>
              <w:spacing w:after="0" w:line="240" w:lineRule="auto"/>
              <w:jc w:val="center"/>
              <w:rPr>
                <w:rFonts w:ascii="Times New Roman" w:hAnsi="Times New Roman"/>
              </w:rPr>
            </w:pPr>
          </w:p>
        </w:tc>
        <w:tc>
          <w:tcPr>
            <w:tcW w:w="188" w:type="pct"/>
            <w:tcBorders>
              <w:top w:val="single" w:sz="4" w:space="0" w:color="auto"/>
              <w:left w:val="single" w:sz="4" w:space="0" w:color="auto"/>
              <w:bottom w:val="single" w:sz="4" w:space="0" w:color="auto"/>
              <w:right w:val="single" w:sz="4" w:space="0" w:color="auto"/>
            </w:tcBorders>
          </w:tcPr>
          <w:p w14:paraId="0D3A596B" w14:textId="77777777" w:rsidR="00ED34A5" w:rsidRPr="007B2364" w:rsidRDefault="00ED34A5" w:rsidP="00935EA2">
            <w:pPr>
              <w:spacing w:after="0" w:line="240" w:lineRule="auto"/>
              <w:jc w:val="center"/>
              <w:rPr>
                <w:rFonts w:ascii="Times New Roman" w:hAnsi="Times New Roman"/>
              </w:rPr>
            </w:pPr>
          </w:p>
        </w:tc>
        <w:tc>
          <w:tcPr>
            <w:tcW w:w="292" w:type="pct"/>
            <w:gridSpan w:val="2"/>
            <w:tcBorders>
              <w:top w:val="single" w:sz="4" w:space="0" w:color="auto"/>
              <w:left w:val="single" w:sz="4" w:space="0" w:color="auto"/>
              <w:right w:val="single" w:sz="4" w:space="0" w:color="auto"/>
            </w:tcBorders>
          </w:tcPr>
          <w:p w14:paraId="12850849" w14:textId="77777777" w:rsidR="00ED34A5" w:rsidRPr="007B2364" w:rsidRDefault="00ED34A5" w:rsidP="00935EA2">
            <w:pPr>
              <w:spacing w:after="0" w:line="240" w:lineRule="auto"/>
              <w:jc w:val="center"/>
              <w:rPr>
                <w:rFonts w:ascii="Times New Roman" w:hAnsi="Times New Roman"/>
                <w:bCs/>
              </w:rPr>
            </w:pPr>
            <w:r w:rsidRPr="007B2364">
              <w:rPr>
                <w:rFonts w:ascii="Times New Roman" w:hAnsi="Times New Roman"/>
                <w:bCs/>
              </w:rPr>
              <w:t>18</w:t>
            </w:r>
          </w:p>
        </w:tc>
        <w:tc>
          <w:tcPr>
            <w:tcW w:w="582" w:type="pct"/>
            <w:tcBorders>
              <w:top w:val="single" w:sz="4" w:space="0" w:color="auto"/>
              <w:left w:val="single" w:sz="4" w:space="0" w:color="auto"/>
              <w:right w:val="single" w:sz="4" w:space="0" w:color="auto"/>
            </w:tcBorders>
          </w:tcPr>
          <w:p w14:paraId="149B84A8" w14:textId="77777777" w:rsidR="00ED34A5" w:rsidRPr="007B2364" w:rsidRDefault="00ED34A5" w:rsidP="00935EA2">
            <w:pPr>
              <w:spacing w:after="0" w:line="240" w:lineRule="auto"/>
              <w:jc w:val="center"/>
              <w:rPr>
                <w:rFonts w:ascii="Times New Roman" w:hAnsi="Times New Roman"/>
                <w:bCs/>
              </w:rPr>
            </w:pPr>
          </w:p>
        </w:tc>
      </w:tr>
      <w:tr w:rsidR="004D1F42" w:rsidRPr="007B2364" w14:paraId="3A6382E1" w14:textId="77777777" w:rsidTr="00935EA2">
        <w:tc>
          <w:tcPr>
            <w:tcW w:w="572" w:type="pct"/>
            <w:tcBorders>
              <w:top w:val="single" w:sz="4" w:space="0" w:color="auto"/>
              <w:left w:val="single" w:sz="4" w:space="0" w:color="auto"/>
              <w:bottom w:val="single" w:sz="4" w:space="0" w:color="auto"/>
              <w:right w:val="single" w:sz="4" w:space="0" w:color="auto"/>
            </w:tcBorders>
          </w:tcPr>
          <w:p w14:paraId="5F1E9B2E" w14:textId="77777777" w:rsidR="004D1F42" w:rsidRPr="0083630B" w:rsidRDefault="004D1F42" w:rsidP="00935EA2">
            <w:pPr>
              <w:spacing w:after="0" w:line="240" w:lineRule="auto"/>
              <w:jc w:val="center"/>
              <w:rPr>
                <w:rFonts w:ascii="Times New Roman" w:hAnsi="Times New Roman"/>
              </w:rPr>
            </w:pPr>
          </w:p>
        </w:tc>
        <w:tc>
          <w:tcPr>
            <w:tcW w:w="1035" w:type="pct"/>
            <w:tcBorders>
              <w:top w:val="single" w:sz="4" w:space="0" w:color="auto"/>
              <w:left w:val="single" w:sz="4" w:space="0" w:color="auto"/>
              <w:bottom w:val="single" w:sz="4" w:space="0" w:color="auto"/>
              <w:right w:val="single" w:sz="4" w:space="0" w:color="auto"/>
            </w:tcBorders>
          </w:tcPr>
          <w:p w14:paraId="34341019" w14:textId="7535CAE7" w:rsidR="004D1F42" w:rsidRPr="007B2364" w:rsidRDefault="004D1F42" w:rsidP="00935EA2">
            <w:pPr>
              <w:spacing w:after="0" w:line="240" w:lineRule="auto"/>
              <w:rPr>
                <w:rFonts w:ascii="Times New Roman" w:hAnsi="Times New Roman"/>
              </w:rPr>
            </w:pPr>
            <w:r>
              <w:rPr>
                <w:rFonts w:ascii="Times New Roman" w:hAnsi="Times New Roman"/>
              </w:rPr>
              <w:t>Учебная практика</w:t>
            </w:r>
          </w:p>
        </w:tc>
        <w:tc>
          <w:tcPr>
            <w:tcW w:w="444" w:type="pct"/>
            <w:tcBorders>
              <w:top w:val="single" w:sz="4" w:space="0" w:color="auto"/>
              <w:left w:val="single" w:sz="4" w:space="0" w:color="auto"/>
              <w:bottom w:val="single" w:sz="4" w:space="0" w:color="auto"/>
              <w:right w:val="single" w:sz="4" w:space="0" w:color="auto"/>
            </w:tcBorders>
          </w:tcPr>
          <w:p w14:paraId="4C5A677F" w14:textId="534DF7FC" w:rsidR="004D1F42" w:rsidRPr="007B2364" w:rsidRDefault="004D1F42" w:rsidP="00935EA2">
            <w:pPr>
              <w:spacing w:after="0" w:line="240" w:lineRule="auto"/>
              <w:jc w:val="center"/>
              <w:rPr>
                <w:rFonts w:ascii="Times New Roman" w:hAnsi="Times New Roman"/>
                <w:b/>
                <w:bCs/>
              </w:rPr>
            </w:pPr>
            <w:r>
              <w:rPr>
                <w:rFonts w:ascii="Times New Roman" w:hAnsi="Times New Roman"/>
                <w:b/>
                <w:bCs/>
              </w:rPr>
              <w:t>72</w:t>
            </w:r>
          </w:p>
        </w:tc>
        <w:tc>
          <w:tcPr>
            <w:tcW w:w="179" w:type="pct"/>
            <w:tcBorders>
              <w:top w:val="single" w:sz="4" w:space="0" w:color="auto"/>
              <w:left w:val="single" w:sz="4" w:space="0" w:color="auto"/>
              <w:bottom w:val="single" w:sz="4" w:space="0" w:color="auto"/>
              <w:right w:val="single" w:sz="4" w:space="0" w:color="auto"/>
            </w:tcBorders>
          </w:tcPr>
          <w:p w14:paraId="434159DD" w14:textId="5B45C2BB" w:rsidR="004D1F42" w:rsidRPr="007B2364" w:rsidRDefault="004D1F42" w:rsidP="00935EA2">
            <w:pPr>
              <w:spacing w:after="0" w:line="240" w:lineRule="auto"/>
              <w:jc w:val="center"/>
              <w:rPr>
                <w:rFonts w:ascii="Times New Roman" w:hAnsi="Times New Roman"/>
              </w:rPr>
            </w:pPr>
            <w:r>
              <w:rPr>
                <w:rFonts w:ascii="Times New Roman" w:hAnsi="Times New Roman"/>
              </w:rPr>
              <w:t>72</w:t>
            </w:r>
          </w:p>
        </w:tc>
        <w:tc>
          <w:tcPr>
            <w:tcW w:w="233" w:type="pct"/>
            <w:tcBorders>
              <w:top w:val="single" w:sz="4" w:space="0" w:color="auto"/>
              <w:left w:val="single" w:sz="4" w:space="0" w:color="auto"/>
              <w:bottom w:val="single" w:sz="4" w:space="0" w:color="auto"/>
              <w:right w:val="single" w:sz="4" w:space="0" w:color="auto"/>
            </w:tcBorders>
          </w:tcPr>
          <w:p w14:paraId="3D214E40" w14:textId="77777777" w:rsidR="004D1F42" w:rsidRPr="007B2364" w:rsidRDefault="004D1F42" w:rsidP="00935EA2">
            <w:pPr>
              <w:spacing w:after="0" w:line="240" w:lineRule="auto"/>
              <w:jc w:val="center"/>
              <w:rPr>
                <w:rFonts w:ascii="Times New Roman" w:hAnsi="Times New Roman"/>
                <w:bCs/>
              </w:rPr>
            </w:pPr>
          </w:p>
        </w:tc>
        <w:tc>
          <w:tcPr>
            <w:tcW w:w="504" w:type="pct"/>
            <w:tcBorders>
              <w:top w:val="single" w:sz="4" w:space="0" w:color="auto"/>
              <w:left w:val="single" w:sz="4" w:space="0" w:color="auto"/>
              <w:bottom w:val="single" w:sz="4" w:space="0" w:color="auto"/>
              <w:right w:val="single" w:sz="4" w:space="0" w:color="auto"/>
            </w:tcBorders>
          </w:tcPr>
          <w:p w14:paraId="41C3B45B" w14:textId="77777777" w:rsidR="004D1F42" w:rsidRPr="007B2364" w:rsidRDefault="004D1F42" w:rsidP="00935EA2">
            <w:pPr>
              <w:spacing w:after="0" w:line="240" w:lineRule="auto"/>
              <w:jc w:val="center"/>
              <w:rPr>
                <w:rFonts w:ascii="Times New Roman" w:hAnsi="Times New Roman"/>
              </w:rPr>
            </w:pPr>
          </w:p>
        </w:tc>
        <w:tc>
          <w:tcPr>
            <w:tcW w:w="454" w:type="pct"/>
            <w:tcBorders>
              <w:top w:val="single" w:sz="4" w:space="0" w:color="auto"/>
              <w:left w:val="single" w:sz="4" w:space="0" w:color="auto"/>
              <w:bottom w:val="single" w:sz="4" w:space="0" w:color="auto"/>
              <w:right w:val="single" w:sz="4" w:space="0" w:color="auto"/>
            </w:tcBorders>
          </w:tcPr>
          <w:p w14:paraId="0BEAEF5D" w14:textId="77777777" w:rsidR="004D1F42" w:rsidRPr="007B2364" w:rsidRDefault="004D1F42" w:rsidP="00935EA2">
            <w:pPr>
              <w:spacing w:after="0" w:line="240" w:lineRule="auto"/>
              <w:jc w:val="center"/>
              <w:rPr>
                <w:rFonts w:ascii="Times New Roman" w:hAnsi="Times New Roman"/>
              </w:rPr>
            </w:pPr>
          </w:p>
        </w:tc>
        <w:tc>
          <w:tcPr>
            <w:tcW w:w="517" w:type="pct"/>
            <w:tcBorders>
              <w:top w:val="single" w:sz="4" w:space="0" w:color="auto"/>
              <w:left w:val="single" w:sz="4" w:space="0" w:color="auto"/>
              <w:bottom w:val="single" w:sz="4" w:space="0" w:color="auto"/>
              <w:right w:val="single" w:sz="4" w:space="0" w:color="auto"/>
            </w:tcBorders>
          </w:tcPr>
          <w:p w14:paraId="4EED7044" w14:textId="77777777" w:rsidR="004D1F42" w:rsidRPr="007B2364" w:rsidRDefault="004D1F42" w:rsidP="00935EA2">
            <w:pPr>
              <w:spacing w:after="0" w:line="240" w:lineRule="auto"/>
              <w:jc w:val="center"/>
              <w:rPr>
                <w:rFonts w:ascii="Times New Roman" w:hAnsi="Times New Roman"/>
              </w:rPr>
            </w:pPr>
          </w:p>
        </w:tc>
        <w:tc>
          <w:tcPr>
            <w:tcW w:w="188" w:type="pct"/>
            <w:tcBorders>
              <w:top w:val="single" w:sz="4" w:space="0" w:color="auto"/>
              <w:left w:val="single" w:sz="4" w:space="0" w:color="auto"/>
              <w:bottom w:val="single" w:sz="4" w:space="0" w:color="auto"/>
              <w:right w:val="single" w:sz="4" w:space="0" w:color="auto"/>
            </w:tcBorders>
          </w:tcPr>
          <w:p w14:paraId="05F8C45D" w14:textId="77777777" w:rsidR="004D1F42" w:rsidRPr="007B2364" w:rsidRDefault="004D1F42" w:rsidP="00935EA2">
            <w:pPr>
              <w:spacing w:after="0" w:line="240" w:lineRule="auto"/>
              <w:jc w:val="center"/>
              <w:rPr>
                <w:rFonts w:ascii="Times New Roman" w:hAnsi="Times New Roman"/>
              </w:rPr>
            </w:pPr>
          </w:p>
        </w:tc>
        <w:tc>
          <w:tcPr>
            <w:tcW w:w="292" w:type="pct"/>
            <w:gridSpan w:val="2"/>
            <w:tcBorders>
              <w:top w:val="single" w:sz="4" w:space="0" w:color="auto"/>
              <w:left w:val="single" w:sz="4" w:space="0" w:color="auto"/>
              <w:right w:val="single" w:sz="4" w:space="0" w:color="auto"/>
            </w:tcBorders>
          </w:tcPr>
          <w:p w14:paraId="3391C73A" w14:textId="77777777" w:rsidR="004D1F42" w:rsidRPr="007B2364" w:rsidRDefault="004D1F42" w:rsidP="00935EA2">
            <w:pPr>
              <w:spacing w:after="0" w:line="240" w:lineRule="auto"/>
              <w:jc w:val="center"/>
              <w:rPr>
                <w:rFonts w:ascii="Times New Roman" w:hAnsi="Times New Roman"/>
                <w:bCs/>
              </w:rPr>
            </w:pPr>
          </w:p>
        </w:tc>
        <w:tc>
          <w:tcPr>
            <w:tcW w:w="582" w:type="pct"/>
            <w:tcBorders>
              <w:top w:val="single" w:sz="4" w:space="0" w:color="auto"/>
              <w:left w:val="single" w:sz="4" w:space="0" w:color="auto"/>
              <w:right w:val="single" w:sz="4" w:space="0" w:color="auto"/>
            </w:tcBorders>
          </w:tcPr>
          <w:p w14:paraId="7A94D2AF" w14:textId="77777777" w:rsidR="004D1F42" w:rsidRPr="007B2364" w:rsidRDefault="004D1F42" w:rsidP="00935EA2">
            <w:pPr>
              <w:spacing w:after="0" w:line="240" w:lineRule="auto"/>
              <w:jc w:val="center"/>
              <w:rPr>
                <w:rFonts w:ascii="Times New Roman" w:hAnsi="Times New Roman"/>
                <w:bCs/>
              </w:rPr>
            </w:pPr>
          </w:p>
        </w:tc>
      </w:tr>
      <w:tr w:rsidR="00ED34A5" w:rsidRPr="007B2364" w14:paraId="6B3417F9" w14:textId="77777777" w:rsidTr="00935EA2">
        <w:tc>
          <w:tcPr>
            <w:tcW w:w="572" w:type="pct"/>
            <w:tcBorders>
              <w:top w:val="single" w:sz="4" w:space="0" w:color="auto"/>
              <w:left w:val="single" w:sz="4" w:space="0" w:color="auto"/>
              <w:bottom w:val="single" w:sz="4" w:space="0" w:color="auto"/>
              <w:right w:val="single" w:sz="4" w:space="0" w:color="auto"/>
            </w:tcBorders>
          </w:tcPr>
          <w:p w14:paraId="119D31CF" w14:textId="77777777" w:rsidR="00ED34A5" w:rsidRPr="007B2364" w:rsidRDefault="00ED34A5" w:rsidP="00935EA2">
            <w:pPr>
              <w:spacing w:after="0" w:line="240" w:lineRule="auto"/>
              <w:rPr>
                <w:rFonts w:ascii="Times New Roman" w:hAnsi="Times New Roman"/>
              </w:rPr>
            </w:pPr>
          </w:p>
        </w:tc>
        <w:tc>
          <w:tcPr>
            <w:tcW w:w="1035" w:type="pct"/>
            <w:tcBorders>
              <w:top w:val="single" w:sz="4" w:space="0" w:color="auto"/>
              <w:left w:val="single" w:sz="4" w:space="0" w:color="auto"/>
              <w:bottom w:val="single" w:sz="4" w:space="0" w:color="auto"/>
              <w:right w:val="single" w:sz="4" w:space="0" w:color="auto"/>
            </w:tcBorders>
          </w:tcPr>
          <w:p w14:paraId="568C7BB5" w14:textId="77777777" w:rsidR="00ED34A5" w:rsidRPr="007B2364" w:rsidRDefault="00ED34A5" w:rsidP="00935EA2">
            <w:pPr>
              <w:spacing w:after="0" w:line="240" w:lineRule="auto"/>
              <w:rPr>
                <w:rFonts w:ascii="Times New Roman" w:hAnsi="Times New Roman"/>
              </w:rPr>
            </w:pPr>
            <w:r w:rsidRPr="007B2364">
              <w:rPr>
                <w:rFonts w:ascii="Times New Roman" w:hAnsi="Times New Roman"/>
              </w:rPr>
              <w:t>Производственная практика</w:t>
            </w:r>
          </w:p>
        </w:tc>
        <w:tc>
          <w:tcPr>
            <w:tcW w:w="444" w:type="pct"/>
            <w:tcBorders>
              <w:top w:val="single" w:sz="4" w:space="0" w:color="auto"/>
              <w:left w:val="single" w:sz="4" w:space="0" w:color="auto"/>
              <w:bottom w:val="single" w:sz="4" w:space="0" w:color="auto"/>
              <w:right w:val="single" w:sz="4" w:space="0" w:color="auto"/>
            </w:tcBorders>
          </w:tcPr>
          <w:p w14:paraId="6672C0B8" w14:textId="77777777" w:rsidR="00ED34A5" w:rsidRPr="007B2364" w:rsidRDefault="00ED34A5" w:rsidP="00935EA2">
            <w:pPr>
              <w:spacing w:after="0" w:line="240" w:lineRule="auto"/>
              <w:jc w:val="center"/>
              <w:rPr>
                <w:rFonts w:ascii="Times New Roman" w:hAnsi="Times New Roman"/>
                <w:bCs/>
              </w:rPr>
            </w:pPr>
            <w:r w:rsidRPr="007B2364">
              <w:rPr>
                <w:rFonts w:ascii="Times New Roman" w:hAnsi="Times New Roman"/>
                <w:bCs/>
              </w:rPr>
              <w:t>108</w:t>
            </w:r>
          </w:p>
        </w:tc>
        <w:tc>
          <w:tcPr>
            <w:tcW w:w="179" w:type="pct"/>
            <w:tcBorders>
              <w:top w:val="single" w:sz="4" w:space="0" w:color="auto"/>
              <w:left w:val="single" w:sz="4" w:space="0" w:color="auto"/>
              <w:bottom w:val="single" w:sz="4" w:space="0" w:color="auto"/>
              <w:right w:val="single" w:sz="4" w:space="0" w:color="auto"/>
            </w:tcBorders>
          </w:tcPr>
          <w:p w14:paraId="5B58373F"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108</w:t>
            </w:r>
          </w:p>
        </w:tc>
        <w:tc>
          <w:tcPr>
            <w:tcW w:w="233" w:type="pct"/>
            <w:tcBorders>
              <w:top w:val="single" w:sz="4" w:space="0" w:color="auto"/>
              <w:left w:val="single" w:sz="4" w:space="0" w:color="auto"/>
              <w:bottom w:val="single" w:sz="4" w:space="0" w:color="auto"/>
              <w:right w:val="single" w:sz="4" w:space="0" w:color="auto"/>
            </w:tcBorders>
          </w:tcPr>
          <w:p w14:paraId="624C5502" w14:textId="77777777" w:rsidR="00ED34A5" w:rsidRPr="007B2364" w:rsidRDefault="00ED34A5" w:rsidP="00935EA2">
            <w:pPr>
              <w:spacing w:after="0" w:line="240" w:lineRule="auto"/>
              <w:jc w:val="center"/>
              <w:rPr>
                <w:rFonts w:ascii="Times New Roman" w:hAnsi="Times New Roman"/>
                <w:b/>
                <w:bCs/>
              </w:rPr>
            </w:pPr>
          </w:p>
        </w:tc>
        <w:tc>
          <w:tcPr>
            <w:tcW w:w="504" w:type="pct"/>
            <w:tcBorders>
              <w:top w:val="single" w:sz="4" w:space="0" w:color="auto"/>
              <w:left w:val="single" w:sz="4" w:space="0" w:color="auto"/>
              <w:bottom w:val="single" w:sz="4" w:space="0" w:color="auto"/>
              <w:right w:val="single" w:sz="4" w:space="0" w:color="auto"/>
            </w:tcBorders>
          </w:tcPr>
          <w:p w14:paraId="256627DD" w14:textId="77777777" w:rsidR="00ED34A5" w:rsidRPr="007B2364" w:rsidRDefault="00ED34A5" w:rsidP="00935EA2">
            <w:pPr>
              <w:spacing w:after="0" w:line="240" w:lineRule="auto"/>
              <w:jc w:val="center"/>
              <w:rPr>
                <w:rFonts w:ascii="Times New Roman" w:hAnsi="Times New Roman"/>
              </w:rPr>
            </w:pPr>
          </w:p>
        </w:tc>
        <w:tc>
          <w:tcPr>
            <w:tcW w:w="454" w:type="pct"/>
            <w:tcBorders>
              <w:top w:val="single" w:sz="4" w:space="0" w:color="auto"/>
              <w:left w:val="single" w:sz="4" w:space="0" w:color="auto"/>
              <w:bottom w:val="single" w:sz="4" w:space="0" w:color="auto"/>
              <w:right w:val="single" w:sz="4" w:space="0" w:color="auto"/>
            </w:tcBorders>
          </w:tcPr>
          <w:p w14:paraId="5B13FF9B" w14:textId="77777777" w:rsidR="00ED34A5" w:rsidRPr="007B2364" w:rsidRDefault="00ED34A5" w:rsidP="00935EA2">
            <w:pPr>
              <w:spacing w:after="0" w:line="240" w:lineRule="auto"/>
              <w:jc w:val="center"/>
              <w:rPr>
                <w:rFonts w:ascii="Times New Roman" w:hAnsi="Times New Roman"/>
              </w:rPr>
            </w:pPr>
          </w:p>
        </w:tc>
        <w:tc>
          <w:tcPr>
            <w:tcW w:w="517" w:type="pct"/>
            <w:tcBorders>
              <w:top w:val="single" w:sz="4" w:space="0" w:color="auto"/>
              <w:left w:val="single" w:sz="4" w:space="0" w:color="auto"/>
              <w:bottom w:val="single" w:sz="4" w:space="0" w:color="auto"/>
              <w:right w:val="single" w:sz="4" w:space="0" w:color="auto"/>
            </w:tcBorders>
          </w:tcPr>
          <w:p w14:paraId="2941D199" w14:textId="77777777" w:rsidR="00ED34A5" w:rsidRPr="007B2364" w:rsidRDefault="00ED34A5" w:rsidP="00935EA2">
            <w:pPr>
              <w:spacing w:after="0" w:line="240" w:lineRule="auto"/>
              <w:jc w:val="center"/>
              <w:rPr>
                <w:rFonts w:ascii="Times New Roman" w:hAnsi="Times New Roman"/>
              </w:rPr>
            </w:pPr>
          </w:p>
        </w:tc>
        <w:tc>
          <w:tcPr>
            <w:tcW w:w="188" w:type="pct"/>
            <w:tcBorders>
              <w:top w:val="single" w:sz="4" w:space="0" w:color="auto"/>
              <w:left w:val="single" w:sz="4" w:space="0" w:color="auto"/>
              <w:bottom w:val="single" w:sz="4" w:space="0" w:color="auto"/>
              <w:right w:val="single" w:sz="4" w:space="0" w:color="auto"/>
            </w:tcBorders>
          </w:tcPr>
          <w:p w14:paraId="5D12B0D3" w14:textId="77777777" w:rsidR="00ED34A5" w:rsidRPr="007B2364" w:rsidRDefault="00ED34A5" w:rsidP="00935EA2">
            <w:pPr>
              <w:spacing w:after="0" w:line="240" w:lineRule="auto"/>
              <w:jc w:val="center"/>
              <w:rPr>
                <w:rFonts w:ascii="Times New Roman" w:hAnsi="Times New Roman"/>
              </w:rPr>
            </w:pPr>
          </w:p>
        </w:tc>
        <w:tc>
          <w:tcPr>
            <w:tcW w:w="292" w:type="pct"/>
            <w:gridSpan w:val="2"/>
            <w:tcBorders>
              <w:top w:val="single" w:sz="4" w:space="0" w:color="auto"/>
              <w:left w:val="single" w:sz="4" w:space="0" w:color="auto"/>
              <w:right w:val="single" w:sz="4" w:space="0" w:color="auto"/>
            </w:tcBorders>
          </w:tcPr>
          <w:p w14:paraId="31166B1D" w14:textId="77777777" w:rsidR="00ED34A5" w:rsidRPr="007B2364" w:rsidRDefault="00ED34A5" w:rsidP="00935EA2">
            <w:pPr>
              <w:spacing w:after="0" w:line="240" w:lineRule="auto"/>
              <w:jc w:val="center"/>
              <w:rPr>
                <w:rFonts w:ascii="Times New Roman" w:hAnsi="Times New Roman"/>
                <w:b/>
                <w:bCs/>
              </w:rPr>
            </w:pPr>
          </w:p>
        </w:tc>
        <w:tc>
          <w:tcPr>
            <w:tcW w:w="582" w:type="pct"/>
            <w:tcBorders>
              <w:top w:val="single" w:sz="4" w:space="0" w:color="auto"/>
              <w:left w:val="single" w:sz="4" w:space="0" w:color="auto"/>
              <w:right w:val="single" w:sz="4" w:space="0" w:color="auto"/>
            </w:tcBorders>
          </w:tcPr>
          <w:p w14:paraId="441816EB" w14:textId="77777777" w:rsidR="00ED34A5" w:rsidRPr="007B2364" w:rsidRDefault="00ED34A5" w:rsidP="00935EA2">
            <w:pPr>
              <w:spacing w:after="0" w:line="240" w:lineRule="auto"/>
              <w:jc w:val="center"/>
              <w:rPr>
                <w:rFonts w:ascii="Times New Roman" w:hAnsi="Times New Roman"/>
                <w:bCs/>
              </w:rPr>
            </w:pPr>
            <w:r w:rsidRPr="007B2364">
              <w:rPr>
                <w:rFonts w:ascii="Times New Roman" w:hAnsi="Times New Roman"/>
                <w:bCs/>
              </w:rPr>
              <w:t>108</w:t>
            </w:r>
          </w:p>
        </w:tc>
      </w:tr>
      <w:tr w:rsidR="00ED34A5" w:rsidRPr="007B2364" w14:paraId="222E5C7B" w14:textId="77777777" w:rsidTr="00935EA2">
        <w:tc>
          <w:tcPr>
            <w:tcW w:w="572" w:type="pct"/>
            <w:tcBorders>
              <w:top w:val="single" w:sz="4" w:space="0" w:color="auto"/>
              <w:left w:val="single" w:sz="4" w:space="0" w:color="auto"/>
              <w:bottom w:val="single" w:sz="4" w:space="0" w:color="auto"/>
              <w:right w:val="single" w:sz="4" w:space="0" w:color="auto"/>
            </w:tcBorders>
          </w:tcPr>
          <w:p w14:paraId="4888AD28" w14:textId="77777777" w:rsidR="00ED34A5" w:rsidRPr="007B2364" w:rsidRDefault="00ED34A5" w:rsidP="00935EA2">
            <w:pPr>
              <w:spacing w:after="0" w:line="240" w:lineRule="auto"/>
              <w:rPr>
                <w:rFonts w:ascii="Times New Roman" w:hAnsi="Times New Roman"/>
              </w:rPr>
            </w:pPr>
          </w:p>
        </w:tc>
        <w:tc>
          <w:tcPr>
            <w:tcW w:w="1035" w:type="pct"/>
            <w:tcBorders>
              <w:top w:val="single" w:sz="4" w:space="0" w:color="auto"/>
              <w:left w:val="single" w:sz="4" w:space="0" w:color="auto"/>
              <w:bottom w:val="single" w:sz="4" w:space="0" w:color="auto"/>
              <w:right w:val="single" w:sz="4" w:space="0" w:color="auto"/>
            </w:tcBorders>
            <w:hideMark/>
          </w:tcPr>
          <w:p w14:paraId="3E67C18E" w14:textId="77777777" w:rsidR="00ED34A5" w:rsidRPr="007B2364" w:rsidRDefault="00ED34A5" w:rsidP="00935EA2">
            <w:pPr>
              <w:suppressAutoHyphens/>
              <w:spacing w:after="0" w:line="240" w:lineRule="auto"/>
              <w:rPr>
                <w:rFonts w:ascii="Times New Roman" w:hAnsi="Times New Roman"/>
              </w:rPr>
            </w:pPr>
            <w:r w:rsidRPr="007B2364">
              <w:rPr>
                <w:rFonts w:ascii="Times New Roman" w:hAnsi="Times New Roman"/>
              </w:rPr>
              <w:t>Промежуточная аттестация</w:t>
            </w:r>
          </w:p>
        </w:tc>
        <w:tc>
          <w:tcPr>
            <w:tcW w:w="444" w:type="pct"/>
            <w:tcBorders>
              <w:top w:val="single" w:sz="4" w:space="0" w:color="auto"/>
              <w:left w:val="single" w:sz="4" w:space="0" w:color="auto"/>
              <w:bottom w:val="single" w:sz="4" w:space="0" w:color="auto"/>
              <w:right w:val="single" w:sz="4" w:space="0" w:color="auto"/>
            </w:tcBorders>
            <w:hideMark/>
          </w:tcPr>
          <w:p w14:paraId="2D793F40" w14:textId="77777777" w:rsidR="00ED34A5" w:rsidRPr="007B2364" w:rsidRDefault="00ED34A5" w:rsidP="00935EA2">
            <w:pPr>
              <w:suppressAutoHyphens/>
              <w:spacing w:after="0" w:line="240" w:lineRule="auto"/>
              <w:jc w:val="center"/>
              <w:rPr>
                <w:rFonts w:ascii="Times New Roman" w:hAnsi="Times New Roman"/>
                <w:b/>
                <w:bCs/>
              </w:rPr>
            </w:pPr>
            <w:r w:rsidRPr="007B2364">
              <w:rPr>
                <w:rFonts w:ascii="Times New Roman" w:hAnsi="Times New Roman"/>
                <w:b/>
                <w:bCs/>
              </w:rPr>
              <w:t>Х</w:t>
            </w:r>
          </w:p>
        </w:tc>
        <w:tc>
          <w:tcPr>
            <w:tcW w:w="179" w:type="pct"/>
            <w:tcBorders>
              <w:top w:val="single" w:sz="4" w:space="0" w:color="auto"/>
              <w:left w:val="single" w:sz="4" w:space="0" w:color="auto"/>
              <w:bottom w:val="single" w:sz="4" w:space="0" w:color="auto"/>
              <w:right w:val="single" w:sz="4" w:space="0" w:color="auto"/>
            </w:tcBorders>
            <w:shd w:val="clear" w:color="auto" w:fill="C0C0C0"/>
            <w:hideMark/>
          </w:tcPr>
          <w:p w14:paraId="1F7C4BD9"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Х</w:t>
            </w:r>
          </w:p>
        </w:tc>
        <w:tc>
          <w:tcPr>
            <w:tcW w:w="233" w:type="pct"/>
            <w:tcBorders>
              <w:top w:val="single" w:sz="4" w:space="0" w:color="auto"/>
              <w:left w:val="single" w:sz="4" w:space="0" w:color="auto"/>
              <w:bottom w:val="single" w:sz="4" w:space="0" w:color="auto"/>
              <w:right w:val="single" w:sz="4" w:space="0" w:color="auto"/>
            </w:tcBorders>
            <w:shd w:val="clear" w:color="auto" w:fill="C0C0C0"/>
          </w:tcPr>
          <w:p w14:paraId="7E769640" w14:textId="77777777" w:rsidR="00ED34A5" w:rsidRPr="007B2364" w:rsidRDefault="00ED34A5" w:rsidP="00935EA2">
            <w:pPr>
              <w:spacing w:after="0" w:line="240" w:lineRule="auto"/>
              <w:jc w:val="center"/>
              <w:rPr>
                <w:rFonts w:ascii="Times New Roman" w:hAnsi="Times New Roman"/>
              </w:rPr>
            </w:pPr>
          </w:p>
        </w:tc>
        <w:tc>
          <w:tcPr>
            <w:tcW w:w="504" w:type="pct"/>
            <w:tcBorders>
              <w:top w:val="single" w:sz="4" w:space="0" w:color="auto"/>
              <w:left w:val="single" w:sz="4" w:space="0" w:color="auto"/>
              <w:bottom w:val="single" w:sz="4" w:space="0" w:color="auto"/>
              <w:right w:val="single" w:sz="4" w:space="0" w:color="auto"/>
            </w:tcBorders>
            <w:shd w:val="clear" w:color="auto" w:fill="C0C0C0"/>
          </w:tcPr>
          <w:p w14:paraId="266F0DF6" w14:textId="77777777" w:rsidR="00ED34A5" w:rsidRPr="007B2364" w:rsidRDefault="00ED34A5" w:rsidP="00935EA2">
            <w:pPr>
              <w:spacing w:after="0" w:line="240" w:lineRule="auto"/>
              <w:jc w:val="center"/>
              <w:rPr>
                <w:rFonts w:ascii="Times New Roman" w:hAnsi="Times New Roman"/>
              </w:rPr>
            </w:pPr>
          </w:p>
        </w:tc>
        <w:tc>
          <w:tcPr>
            <w:tcW w:w="1451" w:type="pct"/>
            <w:gridSpan w:val="5"/>
            <w:tcBorders>
              <w:top w:val="single" w:sz="4" w:space="0" w:color="auto"/>
              <w:left w:val="single" w:sz="4" w:space="0" w:color="auto"/>
              <w:bottom w:val="single" w:sz="4" w:space="0" w:color="auto"/>
              <w:right w:val="single" w:sz="4" w:space="0" w:color="auto"/>
            </w:tcBorders>
            <w:shd w:val="clear" w:color="auto" w:fill="C0C0C0"/>
          </w:tcPr>
          <w:p w14:paraId="0D7761D3" w14:textId="77777777" w:rsidR="00ED34A5" w:rsidRPr="007B2364" w:rsidRDefault="00ED34A5" w:rsidP="00935EA2">
            <w:pPr>
              <w:spacing w:after="0" w:line="240" w:lineRule="auto"/>
              <w:jc w:val="center"/>
              <w:rPr>
                <w:rFonts w:ascii="Times New Roman" w:hAnsi="Times New Roman"/>
              </w:rPr>
            </w:pPr>
          </w:p>
        </w:tc>
        <w:tc>
          <w:tcPr>
            <w:tcW w:w="582" w:type="pct"/>
            <w:tcBorders>
              <w:top w:val="single" w:sz="4" w:space="0" w:color="auto"/>
              <w:left w:val="single" w:sz="4" w:space="0" w:color="auto"/>
              <w:bottom w:val="single" w:sz="4" w:space="0" w:color="auto"/>
              <w:right w:val="single" w:sz="4" w:space="0" w:color="auto"/>
            </w:tcBorders>
          </w:tcPr>
          <w:p w14:paraId="37F08BC2" w14:textId="77777777" w:rsidR="00ED34A5" w:rsidRPr="007B2364" w:rsidRDefault="00ED34A5" w:rsidP="00935EA2">
            <w:pPr>
              <w:suppressAutoHyphens/>
              <w:spacing w:after="0" w:line="240" w:lineRule="auto"/>
              <w:jc w:val="center"/>
              <w:rPr>
                <w:rFonts w:ascii="Times New Roman" w:hAnsi="Times New Roman"/>
              </w:rPr>
            </w:pPr>
          </w:p>
        </w:tc>
      </w:tr>
      <w:tr w:rsidR="00ED34A5" w:rsidRPr="007B2364" w14:paraId="0D9A222E" w14:textId="77777777" w:rsidTr="00935EA2">
        <w:tc>
          <w:tcPr>
            <w:tcW w:w="572" w:type="pct"/>
            <w:tcBorders>
              <w:top w:val="single" w:sz="4" w:space="0" w:color="auto"/>
              <w:left w:val="single" w:sz="4" w:space="0" w:color="auto"/>
              <w:bottom w:val="single" w:sz="4" w:space="0" w:color="auto"/>
              <w:right w:val="single" w:sz="4" w:space="0" w:color="auto"/>
            </w:tcBorders>
          </w:tcPr>
          <w:p w14:paraId="679EADB4" w14:textId="77777777" w:rsidR="00ED34A5" w:rsidRPr="007B2364" w:rsidRDefault="00ED34A5" w:rsidP="00935EA2">
            <w:pPr>
              <w:spacing w:line="240" w:lineRule="auto"/>
              <w:rPr>
                <w:rFonts w:ascii="Times New Roman" w:hAnsi="Times New Roman"/>
                <w:b/>
              </w:rPr>
            </w:pPr>
          </w:p>
        </w:tc>
        <w:tc>
          <w:tcPr>
            <w:tcW w:w="1035" w:type="pct"/>
            <w:tcBorders>
              <w:top w:val="single" w:sz="4" w:space="0" w:color="auto"/>
              <w:left w:val="single" w:sz="4" w:space="0" w:color="auto"/>
              <w:bottom w:val="single" w:sz="4" w:space="0" w:color="auto"/>
              <w:right w:val="single" w:sz="4" w:space="0" w:color="auto"/>
            </w:tcBorders>
            <w:hideMark/>
          </w:tcPr>
          <w:p w14:paraId="4D7AB61F" w14:textId="77777777" w:rsidR="00ED34A5" w:rsidRPr="007B2364" w:rsidRDefault="00ED34A5" w:rsidP="00935EA2">
            <w:pPr>
              <w:spacing w:line="240" w:lineRule="auto"/>
              <w:rPr>
                <w:rFonts w:ascii="Times New Roman" w:hAnsi="Times New Roman"/>
                <w:b/>
              </w:rPr>
            </w:pPr>
            <w:r w:rsidRPr="007B2364">
              <w:rPr>
                <w:rFonts w:ascii="Times New Roman" w:hAnsi="Times New Roman"/>
                <w:b/>
              </w:rPr>
              <w:t>Всего:</w:t>
            </w:r>
          </w:p>
        </w:tc>
        <w:tc>
          <w:tcPr>
            <w:tcW w:w="444" w:type="pct"/>
            <w:tcBorders>
              <w:top w:val="single" w:sz="4" w:space="0" w:color="auto"/>
              <w:left w:val="single" w:sz="4" w:space="0" w:color="auto"/>
              <w:bottom w:val="single" w:sz="4" w:space="0" w:color="auto"/>
              <w:right w:val="single" w:sz="4" w:space="0" w:color="auto"/>
            </w:tcBorders>
            <w:hideMark/>
          </w:tcPr>
          <w:p w14:paraId="77A99408" w14:textId="77777777" w:rsidR="00ED34A5" w:rsidRPr="007B2364" w:rsidRDefault="00ED34A5" w:rsidP="00935EA2">
            <w:pPr>
              <w:spacing w:after="0" w:line="240" w:lineRule="auto"/>
              <w:jc w:val="center"/>
              <w:rPr>
                <w:rFonts w:ascii="Times New Roman" w:hAnsi="Times New Roman"/>
                <w:b/>
              </w:rPr>
            </w:pPr>
            <w:r w:rsidRPr="007B2364">
              <w:rPr>
                <w:rFonts w:ascii="Times New Roman" w:hAnsi="Times New Roman"/>
                <w:b/>
              </w:rPr>
              <w:t>252</w:t>
            </w:r>
          </w:p>
        </w:tc>
        <w:tc>
          <w:tcPr>
            <w:tcW w:w="179" w:type="pct"/>
            <w:tcBorders>
              <w:top w:val="single" w:sz="4" w:space="0" w:color="auto"/>
              <w:left w:val="single" w:sz="4" w:space="0" w:color="auto"/>
              <w:bottom w:val="single" w:sz="4" w:space="0" w:color="auto"/>
              <w:right w:val="single" w:sz="4" w:space="0" w:color="auto"/>
            </w:tcBorders>
            <w:hideMark/>
          </w:tcPr>
          <w:p w14:paraId="3FA0EFC4" w14:textId="77777777" w:rsidR="00ED34A5" w:rsidRPr="007B2364" w:rsidRDefault="00ED34A5" w:rsidP="00935EA2">
            <w:pPr>
              <w:spacing w:after="0" w:line="240" w:lineRule="auto"/>
              <w:jc w:val="center"/>
              <w:rPr>
                <w:rFonts w:ascii="Times New Roman" w:hAnsi="Times New Roman"/>
                <w:b/>
              </w:rPr>
            </w:pPr>
            <w:r w:rsidRPr="007B2364">
              <w:rPr>
                <w:rFonts w:ascii="Times New Roman" w:hAnsi="Times New Roman"/>
                <w:b/>
              </w:rPr>
              <w:t>252</w:t>
            </w:r>
          </w:p>
        </w:tc>
        <w:tc>
          <w:tcPr>
            <w:tcW w:w="233" w:type="pct"/>
            <w:tcBorders>
              <w:top w:val="single" w:sz="4" w:space="0" w:color="auto"/>
              <w:left w:val="single" w:sz="4" w:space="0" w:color="auto"/>
              <w:bottom w:val="single" w:sz="4" w:space="0" w:color="auto"/>
              <w:right w:val="single" w:sz="4" w:space="0" w:color="auto"/>
            </w:tcBorders>
            <w:hideMark/>
          </w:tcPr>
          <w:p w14:paraId="1C1B0B98" w14:textId="77777777" w:rsidR="00ED34A5" w:rsidRPr="007B2364" w:rsidRDefault="00ED34A5" w:rsidP="00935EA2">
            <w:pPr>
              <w:spacing w:after="0" w:line="240" w:lineRule="auto"/>
              <w:jc w:val="center"/>
              <w:rPr>
                <w:rFonts w:ascii="Times New Roman" w:hAnsi="Times New Roman"/>
                <w:b/>
              </w:rPr>
            </w:pPr>
            <w:r w:rsidRPr="007B2364">
              <w:rPr>
                <w:rFonts w:ascii="Times New Roman" w:hAnsi="Times New Roman"/>
                <w:b/>
              </w:rPr>
              <w:t>72</w:t>
            </w:r>
          </w:p>
        </w:tc>
        <w:tc>
          <w:tcPr>
            <w:tcW w:w="504" w:type="pct"/>
            <w:tcBorders>
              <w:top w:val="single" w:sz="4" w:space="0" w:color="auto"/>
              <w:left w:val="single" w:sz="4" w:space="0" w:color="auto"/>
              <w:bottom w:val="single" w:sz="4" w:space="0" w:color="auto"/>
              <w:right w:val="single" w:sz="4" w:space="0" w:color="auto"/>
            </w:tcBorders>
            <w:hideMark/>
          </w:tcPr>
          <w:p w14:paraId="54989471" w14:textId="77777777" w:rsidR="00ED34A5" w:rsidRPr="007B2364" w:rsidRDefault="00ED34A5" w:rsidP="00935EA2">
            <w:pPr>
              <w:spacing w:after="0" w:line="240" w:lineRule="auto"/>
              <w:jc w:val="center"/>
              <w:rPr>
                <w:rFonts w:ascii="Times New Roman" w:hAnsi="Times New Roman"/>
                <w:b/>
              </w:rPr>
            </w:pPr>
            <w:r w:rsidRPr="007B2364">
              <w:rPr>
                <w:rFonts w:ascii="Times New Roman" w:hAnsi="Times New Roman"/>
                <w:b/>
              </w:rPr>
              <w:t>24</w:t>
            </w:r>
          </w:p>
        </w:tc>
        <w:tc>
          <w:tcPr>
            <w:tcW w:w="454" w:type="pct"/>
            <w:tcBorders>
              <w:top w:val="single" w:sz="4" w:space="0" w:color="auto"/>
              <w:left w:val="single" w:sz="4" w:space="0" w:color="auto"/>
              <w:bottom w:val="single" w:sz="4" w:space="0" w:color="auto"/>
              <w:right w:val="single" w:sz="4" w:space="0" w:color="auto"/>
            </w:tcBorders>
            <w:hideMark/>
          </w:tcPr>
          <w:p w14:paraId="7C83A52A" w14:textId="77777777" w:rsidR="00ED34A5" w:rsidRPr="007B2364" w:rsidRDefault="00ED34A5" w:rsidP="00935EA2">
            <w:pPr>
              <w:spacing w:after="0" w:line="240" w:lineRule="auto"/>
              <w:jc w:val="center"/>
              <w:rPr>
                <w:rFonts w:ascii="Times New Roman" w:hAnsi="Times New Roman"/>
                <w:b/>
              </w:rPr>
            </w:pPr>
            <w:r w:rsidRPr="007B2364">
              <w:rPr>
                <w:rFonts w:ascii="Times New Roman" w:hAnsi="Times New Roman"/>
                <w:b/>
              </w:rPr>
              <w:t>Х</w:t>
            </w:r>
          </w:p>
        </w:tc>
        <w:tc>
          <w:tcPr>
            <w:tcW w:w="517" w:type="pct"/>
            <w:tcBorders>
              <w:top w:val="single" w:sz="4" w:space="0" w:color="auto"/>
              <w:left w:val="single" w:sz="4" w:space="0" w:color="auto"/>
              <w:bottom w:val="single" w:sz="4" w:space="0" w:color="auto"/>
              <w:right w:val="single" w:sz="4" w:space="0" w:color="auto"/>
            </w:tcBorders>
            <w:hideMark/>
          </w:tcPr>
          <w:p w14:paraId="61642E99" w14:textId="77777777" w:rsidR="00ED34A5" w:rsidRPr="007B2364" w:rsidRDefault="00ED34A5" w:rsidP="00935EA2">
            <w:pPr>
              <w:spacing w:after="0" w:line="240" w:lineRule="auto"/>
              <w:jc w:val="center"/>
              <w:rPr>
                <w:rFonts w:ascii="Times New Roman" w:hAnsi="Times New Roman"/>
                <w:b/>
              </w:rPr>
            </w:pPr>
            <w:r w:rsidRPr="007B2364">
              <w:rPr>
                <w:rFonts w:ascii="Times New Roman" w:hAnsi="Times New Roman"/>
                <w:b/>
              </w:rPr>
              <w:t>Х</w:t>
            </w:r>
          </w:p>
        </w:tc>
        <w:tc>
          <w:tcPr>
            <w:tcW w:w="194" w:type="pct"/>
            <w:gridSpan w:val="2"/>
            <w:tcBorders>
              <w:top w:val="single" w:sz="4" w:space="0" w:color="auto"/>
              <w:left w:val="single" w:sz="4" w:space="0" w:color="auto"/>
              <w:bottom w:val="single" w:sz="4" w:space="0" w:color="auto"/>
              <w:right w:val="single" w:sz="4" w:space="0" w:color="auto"/>
            </w:tcBorders>
            <w:hideMark/>
          </w:tcPr>
          <w:p w14:paraId="5B5C849D" w14:textId="77777777" w:rsidR="00ED34A5" w:rsidRPr="007B2364" w:rsidRDefault="00ED34A5" w:rsidP="00935EA2">
            <w:pPr>
              <w:spacing w:after="0" w:line="240" w:lineRule="auto"/>
              <w:jc w:val="center"/>
              <w:rPr>
                <w:rFonts w:ascii="Times New Roman" w:hAnsi="Times New Roman"/>
                <w:b/>
                <w:vertAlign w:val="superscript"/>
              </w:rPr>
            </w:pPr>
            <w:r w:rsidRPr="007B2364">
              <w:rPr>
                <w:rFonts w:ascii="Times New Roman" w:hAnsi="Times New Roman"/>
                <w:b/>
              </w:rPr>
              <w:t>Х</w:t>
            </w:r>
          </w:p>
        </w:tc>
        <w:tc>
          <w:tcPr>
            <w:tcW w:w="286" w:type="pct"/>
            <w:tcBorders>
              <w:top w:val="single" w:sz="4" w:space="0" w:color="auto"/>
              <w:left w:val="single" w:sz="4" w:space="0" w:color="auto"/>
              <w:bottom w:val="single" w:sz="4" w:space="0" w:color="auto"/>
              <w:right w:val="single" w:sz="4" w:space="0" w:color="auto"/>
            </w:tcBorders>
            <w:hideMark/>
          </w:tcPr>
          <w:p w14:paraId="07585D7F" w14:textId="77777777" w:rsidR="00ED34A5" w:rsidRPr="007B2364" w:rsidRDefault="00ED34A5" w:rsidP="00935EA2">
            <w:pPr>
              <w:spacing w:after="0" w:line="240" w:lineRule="auto"/>
              <w:jc w:val="center"/>
              <w:rPr>
                <w:rFonts w:ascii="Times New Roman" w:hAnsi="Times New Roman"/>
                <w:b/>
              </w:rPr>
            </w:pPr>
            <w:r w:rsidRPr="007B2364">
              <w:rPr>
                <w:rFonts w:ascii="Times New Roman" w:hAnsi="Times New Roman"/>
                <w:b/>
              </w:rPr>
              <w:t>72</w:t>
            </w:r>
          </w:p>
        </w:tc>
        <w:tc>
          <w:tcPr>
            <w:tcW w:w="582" w:type="pct"/>
            <w:tcBorders>
              <w:top w:val="single" w:sz="4" w:space="0" w:color="auto"/>
              <w:left w:val="single" w:sz="4" w:space="0" w:color="auto"/>
              <w:bottom w:val="single" w:sz="4" w:space="0" w:color="auto"/>
              <w:right w:val="single" w:sz="4" w:space="0" w:color="auto"/>
            </w:tcBorders>
            <w:hideMark/>
          </w:tcPr>
          <w:p w14:paraId="6407782C" w14:textId="77777777" w:rsidR="00ED34A5" w:rsidRPr="007B2364" w:rsidRDefault="00ED34A5" w:rsidP="00935EA2">
            <w:pPr>
              <w:spacing w:after="0" w:line="240" w:lineRule="auto"/>
              <w:jc w:val="center"/>
              <w:rPr>
                <w:rFonts w:ascii="Times New Roman" w:hAnsi="Times New Roman"/>
                <w:b/>
              </w:rPr>
            </w:pPr>
            <w:r w:rsidRPr="007B2364">
              <w:rPr>
                <w:rFonts w:ascii="Times New Roman" w:hAnsi="Times New Roman"/>
                <w:b/>
              </w:rPr>
              <w:t>108</w:t>
            </w:r>
          </w:p>
        </w:tc>
      </w:tr>
    </w:tbl>
    <w:p w14:paraId="6D1DEB4A" w14:textId="77777777" w:rsidR="00ED34A5" w:rsidRPr="007B2364" w:rsidRDefault="00ED34A5" w:rsidP="00ED34A5">
      <w:pPr>
        <w:suppressAutoHyphens/>
        <w:spacing w:line="240" w:lineRule="auto"/>
        <w:jc w:val="both"/>
        <w:rPr>
          <w:rFonts w:ascii="Times New Roman" w:hAnsi="Times New Roman"/>
          <w:sz w:val="20"/>
          <w:szCs w:val="20"/>
        </w:rPr>
      </w:pPr>
    </w:p>
    <w:p w14:paraId="2FD87902" w14:textId="77777777" w:rsidR="00ED34A5" w:rsidRPr="007B2364" w:rsidRDefault="00ED34A5" w:rsidP="00ED34A5">
      <w:pPr>
        <w:ind w:left="851"/>
        <w:rPr>
          <w:rFonts w:ascii="Times New Roman" w:hAnsi="Times New Roman"/>
          <w:b/>
          <w:sz w:val="24"/>
          <w:szCs w:val="24"/>
        </w:rPr>
      </w:pPr>
      <w:r w:rsidRPr="007B2364">
        <w:rPr>
          <w:rFonts w:ascii="Times New Roman" w:hAnsi="Times New Roman"/>
          <w:b/>
        </w:rPr>
        <w:br w:type="page"/>
      </w:r>
      <w:r w:rsidRPr="007B236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3"/>
        <w:gridCol w:w="7970"/>
        <w:gridCol w:w="2097"/>
        <w:gridCol w:w="2094"/>
      </w:tblGrid>
      <w:tr w:rsidR="00B04ED5" w:rsidRPr="007B2364" w14:paraId="0D434F77" w14:textId="7A4B03EC" w:rsidTr="00B04ED5">
        <w:trPr>
          <w:trHeight w:val="1204"/>
        </w:trPr>
        <w:tc>
          <w:tcPr>
            <w:tcW w:w="865" w:type="pct"/>
            <w:tcBorders>
              <w:top w:val="single" w:sz="4" w:space="0" w:color="auto"/>
              <w:left w:val="single" w:sz="4" w:space="0" w:color="auto"/>
              <w:bottom w:val="single" w:sz="4" w:space="0" w:color="auto"/>
              <w:right w:val="single" w:sz="4" w:space="0" w:color="auto"/>
            </w:tcBorders>
            <w:hideMark/>
          </w:tcPr>
          <w:p w14:paraId="1EA716C6" w14:textId="77777777" w:rsidR="00B04ED5" w:rsidRPr="007B2364" w:rsidRDefault="00B04ED5" w:rsidP="00935EA2">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710" w:type="pct"/>
            <w:tcBorders>
              <w:top w:val="single" w:sz="4" w:space="0" w:color="auto"/>
              <w:left w:val="single" w:sz="4" w:space="0" w:color="auto"/>
              <w:bottom w:val="single" w:sz="4" w:space="0" w:color="auto"/>
              <w:right w:val="single" w:sz="4" w:space="0" w:color="auto"/>
            </w:tcBorders>
            <w:vAlign w:val="center"/>
            <w:hideMark/>
          </w:tcPr>
          <w:p w14:paraId="0B2163A1" w14:textId="77777777" w:rsidR="00B04ED5" w:rsidRPr="00315F34" w:rsidRDefault="00B04ED5" w:rsidP="00935EA2">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1AF7C5B9" w14:textId="77777777" w:rsidR="00B04ED5" w:rsidRPr="007B2364" w:rsidRDefault="00B04ED5" w:rsidP="00935EA2">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713" w:type="pct"/>
            <w:tcBorders>
              <w:top w:val="single" w:sz="4" w:space="0" w:color="auto"/>
              <w:left w:val="single" w:sz="4" w:space="0" w:color="auto"/>
              <w:bottom w:val="single" w:sz="4" w:space="0" w:color="auto"/>
              <w:right w:val="single" w:sz="4" w:space="0" w:color="auto"/>
            </w:tcBorders>
            <w:vAlign w:val="center"/>
            <w:hideMark/>
          </w:tcPr>
          <w:p w14:paraId="2E690075" w14:textId="46357090" w:rsidR="00B04ED5" w:rsidRPr="007B2364" w:rsidRDefault="00B04ED5" w:rsidP="00935EA2">
            <w:pPr>
              <w:jc w:val="center"/>
              <w:rPr>
                <w:rFonts w:ascii="Times New Roman" w:hAnsi="Times New Roman"/>
                <w:b/>
                <w:bCs/>
              </w:rPr>
            </w:pPr>
            <w:r w:rsidRPr="00315F34">
              <w:rPr>
                <w:rFonts w:ascii="Times New Roman" w:hAnsi="Times New Roman"/>
                <w:b/>
                <w:bCs/>
              </w:rPr>
              <w:t xml:space="preserve">Объем, </w:t>
            </w:r>
            <w:proofErr w:type="spellStart"/>
            <w:r w:rsidRPr="00315F34">
              <w:rPr>
                <w:rFonts w:ascii="Times New Roman" w:hAnsi="Times New Roman"/>
                <w:b/>
                <w:bCs/>
              </w:rPr>
              <w:t>ак</w:t>
            </w:r>
            <w:proofErr w:type="spellEnd"/>
            <w:r w:rsidRPr="00315F34">
              <w:rPr>
                <w:rFonts w:ascii="Times New Roman" w:hAnsi="Times New Roman"/>
                <w:b/>
                <w:bCs/>
              </w:rPr>
              <w:t xml:space="preserve">. ч / в том числе в форме практической подготовки, </w:t>
            </w:r>
            <w:proofErr w:type="spellStart"/>
            <w:r w:rsidRPr="00315F34">
              <w:rPr>
                <w:rFonts w:ascii="Times New Roman" w:hAnsi="Times New Roman"/>
                <w:b/>
                <w:bCs/>
              </w:rPr>
              <w:t>ак</w:t>
            </w:r>
            <w:proofErr w:type="spellEnd"/>
            <w:r>
              <w:rPr>
                <w:rFonts w:ascii="Times New Roman" w:hAnsi="Times New Roman"/>
                <w:b/>
                <w:bCs/>
              </w:rPr>
              <w:t>.</w:t>
            </w:r>
            <w:r w:rsidRPr="00315F34">
              <w:rPr>
                <w:rFonts w:ascii="Times New Roman" w:hAnsi="Times New Roman"/>
                <w:b/>
                <w:bCs/>
              </w:rPr>
              <w:t xml:space="preserve"> ч</w:t>
            </w:r>
            <w:r w:rsidR="00EC4D5E">
              <w:rPr>
                <w:rStyle w:val="ac"/>
                <w:rFonts w:ascii="Times New Roman" w:hAnsi="Times New Roman"/>
                <w:b/>
                <w:bCs/>
              </w:rPr>
              <w:footnoteReference w:id="1"/>
            </w:r>
          </w:p>
        </w:tc>
        <w:tc>
          <w:tcPr>
            <w:tcW w:w="712" w:type="pct"/>
            <w:tcBorders>
              <w:top w:val="single" w:sz="4" w:space="0" w:color="auto"/>
              <w:left w:val="single" w:sz="4" w:space="0" w:color="auto"/>
              <w:bottom w:val="single" w:sz="4" w:space="0" w:color="auto"/>
              <w:right w:val="single" w:sz="4" w:space="0" w:color="auto"/>
            </w:tcBorders>
          </w:tcPr>
          <w:p w14:paraId="2AE263A1" w14:textId="1C89F6FE" w:rsidR="00B04ED5" w:rsidRPr="00315F34" w:rsidRDefault="00B04ED5" w:rsidP="00935EA2">
            <w:pPr>
              <w:jc w:val="center"/>
              <w:rPr>
                <w:rFonts w:ascii="Times New Roman" w:hAnsi="Times New Roman"/>
                <w:b/>
                <w:bCs/>
              </w:rPr>
            </w:pPr>
            <w:r>
              <w:rPr>
                <w:rFonts w:ascii="Times New Roman" w:hAnsi="Times New Roman"/>
                <w:b/>
                <w:bCs/>
              </w:rPr>
              <w:t xml:space="preserve">Код </w:t>
            </w:r>
            <w:r w:rsidR="004967CD">
              <w:rPr>
                <w:rFonts w:ascii="Times New Roman" w:hAnsi="Times New Roman"/>
                <w:b/>
                <w:bCs/>
              </w:rPr>
              <w:t>ПК, ОК</w:t>
            </w:r>
          </w:p>
        </w:tc>
      </w:tr>
      <w:tr w:rsidR="00B04ED5" w:rsidRPr="00B742F9" w14:paraId="4194FF8E" w14:textId="4A14EABC" w:rsidTr="00B04ED5">
        <w:tc>
          <w:tcPr>
            <w:tcW w:w="865" w:type="pct"/>
            <w:tcBorders>
              <w:top w:val="single" w:sz="4" w:space="0" w:color="auto"/>
              <w:left w:val="single" w:sz="4" w:space="0" w:color="auto"/>
              <w:bottom w:val="single" w:sz="4" w:space="0" w:color="auto"/>
              <w:right w:val="single" w:sz="4" w:space="0" w:color="auto"/>
            </w:tcBorders>
            <w:hideMark/>
          </w:tcPr>
          <w:p w14:paraId="6A4C3C3A" w14:textId="77777777" w:rsidR="00B04ED5" w:rsidRPr="007B2364" w:rsidRDefault="00B04ED5" w:rsidP="00935EA2">
            <w:pPr>
              <w:jc w:val="center"/>
              <w:rPr>
                <w:rFonts w:ascii="Times New Roman" w:hAnsi="Times New Roman"/>
                <w:b/>
              </w:rPr>
            </w:pPr>
            <w:r w:rsidRPr="007B2364">
              <w:rPr>
                <w:rFonts w:ascii="Times New Roman" w:hAnsi="Times New Roman"/>
                <w:b/>
              </w:rPr>
              <w:t>1</w:t>
            </w:r>
          </w:p>
        </w:tc>
        <w:tc>
          <w:tcPr>
            <w:tcW w:w="2710" w:type="pct"/>
            <w:tcBorders>
              <w:top w:val="single" w:sz="4" w:space="0" w:color="auto"/>
              <w:left w:val="single" w:sz="4" w:space="0" w:color="auto"/>
              <w:bottom w:val="single" w:sz="4" w:space="0" w:color="auto"/>
              <w:right w:val="single" w:sz="4" w:space="0" w:color="auto"/>
            </w:tcBorders>
            <w:hideMark/>
          </w:tcPr>
          <w:p w14:paraId="09AF7F86" w14:textId="77777777" w:rsidR="00B04ED5" w:rsidRPr="007B2364" w:rsidRDefault="00B04ED5" w:rsidP="00935EA2">
            <w:pPr>
              <w:jc w:val="center"/>
              <w:rPr>
                <w:rFonts w:ascii="Times New Roman" w:hAnsi="Times New Roman"/>
                <w:b/>
                <w:bCs/>
              </w:rPr>
            </w:pPr>
            <w:r w:rsidRPr="007B2364">
              <w:rPr>
                <w:rFonts w:ascii="Times New Roman" w:hAnsi="Times New Roman"/>
                <w:b/>
                <w:bCs/>
              </w:rPr>
              <w:t>2</w:t>
            </w:r>
          </w:p>
        </w:tc>
        <w:tc>
          <w:tcPr>
            <w:tcW w:w="713" w:type="pct"/>
            <w:tcBorders>
              <w:top w:val="single" w:sz="4" w:space="0" w:color="auto"/>
              <w:left w:val="single" w:sz="4" w:space="0" w:color="auto"/>
              <w:bottom w:val="single" w:sz="4" w:space="0" w:color="auto"/>
              <w:right w:val="single" w:sz="4" w:space="0" w:color="auto"/>
            </w:tcBorders>
            <w:vAlign w:val="center"/>
            <w:hideMark/>
          </w:tcPr>
          <w:p w14:paraId="2CBBF439" w14:textId="77777777" w:rsidR="00B04ED5" w:rsidRPr="00B742F9" w:rsidRDefault="00B04ED5" w:rsidP="00935EA2">
            <w:pPr>
              <w:jc w:val="center"/>
              <w:rPr>
                <w:rFonts w:ascii="Times New Roman" w:hAnsi="Times New Roman"/>
                <w:b/>
                <w:bCs/>
              </w:rPr>
            </w:pPr>
            <w:r w:rsidRPr="00B742F9">
              <w:rPr>
                <w:rFonts w:ascii="Times New Roman" w:hAnsi="Times New Roman"/>
                <w:b/>
                <w:bCs/>
              </w:rPr>
              <w:t>3</w:t>
            </w:r>
          </w:p>
        </w:tc>
        <w:tc>
          <w:tcPr>
            <w:tcW w:w="712" w:type="pct"/>
            <w:tcBorders>
              <w:top w:val="single" w:sz="4" w:space="0" w:color="auto"/>
              <w:left w:val="single" w:sz="4" w:space="0" w:color="auto"/>
              <w:bottom w:val="single" w:sz="4" w:space="0" w:color="auto"/>
              <w:right w:val="single" w:sz="4" w:space="0" w:color="auto"/>
            </w:tcBorders>
          </w:tcPr>
          <w:p w14:paraId="1F7E0092" w14:textId="32623FE8" w:rsidR="00B04ED5" w:rsidRPr="00A1248C" w:rsidRDefault="00A1248C" w:rsidP="00935EA2">
            <w:pPr>
              <w:jc w:val="center"/>
              <w:rPr>
                <w:rFonts w:ascii="Times New Roman" w:hAnsi="Times New Roman"/>
                <w:b/>
                <w:bCs/>
                <w:lang w:val="en-US"/>
              </w:rPr>
            </w:pPr>
            <w:r>
              <w:rPr>
                <w:rFonts w:ascii="Times New Roman" w:hAnsi="Times New Roman"/>
                <w:b/>
                <w:bCs/>
                <w:lang w:val="en-US"/>
              </w:rPr>
              <w:t>4</w:t>
            </w:r>
          </w:p>
        </w:tc>
      </w:tr>
      <w:tr w:rsidR="00B04ED5" w:rsidRPr="00B742F9" w14:paraId="1C622E01" w14:textId="3FE8A573" w:rsidTr="00B04ED5">
        <w:tc>
          <w:tcPr>
            <w:tcW w:w="3575" w:type="pct"/>
            <w:gridSpan w:val="2"/>
            <w:tcBorders>
              <w:top w:val="single" w:sz="4" w:space="0" w:color="auto"/>
              <w:left w:val="single" w:sz="4" w:space="0" w:color="auto"/>
              <w:bottom w:val="single" w:sz="4" w:space="0" w:color="auto"/>
              <w:right w:val="single" w:sz="4" w:space="0" w:color="auto"/>
            </w:tcBorders>
            <w:hideMark/>
          </w:tcPr>
          <w:p w14:paraId="0C1CC40E" w14:textId="77777777" w:rsidR="00B04ED5" w:rsidRPr="007B2364" w:rsidRDefault="00B04ED5" w:rsidP="00935EA2">
            <w:pPr>
              <w:spacing w:line="240" w:lineRule="auto"/>
              <w:rPr>
                <w:rFonts w:ascii="Times New Roman" w:hAnsi="Times New Roman"/>
                <w:b/>
              </w:rPr>
            </w:pPr>
            <w:r w:rsidRPr="007B2364">
              <w:rPr>
                <w:rFonts w:ascii="Times New Roman" w:hAnsi="Times New Roman"/>
                <w:b/>
                <w:bCs/>
              </w:rPr>
              <w:t xml:space="preserve">Раздел 1. </w:t>
            </w:r>
            <w:r w:rsidRPr="007B2364">
              <w:rPr>
                <w:rFonts w:ascii="Times New Roman" w:hAnsi="Times New Roman"/>
                <w:b/>
              </w:rPr>
              <w:t>Выполнение штукатурных и декоративных работ</w:t>
            </w:r>
          </w:p>
        </w:tc>
        <w:tc>
          <w:tcPr>
            <w:tcW w:w="713" w:type="pct"/>
            <w:tcBorders>
              <w:top w:val="single" w:sz="4" w:space="0" w:color="auto"/>
              <w:left w:val="single" w:sz="4" w:space="0" w:color="auto"/>
              <w:bottom w:val="single" w:sz="4" w:space="0" w:color="auto"/>
              <w:right w:val="single" w:sz="4" w:space="0" w:color="auto"/>
            </w:tcBorders>
            <w:vAlign w:val="center"/>
            <w:hideMark/>
          </w:tcPr>
          <w:p w14:paraId="4699FBEB" w14:textId="77777777" w:rsidR="00B04ED5" w:rsidRPr="00B742F9" w:rsidRDefault="00B04ED5" w:rsidP="00935EA2">
            <w:pPr>
              <w:suppressAutoHyphens/>
              <w:spacing w:after="0" w:line="240" w:lineRule="auto"/>
              <w:jc w:val="center"/>
              <w:rPr>
                <w:rFonts w:ascii="Times New Roman" w:hAnsi="Times New Roman"/>
                <w:b/>
              </w:rPr>
            </w:pPr>
            <w:r w:rsidRPr="00B742F9">
              <w:rPr>
                <w:rFonts w:ascii="Times New Roman" w:hAnsi="Times New Roman"/>
                <w:b/>
              </w:rPr>
              <w:t>84/84</w:t>
            </w:r>
          </w:p>
        </w:tc>
        <w:tc>
          <w:tcPr>
            <w:tcW w:w="712" w:type="pct"/>
            <w:tcBorders>
              <w:top w:val="single" w:sz="4" w:space="0" w:color="auto"/>
              <w:left w:val="single" w:sz="4" w:space="0" w:color="auto"/>
              <w:bottom w:val="single" w:sz="4" w:space="0" w:color="auto"/>
              <w:right w:val="single" w:sz="4" w:space="0" w:color="auto"/>
            </w:tcBorders>
          </w:tcPr>
          <w:p w14:paraId="5B200065" w14:textId="77777777" w:rsidR="00B04ED5" w:rsidRPr="00B742F9" w:rsidRDefault="00B04ED5" w:rsidP="00935EA2">
            <w:pPr>
              <w:suppressAutoHyphens/>
              <w:spacing w:after="0" w:line="240" w:lineRule="auto"/>
              <w:jc w:val="center"/>
              <w:rPr>
                <w:rFonts w:ascii="Times New Roman" w:hAnsi="Times New Roman"/>
                <w:b/>
              </w:rPr>
            </w:pPr>
          </w:p>
        </w:tc>
      </w:tr>
      <w:tr w:rsidR="00B04ED5" w:rsidRPr="00B742F9" w14:paraId="79548B87" w14:textId="75BC17CD" w:rsidTr="00B04ED5">
        <w:trPr>
          <w:trHeight w:val="401"/>
        </w:trPr>
        <w:tc>
          <w:tcPr>
            <w:tcW w:w="3575" w:type="pct"/>
            <w:gridSpan w:val="2"/>
            <w:tcBorders>
              <w:top w:val="single" w:sz="4" w:space="0" w:color="auto"/>
              <w:left w:val="single" w:sz="4" w:space="0" w:color="auto"/>
              <w:bottom w:val="single" w:sz="4" w:space="0" w:color="auto"/>
              <w:right w:val="single" w:sz="4" w:space="0" w:color="auto"/>
            </w:tcBorders>
            <w:hideMark/>
          </w:tcPr>
          <w:p w14:paraId="7D8BA8B6" w14:textId="77777777" w:rsidR="00B04ED5" w:rsidRPr="00B742F9" w:rsidRDefault="00B04ED5" w:rsidP="00935EA2">
            <w:pPr>
              <w:spacing w:after="0" w:line="240" w:lineRule="auto"/>
              <w:rPr>
                <w:rFonts w:ascii="Times New Roman" w:hAnsi="Times New Roman"/>
                <w:b/>
              </w:rPr>
            </w:pPr>
            <w:r>
              <w:rPr>
                <w:rFonts w:ascii="Times New Roman" w:hAnsi="Times New Roman"/>
                <w:b/>
                <w:bCs/>
              </w:rPr>
              <w:t xml:space="preserve">МДК 0Х.01 </w:t>
            </w:r>
            <w:r w:rsidRPr="00B742F9">
              <w:rPr>
                <w:rFonts w:ascii="Times New Roman" w:hAnsi="Times New Roman"/>
                <w:b/>
                <w:bCs/>
              </w:rPr>
              <w:t>Технологии выполнения штукатурных и декоративных работ</w:t>
            </w:r>
          </w:p>
        </w:tc>
        <w:tc>
          <w:tcPr>
            <w:tcW w:w="713" w:type="pct"/>
            <w:tcBorders>
              <w:top w:val="single" w:sz="4" w:space="0" w:color="auto"/>
              <w:left w:val="single" w:sz="4" w:space="0" w:color="auto"/>
              <w:bottom w:val="single" w:sz="4" w:space="0" w:color="auto"/>
              <w:right w:val="single" w:sz="4" w:space="0" w:color="auto"/>
            </w:tcBorders>
            <w:vAlign w:val="center"/>
            <w:hideMark/>
          </w:tcPr>
          <w:p w14:paraId="71D451D7" w14:textId="77777777" w:rsidR="00B04ED5" w:rsidRPr="00B742F9" w:rsidRDefault="00B04ED5" w:rsidP="00935EA2">
            <w:pPr>
              <w:suppressAutoHyphens/>
              <w:spacing w:after="0" w:line="240" w:lineRule="auto"/>
              <w:jc w:val="center"/>
              <w:rPr>
                <w:rFonts w:ascii="Times New Roman" w:hAnsi="Times New Roman"/>
                <w:b/>
              </w:rPr>
            </w:pPr>
            <w:r w:rsidRPr="00B742F9">
              <w:rPr>
                <w:rFonts w:ascii="Times New Roman" w:hAnsi="Times New Roman"/>
                <w:b/>
              </w:rPr>
              <w:t>48/48</w:t>
            </w:r>
          </w:p>
        </w:tc>
        <w:tc>
          <w:tcPr>
            <w:tcW w:w="712" w:type="pct"/>
            <w:tcBorders>
              <w:top w:val="single" w:sz="4" w:space="0" w:color="auto"/>
              <w:left w:val="single" w:sz="4" w:space="0" w:color="auto"/>
              <w:bottom w:val="single" w:sz="4" w:space="0" w:color="auto"/>
              <w:right w:val="single" w:sz="4" w:space="0" w:color="auto"/>
            </w:tcBorders>
          </w:tcPr>
          <w:p w14:paraId="4BEA1001" w14:textId="77777777" w:rsidR="00B04ED5" w:rsidRPr="00B742F9" w:rsidRDefault="00B04ED5" w:rsidP="00935EA2">
            <w:pPr>
              <w:suppressAutoHyphens/>
              <w:spacing w:after="0" w:line="240" w:lineRule="auto"/>
              <w:jc w:val="center"/>
              <w:rPr>
                <w:rFonts w:ascii="Times New Roman" w:hAnsi="Times New Roman"/>
                <w:b/>
              </w:rPr>
            </w:pPr>
          </w:p>
        </w:tc>
      </w:tr>
      <w:tr w:rsidR="00B04ED5" w:rsidRPr="00B742F9" w14:paraId="0C97421B" w14:textId="6D74CC01" w:rsidTr="00B04ED5">
        <w:tc>
          <w:tcPr>
            <w:tcW w:w="865" w:type="pct"/>
            <w:vMerge w:val="restart"/>
            <w:tcBorders>
              <w:top w:val="single" w:sz="4" w:space="0" w:color="auto"/>
              <w:left w:val="single" w:sz="4" w:space="0" w:color="auto"/>
              <w:bottom w:val="single" w:sz="4" w:space="0" w:color="auto"/>
              <w:right w:val="single" w:sz="4" w:space="0" w:color="auto"/>
            </w:tcBorders>
          </w:tcPr>
          <w:p w14:paraId="3B79C5EF" w14:textId="77777777" w:rsidR="00B04ED5" w:rsidRDefault="00B04ED5" w:rsidP="00935EA2">
            <w:pPr>
              <w:spacing w:after="0" w:line="240" w:lineRule="auto"/>
              <w:rPr>
                <w:rFonts w:ascii="Times New Roman" w:hAnsi="Times New Roman"/>
                <w:b/>
                <w:bCs/>
              </w:rPr>
            </w:pPr>
            <w:r w:rsidRPr="007B2364">
              <w:rPr>
                <w:rFonts w:ascii="Times New Roman" w:hAnsi="Times New Roman"/>
                <w:b/>
                <w:bCs/>
              </w:rPr>
              <w:t xml:space="preserve">Тема 1.1. </w:t>
            </w:r>
          </w:p>
          <w:p w14:paraId="49AB4075" w14:textId="77777777" w:rsidR="00B04ED5" w:rsidRPr="007B2364" w:rsidRDefault="00B04ED5" w:rsidP="00935EA2">
            <w:pPr>
              <w:spacing w:after="0" w:line="240" w:lineRule="auto"/>
              <w:rPr>
                <w:rFonts w:ascii="Times New Roman" w:hAnsi="Times New Roman"/>
                <w:b/>
                <w:bCs/>
              </w:rPr>
            </w:pPr>
            <w:r w:rsidRPr="007B2364">
              <w:rPr>
                <w:rFonts w:ascii="Times New Roman" w:hAnsi="Times New Roman"/>
                <w:b/>
                <w:bCs/>
              </w:rPr>
              <w:t>Классификация и виды штукатурок</w:t>
            </w:r>
          </w:p>
          <w:p w14:paraId="49D4B227" w14:textId="77777777" w:rsidR="00B04ED5" w:rsidRPr="007B2364" w:rsidRDefault="00B04ED5"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7FC36059" w14:textId="77777777" w:rsidR="00B04ED5" w:rsidRPr="007B2364" w:rsidRDefault="00B04ED5" w:rsidP="00935EA2">
            <w:pPr>
              <w:spacing w:after="0" w:line="240" w:lineRule="auto"/>
              <w:rPr>
                <w:rFonts w:ascii="Times New Roman" w:hAnsi="Times New Roman"/>
                <w:b/>
              </w:rPr>
            </w:pPr>
            <w:r w:rsidRPr="007B2364">
              <w:rPr>
                <w:rFonts w:ascii="Times New Roman" w:hAnsi="Times New Roman"/>
                <w:b/>
                <w:bCs/>
              </w:rPr>
              <w:t xml:space="preserve">Содержание </w:t>
            </w:r>
          </w:p>
        </w:tc>
        <w:tc>
          <w:tcPr>
            <w:tcW w:w="713" w:type="pct"/>
            <w:vMerge w:val="restart"/>
            <w:tcBorders>
              <w:top w:val="single" w:sz="4" w:space="0" w:color="auto"/>
              <w:left w:val="single" w:sz="4" w:space="0" w:color="auto"/>
              <w:right w:val="single" w:sz="4" w:space="0" w:color="auto"/>
            </w:tcBorders>
          </w:tcPr>
          <w:p w14:paraId="055442E7" w14:textId="3834E046" w:rsidR="00B04ED5" w:rsidRPr="00B742F9" w:rsidRDefault="00B04ED5" w:rsidP="00935EA2">
            <w:pPr>
              <w:suppressAutoHyphens/>
              <w:spacing w:after="0"/>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34C333CE" w14:textId="77777777" w:rsidR="00B04ED5" w:rsidRPr="00B742F9" w:rsidRDefault="00B04ED5" w:rsidP="00935EA2">
            <w:pPr>
              <w:suppressAutoHyphens/>
              <w:spacing w:after="0"/>
              <w:jc w:val="center"/>
              <w:rPr>
                <w:rFonts w:ascii="Times New Roman" w:hAnsi="Times New Roman"/>
                <w:b/>
              </w:rPr>
            </w:pPr>
          </w:p>
        </w:tc>
      </w:tr>
      <w:tr w:rsidR="00EC4D5E" w:rsidRPr="00B742F9" w14:paraId="28662D67" w14:textId="3FA73FFA" w:rsidTr="00B04ED5">
        <w:tc>
          <w:tcPr>
            <w:tcW w:w="865" w:type="pct"/>
            <w:vMerge/>
            <w:tcBorders>
              <w:top w:val="single" w:sz="4" w:space="0" w:color="auto"/>
              <w:left w:val="single" w:sz="4" w:space="0" w:color="auto"/>
              <w:bottom w:val="single" w:sz="4" w:space="0" w:color="auto"/>
              <w:right w:val="single" w:sz="4" w:space="0" w:color="auto"/>
            </w:tcBorders>
            <w:vAlign w:val="center"/>
            <w:hideMark/>
          </w:tcPr>
          <w:p w14:paraId="21CFC367"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3A8805BC" w14:textId="77777777" w:rsidR="00EC4D5E" w:rsidRPr="007B2364" w:rsidRDefault="00EC4D5E" w:rsidP="00935EA2">
            <w:pPr>
              <w:suppressAutoHyphens/>
              <w:spacing w:after="0" w:line="240" w:lineRule="auto"/>
              <w:jc w:val="both"/>
              <w:rPr>
                <w:rFonts w:ascii="Times New Roman" w:hAnsi="Times New Roman"/>
              </w:rPr>
            </w:pPr>
            <w:r w:rsidRPr="007B2364">
              <w:rPr>
                <w:rFonts w:ascii="Times New Roman" w:hAnsi="Times New Roman"/>
              </w:rPr>
              <w:t xml:space="preserve">1. </w:t>
            </w:r>
            <w:r w:rsidRPr="007B2364">
              <w:rPr>
                <w:rFonts w:ascii="Times New Roman" w:hAnsi="Times New Roman"/>
                <w:bCs/>
              </w:rPr>
              <w:t>Классификация штукатурок</w:t>
            </w:r>
          </w:p>
        </w:tc>
        <w:tc>
          <w:tcPr>
            <w:tcW w:w="713" w:type="pct"/>
            <w:vMerge/>
            <w:tcBorders>
              <w:left w:val="single" w:sz="4" w:space="0" w:color="auto"/>
              <w:right w:val="single" w:sz="4" w:space="0" w:color="auto"/>
            </w:tcBorders>
            <w:vAlign w:val="center"/>
          </w:tcPr>
          <w:p w14:paraId="0F50C36F" w14:textId="77777777" w:rsidR="00EC4D5E" w:rsidRPr="00B742F9" w:rsidRDefault="00EC4D5E" w:rsidP="00935EA2">
            <w:pPr>
              <w:spacing w:after="0" w:line="240" w:lineRule="auto"/>
              <w:jc w:val="center"/>
              <w:rPr>
                <w:rFonts w:ascii="Times New Roman" w:hAnsi="Times New Roman"/>
              </w:rPr>
            </w:pPr>
          </w:p>
        </w:tc>
        <w:tc>
          <w:tcPr>
            <w:tcW w:w="712" w:type="pct"/>
            <w:vMerge w:val="restart"/>
            <w:tcBorders>
              <w:left w:val="single" w:sz="4" w:space="0" w:color="auto"/>
              <w:right w:val="single" w:sz="4" w:space="0" w:color="auto"/>
            </w:tcBorders>
          </w:tcPr>
          <w:p w14:paraId="530644D6" w14:textId="77777777" w:rsidR="00EC4D5E" w:rsidRPr="007B2364" w:rsidRDefault="00EC4D5E" w:rsidP="00EC4D5E">
            <w:pPr>
              <w:spacing w:after="0" w:line="240" w:lineRule="auto"/>
              <w:jc w:val="cente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w:t>
            </w:r>
            <w:r w:rsidRPr="007B2364">
              <w:rPr>
                <w:rFonts w:ascii="Times New Roman" w:hAnsi="Times New Roman"/>
              </w:rPr>
              <w:t>3</w:t>
            </w:r>
          </w:p>
          <w:p w14:paraId="0E4E2101" w14:textId="732DF375" w:rsidR="00EC4D5E" w:rsidRPr="00B742F9" w:rsidRDefault="00EC4D5E" w:rsidP="00EC4D5E">
            <w:pPr>
              <w:suppressAutoHyphens/>
              <w:spacing w:after="0" w:line="240" w:lineRule="auto"/>
              <w:rPr>
                <w:rFonts w:ascii="Times New Roman" w:hAnsi="Times New Roman"/>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 xml:space="preserve">ОК </w:t>
            </w:r>
            <w:proofErr w:type="gramStart"/>
            <w:r w:rsidRPr="00B875AA">
              <w:rPr>
                <w:rFonts w:ascii="Times New Roman" w:hAnsi="Times New Roman"/>
                <w:sz w:val="24"/>
                <w:szCs w:val="24"/>
              </w:rPr>
              <w:t>02</w:t>
            </w:r>
            <w:r>
              <w:rPr>
                <w:rFonts w:ascii="Times New Roman" w:hAnsi="Times New Roman"/>
                <w:sz w:val="24"/>
                <w:szCs w:val="24"/>
              </w:rPr>
              <w:t xml:space="preserve">,  </w:t>
            </w:r>
            <w:r w:rsidRPr="00B875AA">
              <w:rPr>
                <w:rFonts w:ascii="Times New Roman" w:hAnsi="Times New Roman"/>
                <w:sz w:val="24"/>
                <w:szCs w:val="24"/>
              </w:rPr>
              <w:t>ОК</w:t>
            </w:r>
            <w:proofErr w:type="gramEnd"/>
            <w:r w:rsidRPr="00B875AA">
              <w:rPr>
                <w:rFonts w:ascii="Times New Roman" w:hAnsi="Times New Roman"/>
                <w:sz w:val="24"/>
                <w:szCs w:val="24"/>
              </w:rPr>
              <w:t xml:space="preserve">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w:t>
            </w:r>
            <w:r w:rsidRPr="0072281B">
              <w:rPr>
                <w:rFonts w:ascii="Times New Roman" w:hAnsi="Times New Roman"/>
                <w:sz w:val="24"/>
                <w:szCs w:val="24"/>
              </w:rPr>
              <w:t>ОК 07</w:t>
            </w:r>
            <w:r>
              <w:rPr>
                <w:rFonts w:ascii="Times New Roman" w:hAnsi="Times New Roman"/>
                <w:sz w:val="24"/>
                <w:szCs w:val="24"/>
              </w:rPr>
              <w:t xml:space="preserve">,  ОК 08,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EC4D5E" w:rsidRPr="00B742F9" w14:paraId="24EEF7E3" w14:textId="6654EC44" w:rsidTr="00B04ED5">
        <w:tc>
          <w:tcPr>
            <w:tcW w:w="865" w:type="pct"/>
            <w:vMerge/>
            <w:tcBorders>
              <w:top w:val="single" w:sz="4" w:space="0" w:color="auto"/>
              <w:left w:val="single" w:sz="4" w:space="0" w:color="auto"/>
              <w:bottom w:val="single" w:sz="4" w:space="0" w:color="auto"/>
              <w:right w:val="single" w:sz="4" w:space="0" w:color="auto"/>
            </w:tcBorders>
            <w:vAlign w:val="center"/>
            <w:hideMark/>
          </w:tcPr>
          <w:p w14:paraId="72E8851B"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5D4761F4" w14:textId="77777777" w:rsidR="00EC4D5E" w:rsidRPr="007B2364" w:rsidRDefault="00EC4D5E" w:rsidP="00935EA2">
            <w:pPr>
              <w:suppressAutoHyphens/>
              <w:spacing w:after="0" w:line="240" w:lineRule="auto"/>
              <w:jc w:val="both"/>
              <w:rPr>
                <w:rFonts w:ascii="Times New Roman" w:hAnsi="Times New Roman"/>
              </w:rPr>
            </w:pPr>
            <w:r w:rsidRPr="007B2364">
              <w:rPr>
                <w:rFonts w:ascii="Times New Roman" w:hAnsi="Times New Roman"/>
              </w:rPr>
              <w:t>2 Ш</w:t>
            </w:r>
            <w:r w:rsidRPr="007B2364">
              <w:rPr>
                <w:rFonts w:ascii="Times New Roman" w:hAnsi="Times New Roman"/>
                <w:sz w:val="24"/>
                <w:szCs w:val="24"/>
              </w:rPr>
              <w:t>тукатурные слои</w:t>
            </w:r>
          </w:p>
        </w:tc>
        <w:tc>
          <w:tcPr>
            <w:tcW w:w="713" w:type="pct"/>
            <w:vMerge/>
            <w:tcBorders>
              <w:left w:val="single" w:sz="4" w:space="0" w:color="auto"/>
              <w:right w:val="single" w:sz="4" w:space="0" w:color="auto"/>
            </w:tcBorders>
            <w:vAlign w:val="center"/>
          </w:tcPr>
          <w:p w14:paraId="1685C54E" w14:textId="77777777" w:rsidR="00EC4D5E" w:rsidRPr="00B742F9" w:rsidRDefault="00EC4D5E" w:rsidP="00935EA2">
            <w:pPr>
              <w:spacing w:after="0" w:line="240" w:lineRule="auto"/>
              <w:jc w:val="center"/>
              <w:rPr>
                <w:rFonts w:ascii="Times New Roman" w:hAnsi="Times New Roman"/>
              </w:rPr>
            </w:pPr>
          </w:p>
        </w:tc>
        <w:tc>
          <w:tcPr>
            <w:tcW w:w="712" w:type="pct"/>
            <w:vMerge/>
            <w:tcBorders>
              <w:left w:val="single" w:sz="4" w:space="0" w:color="auto"/>
              <w:right w:val="single" w:sz="4" w:space="0" w:color="auto"/>
            </w:tcBorders>
          </w:tcPr>
          <w:p w14:paraId="62F8E2CA" w14:textId="77777777" w:rsidR="00EC4D5E" w:rsidRPr="00B742F9" w:rsidRDefault="00EC4D5E" w:rsidP="00935EA2">
            <w:pPr>
              <w:spacing w:after="0" w:line="240" w:lineRule="auto"/>
              <w:jc w:val="center"/>
              <w:rPr>
                <w:rFonts w:ascii="Times New Roman" w:hAnsi="Times New Roman"/>
              </w:rPr>
            </w:pPr>
          </w:p>
        </w:tc>
      </w:tr>
      <w:tr w:rsidR="00EC4D5E" w:rsidRPr="00B742F9" w14:paraId="7DB21A61" w14:textId="0121436B" w:rsidTr="00B04ED5">
        <w:tc>
          <w:tcPr>
            <w:tcW w:w="865" w:type="pct"/>
            <w:vMerge/>
            <w:tcBorders>
              <w:top w:val="single" w:sz="4" w:space="0" w:color="auto"/>
              <w:left w:val="single" w:sz="4" w:space="0" w:color="auto"/>
              <w:bottom w:val="single" w:sz="4" w:space="0" w:color="auto"/>
              <w:right w:val="single" w:sz="4" w:space="0" w:color="auto"/>
            </w:tcBorders>
            <w:vAlign w:val="center"/>
          </w:tcPr>
          <w:p w14:paraId="7EA87BEE"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0A749B5" w14:textId="77777777" w:rsidR="00EC4D5E" w:rsidRPr="007B2364" w:rsidRDefault="00EC4D5E" w:rsidP="00935EA2">
            <w:pPr>
              <w:suppressAutoHyphens/>
              <w:spacing w:after="0" w:line="240" w:lineRule="auto"/>
              <w:jc w:val="both"/>
              <w:rPr>
                <w:rFonts w:ascii="Times New Roman" w:hAnsi="Times New Roman"/>
              </w:rPr>
            </w:pPr>
            <w:r w:rsidRPr="007B2364">
              <w:rPr>
                <w:rFonts w:ascii="Times New Roman" w:hAnsi="Times New Roman"/>
              </w:rPr>
              <w:t>3. Требования к качеству штукатурки</w:t>
            </w:r>
          </w:p>
        </w:tc>
        <w:tc>
          <w:tcPr>
            <w:tcW w:w="713" w:type="pct"/>
            <w:vMerge/>
            <w:tcBorders>
              <w:left w:val="single" w:sz="4" w:space="0" w:color="auto"/>
              <w:right w:val="single" w:sz="4" w:space="0" w:color="auto"/>
            </w:tcBorders>
            <w:vAlign w:val="center"/>
          </w:tcPr>
          <w:p w14:paraId="4CC35C20" w14:textId="77777777" w:rsidR="00EC4D5E" w:rsidRPr="00B742F9" w:rsidRDefault="00EC4D5E" w:rsidP="00935EA2">
            <w:pPr>
              <w:spacing w:after="0" w:line="240" w:lineRule="auto"/>
              <w:jc w:val="center"/>
              <w:rPr>
                <w:rFonts w:ascii="Times New Roman" w:hAnsi="Times New Roman"/>
              </w:rPr>
            </w:pPr>
          </w:p>
        </w:tc>
        <w:tc>
          <w:tcPr>
            <w:tcW w:w="712" w:type="pct"/>
            <w:vMerge/>
            <w:tcBorders>
              <w:left w:val="single" w:sz="4" w:space="0" w:color="auto"/>
              <w:right w:val="single" w:sz="4" w:space="0" w:color="auto"/>
            </w:tcBorders>
          </w:tcPr>
          <w:p w14:paraId="7423FFCA" w14:textId="77777777" w:rsidR="00EC4D5E" w:rsidRPr="00B742F9" w:rsidRDefault="00EC4D5E" w:rsidP="00935EA2">
            <w:pPr>
              <w:spacing w:after="0" w:line="240" w:lineRule="auto"/>
              <w:jc w:val="center"/>
              <w:rPr>
                <w:rFonts w:ascii="Times New Roman" w:hAnsi="Times New Roman"/>
              </w:rPr>
            </w:pPr>
          </w:p>
        </w:tc>
      </w:tr>
      <w:tr w:rsidR="00EC4D5E" w:rsidRPr="00B742F9" w14:paraId="7925F8A6" w14:textId="2418D0C3" w:rsidTr="00EC2D55">
        <w:tc>
          <w:tcPr>
            <w:tcW w:w="865" w:type="pct"/>
            <w:vMerge/>
            <w:tcBorders>
              <w:top w:val="single" w:sz="4" w:space="0" w:color="auto"/>
              <w:left w:val="single" w:sz="4" w:space="0" w:color="auto"/>
              <w:bottom w:val="single" w:sz="4" w:space="0" w:color="auto"/>
              <w:right w:val="single" w:sz="4" w:space="0" w:color="auto"/>
            </w:tcBorders>
            <w:vAlign w:val="center"/>
          </w:tcPr>
          <w:p w14:paraId="34AAE483"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B0D5760" w14:textId="77777777" w:rsidR="00EC4D5E" w:rsidRPr="007B2364" w:rsidRDefault="00EC4D5E" w:rsidP="00935EA2">
            <w:pPr>
              <w:suppressAutoHyphens/>
              <w:spacing w:after="0" w:line="240" w:lineRule="auto"/>
              <w:jc w:val="both"/>
              <w:rPr>
                <w:rFonts w:ascii="Times New Roman" w:hAnsi="Times New Roman"/>
              </w:rPr>
            </w:pPr>
            <w:r w:rsidRPr="007B2364">
              <w:rPr>
                <w:rFonts w:ascii="Times New Roman" w:hAnsi="Times New Roman"/>
              </w:rPr>
              <w:t>4. Дефекты штукатурок и способы их устранения</w:t>
            </w:r>
          </w:p>
        </w:tc>
        <w:tc>
          <w:tcPr>
            <w:tcW w:w="713" w:type="pct"/>
            <w:vMerge/>
            <w:tcBorders>
              <w:left w:val="single" w:sz="4" w:space="0" w:color="auto"/>
              <w:bottom w:val="single" w:sz="4" w:space="0" w:color="auto"/>
              <w:right w:val="single" w:sz="4" w:space="0" w:color="auto"/>
            </w:tcBorders>
            <w:vAlign w:val="center"/>
          </w:tcPr>
          <w:p w14:paraId="69DDB2EC" w14:textId="77777777" w:rsidR="00EC4D5E" w:rsidRPr="00B742F9" w:rsidRDefault="00EC4D5E" w:rsidP="00935EA2">
            <w:pPr>
              <w:spacing w:after="0" w:line="240" w:lineRule="auto"/>
              <w:jc w:val="center"/>
              <w:rPr>
                <w:rFonts w:ascii="Times New Roman" w:hAnsi="Times New Roman"/>
              </w:rPr>
            </w:pPr>
          </w:p>
        </w:tc>
        <w:tc>
          <w:tcPr>
            <w:tcW w:w="712" w:type="pct"/>
            <w:vMerge/>
            <w:tcBorders>
              <w:left w:val="single" w:sz="4" w:space="0" w:color="auto"/>
              <w:right w:val="single" w:sz="4" w:space="0" w:color="auto"/>
            </w:tcBorders>
          </w:tcPr>
          <w:p w14:paraId="670D88E7" w14:textId="77777777" w:rsidR="00EC4D5E" w:rsidRPr="00B742F9" w:rsidRDefault="00EC4D5E" w:rsidP="00935EA2">
            <w:pPr>
              <w:spacing w:after="0" w:line="240" w:lineRule="auto"/>
              <w:jc w:val="center"/>
              <w:rPr>
                <w:rFonts w:ascii="Times New Roman" w:hAnsi="Times New Roman"/>
              </w:rPr>
            </w:pPr>
          </w:p>
        </w:tc>
      </w:tr>
      <w:tr w:rsidR="00EC4D5E" w:rsidRPr="00B742F9" w14:paraId="5FF38E24" w14:textId="0D49EB60" w:rsidTr="00EC2D55">
        <w:trPr>
          <w:trHeight w:val="441"/>
        </w:trPr>
        <w:tc>
          <w:tcPr>
            <w:tcW w:w="865" w:type="pct"/>
            <w:vMerge/>
            <w:tcBorders>
              <w:top w:val="single" w:sz="4" w:space="0" w:color="auto"/>
              <w:left w:val="single" w:sz="4" w:space="0" w:color="auto"/>
              <w:bottom w:val="single" w:sz="4" w:space="0" w:color="auto"/>
              <w:right w:val="single" w:sz="4" w:space="0" w:color="auto"/>
            </w:tcBorders>
            <w:vAlign w:val="center"/>
            <w:hideMark/>
          </w:tcPr>
          <w:p w14:paraId="40C0EE3E"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448096C4" w14:textId="77777777" w:rsidR="00EC4D5E" w:rsidRPr="007B2364" w:rsidRDefault="00EC4D5E" w:rsidP="00935EA2">
            <w:pPr>
              <w:suppressAutoHyphens/>
              <w:spacing w:after="0" w:line="240" w:lineRule="auto"/>
              <w:jc w:val="both"/>
              <w:rPr>
                <w:rFonts w:ascii="Times New Roman" w:hAnsi="Times New Roman"/>
                <w:b/>
              </w:rPr>
            </w:pPr>
            <w:r w:rsidRPr="007B2364">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1424B9AB" w14:textId="5F8CB5FE" w:rsidR="00EC4D5E" w:rsidRPr="00B742F9" w:rsidRDefault="00EC4D5E" w:rsidP="00935EA2">
            <w:pPr>
              <w:suppressAutoHyphens/>
              <w:spacing w:after="0"/>
              <w:jc w:val="center"/>
              <w:rPr>
                <w:rFonts w:ascii="Times New Roman" w:hAnsi="Times New Roman"/>
                <w:b/>
                <w:iCs/>
              </w:rPr>
            </w:pPr>
          </w:p>
        </w:tc>
        <w:tc>
          <w:tcPr>
            <w:tcW w:w="712" w:type="pct"/>
            <w:vMerge/>
            <w:tcBorders>
              <w:left w:val="single" w:sz="4" w:space="0" w:color="auto"/>
              <w:right w:val="single" w:sz="4" w:space="0" w:color="auto"/>
            </w:tcBorders>
          </w:tcPr>
          <w:p w14:paraId="67D7731A" w14:textId="77777777" w:rsidR="00EC4D5E" w:rsidRPr="00B742F9" w:rsidRDefault="00EC4D5E" w:rsidP="00935EA2">
            <w:pPr>
              <w:suppressAutoHyphens/>
              <w:spacing w:after="0"/>
              <w:jc w:val="center"/>
              <w:rPr>
                <w:rFonts w:ascii="Times New Roman" w:hAnsi="Times New Roman"/>
                <w:b/>
                <w:iCs/>
              </w:rPr>
            </w:pPr>
          </w:p>
        </w:tc>
      </w:tr>
      <w:tr w:rsidR="00EC4D5E" w:rsidRPr="00B742F9" w14:paraId="143AA3EB" w14:textId="4F67933F" w:rsidTr="00EC2D55">
        <w:trPr>
          <w:trHeight w:val="603"/>
        </w:trPr>
        <w:tc>
          <w:tcPr>
            <w:tcW w:w="865" w:type="pct"/>
            <w:vMerge/>
            <w:tcBorders>
              <w:top w:val="single" w:sz="4" w:space="0" w:color="auto"/>
              <w:left w:val="single" w:sz="4" w:space="0" w:color="auto"/>
              <w:bottom w:val="single" w:sz="4" w:space="0" w:color="auto"/>
              <w:right w:val="single" w:sz="4" w:space="0" w:color="auto"/>
            </w:tcBorders>
            <w:vAlign w:val="center"/>
            <w:hideMark/>
          </w:tcPr>
          <w:p w14:paraId="1DA0DDB0"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3F655DEA" w14:textId="77777777" w:rsidR="00EC4D5E" w:rsidRPr="007B2364" w:rsidRDefault="00EC4D5E" w:rsidP="00935EA2">
            <w:pPr>
              <w:suppressAutoHyphens/>
              <w:spacing w:after="0" w:line="240" w:lineRule="auto"/>
              <w:ind w:left="33"/>
              <w:jc w:val="both"/>
              <w:rPr>
                <w:rFonts w:ascii="Times New Roman" w:hAnsi="Times New Roman"/>
                <w:b/>
              </w:rPr>
            </w:pPr>
            <w:r w:rsidRPr="007B2364">
              <w:rPr>
                <w:rFonts w:ascii="Times New Roman" w:hAnsi="Times New Roman"/>
                <w:bCs/>
              </w:rPr>
              <w:t>Практическое занятие 1. Составление перечня дефектов штукатурки и соотнесение их со способами устранения</w:t>
            </w:r>
          </w:p>
        </w:tc>
        <w:tc>
          <w:tcPr>
            <w:tcW w:w="713" w:type="pct"/>
            <w:tcBorders>
              <w:top w:val="single" w:sz="4" w:space="0" w:color="auto"/>
              <w:left w:val="single" w:sz="4" w:space="0" w:color="auto"/>
              <w:bottom w:val="single" w:sz="4" w:space="0" w:color="auto"/>
              <w:right w:val="single" w:sz="4" w:space="0" w:color="auto"/>
            </w:tcBorders>
            <w:vAlign w:val="center"/>
          </w:tcPr>
          <w:p w14:paraId="2ED09D98" w14:textId="342EC5F0" w:rsidR="00EC4D5E" w:rsidRPr="00B742F9" w:rsidRDefault="00EC4D5E" w:rsidP="00935EA2">
            <w:pPr>
              <w:suppressAutoHyphens/>
              <w:spacing w:after="0"/>
              <w:jc w:val="center"/>
              <w:rPr>
                <w:rFonts w:ascii="Times New Roman" w:hAnsi="Times New Roman"/>
              </w:rPr>
            </w:pPr>
          </w:p>
        </w:tc>
        <w:tc>
          <w:tcPr>
            <w:tcW w:w="712" w:type="pct"/>
            <w:vMerge/>
            <w:tcBorders>
              <w:left w:val="single" w:sz="4" w:space="0" w:color="auto"/>
              <w:bottom w:val="single" w:sz="4" w:space="0" w:color="auto"/>
              <w:right w:val="single" w:sz="4" w:space="0" w:color="auto"/>
            </w:tcBorders>
          </w:tcPr>
          <w:p w14:paraId="5388B9D1" w14:textId="77777777" w:rsidR="00EC4D5E" w:rsidRPr="00B742F9" w:rsidRDefault="00EC4D5E" w:rsidP="00935EA2">
            <w:pPr>
              <w:suppressAutoHyphens/>
              <w:spacing w:after="0"/>
              <w:jc w:val="center"/>
              <w:rPr>
                <w:rFonts w:ascii="Times New Roman" w:hAnsi="Times New Roman"/>
              </w:rPr>
            </w:pPr>
          </w:p>
        </w:tc>
      </w:tr>
      <w:tr w:rsidR="00B04ED5" w:rsidRPr="00B742F9" w14:paraId="00B55DF2" w14:textId="3F4D7046" w:rsidTr="00B04ED5">
        <w:trPr>
          <w:trHeight w:val="461"/>
        </w:trPr>
        <w:tc>
          <w:tcPr>
            <w:tcW w:w="865" w:type="pct"/>
            <w:vMerge w:val="restart"/>
            <w:tcBorders>
              <w:top w:val="single" w:sz="4" w:space="0" w:color="auto"/>
              <w:left w:val="single" w:sz="4" w:space="0" w:color="auto"/>
              <w:right w:val="single" w:sz="4" w:space="0" w:color="auto"/>
            </w:tcBorders>
            <w:hideMark/>
          </w:tcPr>
          <w:p w14:paraId="28AF1DBA" w14:textId="77777777" w:rsidR="00B04ED5" w:rsidRDefault="00B04ED5" w:rsidP="00935EA2">
            <w:pPr>
              <w:spacing w:after="0" w:line="240" w:lineRule="auto"/>
              <w:rPr>
                <w:rFonts w:ascii="Times New Roman" w:hAnsi="Times New Roman"/>
                <w:b/>
                <w:bCs/>
              </w:rPr>
            </w:pPr>
            <w:r w:rsidRPr="007B2364">
              <w:rPr>
                <w:rFonts w:ascii="Times New Roman" w:hAnsi="Times New Roman"/>
                <w:b/>
                <w:bCs/>
              </w:rPr>
              <w:t xml:space="preserve">Тема 1.2. </w:t>
            </w:r>
          </w:p>
          <w:p w14:paraId="61143A9D" w14:textId="77777777" w:rsidR="00B04ED5" w:rsidRPr="007B2364" w:rsidRDefault="00B04ED5" w:rsidP="00935EA2">
            <w:pPr>
              <w:spacing w:after="0" w:line="240" w:lineRule="auto"/>
              <w:rPr>
                <w:rFonts w:ascii="Times New Roman" w:hAnsi="Times New Roman"/>
                <w:b/>
                <w:bCs/>
              </w:rPr>
            </w:pPr>
            <w:r w:rsidRPr="007B2364">
              <w:rPr>
                <w:rFonts w:ascii="Times New Roman" w:hAnsi="Times New Roman"/>
                <w:b/>
                <w:bCs/>
              </w:rPr>
              <w:t>Технология оштукатуривания поверхностей</w:t>
            </w:r>
          </w:p>
          <w:p w14:paraId="60199544" w14:textId="77777777" w:rsidR="00B04ED5" w:rsidRPr="007B2364" w:rsidRDefault="00B04ED5"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508031B0" w14:textId="77777777" w:rsidR="00B04ED5" w:rsidRPr="007B2364" w:rsidRDefault="00B04ED5" w:rsidP="00935EA2">
            <w:pPr>
              <w:suppressAutoHyphens/>
              <w:spacing w:after="0" w:line="240" w:lineRule="auto"/>
              <w:rPr>
                <w:rFonts w:ascii="Times New Roman" w:hAnsi="Times New Roman"/>
                <w:b/>
              </w:rPr>
            </w:pPr>
            <w:r w:rsidRPr="007B2364">
              <w:rPr>
                <w:rFonts w:ascii="Times New Roman" w:hAnsi="Times New Roman"/>
                <w:b/>
                <w:bCs/>
              </w:rPr>
              <w:t xml:space="preserve">Содержание </w:t>
            </w:r>
          </w:p>
        </w:tc>
        <w:tc>
          <w:tcPr>
            <w:tcW w:w="713" w:type="pct"/>
            <w:vMerge w:val="restart"/>
            <w:tcBorders>
              <w:top w:val="single" w:sz="4" w:space="0" w:color="auto"/>
              <w:left w:val="single" w:sz="4" w:space="0" w:color="auto"/>
              <w:right w:val="single" w:sz="4" w:space="0" w:color="auto"/>
            </w:tcBorders>
          </w:tcPr>
          <w:p w14:paraId="30DF470C" w14:textId="77777777" w:rsidR="00B04ED5" w:rsidRPr="00B742F9" w:rsidRDefault="00B04ED5" w:rsidP="00935EA2">
            <w:pPr>
              <w:suppressAutoHyphens/>
              <w:spacing w:after="0"/>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18D9161B" w14:textId="77777777" w:rsidR="00B04ED5" w:rsidRPr="00B742F9" w:rsidRDefault="00B04ED5" w:rsidP="00935EA2">
            <w:pPr>
              <w:suppressAutoHyphens/>
              <w:spacing w:after="0"/>
              <w:jc w:val="center"/>
              <w:rPr>
                <w:rFonts w:ascii="Times New Roman" w:hAnsi="Times New Roman"/>
                <w:b/>
              </w:rPr>
            </w:pPr>
          </w:p>
        </w:tc>
      </w:tr>
      <w:tr w:rsidR="00EC4D5E" w:rsidRPr="00B742F9" w14:paraId="1720D4B8" w14:textId="5B31DA21" w:rsidTr="00B04ED5">
        <w:tc>
          <w:tcPr>
            <w:tcW w:w="865" w:type="pct"/>
            <w:vMerge/>
            <w:tcBorders>
              <w:left w:val="single" w:sz="4" w:space="0" w:color="auto"/>
              <w:right w:val="single" w:sz="4" w:space="0" w:color="auto"/>
            </w:tcBorders>
            <w:vAlign w:val="center"/>
            <w:hideMark/>
          </w:tcPr>
          <w:p w14:paraId="48E1C470"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1839C705" w14:textId="77777777" w:rsidR="00EC4D5E" w:rsidRPr="007B2364" w:rsidRDefault="00EC4D5E" w:rsidP="00935EA2">
            <w:pPr>
              <w:suppressAutoHyphens/>
              <w:spacing w:line="240" w:lineRule="auto"/>
              <w:rPr>
                <w:rFonts w:ascii="Times New Roman" w:hAnsi="Times New Roman"/>
              </w:rPr>
            </w:pPr>
            <w:r w:rsidRPr="007B2364">
              <w:rPr>
                <w:rFonts w:ascii="Times New Roman" w:hAnsi="Times New Roman"/>
              </w:rPr>
              <w:t>1. Инструменты, приспособления и инвентарь для производства штукатурных работ</w:t>
            </w:r>
          </w:p>
        </w:tc>
        <w:tc>
          <w:tcPr>
            <w:tcW w:w="713" w:type="pct"/>
            <w:vMerge/>
            <w:tcBorders>
              <w:left w:val="single" w:sz="4" w:space="0" w:color="auto"/>
              <w:right w:val="single" w:sz="4" w:space="0" w:color="auto"/>
            </w:tcBorders>
            <w:vAlign w:val="center"/>
          </w:tcPr>
          <w:p w14:paraId="7B94D0F2" w14:textId="77777777" w:rsidR="00EC4D5E" w:rsidRPr="00B742F9" w:rsidRDefault="00EC4D5E" w:rsidP="00935EA2">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3FE66D1C" w14:textId="77777777" w:rsidR="00EC4D5E" w:rsidRPr="007B2364" w:rsidRDefault="00EC4D5E" w:rsidP="00EC4D5E">
            <w:pPr>
              <w:spacing w:after="0" w:line="240" w:lineRule="auto"/>
              <w:jc w:val="cente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w:t>
            </w:r>
            <w:r w:rsidRPr="007B2364">
              <w:rPr>
                <w:rFonts w:ascii="Times New Roman" w:hAnsi="Times New Roman"/>
              </w:rPr>
              <w:t>3</w:t>
            </w:r>
          </w:p>
          <w:p w14:paraId="228A1967" w14:textId="08C0050E" w:rsidR="00EC4D5E" w:rsidRPr="00B742F9" w:rsidRDefault="00EC4D5E" w:rsidP="00EC4D5E">
            <w:pPr>
              <w:suppressAutoHyphens/>
              <w:jc w:val="center"/>
              <w:rPr>
                <w:rFonts w:ascii="Times New Roman" w:hAnsi="Times New Roman"/>
                <w:b/>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 xml:space="preserve">ОК </w:t>
            </w:r>
            <w:proofErr w:type="gramStart"/>
            <w:r w:rsidRPr="00B875AA">
              <w:rPr>
                <w:rFonts w:ascii="Times New Roman" w:hAnsi="Times New Roman"/>
                <w:sz w:val="24"/>
                <w:szCs w:val="24"/>
              </w:rPr>
              <w:t>02</w:t>
            </w:r>
            <w:r>
              <w:rPr>
                <w:rFonts w:ascii="Times New Roman" w:hAnsi="Times New Roman"/>
                <w:sz w:val="24"/>
                <w:szCs w:val="24"/>
              </w:rPr>
              <w:t xml:space="preserve">,  </w:t>
            </w:r>
            <w:r w:rsidRPr="00B875AA">
              <w:rPr>
                <w:rFonts w:ascii="Times New Roman" w:hAnsi="Times New Roman"/>
                <w:sz w:val="24"/>
                <w:szCs w:val="24"/>
              </w:rPr>
              <w:t>ОК</w:t>
            </w:r>
            <w:proofErr w:type="gramEnd"/>
            <w:r w:rsidRPr="00B875AA">
              <w:rPr>
                <w:rFonts w:ascii="Times New Roman" w:hAnsi="Times New Roman"/>
                <w:sz w:val="24"/>
                <w:szCs w:val="24"/>
              </w:rPr>
              <w:t xml:space="preserve">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w:t>
            </w:r>
            <w:r w:rsidRPr="0072281B">
              <w:rPr>
                <w:rFonts w:ascii="Times New Roman" w:hAnsi="Times New Roman"/>
                <w:sz w:val="24"/>
                <w:szCs w:val="24"/>
              </w:rPr>
              <w:t>ОК 07</w:t>
            </w:r>
            <w:r>
              <w:rPr>
                <w:rFonts w:ascii="Times New Roman" w:hAnsi="Times New Roman"/>
                <w:sz w:val="24"/>
                <w:szCs w:val="24"/>
              </w:rPr>
              <w:t xml:space="preserve">,  ОК 08,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EC4D5E" w:rsidRPr="00B742F9" w14:paraId="528C9858" w14:textId="26FD5019" w:rsidTr="00B04ED5">
        <w:tc>
          <w:tcPr>
            <w:tcW w:w="865" w:type="pct"/>
            <w:vMerge/>
            <w:tcBorders>
              <w:left w:val="single" w:sz="4" w:space="0" w:color="auto"/>
              <w:right w:val="single" w:sz="4" w:space="0" w:color="auto"/>
            </w:tcBorders>
            <w:vAlign w:val="center"/>
            <w:hideMark/>
          </w:tcPr>
          <w:p w14:paraId="618D539C"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05CD6D6E" w14:textId="77777777" w:rsidR="00EC4D5E" w:rsidRPr="007B2364" w:rsidRDefault="00EC4D5E" w:rsidP="00935EA2">
            <w:pPr>
              <w:suppressAutoHyphens/>
              <w:spacing w:line="240" w:lineRule="auto"/>
              <w:rPr>
                <w:rFonts w:ascii="Times New Roman" w:hAnsi="Times New Roman"/>
              </w:rPr>
            </w:pPr>
            <w:r w:rsidRPr="007B2364">
              <w:rPr>
                <w:rFonts w:ascii="Times New Roman" w:hAnsi="Times New Roman"/>
              </w:rPr>
              <w:t xml:space="preserve">2. Средства </w:t>
            </w:r>
            <w:proofErr w:type="spellStart"/>
            <w:r w:rsidRPr="007B2364">
              <w:rPr>
                <w:rFonts w:ascii="Times New Roman" w:hAnsi="Times New Roman"/>
              </w:rPr>
              <w:t>подмащивания</w:t>
            </w:r>
            <w:proofErr w:type="spellEnd"/>
            <w:r w:rsidRPr="007B2364">
              <w:rPr>
                <w:rFonts w:ascii="Times New Roman" w:hAnsi="Times New Roman"/>
              </w:rPr>
              <w:t xml:space="preserve"> при производстве штукатурных работ</w:t>
            </w:r>
          </w:p>
        </w:tc>
        <w:tc>
          <w:tcPr>
            <w:tcW w:w="713" w:type="pct"/>
            <w:vMerge/>
            <w:tcBorders>
              <w:left w:val="single" w:sz="4" w:space="0" w:color="auto"/>
              <w:right w:val="single" w:sz="4" w:space="0" w:color="auto"/>
            </w:tcBorders>
            <w:vAlign w:val="center"/>
          </w:tcPr>
          <w:p w14:paraId="34EBBBB3" w14:textId="77777777" w:rsidR="00EC4D5E" w:rsidRPr="00B742F9" w:rsidRDefault="00EC4D5E" w:rsidP="00935EA2">
            <w:pPr>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14:paraId="5EF69417" w14:textId="77777777" w:rsidR="00EC4D5E" w:rsidRPr="00B742F9" w:rsidRDefault="00EC4D5E" w:rsidP="00935EA2">
            <w:pPr>
              <w:spacing w:after="0" w:line="240" w:lineRule="auto"/>
              <w:jc w:val="center"/>
              <w:rPr>
                <w:rFonts w:ascii="Times New Roman" w:hAnsi="Times New Roman"/>
                <w:b/>
              </w:rPr>
            </w:pPr>
          </w:p>
        </w:tc>
      </w:tr>
      <w:tr w:rsidR="00EC4D5E" w:rsidRPr="00B742F9" w14:paraId="1B141657" w14:textId="349C1B5C" w:rsidTr="00B04ED5">
        <w:tc>
          <w:tcPr>
            <w:tcW w:w="865" w:type="pct"/>
            <w:vMerge/>
            <w:tcBorders>
              <w:left w:val="single" w:sz="4" w:space="0" w:color="auto"/>
              <w:right w:val="single" w:sz="4" w:space="0" w:color="auto"/>
            </w:tcBorders>
            <w:vAlign w:val="center"/>
          </w:tcPr>
          <w:p w14:paraId="76BD4B65"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7026351" w14:textId="77777777" w:rsidR="00EC4D5E" w:rsidRPr="007B2364" w:rsidRDefault="00EC4D5E" w:rsidP="00935EA2">
            <w:pPr>
              <w:suppressAutoHyphens/>
              <w:spacing w:line="240" w:lineRule="auto"/>
              <w:rPr>
                <w:rFonts w:ascii="Times New Roman" w:hAnsi="Times New Roman"/>
              </w:rPr>
            </w:pPr>
            <w:r w:rsidRPr="007B2364">
              <w:rPr>
                <w:rFonts w:ascii="Times New Roman" w:hAnsi="Times New Roman"/>
              </w:rPr>
              <w:t>3. Подготовка поверхностей</w:t>
            </w:r>
          </w:p>
        </w:tc>
        <w:tc>
          <w:tcPr>
            <w:tcW w:w="713" w:type="pct"/>
            <w:vMerge/>
            <w:tcBorders>
              <w:left w:val="single" w:sz="4" w:space="0" w:color="auto"/>
              <w:right w:val="single" w:sz="4" w:space="0" w:color="auto"/>
            </w:tcBorders>
            <w:vAlign w:val="center"/>
          </w:tcPr>
          <w:p w14:paraId="11A8FD8F" w14:textId="77777777" w:rsidR="00EC4D5E" w:rsidRPr="00B742F9" w:rsidRDefault="00EC4D5E" w:rsidP="00935EA2">
            <w:pPr>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14:paraId="63D26C91" w14:textId="77777777" w:rsidR="00EC4D5E" w:rsidRPr="00B742F9" w:rsidRDefault="00EC4D5E" w:rsidP="00935EA2">
            <w:pPr>
              <w:spacing w:after="0" w:line="240" w:lineRule="auto"/>
              <w:jc w:val="center"/>
              <w:rPr>
                <w:rFonts w:ascii="Times New Roman" w:hAnsi="Times New Roman"/>
                <w:b/>
              </w:rPr>
            </w:pPr>
          </w:p>
        </w:tc>
      </w:tr>
      <w:tr w:rsidR="00EC4D5E" w:rsidRPr="00B742F9" w14:paraId="25E8705C" w14:textId="1A9BCFD8" w:rsidTr="00B04ED5">
        <w:tc>
          <w:tcPr>
            <w:tcW w:w="865" w:type="pct"/>
            <w:vMerge/>
            <w:tcBorders>
              <w:left w:val="single" w:sz="4" w:space="0" w:color="auto"/>
              <w:right w:val="single" w:sz="4" w:space="0" w:color="auto"/>
            </w:tcBorders>
            <w:vAlign w:val="center"/>
          </w:tcPr>
          <w:p w14:paraId="6CA9D4B4"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A51FA12" w14:textId="77777777" w:rsidR="00EC4D5E" w:rsidRPr="007B2364" w:rsidRDefault="00EC4D5E" w:rsidP="00935EA2">
            <w:pPr>
              <w:suppressAutoHyphens/>
              <w:spacing w:line="240" w:lineRule="auto"/>
              <w:rPr>
                <w:rFonts w:ascii="Times New Roman" w:hAnsi="Times New Roman"/>
              </w:rPr>
            </w:pPr>
            <w:r w:rsidRPr="007B2364">
              <w:rPr>
                <w:rFonts w:ascii="Times New Roman" w:hAnsi="Times New Roman"/>
              </w:rPr>
              <w:t>4. Провешивание поверхностей и устройство маяков</w:t>
            </w:r>
          </w:p>
        </w:tc>
        <w:tc>
          <w:tcPr>
            <w:tcW w:w="713" w:type="pct"/>
            <w:vMerge/>
            <w:tcBorders>
              <w:left w:val="single" w:sz="4" w:space="0" w:color="auto"/>
              <w:right w:val="single" w:sz="4" w:space="0" w:color="auto"/>
            </w:tcBorders>
            <w:vAlign w:val="center"/>
          </w:tcPr>
          <w:p w14:paraId="45F367F8" w14:textId="77777777" w:rsidR="00EC4D5E" w:rsidRPr="00B742F9" w:rsidRDefault="00EC4D5E" w:rsidP="00935EA2">
            <w:pPr>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14:paraId="66814AC9" w14:textId="77777777" w:rsidR="00EC4D5E" w:rsidRPr="00B742F9" w:rsidRDefault="00EC4D5E" w:rsidP="00935EA2">
            <w:pPr>
              <w:spacing w:after="0" w:line="240" w:lineRule="auto"/>
              <w:jc w:val="center"/>
              <w:rPr>
                <w:rFonts w:ascii="Times New Roman" w:hAnsi="Times New Roman"/>
                <w:b/>
              </w:rPr>
            </w:pPr>
          </w:p>
        </w:tc>
      </w:tr>
      <w:tr w:rsidR="00EC4D5E" w:rsidRPr="00B742F9" w14:paraId="530904D4" w14:textId="091EFF81" w:rsidTr="00B04ED5">
        <w:tc>
          <w:tcPr>
            <w:tcW w:w="865" w:type="pct"/>
            <w:vMerge/>
            <w:tcBorders>
              <w:left w:val="single" w:sz="4" w:space="0" w:color="auto"/>
              <w:right w:val="single" w:sz="4" w:space="0" w:color="auto"/>
            </w:tcBorders>
            <w:vAlign w:val="center"/>
          </w:tcPr>
          <w:p w14:paraId="612B360A"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1C4F573" w14:textId="77777777" w:rsidR="00EC4D5E" w:rsidRPr="007B2364" w:rsidRDefault="00EC4D5E" w:rsidP="00935EA2">
            <w:pPr>
              <w:suppressAutoHyphens/>
              <w:spacing w:line="240" w:lineRule="auto"/>
              <w:rPr>
                <w:rFonts w:ascii="Times New Roman" w:hAnsi="Times New Roman"/>
              </w:rPr>
            </w:pPr>
            <w:r w:rsidRPr="007B2364">
              <w:rPr>
                <w:rFonts w:ascii="Times New Roman" w:hAnsi="Times New Roman"/>
              </w:rPr>
              <w:t>5.</w:t>
            </w:r>
            <w:r>
              <w:rPr>
                <w:rFonts w:ascii="Times New Roman" w:hAnsi="Times New Roman"/>
              </w:rPr>
              <w:t xml:space="preserve"> </w:t>
            </w:r>
            <w:r w:rsidRPr="007B2364">
              <w:rPr>
                <w:rFonts w:ascii="Times New Roman" w:hAnsi="Times New Roman"/>
              </w:rPr>
              <w:t>Производство штукатурных работ вручную</w:t>
            </w:r>
          </w:p>
        </w:tc>
        <w:tc>
          <w:tcPr>
            <w:tcW w:w="713" w:type="pct"/>
            <w:vMerge/>
            <w:tcBorders>
              <w:left w:val="single" w:sz="4" w:space="0" w:color="auto"/>
              <w:right w:val="single" w:sz="4" w:space="0" w:color="auto"/>
            </w:tcBorders>
            <w:vAlign w:val="center"/>
          </w:tcPr>
          <w:p w14:paraId="0C091220" w14:textId="77777777" w:rsidR="00EC4D5E" w:rsidRPr="00B742F9" w:rsidRDefault="00EC4D5E" w:rsidP="00935EA2">
            <w:pPr>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14:paraId="053C9C5B" w14:textId="77777777" w:rsidR="00EC4D5E" w:rsidRPr="00B742F9" w:rsidRDefault="00EC4D5E" w:rsidP="00935EA2">
            <w:pPr>
              <w:spacing w:after="0" w:line="240" w:lineRule="auto"/>
              <w:jc w:val="center"/>
              <w:rPr>
                <w:rFonts w:ascii="Times New Roman" w:hAnsi="Times New Roman"/>
                <w:b/>
              </w:rPr>
            </w:pPr>
          </w:p>
        </w:tc>
      </w:tr>
      <w:tr w:rsidR="00EC4D5E" w:rsidRPr="00B742F9" w14:paraId="33CE3EF8" w14:textId="01471426" w:rsidTr="00B04ED5">
        <w:tc>
          <w:tcPr>
            <w:tcW w:w="865" w:type="pct"/>
            <w:vMerge/>
            <w:tcBorders>
              <w:left w:val="single" w:sz="4" w:space="0" w:color="auto"/>
              <w:right w:val="single" w:sz="4" w:space="0" w:color="auto"/>
            </w:tcBorders>
            <w:vAlign w:val="center"/>
          </w:tcPr>
          <w:p w14:paraId="1C0B237E"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25D5084" w14:textId="77777777" w:rsidR="00EC4D5E" w:rsidRPr="007B2364" w:rsidRDefault="00EC4D5E" w:rsidP="00935EA2">
            <w:pPr>
              <w:suppressAutoHyphens/>
              <w:spacing w:line="240" w:lineRule="auto"/>
              <w:rPr>
                <w:rFonts w:ascii="Times New Roman" w:hAnsi="Times New Roman"/>
              </w:rPr>
            </w:pPr>
            <w:r w:rsidRPr="007B2364">
              <w:rPr>
                <w:rFonts w:ascii="Times New Roman" w:hAnsi="Times New Roman"/>
              </w:rPr>
              <w:t>6. Технология выполнения штукатурных работ6 выполнение простой штукатурки, выполнение улучшенной штукатурки</w:t>
            </w:r>
          </w:p>
        </w:tc>
        <w:tc>
          <w:tcPr>
            <w:tcW w:w="713" w:type="pct"/>
            <w:vMerge/>
            <w:tcBorders>
              <w:left w:val="single" w:sz="4" w:space="0" w:color="auto"/>
              <w:right w:val="single" w:sz="4" w:space="0" w:color="auto"/>
            </w:tcBorders>
            <w:vAlign w:val="center"/>
          </w:tcPr>
          <w:p w14:paraId="00E6DD8E" w14:textId="77777777" w:rsidR="00EC4D5E" w:rsidRPr="00B742F9" w:rsidRDefault="00EC4D5E" w:rsidP="00935EA2">
            <w:pPr>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14:paraId="1EDC950D" w14:textId="77777777" w:rsidR="00EC4D5E" w:rsidRPr="00B742F9" w:rsidRDefault="00EC4D5E" w:rsidP="00935EA2">
            <w:pPr>
              <w:spacing w:after="0" w:line="240" w:lineRule="auto"/>
              <w:jc w:val="center"/>
              <w:rPr>
                <w:rFonts w:ascii="Times New Roman" w:hAnsi="Times New Roman"/>
                <w:b/>
              </w:rPr>
            </w:pPr>
          </w:p>
        </w:tc>
      </w:tr>
      <w:tr w:rsidR="00EC4D5E" w:rsidRPr="00B742F9" w14:paraId="4F9B98E3" w14:textId="0F4EE3C0" w:rsidTr="00AB72DF">
        <w:tc>
          <w:tcPr>
            <w:tcW w:w="865" w:type="pct"/>
            <w:vMerge/>
            <w:tcBorders>
              <w:left w:val="single" w:sz="4" w:space="0" w:color="auto"/>
              <w:right w:val="single" w:sz="4" w:space="0" w:color="auto"/>
            </w:tcBorders>
            <w:vAlign w:val="center"/>
          </w:tcPr>
          <w:p w14:paraId="0A527449"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843B860" w14:textId="77777777" w:rsidR="00EC4D5E" w:rsidRPr="007B2364" w:rsidRDefault="00EC4D5E" w:rsidP="00935EA2">
            <w:pPr>
              <w:suppressAutoHyphens/>
              <w:spacing w:line="240" w:lineRule="auto"/>
              <w:rPr>
                <w:rFonts w:ascii="Times New Roman" w:hAnsi="Times New Roman"/>
              </w:rPr>
            </w:pPr>
            <w:r w:rsidRPr="007B2364">
              <w:rPr>
                <w:rFonts w:ascii="Times New Roman" w:hAnsi="Times New Roman"/>
              </w:rPr>
              <w:t>7. Оштукатуривание архитектурных деталей</w:t>
            </w:r>
          </w:p>
        </w:tc>
        <w:tc>
          <w:tcPr>
            <w:tcW w:w="713" w:type="pct"/>
            <w:vMerge/>
            <w:tcBorders>
              <w:left w:val="single" w:sz="4" w:space="0" w:color="auto"/>
              <w:bottom w:val="single" w:sz="4" w:space="0" w:color="auto"/>
              <w:right w:val="single" w:sz="4" w:space="0" w:color="auto"/>
            </w:tcBorders>
            <w:vAlign w:val="center"/>
          </w:tcPr>
          <w:p w14:paraId="7904FE45" w14:textId="77777777" w:rsidR="00EC4D5E" w:rsidRPr="00B742F9" w:rsidRDefault="00EC4D5E" w:rsidP="00935EA2">
            <w:pPr>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14:paraId="6083FB6D" w14:textId="77777777" w:rsidR="00EC4D5E" w:rsidRPr="00B742F9" w:rsidRDefault="00EC4D5E" w:rsidP="00935EA2">
            <w:pPr>
              <w:spacing w:after="0" w:line="240" w:lineRule="auto"/>
              <w:jc w:val="center"/>
              <w:rPr>
                <w:rFonts w:ascii="Times New Roman" w:hAnsi="Times New Roman"/>
                <w:b/>
              </w:rPr>
            </w:pPr>
          </w:p>
        </w:tc>
      </w:tr>
      <w:tr w:rsidR="00EC4D5E" w:rsidRPr="00B742F9" w14:paraId="3EF7B840" w14:textId="42516F68" w:rsidTr="00AB72DF">
        <w:tc>
          <w:tcPr>
            <w:tcW w:w="865" w:type="pct"/>
            <w:vMerge/>
            <w:tcBorders>
              <w:left w:val="single" w:sz="4" w:space="0" w:color="auto"/>
              <w:right w:val="single" w:sz="4" w:space="0" w:color="auto"/>
            </w:tcBorders>
            <w:vAlign w:val="center"/>
            <w:hideMark/>
          </w:tcPr>
          <w:p w14:paraId="1F45096B"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36871641" w14:textId="77777777" w:rsidR="00EC4D5E" w:rsidRPr="007B2364" w:rsidRDefault="00EC4D5E" w:rsidP="00935EA2">
            <w:pPr>
              <w:suppressAutoHyphens/>
              <w:spacing w:line="240" w:lineRule="auto"/>
              <w:rPr>
                <w:rFonts w:ascii="Times New Roman" w:hAnsi="Times New Roman"/>
                <w:b/>
              </w:rPr>
            </w:pPr>
            <w:r w:rsidRPr="007B2364">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776D80EB" w14:textId="016C5AEA"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492BD308" w14:textId="77777777" w:rsidR="00EC4D5E" w:rsidRPr="00B742F9" w:rsidRDefault="00EC4D5E" w:rsidP="00935EA2">
            <w:pPr>
              <w:suppressAutoHyphens/>
              <w:jc w:val="center"/>
              <w:rPr>
                <w:rFonts w:ascii="Times New Roman" w:hAnsi="Times New Roman"/>
                <w:b/>
              </w:rPr>
            </w:pPr>
          </w:p>
        </w:tc>
      </w:tr>
      <w:tr w:rsidR="00EC4D5E" w:rsidRPr="00B742F9" w14:paraId="72F4E507" w14:textId="314BA31D" w:rsidTr="00AB72DF">
        <w:tc>
          <w:tcPr>
            <w:tcW w:w="865" w:type="pct"/>
            <w:vMerge/>
            <w:tcBorders>
              <w:left w:val="single" w:sz="4" w:space="0" w:color="auto"/>
              <w:right w:val="single" w:sz="4" w:space="0" w:color="auto"/>
            </w:tcBorders>
            <w:vAlign w:val="center"/>
            <w:hideMark/>
          </w:tcPr>
          <w:p w14:paraId="406432E9"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5F01EF4E" w14:textId="77777777" w:rsidR="00EC4D5E" w:rsidRPr="007B2364" w:rsidRDefault="00EC4D5E" w:rsidP="00935EA2">
            <w:pPr>
              <w:spacing w:line="240" w:lineRule="auto"/>
              <w:rPr>
                <w:rFonts w:ascii="Times New Roman" w:hAnsi="Times New Roman"/>
              </w:rPr>
            </w:pPr>
            <w:r w:rsidRPr="007B2364">
              <w:rPr>
                <w:rFonts w:ascii="Times New Roman" w:hAnsi="Times New Roman"/>
              </w:rPr>
              <w:t>1. Практическое занятие 2.</w:t>
            </w:r>
            <w:r>
              <w:rPr>
                <w:rFonts w:ascii="Times New Roman" w:hAnsi="Times New Roman"/>
              </w:rPr>
              <w:t xml:space="preserve"> </w:t>
            </w:r>
            <w:r w:rsidRPr="007B2364">
              <w:rPr>
                <w:rFonts w:ascii="Times New Roman" w:hAnsi="Times New Roman"/>
              </w:rPr>
              <w:t>Составление таблицы классификации инструмента, приспособлений и инвентаря для производства штукатурных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68467B4B" w14:textId="34E86480"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3DBD54C5" w14:textId="77777777" w:rsidR="00EC4D5E" w:rsidRPr="00B742F9" w:rsidRDefault="00EC4D5E" w:rsidP="00935EA2">
            <w:pPr>
              <w:suppressAutoHyphens/>
              <w:jc w:val="center"/>
              <w:rPr>
                <w:rFonts w:ascii="Times New Roman" w:hAnsi="Times New Roman"/>
                <w:b/>
              </w:rPr>
            </w:pPr>
          </w:p>
        </w:tc>
      </w:tr>
      <w:tr w:rsidR="00EC4D5E" w:rsidRPr="00B742F9" w14:paraId="735EBE17" w14:textId="2369DD1D" w:rsidTr="00AB72DF">
        <w:trPr>
          <w:trHeight w:val="618"/>
        </w:trPr>
        <w:tc>
          <w:tcPr>
            <w:tcW w:w="865" w:type="pct"/>
            <w:vMerge/>
            <w:tcBorders>
              <w:left w:val="single" w:sz="4" w:space="0" w:color="auto"/>
              <w:right w:val="single" w:sz="4" w:space="0" w:color="auto"/>
            </w:tcBorders>
            <w:vAlign w:val="center"/>
            <w:hideMark/>
          </w:tcPr>
          <w:p w14:paraId="38033641"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hideMark/>
          </w:tcPr>
          <w:p w14:paraId="6E452710" w14:textId="77777777" w:rsidR="00EC4D5E" w:rsidRPr="007B2364" w:rsidRDefault="00EC4D5E" w:rsidP="00935EA2">
            <w:pPr>
              <w:spacing w:line="240" w:lineRule="auto"/>
              <w:rPr>
                <w:rFonts w:ascii="Times New Roman" w:hAnsi="Times New Roman"/>
              </w:rPr>
            </w:pPr>
            <w:r w:rsidRPr="007B2364">
              <w:rPr>
                <w:rFonts w:ascii="Times New Roman" w:hAnsi="Times New Roman"/>
              </w:rPr>
              <w:t>2.Практическое занятие 3. Составление растворной смеси в соответствии с рецептом для производства работ</w:t>
            </w:r>
          </w:p>
        </w:tc>
        <w:tc>
          <w:tcPr>
            <w:tcW w:w="713" w:type="pct"/>
            <w:tcBorders>
              <w:top w:val="single" w:sz="4" w:space="0" w:color="auto"/>
              <w:left w:val="single" w:sz="4" w:space="0" w:color="auto"/>
              <w:bottom w:val="single" w:sz="4" w:space="0" w:color="auto"/>
              <w:right w:val="single" w:sz="4" w:space="0" w:color="auto"/>
            </w:tcBorders>
            <w:vAlign w:val="center"/>
          </w:tcPr>
          <w:p w14:paraId="6DF88DA4" w14:textId="526463C2"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2F546951" w14:textId="77777777" w:rsidR="00EC4D5E" w:rsidRPr="00B742F9" w:rsidRDefault="00EC4D5E" w:rsidP="00935EA2">
            <w:pPr>
              <w:suppressAutoHyphens/>
              <w:jc w:val="center"/>
              <w:rPr>
                <w:rFonts w:ascii="Times New Roman" w:hAnsi="Times New Roman"/>
                <w:b/>
              </w:rPr>
            </w:pPr>
          </w:p>
        </w:tc>
      </w:tr>
      <w:tr w:rsidR="00EC4D5E" w:rsidRPr="00B742F9" w14:paraId="108BCBC1" w14:textId="545922B7" w:rsidTr="00AB72DF">
        <w:tc>
          <w:tcPr>
            <w:tcW w:w="865" w:type="pct"/>
            <w:vMerge/>
            <w:tcBorders>
              <w:left w:val="single" w:sz="4" w:space="0" w:color="auto"/>
              <w:right w:val="single" w:sz="4" w:space="0" w:color="auto"/>
            </w:tcBorders>
            <w:vAlign w:val="center"/>
          </w:tcPr>
          <w:p w14:paraId="14AF7FC1"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BC4CB48" w14:textId="77777777" w:rsidR="00EC4D5E" w:rsidRPr="007B2364" w:rsidRDefault="00EC4D5E" w:rsidP="00935EA2">
            <w:pPr>
              <w:spacing w:line="240" w:lineRule="auto"/>
              <w:rPr>
                <w:rFonts w:ascii="Times New Roman" w:hAnsi="Times New Roman"/>
              </w:rPr>
            </w:pPr>
            <w:r w:rsidRPr="007B2364">
              <w:rPr>
                <w:rFonts w:ascii="Times New Roman" w:hAnsi="Times New Roman"/>
              </w:rPr>
              <w:t>3. Практическое занятие 4. Разработки технологической карты выполнения оштукатуривания поверхностей</w:t>
            </w:r>
          </w:p>
        </w:tc>
        <w:tc>
          <w:tcPr>
            <w:tcW w:w="713" w:type="pct"/>
            <w:tcBorders>
              <w:top w:val="single" w:sz="4" w:space="0" w:color="auto"/>
              <w:left w:val="single" w:sz="4" w:space="0" w:color="auto"/>
              <w:bottom w:val="single" w:sz="4" w:space="0" w:color="auto"/>
              <w:right w:val="single" w:sz="4" w:space="0" w:color="auto"/>
            </w:tcBorders>
            <w:vAlign w:val="center"/>
          </w:tcPr>
          <w:p w14:paraId="37B75D87" w14:textId="7053E5F9"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7A959B99" w14:textId="77777777" w:rsidR="00EC4D5E" w:rsidRPr="00B742F9" w:rsidRDefault="00EC4D5E" w:rsidP="00935EA2">
            <w:pPr>
              <w:suppressAutoHyphens/>
              <w:jc w:val="center"/>
              <w:rPr>
                <w:rFonts w:ascii="Times New Roman" w:hAnsi="Times New Roman"/>
                <w:b/>
              </w:rPr>
            </w:pPr>
          </w:p>
        </w:tc>
      </w:tr>
      <w:tr w:rsidR="00EC4D5E" w:rsidRPr="00B742F9" w14:paraId="01FECAEA" w14:textId="587F239B" w:rsidTr="00AB72DF">
        <w:tc>
          <w:tcPr>
            <w:tcW w:w="865" w:type="pct"/>
            <w:vMerge/>
            <w:tcBorders>
              <w:left w:val="single" w:sz="4" w:space="0" w:color="auto"/>
              <w:bottom w:val="single" w:sz="4" w:space="0" w:color="auto"/>
              <w:right w:val="single" w:sz="4" w:space="0" w:color="auto"/>
            </w:tcBorders>
            <w:vAlign w:val="center"/>
          </w:tcPr>
          <w:p w14:paraId="5E145812"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D8383C7" w14:textId="77777777" w:rsidR="00EC4D5E" w:rsidRPr="007B2364" w:rsidRDefault="00EC4D5E" w:rsidP="00935EA2">
            <w:pPr>
              <w:spacing w:line="240" w:lineRule="auto"/>
              <w:rPr>
                <w:rFonts w:ascii="Times New Roman" w:hAnsi="Times New Roman"/>
              </w:rPr>
            </w:pPr>
            <w:r w:rsidRPr="007B2364">
              <w:rPr>
                <w:rFonts w:ascii="Times New Roman" w:hAnsi="Times New Roman"/>
              </w:rPr>
              <w:t xml:space="preserve">4. Практическое занятие 5. Чтение рабочих чертежей средств </w:t>
            </w:r>
            <w:proofErr w:type="spellStart"/>
            <w:r w:rsidRPr="007B2364">
              <w:rPr>
                <w:rFonts w:ascii="Times New Roman" w:hAnsi="Times New Roman"/>
              </w:rPr>
              <w:t>подмащивания</w:t>
            </w:r>
            <w:proofErr w:type="spellEnd"/>
            <w:r w:rsidRPr="007B2364">
              <w:rPr>
                <w:rFonts w:ascii="Times New Roman" w:hAnsi="Times New Roman"/>
              </w:rPr>
              <w:t>, (</w:t>
            </w:r>
            <w:proofErr w:type="spellStart"/>
            <w:r w:rsidRPr="007B2364">
              <w:rPr>
                <w:rFonts w:ascii="Times New Roman" w:hAnsi="Times New Roman"/>
              </w:rPr>
              <w:t>подмотей</w:t>
            </w:r>
            <w:proofErr w:type="spellEnd"/>
            <w:r w:rsidRPr="007B2364">
              <w:rPr>
                <w:rFonts w:ascii="Times New Roman" w:hAnsi="Times New Roman"/>
              </w:rPr>
              <w:t>, строительных лесов и т.д.), провешивания.</w:t>
            </w:r>
          </w:p>
        </w:tc>
        <w:tc>
          <w:tcPr>
            <w:tcW w:w="713" w:type="pct"/>
            <w:tcBorders>
              <w:top w:val="single" w:sz="4" w:space="0" w:color="auto"/>
              <w:left w:val="single" w:sz="4" w:space="0" w:color="auto"/>
              <w:bottom w:val="single" w:sz="4" w:space="0" w:color="auto"/>
              <w:right w:val="single" w:sz="4" w:space="0" w:color="auto"/>
            </w:tcBorders>
            <w:vAlign w:val="center"/>
          </w:tcPr>
          <w:p w14:paraId="49634FF2" w14:textId="5DAA778B" w:rsidR="00EC4D5E" w:rsidRPr="00B742F9" w:rsidRDefault="00EC4D5E" w:rsidP="00935EA2">
            <w:pPr>
              <w:suppressAutoHyphens/>
              <w:jc w:val="center"/>
              <w:rPr>
                <w:rFonts w:ascii="Times New Roman" w:hAnsi="Times New Roman"/>
                <w:b/>
              </w:rPr>
            </w:pPr>
          </w:p>
        </w:tc>
        <w:tc>
          <w:tcPr>
            <w:tcW w:w="712" w:type="pct"/>
            <w:vMerge/>
            <w:tcBorders>
              <w:left w:val="single" w:sz="4" w:space="0" w:color="auto"/>
              <w:bottom w:val="single" w:sz="4" w:space="0" w:color="auto"/>
              <w:right w:val="single" w:sz="4" w:space="0" w:color="auto"/>
            </w:tcBorders>
          </w:tcPr>
          <w:p w14:paraId="2085E839" w14:textId="77777777" w:rsidR="00EC4D5E" w:rsidRPr="00B742F9" w:rsidRDefault="00EC4D5E" w:rsidP="00935EA2">
            <w:pPr>
              <w:suppressAutoHyphens/>
              <w:jc w:val="center"/>
              <w:rPr>
                <w:rFonts w:ascii="Times New Roman" w:hAnsi="Times New Roman"/>
                <w:b/>
              </w:rPr>
            </w:pPr>
          </w:p>
        </w:tc>
      </w:tr>
      <w:tr w:rsidR="00B04ED5" w:rsidRPr="00B742F9" w14:paraId="6B0A6D48" w14:textId="4C2A904C" w:rsidTr="00B04ED5">
        <w:tc>
          <w:tcPr>
            <w:tcW w:w="865" w:type="pct"/>
            <w:vMerge w:val="restart"/>
            <w:tcBorders>
              <w:top w:val="single" w:sz="4" w:space="0" w:color="auto"/>
              <w:left w:val="single" w:sz="4" w:space="0" w:color="auto"/>
              <w:right w:val="single" w:sz="4" w:space="0" w:color="auto"/>
            </w:tcBorders>
          </w:tcPr>
          <w:p w14:paraId="26BB17E0" w14:textId="77777777" w:rsidR="00B04ED5" w:rsidRDefault="00B04ED5" w:rsidP="00935EA2">
            <w:pPr>
              <w:spacing w:after="0" w:line="240" w:lineRule="auto"/>
              <w:rPr>
                <w:rFonts w:ascii="Times New Roman" w:hAnsi="Times New Roman"/>
                <w:b/>
                <w:bCs/>
              </w:rPr>
            </w:pPr>
            <w:r w:rsidRPr="007B2364">
              <w:rPr>
                <w:rFonts w:ascii="Times New Roman" w:hAnsi="Times New Roman"/>
                <w:b/>
                <w:bCs/>
              </w:rPr>
              <w:t>Тема 1.3</w:t>
            </w:r>
            <w:r>
              <w:rPr>
                <w:rFonts w:ascii="Times New Roman" w:hAnsi="Times New Roman"/>
                <w:b/>
                <w:bCs/>
              </w:rPr>
              <w:t xml:space="preserve"> </w:t>
            </w:r>
          </w:p>
          <w:p w14:paraId="728FADF0" w14:textId="77777777" w:rsidR="00B04ED5" w:rsidRPr="007B2364" w:rsidRDefault="00B04ED5" w:rsidP="00935EA2">
            <w:pPr>
              <w:spacing w:after="0" w:line="240" w:lineRule="auto"/>
              <w:rPr>
                <w:rFonts w:ascii="Times New Roman" w:hAnsi="Times New Roman"/>
                <w:b/>
                <w:bCs/>
              </w:rPr>
            </w:pPr>
            <w:r w:rsidRPr="007B2364">
              <w:rPr>
                <w:rFonts w:ascii="Times New Roman" w:hAnsi="Times New Roman"/>
                <w:b/>
                <w:bCs/>
              </w:rPr>
              <w:t>Механизация штукатурных работ</w:t>
            </w:r>
          </w:p>
        </w:tc>
        <w:tc>
          <w:tcPr>
            <w:tcW w:w="2710" w:type="pct"/>
            <w:tcBorders>
              <w:top w:val="single" w:sz="4" w:space="0" w:color="auto"/>
              <w:left w:val="single" w:sz="4" w:space="0" w:color="auto"/>
              <w:bottom w:val="single" w:sz="4" w:space="0" w:color="auto"/>
              <w:right w:val="single" w:sz="4" w:space="0" w:color="auto"/>
            </w:tcBorders>
          </w:tcPr>
          <w:p w14:paraId="0D10BE8F" w14:textId="77777777" w:rsidR="00B04ED5" w:rsidRPr="007B2364" w:rsidRDefault="00B04ED5" w:rsidP="00935EA2">
            <w:pPr>
              <w:spacing w:line="240" w:lineRule="auto"/>
              <w:rPr>
                <w:rFonts w:ascii="Times New Roman" w:hAnsi="Times New Roman"/>
                <w:b/>
              </w:rPr>
            </w:pPr>
            <w:r w:rsidRPr="007B2364">
              <w:rPr>
                <w:rFonts w:ascii="Times New Roman" w:hAnsi="Times New Roman"/>
                <w:b/>
              </w:rPr>
              <w:t xml:space="preserve">Содержание </w:t>
            </w:r>
          </w:p>
        </w:tc>
        <w:tc>
          <w:tcPr>
            <w:tcW w:w="713" w:type="pct"/>
            <w:vMerge w:val="restart"/>
            <w:tcBorders>
              <w:top w:val="single" w:sz="4" w:space="0" w:color="auto"/>
              <w:left w:val="single" w:sz="4" w:space="0" w:color="auto"/>
              <w:right w:val="single" w:sz="4" w:space="0" w:color="auto"/>
            </w:tcBorders>
          </w:tcPr>
          <w:p w14:paraId="566B3CDA" w14:textId="6FB8F386" w:rsidR="00B04ED5" w:rsidRPr="00B742F9" w:rsidRDefault="00B04ED5" w:rsidP="00935EA2">
            <w:pPr>
              <w:suppressAutoHyphens/>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17EE994A" w14:textId="77777777" w:rsidR="00B04ED5" w:rsidRPr="00B742F9" w:rsidRDefault="00B04ED5" w:rsidP="00935EA2">
            <w:pPr>
              <w:suppressAutoHyphens/>
              <w:jc w:val="center"/>
              <w:rPr>
                <w:rFonts w:ascii="Times New Roman" w:hAnsi="Times New Roman"/>
                <w:b/>
              </w:rPr>
            </w:pPr>
          </w:p>
        </w:tc>
      </w:tr>
      <w:tr w:rsidR="00EC4D5E" w:rsidRPr="00B742F9" w14:paraId="591EAA0C" w14:textId="377B7204" w:rsidTr="00B04ED5">
        <w:tc>
          <w:tcPr>
            <w:tcW w:w="865" w:type="pct"/>
            <w:vMerge/>
            <w:tcBorders>
              <w:left w:val="single" w:sz="4" w:space="0" w:color="auto"/>
              <w:right w:val="single" w:sz="4" w:space="0" w:color="auto"/>
            </w:tcBorders>
            <w:vAlign w:val="center"/>
          </w:tcPr>
          <w:p w14:paraId="0A0F4730"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72AC2CD" w14:textId="77777777" w:rsidR="00EC4D5E" w:rsidRPr="007B2364" w:rsidRDefault="00EC4D5E" w:rsidP="00935EA2">
            <w:pPr>
              <w:spacing w:line="240" w:lineRule="auto"/>
              <w:rPr>
                <w:rFonts w:ascii="Times New Roman" w:hAnsi="Times New Roman"/>
              </w:rPr>
            </w:pPr>
            <w:r w:rsidRPr="007B2364">
              <w:rPr>
                <w:rFonts w:ascii="Times New Roman" w:hAnsi="Times New Roman"/>
              </w:rPr>
              <w:t>1. Механизмы для приготовления растворов</w:t>
            </w:r>
          </w:p>
        </w:tc>
        <w:tc>
          <w:tcPr>
            <w:tcW w:w="713" w:type="pct"/>
            <w:vMerge/>
            <w:tcBorders>
              <w:left w:val="single" w:sz="4" w:space="0" w:color="auto"/>
              <w:right w:val="single" w:sz="4" w:space="0" w:color="auto"/>
            </w:tcBorders>
            <w:vAlign w:val="center"/>
          </w:tcPr>
          <w:p w14:paraId="0E7FD518" w14:textId="77777777" w:rsidR="00EC4D5E" w:rsidRPr="00B742F9" w:rsidRDefault="00EC4D5E" w:rsidP="00935EA2">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245806F2" w14:textId="77777777" w:rsidR="00EC4D5E" w:rsidRPr="007B2364" w:rsidRDefault="00EC4D5E" w:rsidP="00EC4D5E">
            <w:pPr>
              <w:spacing w:after="0" w:line="240" w:lineRule="auto"/>
              <w:jc w:val="cente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w:t>
            </w:r>
            <w:r w:rsidRPr="007B2364">
              <w:rPr>
                <w:rFonts w:ascii="Times New Roman" w:hAnsi="Times New Roman"/>
              </w:rPr>
              <w:t>3</w:t>
            </w:r>
          </w:p>
          <w:p w14:paraId="15D1DDE5" w14:textId="7DF4DDDA" w:rsidR="00EC4D5E" w:rsidRPr="00B742F9" w:rsidRDefault="00EC4D5E" w:rsidP="00EC4D5E">
            <w:pPr>
              <w:suppressAutoHyphens/>
              <w:jc w:val="center"/>
              <w:rPr>
                <w:rFonts w:ascii="Times New Roman" w:hAnsi="Times New Roman"/>
                <w:b/>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 xml:space="preserve">ОК </w:t>
            </w:r>
            <w:proofErr w:type="gramStart"/>
            <w:r w:rsidRPr="00B875AA">
              <w:rPr>
                <w:rFonts w:ascii="Times New Roman" w:hAnsi="Times New Roman"/>
                <w:sz w:val="24"/>
                <w:szCs w:val="24"/>
              </w:rPr>
              <w:t>02</w:t>
            </w:r>
            <w:r>
              <w:rPr>
                <w:rFonts w:ascii="Times New Roman" w:hAnsi="Times New Roman"/>
                <w:sz w:val="24"/>
                <w:szCs w:val="24"/>
              </w:rPr>
              <w:t xml:space="preserve">,  </w:t>
            </w:r>
            <w:r w:rsidRPr="00B875AA">
              <w:rPr>
                <w:rFonts w:ascii="Times New Roman" w:hAnsi="Times New Roman"/>
                <w:sz w:val="24"/>
                <w:szCs w:val="24"/>
              </w:rPr>
              <w:t>ОК</w:t>
            </w:r>
            <w:proofErr w:type="gramEnd"/>
            <w:r w:rsidRPr="00B875AA">
              <w:rPr>
                <w:rFonts w:ascii="Times New Roman" w:hAnsi="Times New Roman"/>
                <w:sz w:val="24"/>
                <w:szCs w:val="24"/>
              </w:rPr>
              <w:t xml:space="preserve">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w:t>
            </w:r>
            <w:r w:rsidRPr="0072281B">
              <w:rPr>
                <w:rFonts w:ascii="Times New Roman" w:hAnsi="Times New Roman"/>
                <w:sz w:val="24"/>
                <w:szCs w:val="24"/>
              </w:rPr>
              <w:t>ОК 07</w:t>
            </w:r>
            <w:r>
              <w:rPr>
                <w:rFonts w:ascii="Times New Roman" w:hAnsi="Times New Roman"/>
                <w:sz w:val="24"/>
                <w:szCs w:val="24"/>
              </w:rPr>
              <w:t xml:space="preserve">,  ОК 08,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EC4D5E" w:rsidRPr="00B742F9" w14:paraId="12EB7D06" w14:textId="2F3A56E2" w:rsidTr="00B04ED5">
        <w:tc>
          <w:tcPr>
            <w:tcW w:w="865" w:type="pct"/>
            <w:vMerge/>
            <w:tcBorders>
              <w:left w:val="single" w:sz="4" w:space="0" w:color="auto"/>
              <w:right w:val="single" w:sz="4" w:space="0" w:color="auto"/>
            </w:tcBorders>
            <w:vAlign w:val="center"/>
          </w:tcPr>
          <w:p w14:paraId="086E6E45"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F8913BA" w14:textId="77777777" w:rsidR="00EC4D5E" w:rsidRPr="007B2364" w:rsidRDefault="00EC4D5E" w:rsidP="00935EA2">
            <w:pPr>
              <w:spacing w:line="240" w:lineRule="auto"/>
              <w:rPr>
                <w:rFonts w:ascii="Times New Roman" w:hAnsi="Times New Roman"/>
              </w:rPr>
            </w:pPr>
            <w:r w:rsidRPr="007B2364">
              <w:rPr>
                <w:rFonts w:ascii="Times New Roman" w:hAnsi="Times New Roman"/>
              </w:rPr>
              <w:t>2. Механизмы и оборудование для транспортирования растворных смесей</w:t>
            </w:r>
          </w:p>
        </w:tc>
        <w:tc>
          <w:tcPr>
            <w:tcW w:w="713" w:type="pct"/>
            <w:vMerge/>
            <w:tcBorders>
              <w:left w:val="single" w:sz="4" w:space="0" w:color="auto"/>
              <w:right w:val="single" w:sz="4" w:space="0" w:color="auto"/>
            </w:tcBorders>
            <w:vAlign w:val="center"/>
          </w:tcPr>
          <w:p w14:paraId="18C68510" w14:textId="77777777"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6C23FAE2" w14:textId="77777777" w:rsidR="00EC4D5E" w:rsidRPr="00B742F9" w:rsidRDefault="00EC4D5E" w:rsidP="00935EA2">
            <w:pPr>
              <w:suppressAutoHyphens/>
              <w:jc w:val="center"/>
              <w:rPr>
                <w:rFonts w:ascii="Times New Roman" w:hAnsi="Times New Roman"/>
                <w:b/>
              </w:rPr>
            </w:pPr>
          </w:p>
        </w:tc>
      </w:tr>
      <w:tr w:rsidR="00EC4D5E" w:rsidRPr="00B742F9" w14:paraId="219F0D4F" w14:textId="3B5CA7B0" w:rsidTr="00B04ED5">
        <w:tc>
          <w:tcPr>
            <w:tcW w:w="865" w:type="pct"/>
            <w:vMerge/>
            <w:tcBorders>
              <w:left w:val="single" w:sz="4" w:space="0" w:color="auto"/>
              <w:right w:val="single" w:sz="4" w:space="0" w:color="auto"/>
            </w:tcBorders>
            <w:vAlign w:val="center"/>
          </w:tcPr>
          <w:p w14:paraId="6F280A38"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E1D0BA4" w14:textId="77777777" w:rsidR="00EC4D5E" w:rsidRPr="007B2364" w:rsidRDefault="00EC4D5E" w:rsidP="00935EA2">
            <w:pPr>
              <w:spacing w:line="240" w:lineRule="auto"/>
              <w:rPr>
                <w:rFonts w:ascii="Times New Roman" w:hAnsi="Times New Roman"/>
              </w:rPr>
            </w:pPr>
            <w:r w:rsidRPr="007B2364">
              <w:rPr>
                <w:rFonts w:ascii="Times New Roman" w:hAnsi="Times New Roman"/>
              </w:rPr>
              <w:t>3. Штукатурные агрегаты, машины и станции</w:t>
            </w:r>
          </w:p>
        </w:tc>
        <w:tc>
          <w:tcPr>
            <w:tcW w:w="713" w:type="pct"/>
            <w:vMerge/>
            <w:tcBorders>
              <w:left w:val="single" w:sz="4" w:space="0" w:color="auto"/>
              <w:right w:val="single" w:sz="4" w:space="0" w:color="auto"/>
            </w:tcBorders>
            <w:vAlign w:val="center"/>
          </w:tcPr>
          <w:p w14:paraId="6B5471CF" w14:textId="77777777"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6C99E0E1" w14:textId="77777777" w:rsidR="00EC4D5E" w:rsidRPr="00B742F9" w:rsidRDefault="00EC4D5E" w:rsidP="00935EA2">
            <w:pPr>
              <w:suppressAutoHyphens/>
              <w:jc w:val="center"/>
              <w:rPr>
                <w:rFonts w:ascii="Times New Roman" w:hAnsi="Times New Roman"/>
                <w:b/>
              </w:rPr>
            </w:pPr>
          </w:p>
        </w:tc>
      </w:tr>
      <w:tr w:rsidR="00EC4D5E" w:rsidRPr="00B742F9" w14:paraId="7C92A0A3" w14:textId="6654FEB0" w:rsidTr="00B04ED5">
        <w:trPr>
          <w:trHeight w:val="293"/>
        </w:trPr>
        <w:tc>
          <w:tcPr>
            <w:tcW w:w="865" w:type="pct"/>
            <w:vMerge/>
            <w:tcBorders>
              <w:left w:val="single" w:sz="4" w:space="0" w:color="auto"/>
              <w:bottom w:val="single" w:sz="4" w:space="0" w:color="auto"/>
              <w:right w:val="single" w:sz="4" w:space="0" w:color="auto"/>
            </w:tcBorders>
            <w:vAlign w:val="center"/>
          </w:tcPr>
          <w:p w14:paraId="6DCE53F5"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F77CA0E" w14:textId="77777777" w:rsidR="00EC4D5E" w:rsidRPr="007B2364" w:rsidRDefault="00EC4D5E" w:rsidP="00935EA2">
            <w:pPr>
              <w:spacing w:line="240" w:lineRule="auto"/>
              <w:rPr>
                <w:rFonts w:ascii="Times New Roman" w:hAnsi="Times New Roman"/>
              </w:rPr>
            </w:pPr>
            <w:r w:rsidRPr="007B2364">
              <w:rPr>
                <w:rFonts w:ascii="Times New Roman" w:hAnsi="Times New Roman"/>
              </w:rPr>
              <w:t>4. Подъёмники для вертикального транспортирования материалов</w:t>
            </w:r>
          </w:p>
        </w:tc>
        <w:tc>
          <w:tcPr>
            <w:tcW w:w="713" w:type="pct"/>
            <w:vMerge/>
            <w:tcBorders>
              <w:left w:val="single" w:sz="4" w:space="0" w:color="auto"/>
              <w:bottom w:val="single" w:sz="4" w:space="0" w:color="auto"/>
              <w:right w:val="single" w:sz="4" w:space="0" w:color="auto"/>
            </w:tcBorders>
            <w:vAlign w:val="center"/>
          </w:tcPr>
          <w:p w14:paraId="518F2BDD" w14:textId="77777777" w:rsidR="00EC4D5E" w:rsidRPr="00B742F9" w:rsidRDefault="00EC4D5E" w:rsidP="00935EA2">
            <w:pPr>
              <w:suppressAutoHyphens/>
              <w:jc w:val="center"/>
              <w:rPr>
                <w:rFonts w:ascii="Times New Roman" w:hAnsi="Times New Roman"/>
                <w:b/>
              </w:rPr>
            </w:pPr>
          </w:p>
        </w:tc>
        <w:tc>
          <w:tcPr>
            <w:tcW w:w="712" w:type="pct"/>
            <w:vMerge/>
            <w:tcBorders>
              <w:left w:val="single" w:sz="4" w:space="0" w:color="auto"/>
              <w:bottom w:val="single" w:sz="4" w:space="0" w:color="auto"/>
              <w:right w:val="single" w:sz="4" w:space="0" w:color="auto"/>
            </w:tcBorders>
          </w:tcPr>
          <w:p w14:paraId="65BB95F4" w14:textId="77777777" w:rsidR="00EC4D5E" w:rsidRPr="00B742F9" w:rsidRDefault="00EC4D5E" w:rsidP="00935EA2">
            <w:pPr>
              <w:suppressAutoHyphens/>
              <w:jc w:val="center"/>
              <w:rPr>
                <w:rFonts w:ascii="Times New Roman" w:hAnsi="Times New Roman"/>
                <w:b/>
              </w:rPr>
            </w:pPr>
          </w:p>
        </w:tc>
      </w:tr>
      <w:tr w:rsidR="00B04ED5" w:rsidRPr="00B742F9" w14:paraId="1DD4DF07" w14:textId="6874A0AF" w:rsidTr="00B04ED5">
        <w:tc>
          <w:tcPr>
            <w:tcW w:w="865" w:type="pct"/>
            <w:vMerge w:val="restart"/>
            <w:tcBorders>
              <w:top w:val="single" w:sz="4" w:space="0" w:color="auto"/>
              <w:left w:val="single" w:sz="4" w:space="0" w:color="auto"/>
              <w:right w:val="single" w:sz="4" w:space="0" w:color="auto"/>
            </w:tcBorders>
          </w:tcPr>
          <w:p w14:paraId="202987E0" w14:textId="77777777" w:rsidR="00B04ED5" w:rsidRDefault="00B04ED5" w:rsidP="00935EA2">
            <w:pPr>
              <w:spacing w:after="0" w:line="240" w:lineRule="auto"/>
              <w:rPr>
                <w:rFonts w:ascii="Times New Roman" w:hAnsi="Times New Roman"/>
                <w:b/>
                <w:bCs/>
              </w:rPr>
            </w:pPr>
            <w:r w:rsidRPr="007B2364">
              <w:rPr>
                <w:rFonts w:ascii="Times New Roman" w:hAnsi="Times New Roman"/>
                <w:b/>
                <w:bCs/>
              </w:rPr>
              <w:t>Тема 1.4</w:t>
            </w:r>
            <w:r>
              <w:rPr>
                <w:rFonts w:ascii="Times New Roman" w:hAnsi="Times New Roman"/>
                <w:b/>
                <w:bCs/>
              </w:rPr>
              <w:t xml:space="preserve"> </w:t>
            </w:r>
          </w:p>
          <w:p w14:paraId="744E5D2F" w14:textId="77777777" w:rsidR="00B04ED5" w:rsidRPr="007B2364" w:rsidRDefault="00B04ED5" w:rsidP="00935EA2">
            <w:pPr>
              <w:spacing w:after="0" w:line="240" w:lineRule="auto"/>
              <w:rPr>
                <w:rFonts w:ascii="Times New Roman" w:hAnsi="Times New Roman"/>
                <w:b/>
                <w:bCs/>
              </w:rPr>
            </w:pPr>
            <w:r w:rsidRPr="007B2364">
              <w:rPr>
                <w:rFonts w:ascii="Times New Roman" w:hAnsi="Times New Roman"/>
                <w:b/>
                <w:bCs/>
              </w:rPr>
              <w:t>Декоративные штукатурки</w:t>
            </w:r>
          </w:p>
        </w:tc>
        <w:tc>
          <w:tcPr>
            <w:tcW w:w="2710" w:type="pct"/>
            <w:tcBorders>
              <w:top w:val="single" w:sz="4" w:space="0" w:color="auto"/>
              <w:left w:val="single" w:sz="4" w:space="0" w:color="auto"/>
              <w:bottom w:val="single" w:sz="4" w:space="0" w:color="auto"/>
              <w:right w:val="single" w:sz="4" w:space="0" w:color="auto"/>
            </w:tcBorders>
          </w:tcPr>
          <w:p w14:paraId="7D59D8D8" w14:textId="77777777" w:rsidR="00B04ED5" w:rsidRPr="007B2364" w:rsidRDefault="00B04ED5" w:rsidP="00935EA2">
            <w:pPr>
              <w:spacing w:line="240" w:lineRule="auto"/>
              <w:rPr>
                <w:rFonts w:ascii="Times New Roman" w:hAnsi="Times New Roman"/>
                <w:b/>
              </w:rPr>
            </w:pPr>
            <w:r w:rsidRPr="007B2364">
              <w:rPr>
                <w:rFonts w:ascii="Times New Roman" w:hAnsi="Times New Roman"/>
                <w:b/>
              </w:rPr>
              <w:t xml:space="preserve">Содержание </w:t>
            </w:r>
          </w:p>
        </w:tc>
        <w:tc>
          <w:tcPr>
            <w:tcW w:w="713" w:type="pct"/>
            <w:tcBorders>
              <w:top w:val="single" w:sz="4" w:space="0" w:color="auto"/>
              <w:left w:val="single" w:sz="4" w:space="0" w:color="auto"/>
              <w:bottom w:val="single" w:sz="4" w:space="0" w:color="auto"/>
              <w:right w:val="single" w:sz="4" w:space="0" w:color="auto"/>
            </w:tcBorders>
            <w:vAlign w:val="center"/>
          </w:tcPr>
          <w:p w14:paraId="7AE0D193" w14:textId="74C80E5D" w:rsidR="00B04ED5" w:rsidRPr="00B742F9" w:rsidRDefault="00B04ED5" w:rsidP="00935EA2">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5D453AC1" w14:textId="77777777" w:rsidR="00B04ED5" w:rsidRPr="00B742F9" w:rsidRDefault="00B04ED5" w:rsidP="00935EA2">
            <w:pPr>
              <w:suppressAutoHyphens/>
              <w:jc w:val="center"/>
              <w:rPr>
                <w:rFonts w:ascii="Times New Roman" w:hAnsi="Times New Roman"/>
                <w:b/>
              </w:rPr>
            </w:pPr>
          </w:p>
        </w:tc>
      </w:tr>
      <w:tr w:rsidR="00EC4D5E" w:rsidRPr="00B742F9" w14:paraId="20D46440" w14:textId="43EBEE81" w:rsidTr="00B04ED5">
        <w:tc>
          <w:tcPr>
            <w:tcW w:w="865" w:type="pct"/>
            <w:vMerge/>
            <w:tcBorders>
              <w:left w:val="single" w:sz="4" w:space="0" w:color="auto"/>
              <w:right w:val="single" w:sz="4" w:space="0" w:color="auto"/>
            </w:tcBorders>
            <w:vAlign w:val="center"/>
          </w:tcPr>
          <w:p w14:paraId="0A7CD54E"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20FC8EE" w14:textId="77777777" w:rsidR="00EC4D5E" w:rsidRPr="007B2364" w:rsidRDefault="00EC4D5E" w:rsidP="00935EA2">
            <w:pPr>
              <w:spacing w:line="240" w:lineRule="auto"/>
              <w:rPr>
                <w:rFonts w:ascii="Times New Roman" w:hAnsi="Times New Roman"/>
              </w:rPr>
            </w:pPr>
            <w:r w:rsidRPr="007B2364">
              <w:rPr>
                <w:rFonts w:ascii="Times New Roman" w:hAnsi="Times New Roman"/>
              </w:rPr>
              <w:t>1. Группы декоративных штукатурок</w:t>
            </w:r>
          </w:p>
        </w:tc>
        <w:tc>
          <w:tcPr>
            <w:tcW w:w="713" w:type="pct"/>
            <w:vMerge w:val="restart"/>
            <w:tcBorders>
              <w:top w:val="single" w:sz="4" w:space="0" w:color="auto"/>
              <w:left w:val="single" w:sz="4" w:space="0" w:color="auto"/>
              <w:right w:val="single" w:sz="4" w:space="0" w:color="auto"/>
            </w:tcBorders>
            <w:vAlign w:val="center"/>
          </w:tcPr>
          <w:p w14:paraId="629C4A1F" w14:textId="77777777" w:rsidR="00EC4D5E" w:rsidRPr="00B742F9" w:rsidRDefault="00EC4D5E" w:rsidP="00935EA2">
            <w:pPr>
              <w:suppressAutoHyphens/>
              <w:jc w:val="center"/>
              <w:rPr>
                <w:rFonts w:ascii="Times New Roman" w:hAnsi="Times New Roman"/>
                <w:b/>
              </w:rPr>
            </w:pPr>
          </w:p>
        </w:tc>
        <w:tc>
          <w:tcPr>
            <w:tcW w:w="712" w:type="pct"/>
            <w:vMerge w:val="restart"/>
            <w:tcBorders>
              <w:top w:val="single" w:sz="4" w:space="0" w:color="auto"/>
              <w:left w:val="single" w:sz="4" w:space="0" w:color="auto"/>
              <w:right w:val="single" w:sz="4" w:space="0" w:color="auto"/>
            </w:tcBorders>
          </w:tcPr>
          <w:p w14:paraId="3656BD3D" w14:textId="77777777" w:rsidR="00EC4D5E" w:rsidRPr="007B2364" w:rsidRDefault="00EC4D5E" w:rsidP="00EC4D5E">
            <w:pPr>
              <w:spacing w:after="0" w:line="240" w:lineRule="auto"/>
              <w:jc w:val="cente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w:t>
            </w:r>
            <w:r w:rsidRPr="007B2364">
              <w:rPr>
                <w:rFonts w:ascii="Times New Roman" w:hAnsi="Times New Roman"/>
              </w:rPr>
              <w:t>3</w:t>
            </w:r>
          </w:p>
          <w:p w14:paraId="4D29B663" w14:textId="5376C83E" w:rsidR="00EC4D5E" w:rsidRPr="00B742F9" w:rsidRDefault="00EC4D5E" w:rsidP="00EC4D5E">
            <w:pPr>
              <w:suppressAutoHyphens/>
              <w:jc w:val="center"/>
              <w:rPr>
                <w:rFonts w:ascii="Times New Roman" w:hAnsi="Times New Roman"/>
                <w:b/>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 xml:space="preserve">ОК </w:t>
            </w:r>
            <w:proofErr w:type="gramStart"/>
            <w:r w:rsidRPr="00B875AA">
              <w:rPr>
                <w:rFonts w:ascii="Times New Roman" w:hAnsi="Times New Roman"/>
                <w:sz w:val="24"/>
                <w:szCs w:val="24"/>
              </w:rPr>
              <w:t>02</w:t>
            </w:r>
            <w:r>
              <w:rPr>
                <w:rFonts w:ascii="Times New Roman" w:hAnsi="Times New Roman"/>
                <w:sz w:val="24"/>
                <w:szCs w:val="24"/>
              </w:rPr>
              <w:t xml:space="preserve">,  </w:t>
            </w:r>
            <w:r w:rsidRPr="00B875AA">
              <w:rPr>
                <w:rFonts w:ascii="Times New Roman" w:hAnsi="Times New Roman"/>
                <w:sz w:val="24"/>
                <w:szCs w:val="24"/>
              </w:rPr>
              <w:t>ОК</w:t>
            </w:r>
            <w:proofErr w:type="gramEnd"/>
            <w:r w:rsidRPr="00B875AA">
              <w:rPr>
                <w:rFonts w:ascii="Times New Roman" w:hAnsi="Times New Roman"/>
                <w:sz w:val="24"/>
                <w:szCs w:val="24"/>
              </w:rPr>
              <w:t xml:space="preserve">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w:t>
            </w:r>
            <w:r w:rsidRPr="0072281B">
              <w:rPr>
                <w:rFonts w:ascii="Times New Roman" w:hAnsi="Times New Roman"/>
                <w:sz w:val="24"/>
                <w:szCs w:val="24"/>
              </w:rPr>
              <w:t>ОК 07</w:t>
            </w:r>
            <w:r>
              <w:rPr>
                <w:rFonts w:ascii="Times New Roman" w:hAnsi="Times New Roman"/>
                <w:sz w:val="24"/>
                <w:szCs w:val="24"/>
              </w:rPr>
              <w:t xml:space="preserve">,  ОК 08,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EC4D5E" w:rsidRPr="00B742F9" w14:paraId="176C6093" w14:textId="5446C08A" w:rsidTr="00B04ED5">
        <w:tc>
          <w:tcPr>
            <w:tcW w:w="865" w:type="pct"/>
            <w:vMerge/>
            <w:tcBorders>
              <w:left w:val="single" w:sz="4" w:space="0" w:color="auto"/>
              <w:right w:val="single" w:sz="4" w:space="0" w:color="auto"/>
            </w:tcBorders>
            <w:vAlign w:val="center"/>
          </w:tcPr>
          <w:p w14:paraId="0F16AEB0"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4385BB1" w14:textId="77777777" w:rsidR="00EC4D5E" w:rsidRPr="007B2364" w:rsidRDefault="00EC4D5E" w:rsidP="00935EA2">
            <w:pPr>
              <w:spacing w:line="240" w:lineRule="auto"/>
              <w:rPr>
                <w:rFonts w:ascii="Times New Roman" w:hAnsi="Times New Roman"/>
              </w:rPr>
            </w:pPr>
            <w:r w:rsidRPr="007B2364">
              <w:rPr>
                <w:rFonts w:ascii="Times New Roman" w:hAnsi="Times New Roman"/>
              </w:rPr>
              <w:t>2. Составы для грунтового слоя</w:t>
            </w:r>
          </w:p>
        </w:tc>
        <w:tc>
          <w:tcPr>
            <w:tcW w:w="713" w:type="pct"/>
            <w:vMerge/>
            <w:tcBorders>
              <w:left w:val="single" w:sz="4" w:space="0" w:color="auto"/>
              <w:right w:val="single" w:sz="4" w:space="0" w:color="auto"/>
            </w:tcBorders>
            <w:vAlign w:val="center"/>
          </w:tcPr>
          <w:p w14:paraId="312299A0" w14:textId="77777777"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39556066" w14:textId="77777777" w:rsidR="00EC4D5E" w:rsidRPr="00B742F9" w:rsidRDefault="00EC4D5E" w:rsidP="00935EA2">
            <w:pPr>
              <w:suppressAutoHyphens/>
              <w:jc w:val="center"/>
              <w:rPr>
                <w:rFonts w:ascii="Times New Roman" w:hAnsi="Times New Roman"/>
                <w:b/>
              </w:rPr>
            </w:pPr>
          </w:p>
        </w:tc>
      </w:tr>
      <w:tr w:rsidR="00EC4D5E" w:rsidRPr="00B742F9" w14:paraId="3A132806" w14:textId="1B6002F9" w:rsidTr="00B04ED5">
        <w:tc>
          <w:tcPr>
            <w:tcW w:w="865" w:type="pct"/>
            <w:vMerge/>
            <w:tcBorders>
              <w:left w:val="single" w:sz="4" w:space="0" w:color="auto"/>
              <w:right w:val="single" w:sz="4" w:space="0" w:color="auto"/>
            </w:tcBorders>
            <w:vAlign w:val="center"/>
          </w:tcPr>
          <w:p w14:paraId="33C1ABE3"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7EBFE0E" w14:textId="77777777" w:rsidR="00EC4D5E" w:rsidRPr="007B2364" w:rsidRDefault="00EC4D5E" w:rsidP="00935EA2">
            <w:pPr>
              <w:spacing w:line="240" w:lineRule="auto"/>
              <w:rPr>
                <w:rFonts w:ascii="Times New Roman" w:hAnsi="Times New Roman"/>
              </w:rPr>
            </w:pPr>
            <w:r w:rsidRPr="007B2364">
              <w:rPr>
                <w:rFonts w:ascii="Times New Roman" w:hAnsi="Times New Roman"/>
              </w:rPr>
              <w:t>3. Подготовка поверхности под нанесение декоративной штукатурки</w:t>
            </w:r>
          </w:p>
        </w:tc>
        <w:tc>
          <w:tcPr>
            <w:tcW w:w="713" w:type="pct"/>
            <w:vMerge/>
            <w:tcBorders>
              <w:left w:val="single" w:sz="4" w:space="0" w:color="auto"/>
              <w:right w:val="single" w:sz="4" w:space="0" w:color="auto"/>
            </w:tcBorders>
            <w:vAlign w:val="center"/>
          </w:tcPr>
          <w:p w14:paraId="237E29B7" w14:textId="77777777"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4D5EBCBC" w14:textId="77777777" w:rsidR="00EC4D5E" w:rsidRPr="00B742F9" w:rsidRDefault="00EC4D5E" w:rsidP="00935EA2">
            <w:pPr>
              <w:suppressAutoHyphens/>
              <w:jc w:val="center"/>
              <w:rPr>
                <w:rFonts w:ascii="Times New Roman" w:hAnsi="Times New Roman"/>
                <w:b/>
              </w:rPr>
            </w:pPr>
          </w:p>
        </w:tc>
      </w:tr>
      <w:tr w:rsidR="00EC4D5E" w:rsidRPr="00B742F9" w14:paraId="6003A668" w14:textId="467B4D91" w:rsidTr="00CB3AC7">
        <w:tc>
          <w:tcPr>
            <w:tcW w:w="865" w:type="pct"/>
            <w:vMerge/>
            <w:tcBorders>
              <w:left w:val="single" w:sz="4" w:space="0" w:color="auto"/>
              <w:right w:val="single" w:sz="4" w:space="0" w:color="auto"/>
            </w:tcBorders>
            <w:vAlign w:val="center"/>
          </w:tcPr>
          <w:p w14:paraId="0BF34028"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DF0E712" w14:textId="77777777" w:rsidR="00EC4D5E" w:rsidRPr="007B2364" w:rsidRDefault="00EC4D5E" w:rsidP="00935EA2">
            <w:pPr>
              <w:spacing w:line="240" w:lineRule="auto"/>
              <w:rPr>
                <w:rFonts w:ascii="Times New Roman" w:hAnsi="Times New Roman"/>
              </w:rPr>
            </w:pPr>
            <w:r w:rsidRPr="007B2364">
              <w:rPr>
                <w:rFonts w:ascii="Times New Roman" w:hAnsi="Times New Roman"/>
              </w:rPr>
              <w:t>4. Выполнение декоративной штукатурки</w:t>
            </w:r>
          </w:p>
        </w:tc>
        <w:tc>
          <w:tcPr>
            <w:tcW w:w="713" w:type="pct"/>
            <w:vMerge/>
            <w:tcBorders>
              <w:left w:val="single" w:sz="4" w:space="0" w:color="auto"/>
              <w:bottom w:val="single" w:sz="4" w:space="0" w:color="auto"/>
              <w:right w:val="single" w:sz="4" w:space="0" w:color="auto"/>
            </w:tcBorders>
            <w:vAlign w:val="center"/>
          </w:tcPr>
          <w:p w14:paraId="6DDD5B47" w14:textId="77777777"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035B8248" w14:textId="77777777" w:rsidR="00EC4D5E" w:rsidRPr="00B742F9" w:rsidRDefault="00EC4D5E" w:rsidP="00935EA2">
            <w:pPr>
              <w:suppressAutoHyphens/>
              <w:jc w:val="center"/>
              <w:rPr>
                <w:rFonts w:ascii="Times New Roman" w:hAnsi="Times New Roman"/>
                <w:b/>
              </w:rPr>
            </w:pPr>
          </w:p>
        </w:tc>
      </w:tr>
      <w:tr w:rsidR="00EC4D5E" w:rsidRPr="00B742F9" w14:paraId="717D0417" w14:textId="68A1A606" w:rsidTr="00CB3AC7">
        <w:tc>
          <w:tcPr>
            <w:tcW w:w="865" w:type="pct"/>
            <w:vMerge/>
            <w:tcBorders>
              <w:left w:val="single" w:sz="4" w:space="0" w:color="auto"/>
              <w:right w:val="single" w:sz="4" w:space="0" w:color="auto"/>
            </w:tcBorders>
            <w:vAlign w:val="center"/>
          </w:tcPr>
          <w:p w14:paraId="0713C81D"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CF0BC55" w14:textId="77777777" w:rsidR="00EC4D5E" w:rsidRPr="007B2364" w:rsidRDefault="00EC4D5E" w:rsidP="00935EA2">
            <w:pPr>
              <w:spacing w:line="240" w:lineRule="auto"/>
              <w:rPr>
                <w:rFonts w:ascii="Times New Roman" w:hAnsi="Times New Roman"/>
                <w:b/>
              </w:rPr>
            </w:pPr>
            <w:r w:rsidRPr="007B2364">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5A75BA68" w14:textId="39DC028B"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1C6B11EB" w14:textId="77777777" w:rsidR="00EC4D5E" w:rsidRPr="00B742F9" w:rsidRDefault="00EC4D5E" w:rsidP="00935EA2">
            <w:pPr>
              <w:suppressAutoHyphens/>
              <w:jc w:val="center"/>
              <w:rPr>
                <w:rFonts w:ascii="Times New Roman" w:hAnsi="Times New Roman"/>
                <w:b/>
              </w:rPr>
            </w:pPr>
          </w:p>
        </w:tc>
      </w:tr>
      <w:tr w:rsidR="00EC4D5E" w:rsidRPr="00B742F9" w14:paraId="476BC793" w14:textId="529B20C3" w:rsidTr="00CB3AC7">
        <w:tc>
          <w:tcPr>
            <w:tcW w:w="865" w:type="pct"/>
            <w:vMerge/>
            <w:tcBorders>
              <w:left w:val="single" w:sz="4" w:space="0" w:color="auto"/>
              <w:right w:val="single" w:sz="4" w:space="0" w:color="auto"/>
            </w:tcBorders>
            <w:vAlign w:val="center"/>
          </w:tcPr>
          <w:p w14:paraId="6412DE2A"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2E1DC2E" w14:textId="77777777" w:rsidR="00EC4D5E" w:rsidRPr="007B2364" w:rsidRDefault="00EC4D5E" w:rsidP="00935EA2">
            <w:pPr>
              <w:spacing w:line="240" w:lineRule="auto"/>
              <w:rPr>
                <w:rFonts w:ascii="Times New Roman" w:hAnsi="Times New Roman"/>
              </w:rPr>
            </w:pPr>
            <w:r w:rsidRPr="007B2364">
              <w:rPr>
                <w:rFonts w:ascii="Times New Roman" w:hAnsi="Times New Roman"/>
              </w:rPr>
              <w:t>1. Практическое занятие 6. Разработка технологической карты для выполнения декоративной штукатурки</w:t>
            </w:r>
          </w:p>
        </w:tc>
        <w:tc>
          <w:tcPr>
            <w:tcW w:w="713" w:type="pct"/>
            <w:tcBorders>
              <w:top w:val="single" w:sz="4" w:space="0" w:color="auto"/>
              <w:left w:val="single" w:sz="4" w:space="0" w:color="auto"/>
              <w:bottom w:val="single" w:sz="4" w:space="0" w:color="auto"/>
              <w:right w:val="single" w:sz="4" w:space="0" w:color="auto"/>
            </w:tcBorders>
            <w:vAlign w:val="center"/>
          </w:tcPr>
          <w:p w14:paraId="6DC8B244" w14:textId="485A529B" w:rsidR="00EC4D5E" w:rsidRPr="00B742F9" w:rsidRDefault="00EC4D5E" w:rsidP="00935EA2">
            <w:pPr>
              <w:suppressAutoHyphens/>
              <w:jc w:val="center"/>
              <w:rPr>
                <w:rFonts w:ascii="Times New Roman" w:hAnsi="Times New Roman"/>
                <w:b/>
              </w:rPr>
            </w:pPr>
          </w:p>
        </w:tc>
        <w:tc>
          <w:tcPr>
            <w:tcW w:w="712" w:type="pct"/>
            <w:vMerge/>
            <w:tcBorders>
              <w:left w:val="single" w:sz="4" w:space="0" w:color="auto"/>
              <w:bottom w:val="single" w:sz="4" w:space="0" w:color="auto"/>
              <w:right w:val="single" w:sz="4" w:space="0" w:color="auto"/>
            </w:tcBorders>
          </w:tcPr>
          <w:p w14:paraId="2444C21E" w14:textId="77777777" w:rsidR="00EC4D5E" w:rsidRPr="00B742F9" w:rsidRDefault="00EC4D5E" w:rsidP="00935EA2">
            <w:pPr>
              <w:suppressAutoHyphens/>
              <w:jc w:val="center"/>
              <w:rPr>
                <w:rFonts w:ascii="Times New Roman" w:hAnsi="Times New Roman"/>
                <w:b/>
              </w:rPr>
            </w:pPr>
          </w:p>
        </w:tc>
      </w:tr>
      <w:tr w:rsidR="00B04ED5" w:rsidRPr="00B742F9" w14:paraId="3AA8A11B" w14:textId="7CD7B43D" w:rsidTr="00B04ED5">
        <w:tc>
          <w:tcPr>
            <w:tcW w:w="865" w:type="pct"/>
            <w:vMerge/>
            <w:tcBorders>
              <w:left w:val="single" w:sz="4" w:space="0" w:color="auto"/>
              <w:bottom w:val="single" w:sz="4" w:space="0" w:color="auto"/>
              <w:right w:val="single" w:sz="4" w:space="0" w:color="auto"/>
            </w:tcBorders>
            <w:vAlign w:val="center"/>
          </w:tcPr>
          <w:p w14:paraId="0CD42966" w14:textId="77777777" w:rsidR="00B04ED5" w:rsidRPr="007B2364" w:rsidRDefault="00B04ED5"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244DD1C" w14:textId="77777777" w:rsidR="00B04ED5" w:rsidRPr="007B2364" w:rsidRDefault="00B04ED5" w:rsidP="00935EA2">
            <w:pPr>
              <w:spacing w:line="240" w:lineRule="auto"/>
              <w:rPr>
                <w:rFonts w:ascii="Times New Roman" w:hAnsi="Times New Roman"/>
                <w:b/>
              </w:rPr>
            </w:pPr>
          </w:p>
        </w:tc>
        <w:tc>
          <w:tcPr>
            <w:tcW w:w="713" w:type="pct"/>
            <w:tcBorders>
              <w:top w:val="single" w:sz="4" w:space="0" w:color="auto"/>
              <w:left w:val="single" w:sz="4" w:space="0" w:color="auto"/>
              <w:bottom w:val="single" w:sz="4" w:space="0" w:color="auto"/>
              <w:right w:val="single" w:sz="4" w:space="0" w:color="auto"/>
            </w:tcBorders>
            <w:vAlign w:val="center"/>
          </w:tcPr>
          <w:p w14:paraId="66E357B5" w14:textId="77777777" w:rsidR="00B04ED5" w:rsidRPr="00B742F9" w:rsidRDefault="00B04ED5" w:rsidP="00935EA2">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7A2A82F7" w14:textId="77777777" w:rsidR="00B04ED5" w:rsidRPr="00B742F9" w:rsidRDefault="00B04ED5" w:rsidP="00935EA2">
            <w:pPr>
              <w:suppressAutoHyphens/>
              <w:jc w:val="center"/>
              <w:rPr>
                <w:rFonts w:ascii="Times New Roman" w:hAnsi="Times New Roman"/>
                <w:b/>
              </w:rPr>
            </w:pPr>
          </w:p>
        </w:tc>
      </w:tr>
      <w:tr w:rsidR="00B04ED5" w:rsidRPr="00B742F9" w14:paraId="4A92CB40" w14:textId="4BEF32D8" w:rsidTr="00B04ED5">
        <w:tc>
          <w:tcPr>
            <w:tcW w:w="865" w:type="pct"/>
            <w:vMerge w:val="restart"/>
            <w:tcBorders>
              <w:top w:val="single" w:sz="4" w:space="0" w:color="auto"/>
              <w:left w:val="single" w:sz="4" w:space="0" w:color="auto"/>
              <w:right w:val="single" w:sz="4" w:space="0" w:color="auto"/>
            </w:tcBorders>
          </w:tcPr>
          <w:p w14:paraId="7239674A" w14:textId="77777777" w:rsidR="00B04ED5" w:rsidRDefault="00B04ED5" w:rsidP="00935EA2">
            <w:pPr>
              <w:spacing w:after="0" w:line="240" w:lineRule="auto"/>
              <w:rPr>
                <w:rFonts w:ascii="Times New Roman" w:hAnsi="Times New Roman"/>
                <w:b/>
              </w:rPr>
            </w:pPr>
            <w:r w:rsidRPr="007B2364">
              <w:rPr>
                <w:rFonts w:ascii="Times New Roman" w:hAnsi="Times New Roman"/>
                <w:b/>
                <w:bCs/>
              </w:rPr>
              <w:t>Тема 1.</w:t>
            </w:r>
            <w:r w:rsidRPr="007B2364">
              <w:rPr>
                <w:rFonts w:ascii="Times New Roman" w:hAnsi="Times New Roman"/>
                <w:b/>
              </w:rPr>
              <w:t xml:space="preserve">5. </w:t>
            </w:r>
          </w:p>
          <w:p w14:paraId="1F3C83F6" w14:textId="77777777" w:rsidR="00B04ED5" w:rsidRPr="007B2364" w:rsidRDefault="00B04ED5" w:rsidP="00935EA2">
            <w:pPr>
              <w:spacing w:after="0" w:line="240" w:lineRule="auto"/>
              <w:rPr>
                <w:rFonts w:ascii="Times New Roman" w:hAnsi="Times New Roman"/>
                <w:b/>
                <w:bCs/>
              </w:rPr>
            </w:pPr>
            <w:r w:rsidRPr="007B2364">
              <w:rPr>
                <w:rFonts w:ascii="Times New Roman" w:hAnsi="Times New Roman"/>
                <w:b/>
              </w:rPr>
              <w:t>Художественные штукатурки</w:t>
            </w:r>
          </w:p>
        </w:tc>
        <w:tc>
          <w:tcPr>
            <w:tcW w:w="2710" w:type="pct"/>
            <w:tcBorders>
              <w:top w:val="single" w:sz="4" w:space="0" w:color="auto"/>
              <w:left w:val="single" w:sz="4" w:space="0" w:color="auto"/>
              <w:bottom w:val="single" w:sz="4" w:space="0" w:color="auto"/>
              <w:right w:val="single" w:sz="4" w:space="0" w:color="auto"/>
            </w:tcBorders>
          </w:tcPr>
          <w:p w14:paraId="6F9F346E" w14:textId="77777777" w:rsidR="00B04ED5" w:rsidRPr="007B2364" w:rsidRDefault="00B04ED5" w:rsidP="00935EA2">
            <w:pPr>
              <w:spacing w:line="240" w:lineRule="auto"/>
              <w:rPr>
                <w:rFonts w:ascii="Times New Roman" w:hAnsi="Times New Roman"/>
                <w:b/>
              </w:rPr>
            </w:pPr>
            <w:r w:rsidRPr="007B2364">
              <w:rPr>
                <w:rFonts w:ascii="Times New Roman" w:hAnsi="Times New Roman"/>
                <w:b/>
              </w:rPr>
              <w:t xml:space="preserve">Содержание </w:t>
            </w:r>
          </w:p>
        </w:tc>
        <w:tc>
          <w:tcPr>
            <w:tcW w:w="713" w:type="pct"/>
            <w:vMerge w:val="restart"/>
            <w:tcBorders>
              <w:top w:val="single" w:sz="4" w:space="0" w:color="auto"/>
              <w:left w:val="single" w:sz="4" w:space="0" w:color="auto"/>
              <w:right w:val="single" w:sz="4" w:space="0" w:color="auto"/>
            </w:tcBorders>
          </w:tcPr>
          <w:p w14:paraId="49AB456A" w14:textId="4C1FE26B" w:rsidR="00B04ED5" w:rsidRPr="00B742F9" w:rsidRDefault="00B04ED5" w:rsidP="00935EA2">
            <w:pPr>
              <w:suppressAutoHyphens/>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327E5EB6" w14:textId="77777777" w:rsidR="00B04ED5" w:rsidRPr="00B742F9" w:rsidRDefault="00B04ED5" w:rsidP="00935EA2">
            <w:pPr>
              <w:suppressAutoHyphens/>
              <w:jc w:val="center"/>
              <w:rPr>
                <w:rFonts w:ascii="Times New Roman" w:hAnsi="Times New Roman"/>
                <w:b/>
              </w:rPr>
            </w:pPr>
          </w:p>
        </w:tc>
      </w:tr>
      <w:tr w:rsidR="00EC4D5E" w:rsidRPr="00B742F9" w14:paraId="08D814E7" w14:textId="35044894" w:rsidTr="00B04ED5">
        <w:tc>
          <w:tcPr>
            <w:tcW w:w="865" w:type="pct"/>
            <w:vMerge/>
            <w:tcBorders>
              <w:left w:val="single" w:sz="4" w:space="0" w:color="auto"/>
              <w:right w:val="single" w:sz="4" w:space="0" w:color="auto"/>
            </w:tcBorders>
            <w:vAlign w:val="center"/>
          </w:tcPr>
          <w:p w14:paraId="7C8C249F"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765E7D1" w14:textId="77777777" w:rsidR="00EC4D5E" w:rsidRPr="007B2364" w:rsidRDefault="00EC4D5E" w:rsidP="00935EA2">
            <w:pPr>
              <w:spacing w:line="240" w:lineRule="auto"/>
              <w:rPr>
                <w:rFonts w:ascii="Times New Roman" w:hAnsi="Times New Roman"/>
              </w:rPr>
            </w:pPr>
            <w:r w:rsidRPr="007B2364">
              <w:rPr>
                <w:rFonts w:ascii="Times New Roman" w:hAnsi="Times New Roman"/>
              </w:rPr>
              <w:t>1. Виды художественных штукатурок</w:t>
            </w:r>
          </w:p>
        </w:tc>
        <w:tc>
          <w:tcPr>
            <w:tcW w:w="713" w:type="pct"/>
            <w:vMerge/>
            <w:tcBorders>
              <w:left w:val="single" w:sz="4" w:space="0" w:color="auto"/>
              <w:right w:val="single" w:sz="4" w:space="0" w:color="auto"/>
            </w:tcBorders>
            <w:vAlign w:val="center"/>
          </w:tcPr>
          <w:p w14:paraId="0B7B00BD" w14:textId="77777777" w:rsidR="00EC4D5E" w:rsidRPr="00B742F9" w:rsidRDefault="00EC4D5E" w:rsidP="00935EA2">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2DBB073D" w14:textId="77777777" w:rsidR="00EC4D5E" w:rsidRPr="007B2364" w:rsidRDefault="00EC4D5E" w:rsidP="00EC4D5E">
            <w:pPr>
              <w:spacing w:after="0" w:line="240" w:lineRule="auto"/>
              <w:jc w:val="cente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w:t>
            </w:r>
            <w:r w:rsidRPr="007B2364">
              <w:rPr>
                <w:rFonts w:ascii="Times New Roman" w:hAnsi="Times New Roman"/>
              </w:rPr>
              <w:t>3</w:t>
            </w:r>
          </w:p>
          <w:p w14:paraId="00613527" w14:textId="309658DC" w:rsidR="00EC4D5E" w:rsidRPr="00B742F9" w:rsidRDefault="00EC4D5E" w:rsidP="00EC4D5E">
            <w:pPr>
              <w:suppressAutoHyphens/>
              <w:jc w:val="center"/>
              <w:rPr>
                <w:rFonts w:ascii="Times New Roman" w:hAnsi="Times New Roman"/>
                <w:b/>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 xml:space="preserve">ОК </w:t>
            </w:r>
            <w:proofErr w:type="gramStart"/>
            <w:r w:rsidRPr="00B875AA">
              <w:rPr>
                <w:rFonts w:ascii="Times New Roman" w:hAnsi="Times New Roman"/>
                <w:sz w:val="24"/>
                <w:szCs w:val="24"/>
              </w:rPr>
              <w:t>02</w:t>
            </w:r>
            <w:r>
              <w:rPr>
                <w:rFonts w:ascii="Times New Roman" w:hAnsi="Times New Roman"/>
                <w:sz w:val="24"/>
                <w:szCs w:val="24"/>
              </w:rPr>
              <w:t xml:space="preserve">,  </w:t>
            </w:r>
            <w:r w:rsidRPr="00B875AA">
              <w:rPr>
                <w:rFonts w:ascii="Times New Roman" w:hAnsi="Times New Roman"/>
                <w:sz w:val="24"/>
                <w:szCs w:val="24"/>
              </w:rPr>
              <w:t>ОК</w:t>
            </w:r>
            <w:proofErr w:type="gramEnd"/>
            <w:r w:rsidRPr="00B875AA">
              <w:rPr>
                <w:rFonts w:ascii="Times New Roman" w:hAnsi="Times New Roman"/>
                <w:sz w:val="24"/>
                <w:szCs w:val="24"/>
              </w:rPr>
              <w:t xml:space="preserve">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w:t>
            </w:r>
            <w:r w:rsidRPr="0072281B">
              <w:rPr>
                <w:rFonts w:ascii="Times New Roman" w:hAnsi="Times New Roman"/>
                <w:sz w:val="24"/>
                <w:szCs w:val="24"/>
              </w:rPr>
              <w:t>ОК 07</w:t>
            </w:r>
            <w:r>
              <w:rPr>
                <w:rFonts w:ascii="Times New Roman" w:hAnsi="Times New Roman"/>
                <w:sz w:val="24"/>
                <w:szCs w:val="24"/>
              </w:rPr>
              <w:t xml:space="preserve">,  ОК 08,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EC4D5E" w:rsidRPr="00B742F9" w14:paraId="7ACF21F6" w14:textId="2C40D569" w:rsidTr="00A96533">
        <w:tc>
          <w:tcPr>
            <w:tcW w:w="865" w:type="pct"/>
            <w:vMerge/>
            <w:tcBorders>
              <w:left w:val="single" w:sz="4" w:space="0" w:color="auto"/>
              <w:right w:val="single" w:sz="4" w:space="0" w:color="auto"/>
            </w:tcBorders>
            <w:vAlign w:val="center"/>
          </w:tcPr>
          <w:p w14:paraId="64A684E8"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345B1D0" w14:textId="77777777" w:rsidR="00EC4D5E" w:rsidRPr="007B2364" w:rsidRDefault="00EC4D5E" w:rsidP="00935EA2">
            <w:pPr>
              <w:spacing w:line="240" w:lineRule="auto"/>
              <w:rPr>
                <w:rFonts w:ascii="Times New Roman" w:hAnsi="Times New Roman"/>
              </w:rPr>
            </w:pPr>
            <w:r w:rsidRPr="007B2364">
              <w:rPr>
                <w:rFonts w:ascii="Times New Roman" w:hAnsi="Times New Roman"/>
              </w:rPr>
              <w:t>2. Технологии выполнения различные видов художественной штукатурки</w:t>
            </w:r>
          </w:p>
        </w:tc>
        <w:tc>
          <w:tcPr>
            <w:tcW w:w="713" w:type="pct"/>
            <w:vMerge/>
            <w:tcBorders>
              <w:left w:val="single" w:sz="4" w:space="0" w:color="auto"/>
              <w:bottom w:val="single" w:sz="4" w:space="0" w:color="auto"/>
              <w:right w:val="single" w:sz="4" w:space="0" w:color="auto"/>
            </w:tcBorders>
            <w:vAlign w:val="center"/>
          </w:tcPr>
          <w:p w14:paraId="03C36A3C" w14:textId="77777777"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4E47F87C" w14:textId="77777777" w:rsidR="00EC4D5E" w:rsidRPr="00B742F9" w:rsidRDefault="00EC4D5E" w:rsidP="00935EA2">
            <w:pPr>
              <w:suppressAutoHyphens/>
              <w:jc w:val="center"/>
              <w:rPr>
                <w:rFonts w:ascii="Times New Roman" w:hAnsi="Times New Roman"/>
                <w:b/>
              </w:rPr>
            </w:pPr>
          </w:p>
        </w:tc>
      </w:tr>
      <w:tr w:rsidR="00EC4D5E" w:rsidRPr="00B742F9" w14:paraId="5005485E" w14:textId="3A147F05" w:rsidTr="00A96533">
        <w:tc>
          <w:tcPr>
            <w:tcW w:w="865" w:type="pct"/>
            <w:vMerge/>
            <w:tcBorders>
              <w:left w:val="single" w:sz="4" w:space="0" w:color="auto"/>
              <w:right w:val="single" w:sz="4" w:space="0" w:color="auto"/>
            </w:tcBorders>
            <w:vAlign w:val="center"/>
          </w:tcPr>
          <w:p w14:paraId="7756D3F9"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90EF02A" w14:textId="77777777" w:rsidR="00EC4D5E" w:rsidRPr="007B2364" w:rsidRDefault="00EC4D5E" w:rsidP="00935EA2">
            <w:pPr>
              <w:spacing w:line="240" w:lineRule="auto"/>
              <w:rPr>
                <w:rFonts w:ascii="Times New Roman" w:hAnsi="Times New Roman"/>
                <w:b/>
              </w:rPr>
            </w:pPr>
            <w:r w:rsidRPr="007B2364">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2D206D13" w14:textId="7E3E021A"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3F59B1B7" w14:textId="77777777" w:rsidR="00EC4D5E" w:rsidRPr="00B742F9" w:rsidRDefault="00EC4D5E" w:rsidP="00935EA2">
            <w:pPr>
              <w:suppressAutoHyphens/>
              <w:jc w:val="center"/>
              <w:rPr>
                <w:rFonts w:ascii="Times New Roman" w:hAnsi="Times New Roman"/>
                <w:b/>
              </w:rPr>
            </w:pPr>
          </w:p>
        </w:tc>
      </w:tr>
      <w:tr w:rsidR="00EC4D5E" w:rsidRPr="00B742F9" w14:paraId="129ABB37" w14:textId="6F039D95" w:rsidTr="00A96533">
        <w:trPr>
          <w:trHeight w:val="514"/>
        </w:trPr>
        <w:tc>
          <w:tcPr>
            <w:tcW w:w="865" w:type="pct"/>
            <w:vMerge/>
            <w:tcBorders>
              <w:left w:val="single" w:sz="4" w:space="0" w:color="auto"/>
              <w:bottom w:val="single" w:sz="4" w:space="0" w:color="auto"/>
              <w:right w:val="single" w:sz="4" w:space="0" w:color="auto"/>
            </w:tcBorders>
            <w:vAlign w:val="center"/>
          </w:tcPr>
          <w:p w14:paraId="75B62F83"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949ADF9" w14:textId="77777777" w:rsidR="00EC4D5E" w:rsidRPr="007B2364" w:rsidRDefault="00EC4D5E" w:rsidP="00935EA2">
            <w:pPr>
              <w:spacing w:line="240" w:lineRule="auto"/>
              <w:rPr>
                <w:rFonts w:ascii="Times New Roman" w:hAnsi="Times New Roman"/>
                <w:bCs/>
              </w:rPr>
            </w:pPr>
            <w:r w:rsidRPr="007B2364">
              <w:rPr>
                <w:rFonts w:ascii="Times New Roman" w:hAnsi="Times New Roman"/>
                <w:bCs/>
              </w:rPr>
              <w:t xml:space="preserve">1. Практическое занятие 7. </w:t>
            </w:r>
            <w:r w:rsidRPr="007B2364">
              <w:rPr>
                <w:rFonts w:ascii="Times New Roman" w:hAnsi="Times New Roman"/>
              </w:rPr>
              <w:t>Разработка технологической карты для выполнения художественной штукатурки</w:t>
            </w:r>
          </w:p>
        </w:tc>
        <w:tc>
          <w:tcPr>
            <w:tcW w:w="713" w:type="pct"/>
            <w:tcBorders>
              <w:top w:val="single" w:sz="4" w:space="0" w:color="auto"/>
              <w:left w:val="single" w:sz="4" w:space="0" w:color="auto"/>
              <w:bottom w:val="single" w:sz="4" w:space="0" w:color="auto"/>
              <w:right w:val="single" w:sz="4" w:space="0" w:color="auto"/>
            </w:tcBorders>
            <w:vAlign w:val="center"/>
          </w:tcPr>
          <w:p w14:paraId="4AA40D30" w14:textId="2BE39A7B" w:rsidR="00EC4D5E" w:rsidRPr="00B742F9" w:rsidRDefault="00EC4D5E" w:rsidP="00935EA2">
            <w:pPr>
              <w:suppressAutoHyphens/>
              <w:jc w:val="center"/>
              <w:rPr>
                <w:rFonts w:ascii="Times New Roman" w:hAnsi="Times New Roman"/>
              </w:rPr>
            </w:pPr>
          </w:p>
        </w:tc>
        <w:tc>
          <w:tcPr>
            <w:tcW w:w="712" w:type="pct"/>
            <w:vMerge/>
            <w:tcBorders>
              <w:left w:val="single" w:sz="4" w:space="0" w:color="auto"/>
              <w:bottom w:val="single" w:sz="4" w:space="0" w:color="auto"/>
              <w:right w:val="single" w:sz="4" w:space="0" w:color="auto"/>
            </w:tcBorders>
          </w:tcPr>
          <w:p w14:paraId="78C150BD" w14:textId="77777777" w:rsidR="00EC4D5E" w:rsidRPr="00B742F9" w:rsidRDefault="00EC4D5E" w:rsidP="00935EA2">
            <w:pPr>
              <w:suppressAutoHyphens/>
              <w:jc w:val="center"/>
              <w:rPr>
                <w:rFonts w:ascii="Times New Roman" w:hAnsi="Times New Roman"/>
              </w:rPr>
            </w:pPr>
          </w:p>
        </w:tc>
      </w:tr>
      <w:tr w:rsidR="00B04ED5" w:rsidRPr="00B742F9" w14:paraId="75B42F0E" w14:textId="2B436D5B" w:rsidTr="00B04ED5">
        <w:tc>
          <w:tcPr>
            <w:tcW w:w="865" w:type="pct"/>
            <w:vMerge w:val="restart"/>
            <w:tcBorders>
              <w:top w:val="single" w:sz="4" w:space="0" w:color="auto"/>
              <w:left w:val="single" w:sz="4" w:space="0" w:color="auto"/>
              <w:right w:val="single" w:sz="4" w:space="0" w:color="auto"/>
            </w:tcBorders>
          </w:tcPr>
          <w:p w14:paraId="550CD91D" w14:textId="77777777" w:rsidR="00B04ED5" w:rsidRDefault="00B04ED5" w:rsidP="00935EA2">
            <w:pPr>
              <w:spacing w:after="0" w:line="240" w:lineRule="auto"/>
              <w:rPr>
                <w:rFonts w:ascii="Times New Roman" w:hAnsi="Times New Roman"/>
                <w:b/>
              </w:rPr>
            </w:pPr>
            <w:r w:rsidRPr="007B2364">
              <w:rPr>
                <w:rFonts w:ascii="Times New Roman" w:hAnsi="Times New Roman"/>
                <w:b/>
                <w:bCs/>
              </w:rPr>
              <w:t>Тема 1.</w:t>
            </w:r>
            <w:r w:rsidRPr="007B2364">
              <w:rPr>
                <w:rFonts w:ascii="Times New Roman" w:hAnsi="Times New Roman"/>
                <w:b/>
              </w:rPr>
              <w:t xml:space="preserve">6. </w:t>
            </w:r>
          </w:p>
          <w:p w14:paraId="68F206D9" w14:textId="77777777" w:rsidR="00B04ED5" w:rsidRPr="007B2364" w:rsidRDefault="00B04ED5" w:rsidP="00935EA2">
            <w:pPr>
              <w:spacing w:after="0" w:line="240" w:lineRule="auto"/>
              <w:rPr>
                <w:rFonts w:ascii="Times New Roman" w:hAnsi="Times New Roman"/>
                <w:b/>
                <w:bCs/>
              </w:rPr>
            </w:pPr>
            <w:r w:rsidRPr="007B2364">
              <w:rPr>
                <w:rFonts w:ascii="Times New Roman" w:hAnsi="Times New Roman"/>
                <w:b/>
              </w:rPr>
              <w:t>Штукатурки специального назначения</w:t>
            </w:r>
          </w:p>
        </w:tc>
        <w:tc>
          <w:tcPr>
            <w:tcW w:w="2710" w:type="pct"/>
            <w:tcBorders>
              <w:top w:val="single" w:sz="4" w:space="0" w:color="auto"/>
              <w:left w:val="single" w:sz="4" w:space="0" w:color="auto"/>
              <w:bottom w:val="single" w:sz="4" w:space="0" w:color="auto"/>
              <w:right w:val="single" w:sz="4" w:space="0" w:color="auto"/>
            </w:tcBorders>
          </w:tcPr>
          <w:p w14:paraId="27FDA074" w14:textId="77777777" w:rsidR="00B04ED5" w:rsidRPr="007B2364" w:rsidRDefault="00B04ED5" w:rsidP="00935EA2">
            <w:pPr>
              <w:spacing w:line="240" w:lineRule="auto"/>
              <w:rPr>
                <w:rFonts w:ascii="Times New Roman" w:hAnsi="Times New Roman"/>
                <w:b/>
              </w:rPr>
            </w:pPr>
            <w:r w:rsidRPr="007B2364">
              <w:rPr>
                <w:rFonts w:ascii="Times New Roman" w:hAnsi="Times New Roman"/>
                <w:b/>
              </w:rPr>
              <w:t>Содержание</w:t>
            </w:r>
          </w:p>
        </w:tc>
        <w:tc>
          <w:tcPr>
            <w:tcW w:w="713" w:type="pct"/>
            <w:vMerge w:val="restart"/>
            <w:tcBorders>
              <w:top w:val="single" w:sz="4" w:space="0" w:color="auto"/>
              <w:left w:val="single" w:sz="4" w:space="0" w:color="auto"/>
              <w:right w:val="single" w:sz="4" w:space="0" w:color="auto"/>
            </w:tcBorders>
          </w:tcPr>
          <w:p w14:paraId="48015204" w14:textId="55AA1E0D" w:rsidR="00B04ED5" w:rsidRPr="00B742F9" w:rsidRDefault="00B04ED5" w:rsidP="00935EA2">
            <w:pPr>
              <w:suppressAutoHyphens/>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54C6F7ED" w14:textId="77777777" w:rsidR="00B04ED5" w:rsidRPr="00B742F9" w:rsidRDefault="00B04ED5" w:rsidP="00935EA2">
            <w:pPr>
              <w:suppressAutoHyphens/>
              <w:jc w:val="center"/>
              <w:rPr>
                <w:rFonts w:ascii="Times New Roman" w:hAnsi="Times New Roman"/>
                <w:b/>
              </w:rPr>
            </w:pPr>
          </w:p>
        </w:tc>
      </w:tr>
      <w:tr w:rsidR="00EC4D5E" w:rsidRPr="00B742F9" w14:paraId="28A3ADD2" w14:textId="70221DF4" w:rsidTr="00B04ED5">
        <w:tc>
          <w:tcPr>
            <w:tcW w:w="865" w:type="pct"/>
            <w:vMerge/>
            <w:tcBorders>
              <w:left w:val="single" w:sz="4" w:space="0" w:color="auto"/>
              <w:right w:val="single" w:sz="4" w:space="0" w:color="auto"/>
            </w:tcBorders>
            <w:vAlign w:val="center"/>
          </w:tcPr>
          <w:p w14:paraId="1C7E107E"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B4B7489" w14:textId="77777777" w:rsidR="00EC4D5E" w:rsidRPr="007B2364" w:rsidRDefault="00EC4D5E" w:rsidP="00935EA2">
            <w:pPr>
              <w:spacing w:line="240" w:lineRule="auto"/>
              <w:rPr>
                <w:rFonts w:ascii="Times New Roman" w:hAnsi="Times New Roman"/>
              </w:rPr>
            </w:pPr>
            <w:r w:rsidRPr="007B2364">
              <w:rPr>
                <w:rFonts w:ascii="Times New Roman" w:hAnsi="Times New Roman"/>
              </w:rPr>
              <w:t>1. Виды специальных штукатурок</w:t>
            </w:r>
          </w:p>
        </w:tc>
        <w:tc>
          <w:tcPr>
            <w:tcW w:w="713" w:type="pct"/>
            <w:vMerge/>
            <w:tcBorders>
              <w:left w:val="single" w:sz="4" w:space="0" w:color="auto"/>
              <w:right w:val="single" w:sz="4" w:space="0" w:color="auto"/>
            </w:tcBorders>
            <w:vAlign w:val="center"/>
          </w:tcPr>
          <w:p w14:paraId="08C27F8B" w14:textId="77777777" w:rsidR="00EC4D5E" w:rsidRPr="00B742F9" w:rsidRDefault="00EC4D5E" w:rsidP="00935EA2">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1E960D54" w14:textId="77777777" w:rsidR="00EC4D5E" w:rsidRPr="007B2364" w:rsidRDefault="00EC4D5E" w:rsidP="00EC4D5E">
            <w:pPr>
              <w:spacing w:after="0" w:line="240" w:lineRule="auto"/>
              <w:jc w:val="cente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w:t>
            </w:r>
            <w:r w:rsidRPr="007B2364">
              <w:rPr>
                <w:rFonts w:ascii="Times New Roman" w:hAnsi="Times New Roman"/>
              </w:rPr>
              <w:t>3</w:t>
            </w:r>
          </w:p>
          <w:p w14:paraId="67E41831" w14:textId="12798ACD" w:rsidR="00EC4D5E" w:rsidRPr="00B742F9" w:rsidRDefault="00EC4D5E" w:rsidP="00EC4D5E">
            <w:pPr>
              <w:suppressAutoHyphens/>
              <w:jc w:val="center"/>
              <w:rPr>
                <w:rFonts w:ascii="Times New Roman" w:hAnsi="Times New Roman"/>
                <w:b/>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 xml:space="preserve">ОК </w:t>
            </w:r>
            <w:proofErr w:type="gramStart"/>
            <w:r w:rsidRPr="00B875AA">
              <w:rPr>
                <w:rFonts w:ascii="Times New Roman" w:hAnsi="Times New Roman"/>
                <w:sz w:val="24"/>
                <w:szCs w:val="24"/>
              </w:rPr>
              <w:t>02</w:t>
            </w:r>
            <w:r>
              <w:rPr>
                <w:rFonts w:ascii="Times New Roman" w:hAnsi="Times New Roman"/>
                <w:sz w:val="24"/>
                <w:szCs w:val="24"/>
              </w:rPr>
              <w:t xml:space="preserve">,  </w:t>
            </w:r>
            <w:r w:rsidRPr="00B875AA">
              <w:rPr>
                <w:rFonts w:ascii="Times New Roman" w:hAnsi="Times New Roman"/>
                <w:sz w:val="24"/>
                <w:szCs w:val="24"/>
              </w:rPr>
              <w:t>ОК</w:t>
            </w:r>
            <w:proofErr w:type="gramEnd"/>
            <w:r w:rsidRPr="00B875AA">
              <w:rPr>
                <w:rFonts w:ascii="Times New Roman" w:hAnsi="Times New Roman"/>
                <w:sz w:val="24"/>
                <w:szCs w:val="24"/>
              </w:rPr>
              <w:t xml:space="preserve">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w:t>
            </w:r>
            <w:r w:rsidRPr="0072281B">
              <w:rPr>
                <w:rFonts w:ascii="Times New Roman" w:hAnsi="Times New Roman"/>
                <w:sz w:val="24"/>
                <w:szCs w:val="24"/>
              </w:rPr>
              <w:t>ОК 07</w:t>
            </w:r>
            <w:r>
              <w:rPr>
                <w:rFonts w:ascii="Times New Roman" w:hAnsi="Times New Roman"/>
                <w:sz w:val="24"/>
                <w:szCs w:val="24"/>
              </w:rPr>
              <w:t xml:space="preserve">,  ОК 08,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EC4D5E" w:rsidRPr="00B742F9" w14:paraId="573D0B01" w14:textId="34810810" w:rsidTr="002B3177">
        <w:tc>
          <w:tcPr>
            <w:tcW w:w="865" w:type="pct"/>
            <w:vMerge/>
            <w:tcBorders>
              <w:left w:val="single" w:sz="4" w:space="0" w:color="auto"/>
              <w:right w:val="single" w:sz="4" w:space="0" w:color="auto"/>
            </w:tcBorders>
            <w:vAlign w:val="center"/>
          </w:tcPr>
          <w:p w14:paraId="2A501F37"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5ECA5739" w14:textId="77777777" w:rsidR="00EC4D5E" w:rsidRPr="007B2364" w:rsidRDefault="00EC4D5E" w:rsidP="00935EA2">
            <w:pPr>
              <w:spacing w:line="240" w:lineRule="auto"/>
              <w:rPr>
                <w:rFonts w:ascii="Times New Roman" w:hAnsi="Times New Roman"/>
              </w:rPr>
            </w:pPr>
            <w:r w:rsidRPr="007B2364">
              <w:rPr>
                <w:rFonts w:ascii="Times New Roman" w:hAnsi="Times New Roman"/>
              </w:rPr>
              <w:t>2.</w:t>
            </w:r>
            <w:r>
              <w:rPr>
                <w:rFonts w:ascii="Times New Roman" w:hAnsi="Times New Roman"/>
              </w:rPr>
              <w:t xml:space="preserve"> </w:t>
            </w:r>
            <w:r w:rsidRPr="007B2364">
              <w:rPr>
                <w:rFonts w:ascii="Times New Roman" w:hAnsi="Times New Roman"/>
              </w:rPr>
              <w:t>Составы растворов для выполнения специальных штукатурок</w:t>
            </w:r>
          </w:p>
        </w:tc>
        <w:tc>
          <w:tcPr>
            <w:tcW w:w="713" w:type="pct"/>
            <w:vMerge/>
            <w:tcBorders>
              <w:left w:val="single" w:sz="4" w:space="0" w:color="auto"/>
              <w:bottom w:val="single" w:sz="4" w:space="0" w:color="auto"/>
              <w:right w:val="single" w:sz="4" w:space="0" w:color="auto"/>
            </w:tcBorders>
            <w:vAlign w:val="center"/>
          </w:tcPr>
          <w:p w14:paraId="1381022C" w14:textId="77777777"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551F15BE" w14:textId="77777777" w:rsidR="00EC4D5E" w:rsidRPr="00B742F9" w:rsidRDefault="00EC4D5E" w:rsidP="00935EA2">
            <w:pPr>
              <w:suppressAutoHyphens/>
              <w:jc w:val="center"/>
              <w:rPr>
                <w:rFonts w:ascii="Times New Roman" w:hAnsi="Times New Roman"/>
                <w:b/>
              </w:rPr>
            </w:pPr>
          </w:p>
        </w:tc>
      </w:tr>
      <w:tr w:rsidR="00EC4D5E" w:rsidRPr="00B742F9" w14:paraId="4A967F57" w14:textId="24920240" w:rsidTr="002B3177">
        <w:tc>
          <w:tcPr>
            <w:tcW w:w="865" w:type="pct"/>
            <w:vMerge/>
            <w:tcBorders>
              <w:left w:val="single" w:sz="4" w:space="0" w:color="auto"/>
              <w:right w:val="single" w:sz="4" w:space="0" w:color="auto"/>
            </w:tcBorders>
            <w:vAlign w:val="center"/>
          </w:tcPr>
          <w:p w14:paraId="5BDC07F8"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32A906F" w14:textId="77777777" w:rsidR="00EC4D5E" w:rsidRPr="007B2364" w:rsidRDefault="00EC4D5E" w:rsidP="00935EA2">
            <w:pPr>
              <w:spacing w:line="240" w:lineRule="auto"/>
              <w:rPr>
                <w:rFonts w:ascii="Times New Roman" w:hAnsi="Times New Roman"/>
                <w:b/>
              </w:rPr>
            </w:pPr>
            <w:r w:rsidRPr="007B2364">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32F3B5E9" w14:textId="7A4FA97E"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106D1E21" w14:textId="77777777" w:rsidR="00EC4D5E" w:rsidRPr="00B742F9" w:rsidRDefault="00EC4D5E" w:rsidP="00935EA2">
            <w:pPr>
              <w:suppressAutoHyphens/>
              <w:jc w:val="center"/>
              <w:rPr>
                <w:rFonts w:ascii="Times New Roman" w:hAnsi="Times New Roman"/>
                <w:b/>
              </w:rPr>
            </w:pPr>
          </w:p>
        </w:tc>
      </w:tr>
      <w:tr w:rsidR="00EC4D5E" w:rsidRPr="00B742F9" w14:paraId="02E730AE" w14:textId="45299967" w:rsidTr="002B3177">
        <w:trPr>
          <w:trHeight w:val="512"/>
        </w:trPr>
        <w:tc>
          <w:tcPr>
            <w:tcW w:w="865" w:type="pct"/>
            <w:vMerge/>
            <w:tcBorders>
              <w:left w:val="single" w:sz="4" w:space="0" w:color="auto"/>
              <w:bottom w:val="single" w:sz="4" w:space="0" w:color="auto"/>
              <w:right w:val="single" w:sz="4" w:space="0" w:color="auto"/>
            </w:tcBorders>
            <w:vAlign w:val="center"/>
          </w:tcPr>
          <w:p w14:paraId="0AA00254"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3785FC33" w14:textId="77777777" w:rsidR="00EC4D5E" w:rsidRPr="007B2364" w:rsidRDefault="00EC4D5E" w:rsidP="00935EA2">
            <w:pPr>
              <w:spacing w:line="240" w:lineRule="auto"/>
              <w:rPr>
                <w:rFonts w:ascii="Times New Roman" w:hAnsi="Times New Roman"/>
                <w:bCs/>
              </w:rPr>
            </w:pPr>
            <w:r w:rsidRPr="007B2364">
              <w:rPr>
                <w:rFonts w:ascii="Times New Roman" w:hAnsi="Times New Roman"/>
                <w:bCs/>
              </w:rPr>
              <w:t>1. Практическое занятие 8. Разработка последовательности технологических операций по выполнению штукатурки специального назначения</w:t>
            </w:r>
          </w:p>
        </w:tc>
        <w:tc>
          <w:tcPr>
            <w:tcW w:w="713" w:type="pct"/>
            <w:tcBorders>
              <w:top w:val="single" w:sz="4" w:space="0" w:color="auto"/>
              <w:left w:val="single" w:sz="4" w:space="0" w:color="auto"/>
              <w:bottom w:val="single" w:sz="4" w:space="0" w:color="auto"/>
              <w:right w:val="single" w:sz="4" w:space="0" w:color="auto"/>
            </w:tcBorders>
            <w:vAlign w:val="center"/>
          </w:tcPr>
          <w:p w14:paraId="2A290666" w14:textId="5D263FA2" w:rsidR="00EC4D5E" w:rsidRPr="00B742F9" w:rsidRDefault="00EC4D5E" w:rsidP="00935EA2">
            <w:pPr>
              <w:suppressAutoHyphens/>
              <w:jc w:val="center"/>
              <w:rPr>
                <w:rFonts w:ascii="Times New Roman" w:hAnsi="Times New Roman"/>
                <w:b/>
              </w:rPr>
            </w:pPr>
          </w:p>
        </w:tc>
        <w:tc>
          <w:tcPr>
            <w:tcW w:w="712" w:type="pct"/>
            <w:vMerge/>
            <w:tcBorders>
              <w:left w:val="single" w:sz="4" w:space="0" w:color="auto"/>
              <w:bottom w:val="single" w:sz="4" w:space="0" w:color="auto"/>
              <w:right w:val="single" w:sz="4" w:space="0" w:color="auto"/>
            </w:tcBorders>
          </w:tcPr>
          <w:p w14:paraId="67EECDD8" w14:textId="77777777" w:rsidR="00EC4D5E" w:rsidRPr="00B742F9" w:rsidRDefault="00EC4D5E" w:rsidP="00935EA2">
            <w:pPr>
              <w:suppressAutoHyphens/>
              <w:jc w:val="center"/>
              <w:rPr>
                <w:rFonts w:ascii="Times New Roman" w:hAnsi="Times New Roman"/>
                <w:b/>
              </w:rPr>
            </w:pPr>
          </w:p>
        </w:tc>
      </w:tr>
      <w:tr w:rsidR="00B04ED5" w:rsidRPr="00B742F9" w14:paraId="7922345B" w14:textId="4F5BD7F8" w:rsidTr="00B04ED5">
        <w:tc>
          <w:tcPr>
            <w:tcW w:w="3575" w:type="pct"/>
            <w:gridSpan w:val="2"/>
            <w:tcBorders>
              <w:left w:val="single" w:sz="4" w:space="0" w:color="auto"/>
              <w:bottom w:val="single" w:sz="4" w:space="0" w:color="auto"/>
              <w:right w:val="single" w:sz="4" w:space="0" w:color="auto"/>
            </w:tcBorders>
            <w:vAlign w:val="center"/>
          </w:tcPr>
          <w:p w14:paraId="7A432A78" w14:textId="77777777" w:rsidR="00B04ED5" w:rsidRPr="007B2364" w:rsidRDefault="00B04ED5" w:rsidP="00935EA2">
            <w:pPr>
              <w:spacing w:after="0" w:line="240" w:lineRule="auto"/>
              <w:rPr>
                <w:rFonts w:ascii="Times New Roman" w:hAnsi="Times New Roman"/>
                <w:b/>
              </w:rPr>
            </w:pPr>
            <w:r w:rsidRPr="007B2364">
              <w:rPr>
                <w:rFonts w:ascii="Times New Roman" w:hAnsi="Times New Roman"/>
                <w:b/>
                <w:bCs/>
              </w:rPr>
              <w:t>Примерная тематика самостоятельной учебной работы при изучении раздела 1</w:t>
            </w:r>
          </w:p>
          <w:p w14:paraId="7DC144B0" w14:textId="77777777" w:rsidR="00B04ED5" w:rsidRPr="007B2364" w:rsidRDefault="00B04ED5" w:rsidP="00935EA2">
            <w:pPr>
              <w:spacing w:after="0" w:line="240" w:lineRule="auto"/>
              <w:rPr>
                <w:rFonts w:ascii="Times New Roman" w:hAnsi="Times New Roman"/>
                <w:b/>
                <w:bCs/>
              </w:rPr>
            </w:pPr>
            <w:r w:rsidRPr="007B2364">
              <w:rPr>
                <w:rFonts w:ascii="Times New Roman" w:hAnsi="Times New Roman"/>
              </w:rPr>
              <w:t>Определяется при формировании рабочей программы профессионального модуля</w:t>
            </w:r>
          </w:p>
        </w:tc>
        <w:tc>
          <w:tcPr>
            <w:tcW w:w="713" w:type="pct"/>
            <w:tcBorders>
              <w:top w:val="single" w:sz="4" w:space="0" w:color="auto"/>
              <w:left w:val="single" w:sz="4" w:space="0" w:color="auto"/>
              <w:bottom w:val="single" w:sz="4" w:space="0" w:color="auto"/>
              <w:right w:val="single" w:sz="4" w:space="0" w:color="auto"/>
            </w:tcBorders>
            <w:vAlign w:val="center"/>
          </w:tcPr>
          <w:p w14:paraId="7A7517E2" w14:textId="77777777" w:rsidR="00B04ED5" w:rsidRPr="00B742F9" w:rsidRDefault="00B04ED5" w:rsidP="00935EA2">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117932A4" w14:textId="77777777" w:rsidR="00B04ED5" w:rsidRPr="00B742F9" w:rsidRDefault="00B04ED5" w:rsidP="00935EA2">
            <w:pPr>
              <w:suppressAutoHyphens/>
              <w:jc w:val="center"/>
              <w:rPr>
                <w:rFonts w:ascii="Times New Roman" w:hAnsi="Times New Roman"/>
                <w:b/>
              </w:rPr>
            </w:pPr>
          </w:p>
        </w:tc>
      </w:tr>
      <w:tr w:rsidR="00B04ED5" w:rsidRPr="00B742F9" w14:paraId="44B431F6" w14:textId="7198867B" w:rsidTr="00B04ED5">
        <w:tc>
          <w:tcPr>
            <w:tcW w:w="3575" w:type="pct"/>
            <w:gridSpan w:val="2"/>
            <w:tcBorders>
              <w:left w:val="single" w:sz="4" w:space="0" w:color="auto"/>
              <w:bottom w:val="single" w:sz="4" w:space="0" w:color="auto"/>
              <w:right w:val="single" w:sz="4" w:space="0" w:color="auto"/>
            </w:tcBorders>
            <w:vAlign w:val="center"/>
          </w:tcPr>
          <w:p w14:paraId="303F7F9F" w14:textId="77777777" w:rsidR="00B04ED5" w:rsidRPr="00B742F9" w:rsidRDefault="00B04ED5" w:rsidP="00935EA2">
            <w:pPr>
              <w:spacing w:after="0" w:line="240" w:lineRule="auto"/>
              <w:rPr>
                <w:rFonts w:ascii="Times New Roman" w:hAnsi="Times New Roman"/>
                <w:b/>
                <w:bCs/>
              </w:rPr>
            </w:pPr>
            <w:r w:rsidRPr="00B742F9">
              <w:rPr>
                <w:rFonts w:ascii="Times New Roman" w:hAnsi="Times New Roman"/>
                <w:b/>
                <w:bCs/>
              </w:rPr>
              <w:t>Учебная практика раздела 1</w:t>
            </w:r>
          </w:p>
          <w:p w14:paraId="0F0FB448" w14:textId="77777777" w:rsidR="00B04ED5" w:rsidRPr="00B742F9" w:rsidRDefault="00B04ED5" w:rsidP="00935EA2">
            <w:pPr>
              <w:spacing w:after="0" w:line="240" w:lineRule="auto"/>
              <w:rPr>
                <w:rFonts w:ascii="Times New Roman" w:hAnsi="Times New Roman"/>
                <w:b/>
                <w:bCs/>
              </w:rPr>
            </w:pPr>
            <w:r w:rsidRPr="00B742F9">
              <w:rPr>
                <w:rFonts w:ascii="Times New Roman" w:hAnsi="Times New Roman"/>
                <w:b/>
                <w:bCs/>
              </w:rPr>
              <w:t xml:space="preserve">Виды работ </w:t>
            </w:r>
          </w:p>
          <w:p w14:paraId="6883E680" w14:textId="77777777" w:rsidR="00B04ED5" w:rsidRPr="00B742F9" w:rsidRDefault="00B04ED5" w:rsidP="00935EA2">
            <w:pPr>
              <w:spacing w:after="0" w:line="240" w:lineRule="auto"/>
              <w:rPr>
                <w:rFonts w:ascii="Times New Roman" w:hAnsi="Times New Roman"/>
                <w:b/>
                <w:bCs/>
              </w:rPr>
            </w:pPr>
            <w:r w:rsidRPr="00B742F9">
              <w:rPr>
                <w:rFonts w:ascii="Times New Roman" w:hAnsi="Times New Roman"/>
              </w:rPr>
              <w:t>-</w:t>
            </w:r>
            <w:r>
              <w:rPr>
                <w:rFonts w:ascii="Times New Roman" w:hAnsi="Times New Roman"/>
              </w:rPr>
              <w:t xml:space="preserve"> </w:t>
            </w:r>
            <w:r w:rsidRPr="00B742F9">
              <w:rPr>
                <w:rFonts w:ascii="Times New Roman" w:hAnsi="Times New Roman"/>
              </w:rPr>
              <w:t>Подготовка поверхностей ( бетонных, кирпичных, каменных металлических) под штукатурку вручную и механизированным способом.</w:t>
            </w:r>
            <w:r w:rsidRPr="00B742F9">
              <w:rPr>
                <w:rFonts w:ascii="Times New Roman" w:hAnsi="Times New Roman"/>
              </w:rPr>
              <w:br/>
              <w:t>- Устройство сетчато-армированных конструкций.</w:t>
            </w:r>
            <w:r w:rsidRPr="00B742F9">
              <w:rPr>
                <w:rFonts w:ascii="Times New Roman" w:hAnsi="Times New Roman"/>
              </w:rPr>
              <w:br/>
              <w:t>- Приготовление вручную и по заданному составу растворных смесей.</w:t>
            </w:r>
            <w:r w:rsidRPr="00B742F9">
              <w:rPr>
                <w:rFonts w:ascii="Times New Roman" w:hAnsi="Times New Roman"/>
              </w:rPr>
              <w:br/>
              <w:t>- Приготовление растворов из сухих растворных смесей.</w:t>
            </w:r>
            <w:r w:rsidRPr="00B742F9">
              <w:rPr>
                <w:rFonts w:ascii="Times New Roman" w:hAnsi="Times New Roman"/>
              </w:rPr>
              <w:br/>
              <w:t xml:space="preserve">- </w:t>
            </w:r>
            <w:proofErr w:type="spellStart"/>
            <w:r w:rsidRPr="00B742F9">
              <w:rPr>
                <w:rFonts w:ascii="Times New Roman" w:hAnsi="Times New Roman"/>
              </w:rPr>
              <w:t>Отштукатуривание</w:t>
            </w:r>
            <w:proofErr w:type="spellEnd"/>
            <w:r w:rsidRPr="00B742F9">
              <w:rPr>
                <w:rFonts w:ascii="Times New Roman" w:hAnsi="Times New Roman"/>
              </w:rPr>
              <w:t xml:space="preserve"> поверхностей простой штукатуркой.</w:t>
            </w:r>
            <w:r w:rsidRPr="00B742F9">
              <w:rPr>
                <w:rFonts w:ascii="Times New Roman" w:hAnsi="Times New Roman"/>
              </w:rPr>
              <w:br/>
              <w:t xml:space="preserve">- </w:t>
            </w:r>
            <w:proofErr w:type="spellStart"/>
            <w:r w:rsidRPr="00B742F9">
              <w:rPr>
                <w:rFonts w:ascii="Times New Roman" w:hAnsi="Times New Roman"/>
              </w:rPr>
              <w:t>Улудшенное</w:t>
            </w:r>
            <w:proofErr w:type="spellEnd"/>
            <w:r w:rsidRPr="00B742F9">
              <w:rPr>
                <w:rFonts w:ascii="Times New Roman" w:hAnsi="Times New Roman"/>
              </w:rPr>
              <w:t xml:space="preserve"> оштукатуривание вручную поверхностей различной сложности.</w:t>
            </w:r>
            <w:r w:rsidRPr="00B742F9">
              <w:rPr>
                <w:rFonts w:ascii="Times New Roman" w:hAnsi="Times New Roman"/>
              </w:rPr>
              <w:br/>
              <w:t>- Отделка откосов.</w:t>
            </w:r>
            <w:r w:rsidRPr="00B742F9">
              <w:rPr>
                <w:rFonts w:ascii="Times New Roman" w:hAnsi="Times New Roman"/>
              </w:rPr>
              <w:br/>
              <w:t>- Выполнение работ по устройству марок и маяков.</w:t>
            </w:r>
            <w:r w:rsidRPr="00B742F9">
              <w:rPr>
                <w:rFonts w:ascii="Times New Roman" w:hAnsi="Times New Roman"/>
              </w:rPr>
              <w:br/>
              <w:t xml:space="preserve">- Механизированное </w:t>
            </w:r>
            <w:proofErr w:type="spellStart"/>
            <w:r w:rsidRPr="00B742F9">
              <w:rPr>
                <w:rFonts w:ascii="Times New Roman" w:hAnsi="Times New Roman"/>
              </w:rPr>
              <w:t>отштукатурирование</w:t>
            </w:r>
            <w:proofErr w:type="spellEnd"/>
            <w:r w:rsidRPr="00B742F9">
              <w:rPr>
                <w:rFonts w:ascii="Times New Roman" w:hAnsi="Times New Roman"/>
              </w:rPr>
              <w:t xml:space="preserve"> поверхностей.</w:t>
            </w:r>
            <w:r w:rsidRPr="00B742F9">
              <w:rPr>
                <w:rFonts w:ascii="Times New Roman" w:hAnsi="Times New Roman"/>
              </w:rPr>
              <w:br/>
            </w:r>
            <w:r w:rsidRPr="00B742F9">
              <w:rPr>
                <w:rFonts w:ascii="Times New Roman" w:hAnsi="Times New Roman"/>
              </w:rPr>
              <w:lastRenderedPageBreak/>
              <w:t>- Вытягивание тяг и падуг с разделкой углов.</w:t>
            </w:r>
            <w:r w:rsidRPr="00B742F9">
              <w:rPr>
                <w:rFonts w:ascii="Times New Roman" w:hAnsi="Times New Roman"/>
              </w:rPr>
              <w:br/>
              <w:t xml:space="preserve">- Устройство </w:t>
            </w:r>
            <w:proofErr w:type="spellStart"/>
            <w:r w:rsidRPr="00B742F9">
              <w:rPr>
                <w:rFonts w:ascii="Times New Roman" w:hAnsi="Times New Roman"/>
              </w:rPr>
              <w:t>беспесчаной</w:t>
            </w:r>
            <w:proofErr w:type="spellEnd"/>
            <w:r w:rsidRPr="00B742F9">
              <w:rPr>
                <w:rFonts w:ascii="Times New Roman" w:hAnsi="Times New Roman"/>
              </w:rPr>
              <w:t xml:space="preserve"> </w:t>
            </w:r>
            <w:proofErr w:type="spellStart"/>
            <w:r w:rsidRPr="00B742F9">
              <w:rPr>
                <w:rFonts w:ascii="Times New Roman" w:hAnsi="Times New Roman"/>
              </w:rPr>
              <w:t>накрывки</w:t>
            </w:r>
            <w:proofErr w:type="spellEnd"/>
            <w:r w:rsidRPr="00B742F9">
              <w:rPr>
                <w:rFonts w:ascii="Times New Roman" w:hAnsi="Times New Roman"/>
              </w:rPr>
              <w:t>, шпатлевание поверхностей.</w:t>
            </w:r>
            <w:r w:rsidRPr="00B742F9">
              <w:rPr>
                <w:rFonts w:ascii="Times New Roman" w:hAnsi="Times New Roman"/>
              </w:rPr>
              <w:br/>
              <w:t>- Облицовка поверхностей гипсовыми строительными плитами.</w:t>
            </w:r>
            <w:r w:rsidRPr="00B742F9">
              <w:rPr>
                <w:rFonts w:ascii="Times New Roman" w:hAnsi="Times New Roman"/>
              </w:rPr>
              <w:br/>
              <w:t>- Нанесение декоративной штукатурки.</w:t>
            </w:r>
            <w:r w:rsidRPr="00B742F9">
              <w:rPr>
                <w:rFonts w:ascii="Times New Roman" w:hAnsi="Times New Roman"/>
              </w:rPr>
              <w:br/>
              <w:t>- Выявление и устранение дефектов штукатурки.</w:t>
            </w:r>
          </w:p>
        </w:tc>
        <w:tc>
          <w:tcPr>
            <w:tcW w:w="713" w:type="pct"/>
            <w:tcBorders>
              <w:top w:val="single" w:sz="4" w:space="0" w:color="auto"/>
              <w:left w:val="single" w:sz="4" w:space="0" w:color="auto"/>
              <w:bottom w:val="single" w:sz="4" w:space="0" w:color="auto"/>
              <w:right w:val="single" w:sz="4" w:space="0" w:color="auto"/>
            </w:tcBorders>
            <w:vAlign w:val="center"/>
          </w:tcPr>
          <w:p w14:paraId="272EAD1E" w14:textId="20FCB144" w:rsidR="00B04ED5" w:rsidRPr="00B742F9" w:rsidRDefault="004D1F42" w:rsidP="00935EA2">
            <w:pPr>
              <w:suppressAutoHyphens/>
              <w:jc w:val="center"/>
              <w:rPr>
                <w:rFonts w:ascii="Times New Roman" w:hAnsi="Times New Roman"/>
                <w:b/>
              </w:rPr>
            </w:pPr>
            <w:r>
              <w:rPr>
                <w:rFonts w:ascii="Times New Roman" w:hAnsi="Times New Roman"/>
                <w:b/>
              </w:rPr>
              <w:lastRenderedPageBreak/>
              <w:t>36</w:t>
            </w:r>
            <w:r w:rsidR="004967CD" w:rsidRPr="00B742F9">
              <w:rPr>
                <w:rFonts w:ascii="Times New Roman" w:hAnsi="Times New Roman"/>
                <w:b/>
              </w:rPr>
              <w:t>/</w:t>
            </w:r>
            <w:r>
              <w:rPr>
                <w:rFonts w:ascii="Times New Roman" w:hAnsi="Times New Roman"/>
                <w:b/>
              </w:rPr>
              <w:t>36</w:t>
            </w:r>
          </w:p>
        </w:tc>
        <w:tc>
          <w:tcPr>
            <w:tcW w:w="712" w:type="pct"/>
            <w:tcBorders>
              <w:top w:val="single" w:sz="4" w:space="0" w:color="auto"/>
              <w:left w:val="single" w:sz="4" w:space="0" w:color="auto"/>
              <w:bottom w:val="single" w:sz="4" w:space="0" w:color="auto"/>
              <w:right w:val="single" w:sz="4" w:space="0" w:color="auto"/>
            </w:tcBorders>
          </w:tcPr>
          <w:p w14:paraId="036C12C6" w14:textId="77777777" w:rsidR="00B04ED5" w:rsidRPr="00B742F9" w:rsidRDefault="00B04ED5" w:rsidP="00935EA2">
            <w:pPr>
              <w:suppressAutoHyphens/>
              <w:jc w:val="center"/>
              <w:rPr>
                <w:rFonts w:ascii="Times New Roman" w:hAnsi="Times New Roman"/>
                <w:b/>
              </w:rPr>
            </w:pPr>
          </w:p>
        </w:tc>
      </w:tr>
      <w:tr w:rsidR="00B04ED5" w:rsidRPr="00B742F9" w14:paraId="5939CCE6" w14:textId="6418F398" w:rsidTr="00B04ED5">
        <w:trPr>
          <w:trHeight w:val="435"/>
        </w:trPr>
        <w:tc>
          <w:tcPr>
            <w:tcW w:w="3575" w:type="pct"/>
            <w:gridSpan w:val="2"/>
            <w:tcBorders>
              <w:left w:val="single" w:sz="4" w:space="0" w:color="auto"/>
              <w:bottom w:val="single" w:sz="4" w:space="0" w:color="auto"/>
              <w:right w:val="single" w:sz="4" w:space="0" w:color="auto"/>
            </w:tcBorders>
            <w:vAlign w:val="center"/>
          </w:tcPr>
          <w:p w14:paraId="4FED90F2" w14:textId="77777777" w:rsidR="00B04ED5" w:rsidRPr="007B2364" w:rsidRDefault="00B04ED5" w:rsidP="00935EA2">
            <w:pPr>
              <w:spacing w:line="240" w:lineRule="auto"/>
              <w:rPr>
                <w:rFonts w:ascii="Times New Roman" w:hAnsi="Times New Roman"/>
                <w:b/>
                <w:bCs/>
              </w:rPr>
            </w:pPr>
            <w:r w:rsidRPr="007B2364">
              <w:rPr>
                <w:rFonts w:ascii="Times New Roman" w:hAnsi="Times New Roman"/>
                <w:b/>
                <w:bCs/>
              </w:rPr>
              <w:t>Раздел 2.</w:t>
            </w:r>
            <w:r>
              <w:rPr>
                <w:rFonts w:ascii="Times New Roman" w:hAnsi="Times New Roman"/>
                <w:b/>
                <w:bCs/>
              </w:rPr>
              <w:t xml:space="preserve"> </w:t>
            </w:r>
            <w:r w:rsidRPr="007B2364">
              <w:rPr>
                <w:rFonts w:ascii="Times New Roman" w:hAnsi="Times New Roman"/>
                <w:b/>
                <w:bCs/>
              </w:rPr>
              <w:t>Выполнение работ по устройству наливного пола</w:t>
            </w:r>
          </w:p>
        </w:tc>
        <w:tc>
          <w:tcPr>
            <w:tcW w:w="713" w:type="pct"/>
            <w:tcBorders>
              <w:top w:val="single" w:sz="4" w:space="0" w:color="auto"/>
              <w:left w:val="single" w:sz="4" w:space="0" w:color="auto"/>
              <w:bottom w:val="single" w:sz="4" w:space="0" w:color="auto"/>
              <w:right w:val="single" w:sz="4" w:space="0" w:color="auto"/>
            </w:tcBorders>
            <w:vAlign w:val="center"/>
          </w:tcPr>
          <w:p w14:paraId="67DE60F0" w14:textId="3194FA1B" w:rsidR="00B04ED5" w:rsidRPr="00B742F9" w:rsidRDefault="004967CD" w:rsidP="00935EA2">
            <w:pPr>
              <w:suppressAutoHyphens/>
              <w:jc w:val="center"/>
              <w:rPr>
                <w:rFonts w:ascii="Times New Roman" w:hAnsi="Times New Roman"/>
                <w:b/>
              </w:rPr>
            </w:pPr>
            <w:r w:rsidRPr="00B742F9">
              <w:rPr>
                <w:rFonts w:ascii="Times New Roman" w:hAnsi="Times New Roman"/>
                <w:b/>
              </w:rPr>
              <w:t>10/10</w:t>
            </w:r>
          </w:p>
        </w:tc>
        <w:tc>
          <w:tcPr>
            <w:tcW w:w="712" w:type="pct"/>
            <w:tcBorders>
              <w:top w:val="single" w:sz="4" w:space="0" w:color="auto"/>
              <w:left w:val="single" w:sz="4" w:space="0" w:color="auto"/>
              <w:bottom w:val="single" w:sz="4" w:space="0" w:color="auto"/>
              <w:right w:val="single" w:sz="4" w:space="0" w:color="auto"/>
            </w:tcBorders>
          </w:tcPr>
          <w:p w14:paraId="2C45FADE" w14:textId="77777777" w:rsidR="00B04ED5" w:rsidRPr="00B742F9" w:rsidRDefault="00B04ED5" w:rsidP="00935EA2">
            <w:pPr>
              <w:suppressAutoHyphens/>
              <w:jc w:val="center"/>
              <w:rPr>
                <w:rFonts w:ascii="Times New Roman" w:hAnsi="Times New Roman"/>
                <w:b/>
              </w:rPr>
            </w:pPr>
          </w:p>
        </w:tc>
      </w:tr>
      <w:tr w:rsidR="00B04ED5" w:rsidRPr="00B742F9" w14:paraId="2E44B42B" w14:textId="13B5D8AA" w:rsidTr="00B04ED5">
        <w:tc>
          <w:tcPr>
            <w:tcW w:w="3575" w:type="pct"/>
            <w:gridSpan w:val="2"/>
            <w:tcBorders>
              <w:left w:val="single" w:sz="4" w:space="0" w:color="auto"/>
              <w:bottom w:val="single" w:sz="4" w:space="0" w:color="auto"/>
              <w:right w:val="single" w:sz="4" w:space="0" w:color="auto"/>
            </w:tcBorders>
            <w:vAlign w:val="center"/>
          </w:tcPr>
          <w:p w14:paraId="19767B1C" w14:textId="77777777" w:rsidR="00B04ED5" w:rsidRPr="007B2364" w:rsidRDefault="00B04ED5" w:rsidP="00935EA2">
            <w:pPr>
              <w:spacing w:line="240" w:lineRule="auto"/>
              <w:rPr>
                <w:rFonts w:ascii="Times New Roman" w:hAnsi="Times New Roman"/>
                <w:bCs/>
              </w:rPr>
            </w:pPr>
            <w:r w:rsidRPr="007B2364">
              <w:rPr>
                <w:rFonts w:ascii="Times New Roman" w:hAnsi="Times New Roman"/>
                <w:b/>
                <w:bCs/>
              </w:rPr>
              <w:t xml:space="preserve">МДК </w:t>
            </w:r>
            <w:r w:rsidRPr="007B2364">
              <w:rPr>
                <w:rFonts w:ascii="Times New Roman" w:hAnsi="Times New Roman"/>
                <w:b/>
                <w:sz w:val="24"/>
                <w:szCs w:val="24"/>
              </w:rPr>
              <w:t>0</w:t>
            </w:r>
            <w:r>
              <w:rPr>
                <w:rFonts w:ascii="Times New Roman" w:hAnsi="Times New Roman"/>
                <w:b/>
                <w:sz w:val="24"/>
                <w:szCs w:val="24"/>
              </w:rPr>
              <w:t>Х</w:t>
            </w:r>
            <w:r w:rsidRPr="007B2364">
              <w:rPr>
                <w:rFonts w:ascii="Times New Roman" w:hAnsi="Times New Roman"/>
                <w:b/>
                <w:bCs/>
                <w:sz w:val="24"/>
                <w:szCs w:val="24"/>
              </w:rPr>
              <w:t>.0</w:t>
            </w:r>
            <w:r>
              <w:rPr>
                <w:rFonts w:ascii="Times New Roman" w:hAnsi="Times New Roman"/>
                <w:b/>
                <w:bCs/>
                <w:sz w:val="24"/>
                <w:szCs w:val="24"/>
              </w:rPr>
              <w:t>1</w:t>
            </w:r>
            <w:r w:rsidRPr="007B2364">
              <w:rPr>
                <w:rFonts w:ascii="Times New Roman" w:hAnsi="Times New Roman"/>
                <w:b/>
                <w:bCs/>
                <w:sz w:val="24"/>
                <w:szCs w:val="24"/>
              </w:rPr>
              <w:t xml:space="preserve"> Технологии выполнения штукатурных и декоративных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715D95B2" w14:textId="77777777" w:rsidR="00B04ED5" w:rsidRPr="00B742F9" w:rsidRDefault="00B04ED5" w:rsidP="00935EA2">
            <w:pPr>
              <w:suppressAutoHyphens/>
              <w:jc w:val="center"/>
              <w:rPr>
                <w:rFonts w:ascii="Times New Roman" w:hAnsi="Times New Roman"/>
                <w:b/>
              </w:rPr>
            </w:pPr>
            <w:r w:rsidRPr="00B742F9">
              <w:rPr>
                <w:rFonts w:ascii="Times New Roman" w:hAnsi="Times New Roman"/>
                <w:b/>
              </w:rPr>
              <w:t>10/10</w:t>
            </w:r>
          </w:p>
        </w:tc>
        <w:tc>
          <w:tcPr>
            <w:tcW w:w="712" w:type="pct"/>
            <w:tcBorders>
              <w:top w:val="single" w:sz="4" w:space="0" w:color="auto"/>
              <w:left w:val="single" w:sz="4" w:space="0" w:color="auto"/>
              <w:bottom w:val="single" w:sz="4" w:space="0" w:color="auto"/>
              <w:right w:val="single" w:sz="4" w:space="0" w:color="auto"/>
            </w:tcBorders>
          </w:tcPr>
          <w:p w14:paraId="4245A635" w14:textId="77777777" w:rsidR="00B04ED5" w:rsidRPr="00B742F9" w:rsidRDefault="00B04ED5" w:rsidP="00935EA2">
            <w:pPr>
              <w:suppressAutoHyphens/>
              <w:jc w:val="center"/>
              <w:rPr>
                <w:rFonts w:ascii="Times New Roman" w:hAnsi="Times New Roman"/>
                <w:b/>
              </w:rPr>
            </w:pPr>
          </w:p>
        </w:tc>
      </w:tr>
      <w:tr w:rsidR="00B04ED5" w:rsidRPr="00B742F9" w14:paraId="041DEE9F" w14:textId="05061ECB" w:rsidTr="00B04ED5">
        <w:tc>
          <w:tcPr>
            <w:tcW w:w="865" w:type="pct"/>
            <w:vMerge w:val="restart"/>
            <w:tcBorders>
              <w:left w:val="single" w:sz="4" w:space="0" w:color="auto"/>
              <w:right w:val="single" w:sz="4" w:space="0" w:color="auto"/>
            </w:tcBorders>
          </w:tcPr>
          <w:p w14:paraId="1CC09BAE" w14:textId="77777777" w:rsidR="00B04ED5" w:rsidRDefault="00B04ED5" w:rsidP="00935EA2">
            <w:pPr>
              <w:spacing w:after="0" w:line="240" w:lineRule="auto"/>
              <w:rPr>
                <w:rFonts w:ascii="Times New Roman" w:hAnsi="Times New Roman"/>
                <w:b/>
                <w:bCs/>
              </w:rPr>
            </w:pPr>
            <w:r w:rsidRPr="007B2364">
              <w:rPr>
                <w:rFonts w:ascii="Times New Roman" w:hAnsi="Times New Roman"/>
                <w:b/>
                <w:bCs/>
              </w:rPr>
              <w:t xml:space="preserve">Тема 2.1. </w:t>
            </w:r>
          </w:p>
          <w:p w14:paraId="242135AF" w14:textId="77777777" w:rsidR="00B04ED5" w:rsidRPr="007B2364" w:rsidRDefault="00B04ED5" w:rsidP="00935EA2">
            <w:pPr>
              <w:spacing w:after="0" w:line="240" w:lineRule="auto"/>
              <w:rPr>
                <w:rFonts w:ascii="Times New Roman" w:hAnsi="Times New Roman"/>
                <w:b/>
                <w:bCs/>
              </w:rPr>
            </w:pPr>
            <w:r w:rsidRPr="007B2364">
              <w:rPr>
                <w:rFonts w:ascii="Times New Roman" w:hAnsi="Times New Roman"/>
                <w:b/>
                <w:bCs/>
              </w:rPr>
              <w:t xml:space="preserve">Устройство наливных полов </w:t>
            </w:r>
          </w:p>
        </w:tc>
        <w:tc>
          <w:tcPr>
            <w:tcW w:w="2710" w:type="pct"/>
            <w:tcBorders>
              <w:top w:val="single" w:sz="4" w:space="0" w:color="auto"/>
              <w:left w:val="single" w:sz="4" w:space="0" w:color="auto"/>
              <w:bottom w:val="single" w:sz="4" w:space="0" w:color="auto"/>
              <w:right w:val="single" w:sz="4" w:space="0" w:color="auto"/>
            </w:tcBorders>
          </w:tcPr>
          <w:p w14:paraId="29153B64" w14:textId="77777777" w:rsidR="00B04ED5" w:rsidRPr="007B2364" w:rsidRDefault="00B04ED5" w:rsidP="00935EA2">
            <w:pPr>
              <w:spacing w:line="240" w:lineRule="auto"/>
              <w:rPr>
                <w:rFonts w:ascii="Times New Roman" w:hAnsi="Times New Roman"/>
                <w:b/>
                <w:bCs/>
              </w:rPr>
            </w:pPr>
            <w:r w:rsidRPr="007B2364">
              <w:rPr>
                <w:rFonts w:ascii="Times New Roman" w:hAnsi="Times New Roman"/>
                <w:b/>
                <w:bCs/>
              </w:rPr>
              <w:t xml:space="preserve">Содержание </w:t>
            </w:r>
          </w:p>
        </w:tc>
        <w:tc>
          <w:tcPr>
            <w:tcW w:w="713" w:type="pct"/>
            <w:vMerge w:val="restart"/>
            <w:tcBorders>
              <w:top w:val="single" w:sz="4" w:space="0" w:color="auto"/>
              <w:left w:val="single" w:sz="4" w:space="0" w:color="auto"/>
              <w:right w:val="single" w:sz="4" w:space="0" w:color="auto"/>
            </w:tcBorders>
          </w:tcPr>
          <w:p w14:paraId="2E942360" w14:textId="1F64033E" w:rsidR="00B04ED5" w:rsidRPr="00B742F9" w:rsidRDefault="00B04ED5" w:rsidP="00935EA2">
            <w:pPr>
              <w:suppressAutoHyphens/>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56D7F590" w14:textId="77777777" w:rsidR="00B04ED5" w:rsidRPr="00B742F9" w:rsidRDefault="00B04ED5" w:rsidP="00935EA2">
            <w:pPr>
              <w:suppressAutoHyphens/>
              <w:jc w:val="center"/>
              <w:rPr>
                <w:rFonts w:ascii="Times New Roman" w:hAnsi="Times New Roman"/>
                <w:b/>
              </w:rPr>
            </w:pPr>
          </w:p>
        </w:tc>
      </w:tr>
      <w:tr w:rsidR="00EC4D5E" w:rsidRPr="00B742F9" w14:paraId="417DB302" w14:textId="35F46869" w:rsidTr="00B04ED5">
        <w:tc>
          <w:tcPr>
            <w:tcW w:w="865" w:type="pct"/>
            <w:vMerge/>
            <w:tcBorders>
              <w:left w:val="single" w:sz="4" w:space="0" w:color="auto"/>
              <w:right w:val="single" w:sz="4" w:space="0" w:color="auto"/>
            </w:tcBorders>
            <w:vAlign w:val="center"/>
          </w:tcPr>
          <w:p w14:paraId="0B580DF3"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4C1BE1FE" w14:textId="77777777" w:rsidR="00EC4D5E" w:rsidRPr="007B2364" w:rsidRDefault="00EC4D5E" w:rsidP="00935EA2">
            <w:pPr>
              <w:spacing w:line="240" w:lineRule="auto"/>
              <w:rPr>
                <w:rFonts w:ascii="Times New Roman" w:hAnsi="Times New Roman"/>
                <w:bCs/>
              </w:rPr>
            </w:pPr>
            <w:r w:rsidRPr="007B2364">
              <w:rPr>
                <w:rFonts w:ascii="Times New Roman" w:hAnsi="Times New Roman"/>
                <w:bCs/>
              </w:rPr>
              <w:t>1. Основные и вспомогательные материала для устройства наливных полов</w:t>
            </w:r>
          </w:p>
        </w:tc>
        <w:tc>
          <w:tcPr>
            <w:tcW w:w="713" w:type="pct"/>
            <w:vMerge/>
            <w:tcBorders>
              <w:left w:val="single" w:sz="4" w:space="0" w:color="auto"/>
              <w:right w:val="single" w:sz="4" w:space="0" w:color="auto"/>
            </w:tcBorders>
            <w:vAlign w:val="center"/>
          </w:tcPr>
          <w:p w14:paraId="64B9A862" w14:textId="77777777" w:rsidR="00EC4D5E" w:rsidRPr="00B742F9" w:rsidRDefault="00EC4D5E" w:rsidP="00935EA2">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1A641B32" w14:textId="77777777" w:rsidR="00EC4D5E" w:rsidRPr="0083630B" w:rsidRDefault="00EC4D5E" w:rsidP="00EC4D5E">
            <w:pPr>
              <w:spacing w:after="0" w:line="240" w:lineRule="auto"/>
              <w:jc w:val="center"/>
              <w:rPr>
                <w:rFonts w:ascii="Times New Roman" w:hAnsi="Times New Roman"/>
              </w:rPr>
            </w:pPr>
            <w:r w:rsidRPr="0083630B">
              <w:rPr>
                <w:rFonts w:ascii="Times New Roman" w:hAnsi="Times New Roman"/>
              </w:rPr>
              <w:t>ПК Х.3</w:t>
            </w:r>
          </w:p>
          <w:p w14:paraId="7C56487A" w14:textId="21EB69A1" w:rsidR="00EC4D5E" w:rsidRPr="00B742F9" w:rsidRDefault="00EC4D5E" w:rsidP="00EC4D5E">
            <w:pPr>
              <w:suppressAutoHyphens/>
              <w:jc w:val="center"/>
              <w:rPr>
                <w:rFonts w:ascii="Times New Roman" w:hAnsi="Times New Roman"/>
                <w:b/>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 xml:space="preserve">ОК </w:t>
            </w:r>
            <w:proofErr w:type="gramStart"/>
            <w:r w:rsidRPr="00B875AA">
              <w:rPr>
                <w:rFonts w:ascii="Times New Roman" w:hAnsi="Times New Roman"/>
                <w:sz w:val="24"/>
                <w:szCs w:val="24"/>
              </w:rPr>
              <w:t>02</w:t>
            </w:r>
            <w:r>
              <w:rPr>
                <w:rFonts w:ascii="Times New Roman" w:hAnsi="Times New Roman"/>
                <w:sz w:val="24"/>
                <w:szCs w:val="24"/>
              </w:rPr>
              <w:t xml:space="preserve">,  </w:t>
            </w:r>
            <w:r w:rsidRPr="00B875AA">
              <w:rPr>
                <w:rFonts w:ascii="Times New Roman" w:hAnsi="Times New Roman"/>
                <w:sz w:val="24"/>
                <w:szCs w:val="24"/>
              </w:rPr>
              <w:t>ОК</w:t>
            </w:r>
            <w:proofErr w:type="gramEnd"/>
            <w:r w:rsidRPr="00B875AA">
              <w:rPr>
                <w:rFonts w:ascii="Times New Roman" w:hAnsi="Times New Roman"/>
                <w:sz w:val="24"/>
                <w:szCs w:val="24"/>
              </w:rPr>
              <w:t xml:space="preserve">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w:t>
            </w:r>
            <w:r w:rsidRPr="0072281B">
              <w:rPr>
                <w:rFonts w:ascii="Times New Roman" w:hAnsi="Times New Roman"/>
                <w:sz w:val="24"/>
                <w:szCs w:val="24"/>
              </w:rPr>
              <w:t>ОК 07</w:t>
            </w:r>
            <w:r>
              <w:rPr>
                <w:rFonts w:ascii="Times New Roman" w:hAnsi="Times New Roman"/>
                <w:sz w:val="24"/>
                <w:szCs w:val="24"/>
              </w:rPr>
              <w:t xml:space="preserve">,  ОК 08,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EC4D5E" w:rsidRPr="00B742F9" w14:paraId="35756843" w14:textId="15276357" w:rsidTr="00B04ED5">
        <w:tc>
          <w:tcPr>
            <w:tcW w:w="865" w:type="pct"/>
            <w:vMerge/>
            <w:tcBorders>
              <w:left w:val="single" w:sz="4" w:space="0" w:color="auto"/>
              <w:right w:val="single" w:sz="4" w:space="0" w:color="auto"/>
            </w:tcBorders>
            <w:vAlign w:val="center"/>
          </w:tcPr>
          <w:p w14:paraId="0E4933CA"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9547A9E" w14:textId="77777777" w:rsidR="00EC4D5E" w:rsidRPr="007B2364" w:rsidRDefault="00EC4D5E" w:rsidP="00935EA2">
            <w:pPr>
              <w:spacing w:line="240" w:lineRule="auto"/>
              <w:rPr>
                <w:rFonts w:ascii="Times New Roman" w:hAnsi="Times New Roman"/>
                <w:bCs/>
              </w:rPr>
            </w:pPr>
            <w:r w:rsidRPr="007B2364">
              <w:rPr>
                <w:rFonts w:ascii="Times New Roman" w:hAnsi="Times New Roman"/>
                <w:bCs/>
              </w:rPr>
              <w:t>2.Технология устройства наливных стяжек пола</w:t>
            </w:r>
          </w:p>
        </w:tc>
        <w:tc>
          <w:tcPr>
            <w:tcW w:w="713" w:type="pct"/>
            <w:vMerge/>
            <w:tcBorders>
              <w:left w:val="single" w:sz="4" w:space="0" w:color="auto"/>
              <w:right w:val="single" w:sz="4" w:space="0" w:color="auto"/>
            </w:tcBorders>
            <w:vAlign w:val="center"/>
          </w:tcPr>
          <w:p w14:paraId="28F0B5A6" w14:textId="77777777"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231AAD31" w14:textId="77777777" w:rsidR="00EC4D5E" w:rsidRPr="00B742F9" w:rsidRDefault="00EC4D5E" w:rsidP="00935EA2">
            <w:pPr>
              <w:suppressAutoHyphens/>
              <w:jc w:val="center"/>
              <w:rPr>
                <w:rFonts w:ascii="Times New Roman" w:hAnsi="Times New Roman"/>
                <w:b/>
              </w:rPr>
            </w:pPr>
          </w:p>
        </w:tc>
      </w:tr>
      <w:tr w:rsidR="00EC4D5E" w:rsidRPr="00B742F9" w14:paraId="729899C9" w14:textId="5172E733" w:rsidTr="00B04ED5">
        <w:tc>
          <w:tcPr>
            <w:tcW w:w="865" w:type="pct"/>
            <w:vMerge/>
            <w:tcBorders>
              <w:left w:val="single" w:sz="4" w:space="0" w:color="auto"/>
              <w:right w:val="single" w:sz="4" w:space="0" w:color="auto"/>
            </w:tcBorders>
            <w:vAlign w:val="center"/>
          </w:tcPr>
          <w:p w14:paraId="742DACB3"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747517B" w14:textId="77777777" w:rsidR="00EC4D5E" w:rsidRPr="007B2364" w:rsidRDefault="00EC4D5E" w:rsidP="00935EA2">
            <w:pPr>
              <w:spacing w:line="240" w:lineRule="auto"/>
              <w:rPr>
                <w:rFonts w:ascii="Times New Roman" w:hAnsi="Times New Roman"/>
                <w:bCs/>
              </w:rPr>
            </w:pPr>
            <w:r w:rsidRPr="007B2364">
              <w:rPr>
                <w:rFonts w:ascii="Times New Roman" w:hAnsi="Times New Roman"/>
                <w:bCs/>
              </w:rPr>
              <w:t>3. Машины и механизмы, применяемые при устройстве полов</w:t>
            </w:r>
          </w:p>
        </w:tc>
        <w:tc>
          <w:tcPr>
            <w:tcW w:w="713" w:type="pct"/>
            <w:vMerge/>
            <w:tcBorders>
              <w:left w:val="single" w:sz="4" w:space="0" w:color="auto"/>
              <w:right w:val="single" w:sz="4" w:space="0" w:color="auto"/>
            </w:tcBorders>
            <w:vAlign w:val="center"/>
          </w:tcPr>
          <w:p w14:paraId="260D984D" w14:textId="77777777"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401C646C" w14:textId="77777777" w:rsidR="00EC4D5E" w:rsidRPr="00B742F9" w:rsidRDefault="00EC4D5E" w:rsidP="00935EA2">
            <w:pPr>
              <w:suppressAutoHyphens/>
              <w:jc w:val="center"/>
              <w:rPr>
                <w:rFonts w:ascii="Times New Roman" w:hAnsi="Times New Roman"/>
                <w:b/>
              </w:rPr>
            </w:pPr>
          </w:p>
        </w:tc>
      </w:tr>
      <w:tr w:rsidR="00EC4D5E" w:rsidRPr="00B742F9" w14:paraId="32EBE670" w14:textId="1C45555C" w:rsidTr="005508AF">
        <w:tc>
          <w:tcPr>
            <w:tcW w:w="865" w:type="pct"/>
            <w:vMerge/>
            <w:tcBorders>
              <w:left w:val="single" w:sz="4" w:space="0" w:color="auto"/>
              <w:right w:val="single" w:sz="4" w:space="0" w:color="auto"/>
            </w:tcBorders>
            <w:vAlign w:val="center"/>
          </w:tcPr>
          <w:p w14:paraId="6350AFB9"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9724837" w14:textId="77777777" w:rsidR="00EC4D5E" w:rsidRPr="007B2364" w:rsidRDefault="00EC4D5E" w:rsidP="00935EA2">
            <w:pPr>
              <w:spacing w:line="240" w:lineRule="auto"/>
              <w:rPr>
                <w:rFonts w:ascii="Times New Roman" w:hAnsi="Times New Roman"/>
                <w:bCs/>
              </w:rPr>
            </w:pPr>
            <w:r w:rsidRPr="007B2364">
              <w:rPr>
                <w:rFonts w:ascii="Times New Roman" w:hAnsi="Times New Roman"/>
                <w:bCs/>
              </w:rPr>
              <w:t xml:space="preserve">4. Контроль качества устройства полов </w:t>
            </w:r>
          </w:p>
        </w:tc>
        <w:tc>
          <w:tcPr>
            <w:tcW w:w="713" w:type="pct"/>
            <w:vMerge/>
            <w:tcBorders>
              <w:left w:val="single" w:sz="4" w:space="0" w:color="auto"/>
              <w:bottom w:val="single" w:sz="4" w:space="0" w:color="auto"/>
              <w:right w:val="single" w:sz="4" w:space="0" w:color="auto"/>
            </w:tcBorders>
            <w:vAlign w:val="center"/>
          </w:tcPr>
          <w:p w14:paraId="20493110" w14:textId="77777777"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2AE860E5" w14:textId="77777777" w:rsidR="00EC4D5E" w:rsidRPr="00B742F9" w:rsidRDefault="00EC4D5E" w:rsidP="00935EA2">
            <w:pPr>
              <w:suppressAutoHyphens/>
              <w:jc w:val="center"/>
              <w:rPr>
                <w:rFonts w:ascii="Times New Roman" w:hAnsi="Times New Roman"/>
                <w:b/>
              </w:rPr>
            </w:pPr>
          </w:p>
        </w:tc>
      </w:tr>
      <w:tr w:rsidR="00EC4D5E" w:rsidRPr="00B742F9" w14:paraId="0814C5DB" w14:textId="2FDA0D0E" w:rsidTr="005508AF">
        <w:tc>
          <w:tcPr>
            <w:tcW w:w="865" w:type="pct"/>
            <w:vMerge/>
            <w:tcBorders>
              <w:left w:val="single" w:sz="4" w:space="0" w:color="auto"/>
              <w:right w:val="single" w:sz="4" w:space="0" w:color="auto"/>
            </w:tcBorders>
            <w:vAlign w:val="center"/>
          </w:tcPr>
          <w:p w14:paraId="1EF4364C"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19D3D2C2" w14:textId="77777777" w:rsidR="00EC4D5E" w:rsidRPr="007B2364" w:rsidRDefault="00EC4D5E" w:rsidP="00935EA2">
            <w:pPr>
              <w:spacing w:line="240" w:lineRule="auto"/>
              <w:rPr>
                <w:rFonts w:ascii="Times New Roman" w:hAnsi="Times New Roman"/>
                <w:bCs/>
              </w:rPr>
            </w:pPr>
            <w:r w:rsidRPr="007B2364">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6E492B73" w14:textId="5ADD2FBF"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5B33A016" w14:textId="77777777" w:rsidR="00EC4D5E" w:rsidRPr="00B742F9" w:rsidRDefault="00EC4D5E" w:rsidP="00935EA2">
            <w:pPr>
              <w:suppressAutoHyphens/>
              <w:jc w:val="center"/>
              <w:rPr>
                <w:rFonts w:ascii="Times New Roman" w:hAnsi="Times New Roman"/>
                <w:b/>
              </w:rPr>
            </w:pPr>
          </w:p>
        </w:tc>
      </w:tr>
      <w:tr w:rsidR="00EC4D5E" w:rsidRPr="00B742F9" w14:paraId="387524C3" w14:textId="66914933" w:rsidTr="005508AF">
        <w:tc>
          <w:tcPr>
            <w:tcW w:w="865" w:type="pct"/>
            <w:vMerge/>
            <w:tcBorders>
              <w:left w:val="single" w:sz="4" w:space="0" w:color="auto"/>
              <w:right w:val="single" w:sz="4" w:space="0" w:color="auto"/>
            </w:tcBorders>
            <w:vAlign w:val="center"/>
          </w:tcPr>
          <w:p w14:paraId="1FF70567"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29705A6" w14:textId="77777777" w:rsidR="00EC4D5E" w:rsidRPr="007B2364" w:rsidRDefault="00EC4D5E" w:rsidP="00935EA2">
            <w:pPr>
              <w:spacing w:line="240" w:lineRule="auto"/>
              <w:rPr>
                <w:rFonts w:ascii="Times New Roman" w:hAnsi="Times New Roman"/>
                <w:bCs/>
              </w:rPr>
            </w:pPr>
            <w:r w:rsidRPr="007B2364">
              <w:rPr>
                <w:rFonts w:ascii="Times New Roman" w:hAnsi="Times New Roman"/>
                <w:bCs/>
              </w:rPr>
              <w:t>Практическое занятие 9. Построение схемы организации рабочего места при устройстве наливных полов и оснований под ними</w:t>
            </w:r>
          </w:p>
        </w:tc>
        <w:tc>
          <w:tcPr>
            <w:tcW w:w="713" w:type="pct"/>
            <w:tcBorders>
              <w:top w:val="single" w:sz="4" w:space="0" w:color="auto"/>
              <w:left w:val="single" w:sz="4" w:space="0" w:color="auto"/>
              <w:bottom w:val="single" w:sz="4" w:space="0" w:color="auto"/>
              <w:right w:val="single" w:sz="4" w:space="0" w:color="auto"/>
            </w:tcBorders>
            <w:vAlign w:val="center"/>
          </w:tcPr>
          <w:p w14:paraId="56C0AB36" w14:textId="727DA480"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6EB2283B" w14:textId="77777777" w:rsidR="00EC4D5E" w:rsidRPr="00B742F9" w:rsidRDefault="00EC4D5E" w:rsidP="00935EA2">
            <w:pPr>
              <w:suppressAutoHyphens/>
              <w:jc w:val="center"/>
              <w:rPr>
                <w:rFonts w:ascii="Times New Roman" w:hAnsi="Times New Roman"/>
                <w:b/>
              </w:rPr>
            </w:pPr>
          </w:p>
        </w:tc>
      </w:tr>
      <w:tr w:rsidR="00EC4D5E" w:rsidRPr="00B742F9" w14:paraId="16E9D9AF" w14:textId="43BE3F31" w:rsidTr="005508AF">
        <w:tc>
          <w:tcPr>
            <w:tcW w:w="865" w:type="pct"/>
            <w:vMerge/>
            <w:tcBorders>
              <w:left w:val="single" w:sz="4" w:space="0" w:color="auto"/>
              <w:right w:val="single" w:sz="4" w:space="0" w:color="auto"/>
            </w:tcBorders>
            <w:vAlign w:val="center"/>
          </w:tcPr>
          <w:p w14:paraId="01102722" w14:textId="77777777" w:rsidR="00EC4D5E" w:rsidRPr="007B2364"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3B9F21B" w14:textId="77777777" w:rsidR="00EC4D5E" w:rsidRPr="007B2364" w:rsidRDefault="00EC4D5E" w:rsidP="00935EA2">
            <w:pPr>
              <w:spacing w:line="240" w:lineRule="auto"/>
              <w:rPr>
                <w:rFonts w:ascii="Times New Roman" w:hAnsi="Times New Roman"/>
                <w:bCs/>
              </w:rPr>
            </w:pPr>
            <w:r w:rsidRPr="007B2364">
              <w:rPr>
                <w:rFonts w:ascii="Times New Roman" w:hAnsi="Times New Roman"/>
                <w:bCs/>
              </w:rPr>
              <w:t>Практическое занятие 10 Расчет потребности в материалах и инструментах при устройстве наливных полов</w:t>
            </w:r>
          </w:p>
        </w:tc>
        <w:tc>
          <w:tcPr>
            <w:tcW w:w="713" w:type="pct"/>
            <w:tcBorders>
              <w:top w:val="single" w:sz="4" w:space="0" w:color="auto"/>
              <w:left w:val="single" w:sz="4" w:space="0" w:color="auto"/>
              <w:bottom w:val="single" w:sz="4" w:space="0" w:color="auto"/>
              <w:right w:val="single" w:sz="4" w:space="0" w:color="auto"/>
            </w:tcBorders>
            <w:vAlign w:val="center"/>
          </w:tcPr>
          <w:p w14:paraId="6F89DCD5" w14:textId="591CB4D7" w:rsidR="00EC4D5E" w:rsidRPr="00B742F9" w:rsidRDefault="00EC4D5E" w:rsidP="00935EA2">
            <w:pPr>
              <w:suppressAutoHyphens/>
              <w:jc w:val="center"/>
              <w:rPr>
                <w:rFonts w:ascii="Times New Roman" w:hAnsi="Times New Roman"/>
                <w:b/>
              </w:rPr>
            </w:pPr>
          </w:p>
        </w:tc>
        <w:tc>
          <w:tcPr>
            <w:tcW w:w="712" w:type="pct"/>
            <w:vMerge/>
            <w:tcBorders>
              <w:left w:val="single" w:sz="4" w:space="0" w:color="auto"/>
              <w:bottom w:val="single" w:sz="4" w:space="0" w:color="auto"/>
              <w:right w:val="single" w:sz="4" w:space="0" w:color="auto"/>
            </w:tcBorders>
          </w:tcPr>
          <w:p w14:paraId="748B1A08" w14:textId="77777777" w:rsidR="00EC4D5E" w:rsidRPr="00B742F9" w:rsidRDefault="00EC4D5E" w:rsidP="00935EA2">
            <w:pPr>
              <w:suppressAutoHyphens/>
              <w:jc w:val="center"/>
              <w:rPr>
                <w:rFonts w:ascii="Times New Roman" w:hAnsi="Times New Roman"/>
                <w:b/>
              </w:rPr>
            </w:pPr>
          </w:p>
        </w:tc>
      </w:tr>
      <w:tr w:rsidR="00B04ED5" w:rsidRPr="00B742F9" w14:paraId="5CFE20E0" w14:textId="17729FF1" w:rsidTr="00B04ED5">
        <w:tc>
          <w:tcPr>
            <w:tcW w:w="3575" w:type="pct"/>
            <w:gridSpan w:val="2"/>
            <w:tcBorders>
              <w:left w:val="single" w:sz="4" w:space="0" w:color="auto"/>
              <w:bottom w:val="single" w:sz="4" w:space="0" w:color="auto"/>
              <w:right w:val="single" w:sz="4" w:space="0" w:color="auto"/>
            </w:tcBorders>
          </w:tcPr>
          <w:p w14:paraId="2450BD42" w14:textId="77777777" w:rsidR="00B04ED5" w:rsidRPr="00B742F9" w:rsidRDefault="00B04ED5" w:rsidP="00935EA2">
            <w:pPr>
              <w:spacing w:after="0" w:line="240" w:lineRule="auto"/>
              <w:rPr>
                <w:rFonts w:ascii="Times New Roman" w:hAnsi="Times New Roman"/>
                <w:b/>
              </w:rPr>
            </w:pPr>
            <w:r w:rsidRPr="00B742F9">
              <w:rPr>
                <w:rFonts w:ascii="Times New Roman" w:hAnsi="Times New Roman"/>
                <w:b/>
                <w:bCs/>
              </w:rPr>
              <w:t>Примерная тематика самостоятельной учебной работы при изучении раздела 2</w:t>
            </w:r>
          </w:p>
          <w:p w14:paraId="487946AC" w14:textId="77777777" w:rsidR="00B04ED5" w:rsidRPr="00B742F9" w:rsidRDefault="00B04ED5" w:rsidP="00935EA2">
            <w:pPr>
              <w:spacing w:after="0" w:line="240" w:lineRule="auto"/>
              <w:rPr>
                <w:rFonts w:ascii="Times New Roman" w:hAnsi="Times New Roman"/>
                <w:bCs/>
              </w:rPr>
            </w:pPr>
            <w:r w:rsidRPr="00B742F9">
              <w:rPr>
                <w:rFonts w:ascii="Times New Roman" w:hAnsi="Times New Roman"/>
              </w:rPr>
              <w:t>Определяется при формировании рабочей программы профессионального модуля</w:t>
            </w:r>
          </w:p>
        </w:tc>
        <w:tc>
          <w:tcPr>
            <w:tcW w:w="713" w:type="pct"/>
            <w:tcBorders>
              <w:top w:val="single" w:sz="4" w:space="0" w:color="auto"/>
              <w:left w:val="single" w:sz="4" w:space="0" w:color="auto"/>
              <w:bottom w:val="single" w:sz="4" w:space="0" w:color="auto"/>
              <w:right w:val="single" w:sz="4" w:space="0" w:color="auto"/>
            </w:tcBorders>
            <w:vAlign w:val="center"/>
          </w:tcPr>
          <w:p w14:paraId="6F990913" w14:textId="77777777" w:rsidR="00B04ED5" w:rsidRPr="00B742F9" w:rsidRDefault="00B04ED5" w:rsidP="00935EA2">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236E9DEB" w14:textId="77777777" w:rsidR="00B04ED5" w:rsidRPr="00B742F9" w:rsidRDefault="00B04ED5" w:rsidP="00935EA2">
            <w:pPr>
              <w:suppressAutoHyphens/>
              <w:jc w:val="center"/>
              <w:rPr>
                <w:rFonts w:ascii="Times New Roman" w:hAnsi="Times New Roman"/>
                <w:b/>
              </w:rPr>
            </w:pPr>
          </w:p>
        </w:tc>
      </w:tr>
      <w:tr w:rsidR="00B04ED5" w:rsidRPr="00B742F9" w14:paraId="2B20AE99" w14:textId="65AD1124" w:rsidTr="00B04ED5">
        <w:tc>
          <w:tcPr>
            <w:tcW w:w="3575" w:type="pct"/>
            <w:gridSpan w:val="2"/>
            <w:tcBorders>
              <w:left w:val="single" w:sz="4" w:space="0" w:color="auto"/>
              <w:bottom w:val="single" w:sz="4" w:space="0" w:color="auto"/>
              <w:right w:val="single" w:sz="4" w:space="0" w:color="auto"/>
            </w:tcBorders>
            <w:vAlign w:val="center"/>
          </w:tcPr>
          <w:p w14:paraId="1C401EB3" w14:textId="77777777" w:rsidR="00B04ED5" w:rsidRPr="00B742F9" w:rsidRDefault="00B04ED5" w:rsidP="00935EA2">
            <w:pPr>
              <w:spacing w:line="240" w:lineRule="auto"/>
              <w:rPr>
                <w:rFonts w:ascii="Times New Roman" w:hAnsi="Times New Roman"/>
                <w:b/>
                <w:bCs/>
              </w:rPr>
            </w:pPr>
            <w:r w:rsidRPr="00B742F9">
              <w:rPr>
                <w:rFonts w:ascii="Times New Roman" w:hAnsi="Times New Roman"/>
                <w:b/>
                <w:bCs/>
              </w:rPr>
              <w:t>Учебная практика раздела 2</w:t>
            </w:r>
          </w:p>
          <w:p w14:paraId="62E66D07" w14:textId="77777777" w:rsidR="00B04ED5" w:rsidRPr="00B742F9" w:rsidRDefault="00B04ED5" w:rsidP="00935EA2">
            <w:pPr>
              <w:spacing w:line="240" w:lineRule="auto"/>
              <w:rPr>
                <w:rFonts w:ascii="Times New Roman" w:hAnsi="Times New Roman"/>
                <w:b/>
                <w:bCs/>
              </w:rPr>
            </w:pPr>
            <w:r w:rsidRPr="00B742F9">
              <w:rPr>
                <w:rFonts w:ascii="Times New Roman" w:hAnsi="Times New Roman"/>
                <w:b/>
                <w:bCs/>
              </w:rPr>
              <w:t xml:space="preserve">Виды работ </w:t>
            </w:r>
          </w:p>
          <w:p w14:paraId="3CF181A1" w14:textId="77777777" w:rsidR="00B04ED5" w:rsidRPr="00B742F9" w:rsidRDefault="00B04ED5" w:rsidP="00935EA2">
            <w:pPr>
              <w:spacing w:after="0" w:line="240" w:lineRule="auto"/>
              <w:rPr>
                <w:rFonts w:ascii="Times New Roman" w:hAnsi="Times New Roman"/>
              </w:rPr>
            </w:pPr>
            <w:r w:rsidRPr="00B742F9">
              <w:rPr>
                <w:rFonts w:ascii="Times New Roman" w:hAnsi="Times New Roman"/>
              </w:rPr>
              <w:t>-</w:t>
            </w:r>
            <w:r>
              <w:rPr>
                <w:rFonts w:ascii="Times New Roman" w:hAnsi="Times New Roman"/>
              </w:rPr>
              <w:t xml:space="preserve"> </w:t>
            </w:r>
            <w:r w:rsidRPr="00B742F9">
              <w:rPr>
                <w:rFonts w:ascii="Times New Roman" w:hAnsi="Times New Roman"/>
              </w:rPr>
              <w:t>Подготовка площадки, инструмента и материалов для проведения работ по устройству наливных стяжек пола</w:t>
            </w:r>
            <w:r w:rsidRPr="00B742F9">
              <w:rPr>
                <w:rFonts w:ascii="Times New Roman" w:hAnsi="Times New Roman"/>
              </w:rPr>
              <w:br/>
              <w:t>-</w:t>
            </w:r>
            <w:r>
              <w:rPr>
                <w:rFonts w:ascii="Times New Roman" w:hAnsi="Times New Roman"/>
              </w:rPr>
              <w:t xml:space="preserve"> </w:t>
            </w:r>
            <w:r w:rsidRPr="00B742F9">
              <w:rPr>
                <w:rFonts w:ascii="Times New Roman" w:hAnsi="Times New Roman"/>
              </w:rPr>
              <w:t>Приготовление растворов для устройства наливных</w:t>
            </w:r>
            <w:r>
              <w:rPr>
                <w:rFonts w:ascii="Times New Roman" w:hAnsi="Times New Roman"/>
              </w:rPr>
              <w:t xml:space="preserve"> </w:t>
            </w:r>
            <w:r w:rsidRPr="00B742F9">
              <w:rPr>
                <w:rFonts w:ascii="Times New Roman" w:hAnsi="Times New Roman"/>
              </w:rPr>
              <w:t>стяжек пола.</w:t>
            </w:r>
            <w:r w:rsidRPr="00B742F9">
              <w:rPr>
                <w:rFonts w:ascii="Times New Roman" w:hAnsi="Times New Roman"/>
              </w:rPr>
              <w:br/>
              <w:t>-</w:t>
            </w:r>
            <w:r>
              <w:rPr>
                <w:rFonts w:ascii="Times New Roman" w:hAnsi="Times New Roman"/>
              </w:rPr>
              <w:t xml:space="preserve"> </w:t>
            </w:r>
            <w:r w:rsidRPr="00B742F9">
              <w:rPr>
                <w:rFonts w:ascii="Times New Roman" w:hAnsi="Times New Roman"/>
              </w:rPr>
              <w:t>Нивелирование поверхности пола и установка маяков.</w:t>
            </w:r>
          </w:p>
          <w:p w14:paraId="1806E065" w14:textId="77777777" w:rsidR="00B04ED5" w:rsidRPr="00B742F9" w:rsidRDefault="00B04ED5" w:rsidP="00935EA2">
            <w:pPr>
              <w:spacing w:after="0" w:line="240" w:lineRule="auto"/>
              <w:rPr>
                <w:rFonts w:ascii="Times New Roman" w:hAnsi="Times New Roman"/>
                <w:bCs/>
              </w:rPr>
            </w:pPr>
            <w:r w:rsidRPr="00B742F9">
              <w:rPr>
                <w:rFonts w:ascii="Times New Roman" w:hAnsi="Times New Roman"/>
              </w:rPr>
              <w:t>-</w:t>
            </w:r>
            <w:r>
              <w:rPr>
                <w:rFonts w:ascii="Times New Roman" w:hAnsi="Times New Roman"/>
              </w:rPr>
              <w:t xml:space="preserve"> </w:t>
            </w:r>
            <w:r w:rsidRPr="00B742F9">
              <w:rPr>
                <w:rFonts w:ascii="Times New Roman" w:hAnsi="Times New Roman"/>
              </w:rPr>
              <w:t>Устройство наливных стяжек пола.</w:t>
            </w:r>
          </w:p>
        </w:tc>
        <w:tc>
          <w:tcPr>
            <w:tcW w:w="713" w:type="pct"/>
            <w:tcBorders>
              <w:top w:val="single" w:sz="4" w:space="0" w:color="auto"/>
              <w:left w:val="single" w:sz="4" w:space="0" w:color="auto"/>
              <w:bottom w:val="single" w:sz="4" w:space="0" w:color="auto"/>
              <w:right w:val="single" w:sz="4" w:space="0" w:color="auto"/>
            </w:tcBorders>
            <w:vAlign w:val="center"/>
          </w:tcPr>
          <w:p w14:paraId="5ADB538A" w14:textId="3D527D23" w:rsidR="00B04ED5" w:rsidRPr="00B742F9" w:rsidRDefault="00B04ED5" w:rsidP="00935EA2">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3B778AF0" w14:textId="77777777" w:rsidR="00B04ED5" w:rsidRPr="00B742F9" w:rsidRDefault="00B04ED5" w:rsidP="00935EA2">
            <w:pPr>
              <w:suppressAutoHyphens/>
              <w:jc w:val="center"/>
              <w:rPr>
                <w:rFonts w:ascii="Times New Roman" w:hAnsi="Times New Roman"/>
                <w:b/>
              </w:rPr>
            </w:pPr>
          </w:p>
        </w:tc>
      </w:tr>
      <w:tr w:rsidR="00B04ED5" w:rsidRPr="00B742F9" w14:paraId="09409D74" w14:textId="7419F280" w:rsidTr="00B04ED5">
        <w:tc>
          <w:tcPr>
            <w:tcW w:w="3575" w:type="pct"/>
            <w:gridSpan w:val="2"/>
            <w:tcBorders>
              <w:left w:val="single" w:sz="4" w:space="0" w:color="auto"/>
              <w:bottom w:val="single" w:sz="4" w:space="0" w:color="auto"/>
              <w:right w:val="single" w:sz="4" w:space="0" w:color="auto"/>
            </w:tcBorders>
            <w:vAlign w:val="center"/>
          </w:tcPr>
          <w:p w14:paraId="1FD6F8C7" w14:textId="77777777" w:rsidR="00B04ED5" w:rsidRPr="00B742F9" w:rsidRDefault="00B04ED5" w:rsidP="00935EA2">
            <w:pPr>
              <w:spacing w:line="240" w:lineRule="auto"/>
              <w:rPr>
                <w:rFonts w:ascii="Times New Roman" w:hAnsi="Times New Roman"/>
                <w:b/>
                <w:bCs/>
              </w:rPr>
            </w:pPr>
            <w:r w:rsidRPr="00B742F9">
              <w:rPr>
                <w:rFonts w:ascii="Times New Roman" w:hAnsi="Times New Roman"/>
                <w:b/>
                <w:bCs/>
              </w:rPr>
              <w:t>Раздел 3.</w:t>
            </w:r>
            <w:r w:rsidRPr="00B742F9">
              <w:rPr>
                <w:rFonts w:ascii="Times New Roman" w:hAnsi="Times New Roman"/>
              </w:rPr>
              <w:t xml:space="preserve"> </w:t>
            </w:r>
            <w:r w:rsidRPr="00B742F9">
              <w:rPr>
                <w:rFonts w:ascii="Times New Roman" w:hAnsi="Times New Roman"/>
                <w:b/>
              </w:rPr>
              <w:t xml:space="preserve">Выполнение работ по устройству </w:t>
            </w:r>
            <w:r w:rsidRPr="00B742F9">
              <w:rPr>
                <w:rFonts w:ascii="Times New Roman" w:hAnsi="Times New Roman"/>
                <w:b/>
                <w:iCs/>
              </w:rPr>
              <w:t>фасадных теплоизоляционных композиционных систем и ремонту.</w:t>
            </w:r>
          </w:p>
        </w:tc>
        <w:tc>
          <w:tcPr>
            <w:tcW w:w="713" w:type="pct"/>
            <w:tcBorders>
              <w:top w:val="single" w:sz="4" w:space="0" w:color="auto"/>
              <w:left w:val="single" w:sz="4" w:space="0" w:color="auto"/>
              <w:bottom w:val="single" w:sz="4" w:space="0" w:color="auto"/>
              <w:right w:val="single" w:sz="4" w:space="0" w:color="auto"/>
            </w:tcBorders>
            <w:vAlign w:val="center"/>
          </w:tcPr>
          <w:p w14:paraId="1512B1ED" w14:textId="4343C0F6" w:rsidR="00B04ED5" w:rsidRPr="00B742F9" w:rsidRDefault="004967CD" w:rsidP="00935EA2">
            <w:pPr>
              <w:suppressAutoHyphens/>
              <w:jc w:val="center"/>
              <w:rPr>
                <w:rFonts w:ascii="Times New Roman" w:hAnsi="Times New Roman"/>
                <w:b/>
              </w:rPr>
            </w:pPr>
            <w:r w:rsidRPr="00B742F9">
              <w:rPr>
                <w:rFonts w:ascii="Times New Roman" w:hAnsi="Times New Roman"/>
                <w:b/>
              </w:rPr>
              <w:t>14/14</w:t>
            </w:r>
          </w:p>
        </w:tc>
        <w:tc>
          <w:tcPr>
            <w:tcW w:w="712" w:type="pct"/>
            <w:tcBorders>
              <w:top w:val="single" w:sz="4" w:space="0" w:color="auto"/>
              <w:left w:val="single" w:sz="4" w:space="0" w:color="auto"/>
              <w:bottom w:val="single" w:sz="4" w:space="0" w:color="auto"/>
              <w:right w:val="single" w:sz="4" w:space="0" w:color="auto"/>
            </w:tcBorders>
          </w:tcPr>
          <w:p w14:paraId="2279061F" w14:textId="77777777" w:rsidR="00B04ED5" w:rsidRPr="00B742F9" w:rsidRDefault="00B04ED5" w:rsidP="00935EA2">
            <w:pPr>
              <w:suppressAutoHyphens/>
              <w:jc w:val="center"/>
              <w:rPr>
                <w:rFonts w:ascii="Times New Roman" w:hAnsi="Times New Roman"/>
                <w:b/>
              </w:rPr>
            </w:pPr>
          </w:p>
        </w:tc>
      </w:tr>
      <w:tr w:rsidR="00B04ED5" w:rsidRPr="00B742F9" w14:paraId="5C23ADCA" w14:textId="17ECA337" w:rsidTr="00B04ED5">
        <w:tc>
          <w:tcPr>
            <w:tcW w:w="3575" w:type="pct"/>
            <w:gridSpan w:val="2"/>
            <w:tcBorders>
              <w:left w:val="single" w:sz="4" w:space="0" w:color="auto"/>
              <w:bottom w:val="single" w:sz="4" w:space="0" w:color="auto"/>
              <w:right w:val="single" w:sz="4" w:space="0" w:color="auto"/>
            </w:tcBorders>
            <w:vAlign w:val="center"/>
          </w:tcPr>
          <w:p w14:paraId="0EE52224" w14:textId="77777777" w:rsidR="00B04ED5" w:rsidRPr="00B742F9" w:rsidRDefault="00B04ED5" w:rsidP="00935EA2">
            <w:pPr>
              <w:spacing w:line="240" w:lineRule="auto"/>
              <w:rPr>
                <w:rFonts w:ascii="Times New Roman" w:hAnsi="Times New Roman"/>
                <w:b/>
                <w:bCs/>
              </w:rPr>
            </w:pPr>
            <w:r w:rsidRPr="00B742F9">
              <w:rPr>
                <w:rFonts w:ascii="Times New Roman" w:hAnsi="Times New Roman"/>
                <w:b/>
                <w:bCs/>
              </w:rPr>
              <w:lastRenderedPageBreak/>
              <w:t xml:space="preserve">МДК </w:t>
            </w:r>
            <w:r w:rsidRPr="00B742F9">
              <w:rPr>
                <w:rFonts w:ascii="Times New Roman" w:hAnsi="Times New Roman"/>
                <w:b/>
              </w:rPr>
              <w:t>0</w:t>
            </w:r>
            <w:r>
              <w:rPr>
                <w:rFonts w:ascii="Times New Roman" w:hAnsi="Times New Roman"/>
                <w:b/>
              </w:rPr>
              <w:t>Х</w:t>
            </w:r>
            <w:r w:rsidRPr="00B742F9">
              <w:rPr>
                <w:rFonts w:ascii="Times New Roman" w:hAnsi="Times New Roman"/>
                <w:b/>
                <w:bCs/>
              </w:rPr>
              <w:t>.0</w:t>
            </w:r>
            <w:r>
              <w:rPr>
                <w:rFonts w:ascii="Times New Roman" w:hAnsi="Times New Roman"/>
                <w:b/>
                <w:bCs/>
              </w:rPr>
              <w:t>1</w:t>
            </w:r>
            <w:r w:rsidRPr="00B742F9">
              <w:rPr>
                <w:rFonts w:ascii="Times New Roman" w:hAnsi="Times New Roman"/>
                <w:b/>
                <w:bCs/>
              </w:rPr>
              <w:t xml:space="preserve"> Технологии выполнения штукатурных и декоративных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075B7EFF" w14:textId="77777777" w:rsidR="00B04ED5" w:rsidRPr="00B742F9" w:rsidRDefault="00B04ED5" w:rsidP="00935EA2">
            <w:pPr>
              <w:suppressAutoHyphens/>
              <w:jc w:val="center"/>
              <w:rPr>
                <w:rFonts w:ascii="Times New Roman" w:hAnsi="Times New Roman"/>
                <w:b/>
              </w:rPr>
            </w:pPr>
            <w:r w:rsidRPr="00B742F9">
              <w:rPr>
                <w:rFonts w:ascii="Times New Roman" w:hAnsi="Times New Roman"/>
                <w:b/>
              </w:rPr>
              <w:t>14/14</w:t>
            </w:r>
          </w:p>
        </w:tc>
        <w:tc>
          <w:tcPr>
            <w:tcW w:w="712" w:type="pct"/>
            <w:tcBorders>
              <w:top w:val="single" w:sz="4" w:space="0" w:color="auto"/>
              <w:left w:val="single" w:sz="4" w:space="0" w:color="auto"/>
              <w:bottom w:val="single" w:sz="4" w:space="0" w:color="auto"/>
              <w:right w:val="single" w:sz="4" w:space="0" w:color="auto"/>
            </w:tcBorders>
          </w:tcPr>
          <w:p w14:paraId="6C3E2130" w14:textId="77777777" w:rsidR="00B04ED5" w:rsidRPr="00B742F9" w:rsidRDefault="00B04ED5" w:rsidP="00935EA2">
            <w:pPr>
              <w:suppressAutoHyphens/>
              <w:jc w:val="center"/>
              <w:rPr>
                <w:rFonts w:ascii="Times New Roman" w:hAnsi="Times New Roman"/>
                <w:b/>
              </w:rPr>
            </w:pPr>
          </w:p>
        </w:tc>
      </w:tr>
      <w:tr w:rsidR="00B04ED5" w:rsidRPr="00B742F9" w14:paraId="2C0F31C1" w14:textId="268C0EB9" w:rsidTr="00B04ED5">
        <w:tc>
          <w:tcPr>
            <w:tcW w:w="865" w:type="pct"/>
            <w:vMerge w:val="restart"/>
            <w:tcBorders>
              <w:left w:val="single" w:sz="4" w:space="0" w:color="auto"/>
              <w:right w:val="single" w:sz="4" w:space="0" w:color="auto"/>
            </w:tcBorders>
          </w:tcPr>
          <w:p w14:paraId="5FCEFE37" w14:textId="77777777" w:rsidR="00B04ED5" w:rsidRPr="00B742F9" w:rsidRDefault="00B04ED5" w:rsidP="00935EA2">
            <w:pPr>
              <w:spacing w:after="0" w:line="240" w:lineRule="auto"/>
              <w:rPr>
                <w:rFonts w:ascii="Times New Roman" w:hAnsi="Times New Roman"/>
                <w:b/>
                <w:bCs/>
              </w:rPr>
            </w:pPr>
            <w:r w:rsidRPr="00B742F9">
              <w:rPr>
                <w:rFonts w:ascii="Times New Roman" w:hAnsi="Times New Roman"/>
                <w:b/>
                <w:bCs/>
              </w:rPr>
              <w:t xml:space="preserve">Тема 3.1. </w:t>
            </w:r>
          </w:p>
          <w:p w14:paraId="22FB6A09" w14:textId="77777777" w:rsidR="00B04ED5" w:rsidRPr="00B742F9" w:rsidRDefault="00B04ED5" w:rsidP="00935EA2">
            <w:pPr>
              <w:spacing w:after="0" w:line="240" w:lineRule="auto"/>
              <w:rPr>
                <w:rFonts w:ascii="Times New Roman" w:hAnsi="Times New Roman"/>
                <w:b/>
                <w:bCs/>
              </w:rPr>
            </w:pPr>
            <w:r w:rsidRPr="00B742F9">
              <w:rPr>
                <w:rFonts w:ascii="Times New Roman" w:hAnsi="Times New Roman"/>
                <w:b/>
                <w:bCs/>
              </w:rPr>
              <w:t>Монтаж систем фасадных теплоизоляционных композиционных (СФТК)</w:t>
            </w:r>
          </w:p>
        </w:tc>
        <w:tc>
          <w:tcPr>
            <w:tcW w:w="2710" w:type="pct"/>
            <w:tcBorders>
              <w:top w:val="single" w:sz="4" w:space="0" w:color="auto"/>
              <w:left w:val="single" w:sz="4" w:space="0" w:color="auto"/>
              <w:bottom w:val="single" w:sz="4" w:space="0" w:color="auto"/>
              <w:right w:val="single" w:sz="4" w:space="0" w:color="auto"/>
            </w:tcBorders>
          </w:tcPr>
          <w:p w14:paraId="221F9DE2" w14:textId="77777777" w:rsidR="00B04ED5" w:rsidRPr="00B742F9" w:rsidRDefault="00B04ED5" w:rsidP="00935EA2">
            <w:pPr>
              <w:spacing w:line="240" w:lineRule="auto"/>
              <w:rPr>
                <w:rFonts w:ascii="Times New Roman" w:hAnsi="Times New Roman"/>
                <w:bCs/>
              </w:rPr>
            </w:pPr>
            <w:r w:rsidRPr="00B742F9">
              <w:rPr>
                <w:rFonts w:ascii="Times New Roman" w:hAnsi="Times New Roman"/>
                <w:bCs/>
              </w:rPr>
              <w:t xml:space="preserve">Содержание </w:t>
            </w:r>
          </w:p>
        </w:tc>
        <w:tc>
          <w:tcPr>
            <w:tcW w:w="713" w:type="pct"/>
            <w:vMerge w:val="restart"/>
            <w:tcBorders>
              <w:top w:val="single" w:sz="4" w:space="0" w:color="auto"/>
              <w:left w:val="single" w:sz="4" w:space="0" w:color="auto"/>
              <w:right w:val="single" w:sz="4" w:space="0" w:color="auto"/>
            </w:tcBorders>
          </w:tcPr>
          <w:p w14:paraId="31F8ACF0" w14:textId="20978A2C" w:rsidR="00B04ED5" w:rsidRPr="00B742F9" w:rsidRDefault="00B04ED5" w:rsidP="00935EA2">
            <w:pPr>
              <w:suppressAutoHyphens/>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661D926A" w14:textId="77777777" w:rsidR="00B04ED5" w:rsidRPr="00B742F9" w:rsidRDefault="00B04ED5" w:rsidP="00935EA2">
            <w:pPr>
              <w:suppressAutoHyphens/>
              <w:jc w:val="center"/>
              <w:rPr>
                <w:rFonts w:ascii="Times New Roman" w:hAnsi="Times New Roman"/>
                <w:b/>
              </w:rPr>
            </w:pPr>
          </w:p>
        </w:tc>
      </w:tr>
      <w:tr w:rsidR="00EC4D5E" w:rsidRPr="00B742F9" w14:paraId="207DC81A" w14:textId="1786EA17" w:rsidTr="00B04ED5">
        <w:tc>
          <w:tcPr>
            <w:tcW w:w="865" w:type="pct"/>
            <w:vMerge/>
            <w:tcBorders>
              <w:left w:val="single" w:sz="4" w:space="0" w:color="auto"/>
              <w:right w:val="single" w:sz="4" w:space="0" w:color="auto"/>
            </w:tcBorders>
            <w:vAlign w:val="center"/>
          </w:tcPr>
          <w:p w14:paraId="5DF4864A" w14:textId="77777777" w:rsidR="00EC4D5E" w:rsidRPr="00B742F9"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8D0A22C" w14:textId="77777777" w:rsidR="00EC4D5E" w:rsidRPr="00B742F9" w:rsidRDefault="00EC4D5E" w:rsidP="00935EA2">
            <w:pPr>
              <w:spacing w:line="240" w:lineRule="auto"/>
              <w:rPr>
                <w:rFonts w:ascii="Times New Roman" w:hAnsi="Times New Roman"/>
                <w:bCs/>
              </w:rPr>
            </w:pPr>
            <w:r w:rsidRPr="00B742F9">
              <w:rPr>
                <w:rFonts w:ascii="Times New Roman" w:hAnsi="Times New Roman"/>
                <w:bCs/>
              </w:rPr>
              <w:t>1. Материалы для монтажа систем фасадных теплоизоляционных композиционных (СФТК)</w:t>
            </w:r>
          </w:p>
        </w:tc>
        <w:tc>
          <w:tcPr>
            <w:tcW w:w="713" w:type="pct"/>
            <w:vMerge/>
            <w:tcBorders>
              <w:left w:val="single" w:sz="4" w:space="0" w:color="auto"/>
              <w:right w:val="single" w:sz="4" w:space="0" w:color="auto"/>
            </w:tcBorders>
            <w:vAlign w:val="center"/>
          </w:tcPr>
          <w:p w14:paraId="46EA2AEE" w14:textId="77777777" w:rsidR="00EC4D5E" w:rsidRPr="00B742F9" w:rsidRDefault="00EC4D5E" w:rsidP="00935EA2">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6A2B0E2D" w14:textId="77777777" w:rsidR="00EC4D5E" w:rsidRPr="0083630B" w:rsidRDefault="00EC4D5E" w:rsidP="00EC4D5E">
            <w:pPr>
              <w:spacing w:after="0" w:line="240" w:lineRule="auto"/>
              <w:jc w:val="center"/>
              <w:rPr>
                <w:rFonts w:ascii="Times New Roman" w:hAnsi="Times New Roman"/>
              </w:rPr>
            </w:pPr>
            <w:r w:rsidRPr="0083630B">
              <w:rPr>
                <w:rFonts w:ascii="Times New Roman" w:hAnsi="Times New Roman"/>
              </w:rPr>
              <w:t>ПК Х.3</w:t>
            </w:r>
            <w:r>
              <w:rPr>
                <w:rFonts w:ascii="Times New Roman" w:hAnsi="Times New Roman"/>
              </w:rPr>
              <w:t xml:space="preserve">, </w:t>
            </w:r>
            <w:r w:rsidRPr="0083630B">
              <w:rPr>
                <w:rFonts w:ascii="Times New Roman" w:hAnsi="Times New Roman"/>
              </w:rPr>
              <w:t>ПК</w:t>
            </w:r>
            <w:r>
              <w:rPr>
                <w:rFonts w:ascii="Times New Roman" w:hAnsi="Times New Roman"/>
              </w:rPr>
              <w:t xml:space="preserve"> </w:t>
            </w:r>
            <w:r w:rsidRPr="0083630B">
              <w:rPr>
                <w:rFonts w:ascii="Times New Roman" w:hAnsi="Times New Roman"/>
              </w:rPr>
              <w:t>Х.4</w:t>
            </w:r>
          </w:p>
          <w:p w14:paraId="2DCF3851" w14:textId="3441CD46" w:rsidR="00EC4D5E" w:rsidRPr="00B742F9" w:rsidRDefault="00EC4D5E" w:rsidP="00EC4D5E">
            <w:pPr>
              <w:suppressAutoHyphens/>
              <w:jc w:val="center"/>
              <w:rPr>
                <w:rFonts w:ascii="Times New Roman" w:hAnsi="Times New Roman"/>
                <w:b/>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 xml:space="preserve">ОК </w:t>
            </w:r>
            <w:proofErr w:type="gramStart"/>
            <w:r w:rsidRPr="00B875AA">
              <w:rPr>
                <w:rFonts w:ascii="Times New Roman" w:hAnsi="Times New Roman"/>
                <w:sz w:val="24"/>
                <w:szCs w:val="24"/>
              </w:rPr>
              <w:t>02</w:t>
            </w:r>
            <w:r>
              <w:rPr>
                <w:rFonts w:ascii="Times New Roman" w:hAnsi="Times New Roman"/>
                <w:sz w:val="24"/>
                <w:szCs w:val="24"/>
              </w:rPr>
              <w:t xml:space="preserve">,  </w:t>
            </w:r>
            <w:r w:rsidRPr="00B875AA">
              <w:rPr>
                <w:rFonts w:ascii="Times New Roman" w:hAnsi="Times New Roman"/>
                <w:sz w:val="24"/>
                <w:szCs w:val="24"/>
              </w:rPr>
              <w:t>ОК</w:t>
            </w:r>
            <w:proofErr w:type="gramEnd"/>
            <w:r w:rsidRPr="00B875AA">
              <w:rPr>
                <w:rFonts w:ascii="Times New Roman" w:hAnsi="Times New Roman"/>
                <w:sz w:val="24"/>
                <w:szCs w:val="24"/>
              </w:rPr>
              <w:t xml:space="preserve">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w:t>
            </w:r>
            <w:r w:rsidRPr="0072281B">
              <w:rPr>
                <w:rFonts w:ascii="Times New Roman" w:hAnsi="Times New Roman"/>
                <w:sz w:val="24"/>
                <w:szCs w:val="24"/>
              </w:rPr>
              <w:t>ОК 07</w:t>
            </w:r>
            <w:r>
              <w:rPr>
                <w:rFonts w:ascii="Times New Roman" w:hAnsi="Times New Roman"/>
                <w:sz w:val="24"/>
                <w:szCs w:val="24"/>
              </w:rPr>
              <w:t xml:space="preserve">,  ОК 08,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EC4D5E" w:rsidRPr="00B742F9" w14:paraId="09005F6C" w14:textId="01B04B9A" w:rsidTr="00B04ED5">
        <w:tc>
          <w:tcPr>
            <w:tcW w:w="865" w:type="pct"/>
            <w:vMerge/>
            <w:tcBorders>
              <w:left w:val="single" w:sz="4" w:space="0" w:color="auto"/>
              <w:right w:val="single" w:sz="4" w:space="0" w:color="auto"/>
            </w:tcBorders>
            <w:vAlign w:val="center"/>
          </w:tcPr>
          <w:p w14:paraId="1472468B" w14:textId="77777777" w:rsidR="00EC4D5E" w:rsidRPr="00B742F9"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F0905B4" w14:textId="77777777" w:rsidR="00EC4D5E" w:rsidRPr="00B742F9" w:rsidRDefault="00EC4D5E" w:rsidP="00935EA2">
            <w:pPr>
              <w:spacing w:line="240" w:lineRule="auto"/>
              <w:rPr>
                <w:rFonts w:ascii="Times New Roman" w:hAnsi="Times New Roman"/>
                <w:bCs/>
              </w:rPr>
            </w:pPr>
            <w:r w:rsidRPr="00B742F9">
              <w:rPr>
                <w:rFonts w:ascii="Times New Roman" w:hAnsi="Times New Roman"/>
                <w:bCs/>
              </w:rPr>
              <w:t>2. Технология устройства систем фасадных теплоизоляционных композиционных (СФТК)</w:t>
            </w:r>
          </w:p>
        </w:tc>
        <w:tc>
          <w:tcPr>
            <w:tcW w:w="713" w:type="pct"/>
            <w:vMerge/>
            <w:tcBorders>
              <w:left w:val="single" w:sz="4" w:space="0" w:color="auto"/>
              <w:right w:val="single" w:sz="4" w:space="0" w:color="auto"/>
            </w:tcBorders>
            <w:vAlign w:val="center"/>
          </w:tcPr>
          <w:p w14:paraId="182CC7F9" w14:textId="77777777"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6351140E" w14:textId="77777777" w:rsidR="00EC4D5E" w:rsidRPr="00B742F9" w:rsidRDefault="00EC4D5E" w:rsidP="00935EA2">
            <w:pPr>
              <w:suppressAutoHyphens/>
              <w:jc w:val="center"/>
              <w:rPr>
                <w:rFonts w:ascii="Times New Roman" w:hAnsi="Times New Roman"/>
                <w:b/>
              </w:rPr>
            </w:pPr>
          </w:p>
        </w:tc>
      </w:tr>
      <w:tr w:rsidR="00EC4D5E" w:rsidRPr="00B742F9" w14:paraId="08F2DDF2" w14:textId="387B575F" w:rsidTr="00C16D30">
        <w:tc>
          <w:tcPr>
            <w:tcW w:w="865" w:type="pct"/>
            <w:vMerge/>
            <w:tcBorders>
              <w:left w:val="single" w:sz="4" w:space="0" w:color="auto"/>
              <w:right w:val="single" w:sz="4" w:space="0" w:color="auto"/>
            </w:tcBorders>
            <w:vAlign w:val="center"/>
          </w:tcPr>
          <w:p w14:paraId="6E595C0B" w14:textId="77777777" w:rsidR="00EC4D5E" w:rsidRPr="00B742F9"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52CF978" w14:textId="77777777" w:rsidR="00EC4D5E" w:rsidRPr="00B742F9" w:rsidRDefault="00EC4D5E" w:rsidP="00935EA2">
            <w:pPr>
              <w:spacing w:line="240" w:lineRule="auto"/>
              <w:rPr>
                <w:rFonts w:ascii="Times New Roman" w:hAnsi="Times New Roman"/>
                <w:bCs/>
              </w:rPr>
            </w:pPr>
            <w:r w:rsidRPr="00B742F9">
              <w:rPr>
                <w:rFonts w:ascii="Times New Roman" w:hAnsi="Times New Roman"/>
                <w:bCs/>
              </w:rPr>
              <w:t>3. Наименование, назначение и правила применения инструментов и оборудования для устройства систем фасадных теплоизоляционных композиционных (СФТК)</w:t>
            </w:r>
          </w:p>
        </w:tc>
        <w:tc>
          <w:tcPr>
            <w:tcW w:w="713" w:type="pct"/>
            <w:vMerge/>
            <w:tcBorders>
              <w:left w:val="single" w:sz="4" w:space="0" w:color="auto"/>
              <w:bottom w:val="single" w:sz="4" w:space="0" w:color="auto"/>
              <w:right w:val="single" w:sz="4" w:space="0" w:color="auto"/>
            </w:tcBorders>
            <w:vAlign w:val="center"/>
          </w:tcPr>
          <w:p w14:paraId="596B6AF3" w14:textId="77777777"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6ED3B2C6" w14:textId="77777777" w:rsidR="00EC4D5E" w:rsidRPr="00B742F9" w:rsidRDefault="00EC4D5E" w:rsidP="00935EA2">
            <w:pPr>
              <w:suppressAutoHyphens/>
              <w:jc w:val="center"/>
              <w:rPr>
                <w:rFonts w:ascii="Times New Roman" w:hAnsi="Times New Roman"/>
                <w:b/>
              </w:rPr>
            </w:pPr>
          </w:p>
        </w:tc>
      </w:tr>
      <w:tr w:rsidR="00EC4D5E" w:rsidRPr="00B742F9" w14:paraId="7AC9A6AD" w14:textId="4A7E38E9" w:rsidTr="00C16D30">
        <w:tc>
          <w:tcPr>
            <w:tcW w:w="865" w:type="pct"/>
            <w:vMerge/>
            <w:tcBorders>
              <w:left w:val="single" w:sz="4" w:space="0" w:color="auto"/>
              <w:right w:val="single" w:sz="4" w:space="0" w:color="auto"/>
            </w:tcBorders>
            <w:vAlign w:val="center"/>
          </w:tcPr>
          <w:p w14:paraId="68395571" w14:textId="77777777" w:rsidR="00EC4D5E" w:rsidRPr="00B742F9"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7A8FC9A8" w14:textId="77777777" w:rsidR="00EC4D5E" w:rsidRPr="00B742F9" w:rsidRDefault="00EC4D5E" w:rsidP="00935EA2">
            <w:pPr>
              <w:spacing w:line="240" w:lineRule="auto"/>
              <w:rPr>
                <w:rFonts w:ascii="Times New Roman" w:hAnsi="Times New Roman"/>
                <w:bCs/>
              </w:rPr>
            </w:pPr>
            <w:r w:rsidRPr="00B742F9">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79382AAA" w14:textId="709C8762"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675A1A89" w14:textId="77777777" w:rsidR="00EC4D5E" w:rsidRPr="00B742F9" w:rsidRDefault="00EC4D5E" w:rsidP="00935EA2">
            <w:pPr>
              <w:suppressAutoHyphens/>
              <w:jc w:val="center"/>
              <w:rPr>
                <w:rFonts w:ascii="Times New Roman" w:hAnsi="Times New Roman"/>
                <w:b/>
              </w:rPr>
            </w:pPr>
          </w:p>
        </w:tc>
      </w:tr>
      <w:tr w:rsidR="00EC4D5E" w:rsidRPr="00B742F9" w14:paraId="2A8A89D6" w14:textId="06B8D616" w:rsidTr="00C16D30">
        <w:tc>
          <w:tcPr>
            <w:tcW w:w="865" w:type="pct"/>
            <w:vMerge/>
            <w:tcBorders>
              <w:left w:val="single" w:sz="4" w:space="0" w:color="auto"/>
              <w:right w:val="single" w:sz="4" w:space="0" w:color="auto"/>
            </w:tcBorders>
            <w:vAlign w:val="center"/>
          </w:tcPr>
          <w:p w14:paraId="250C42D8" w14:textId="77777777" w:rsidR="00EC4D5E" w:rsidRPr="00B742F9"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26D2605" w14:textId="77777777" w:rsidR="00EC4D5E" w:rsidRPr="00B742F9" w:rsidRDefault="00EC4D5E" w:rsidP="00935EA2">
            <w:pPr>
              <w:spacing w:line="240" w:lineRule="auto"/>
              <w:rPr>
                <w:rFonts w:ascii="Times New Roman" w:hAnsi="Times New Roman"/>
                <w:bCs/>
              </w:rPr>
            </w:pPr>
            <w:r w:rsidRPr="00B742F9">
              <w:rPr>
                <w:rFonts w:ascii="Times New Roman" w:hAnsi="Times New Roman"/>
                <w:bCs/>
              </w:rPr>
              <w:t xml:space="preserve">1. Практическое занятие 11. Разработка </w:t>
            </w:r>
            <w:proofErr w:type="spellStart"/>
            <w:r w:rsidRPr="00B742F9">
              <w:rPr>
                <w:rFonts w:ascii="Times New Roman" w:hAnsi="Times New Roman"/>
                <w:bCs/>
              </w:rPr>
              <w:t>инструкционно</w:t>
            </w:r>
            <w:proofErr w:type="spellEnd"/>
            <w:r w:rsidRPr="00B742F9">
              <w:rPr>
                <w:rFonts w:ascii="Times New Roman" w:hAnsi="Times New Roman"/>
                <w:bCs/>
              </w:rPr>
              <w:t xml:space="preserve"> - технологических карт на устройство систем фасадных теплоизоляционных композиционных (СФТК)</w:t>
            </w:r>
          </w:p>
        </w:tc>
        <w:tc>
          <w:tcPr>
            <w:tcW w:w="713" w:type="pct"/>
            <w:tcBorders>
              <w:top w:val="single" w:sz="4" w:space="0" w:color="auto"/>
              <w:left w:val="single" w:sz="4" w:space="0" w:color="auto"/>
              <w:bottom w:val="single" w:sz="4" w:space="0" w:color="auto"/>
              <w:right w:val="single" w:sz="4" w:space="0" w:color="auto"/>
            </w:tcBorders>
            <w:vAlign w:val="center"/>
          </w:tcPr>
          <w:p w14:paraId="10586795" w14:textId="4002ACCB"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7BF9B513" w14:textId="77777777" w:rsidR="00EC4D5E" w:rsidRPr="00B742F9" w:rsidRDefault="00EC4D5E" w:rsidP="00935EA2">
            <w:pPr>
              <w:suppressAutoHyphens/>
              <w:jc w:val="center"/>
              <w:rPr>
                <w:rFonts w:ascii="Times New Roman" w:hAnsi="Times New Roman"/>
                <w:b/>
              </w:rPr>
            </w:pPr>
          </w:p>
        </w:tc>
      </w:tr>
      <w:tr w:rsidR="00EC4D5E" w:rsidRPr="00B742F9" w14:paraId="3F1D08A1" w14:textId="35A484C0" w:rsidTr="00C16D30">
        <w:tc>
          <w:tcPr>
            <w:tcW w:w="865" w:type="pct"/>
            <w:vMerge/>
            <w:tcBorders>
              <w:left w:val="single" w:sz="4" w:space="0" w:color="auto"/>
              <w:bottom w:val="single" w:sz="4" w:space="0" w:color="auto"/>
              <w:right w:val="single" w:sz="4" w:space="0" w:color="auto"/>
            </w:tcBorders>
            <w:vAlign w:val="center"/>
          </w:tcPr>
          <w:p w14:paraId="1FD68DE4" w14:textId="77777777" w:rsidR="00EC4D5E" w:rsidRPr="00B742F9"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050E31AF" w14:textId="77777777" w:rsidR="00EC4D5E" w:rsidRPr="00B742F9" w:rsidRDefault="00EC4D5E" w:rsidP="00935EA2">
            <w:pPr>
              <w:spacing w:line="240" w:lineRule="auto"/>
              <w:rPr>
                <w:rFonts w:ascii="Times New Roman" w:hAnsi="Times New Roman"/>
                <w:bCs/>
              </w:rPr>
            </w:pPr>
            <w:r w:rsidRPr="00B742F9">
              <w:rPr>
                <w:rFonts w:ascii="Times New Roman" w:hAnsi="Times New Roman"/>
                <w:bCs/>
              </w:rPr>
              <w:t>2. Практическое занятие 12. Расчет потребности в материалах и инструментах при устройстве систем фасадных теплоизоляционных композиционных (СФТК)</w:t>
            </w:r>
          </w:p>
        </w:tc>
        <w:tc>
          <w:tcPr>
            <w:tcW w:w="713" w:type="pct"/>
            <w:tcBorders>
              <w:top w:val="single" w:sz="4" w:space="0" w:color="auto"/>
              <w:left w:val="single" w:sz="4" w:space="0" w:color="auto"/>
              <w:bottom w:val="single" w:sz="4" w:space="0" w:color="auto"/>
              <w:right w:val="single" w:sz="4" w:space="0" w:color="auto"/>
            </w:tcBorders>
            <w:vAlign w:val="center"/>
          </w:tcPr>
          <w:p w14:paraId="0C94AF7D" w14:textId="41ABBAB1" w:rsidR="00EC4D5E" w:rsidRPr="00B742F9" w:rsidRDefault="00EC4D5E" w:rsidP="00935EA2">
            <w:pPr>
              <w:suppressAutoHyphens/>
              <w:jc w:val="center"/>
              <w:rPr>
                <w:rFonts w:ascii="Times New Roman" w:hAnsi="Times New Roman"/>
                <w:b/>
              </w:rPr>
            </w:pPr>
          </w:p>
        </w:tc>
        <w:tc>
          <w:tcPr>
            <w:tcW w:w="712" w:type="pct"/>
            <w:vMerge/>
            <w:tcBorders>
              <w:left w:val="single" w:sz="4" w:space="0" w:color="auto"/>
              <w:bottom w:val="single" w:sz="4" w:space="0" w:color="auto"/>
              <w:right w:val="single" w:sz="4" w:space="0" w:color="auto"/>
            </w:tcBorders>
          </w:tcPr>
          <w:p w14:paraId="0385947E" w14:textId="77777777" w:rsidR="00EC4D5E" w:rsidRPr="00B742F9" w:rsidRDefault="00EC4D5E" w:rsidP="00935EA2">
            <w:pPr>
              <w:suppressAutoHyphens/>
              <w:jc w:val="center"/>
              <w:rPr>
                <w:rFonts w:ascii="Times New Roman" w:hAnsi="Times New Roman"/>
                <w:b/>
              </w:rPr>
            </w:pPr>
          </w:p>
        </w:tc>
      </w:tr>
      <w:tr w:rsidR="00B04ED5" w:rsidRPr="00B742F9" w14:paraId="77D6EDBC" w14:textId="369E57FA" w:rsidTr="00B04ED5">
        <w:tc>
          <w:tcPr>
            <w:tcW w:w="865" w:type="pct"/>
            <w:vMerge w:val="restart"/>
            <w:tcBorders>
              <w:left w:val="single" w:sz="4" w:space="0" w:color="auto"/>
              <w:right w:val="single" w:sz="4" w:space="0" w:color="auto"/>
            </w:tcBorders>
          </w:tcPr>
          <w:p w14:paraId="57E0E77F" w14:textId="77777777" w:rsidR="00B04ED5" w:rsidRPr="00B742F9" w:rsidRDefault="00B04ED5" w:rsidP="00935EA2">
            <w:pPr>
              <w:spacing w:after="0" w:line="240" w:lineRule="auto"/>
              <w:rPr>
                <w:rFonts w:ascii="Times New Roman" w:hAnsi="Times New Roman"/>
                <w:b/>
                <w:bCs/>
              </w:rPr>
            </w:pPr>
            <w:r w:rsidRPr="00B742F9">
              <w:rPr>
                <w:rFonts w:ascii="Times New Roman" w:hAnsi="Times New Roman"/>
                <w:b/>
                <w:bCs/>
              </w:rPr>
              <w:t xml:space="preserve">Тема 3.2. </w:t>
            </w:r>
          </w:p>
          <w:p w14:paraId="6A1DD943" w14:textId="77777777" w:rsidR="00B04ED5" w:rsidRPr="00B742F9" w:rsidRDefault="00B04ED5" w:rsidP="00935EA2">
            <w:pPr>
              <w:spacing w:after="0" w:line="240" w:lineRule="auto"/>
              <w:rPr>
                <w:rFonts w:ascii="Times New Roman" w:hAnsi="Times New Roman"/>
                <w:b/>
                <w:bCs/>
              </w:rPr>
            </w:pPr>
            <w:r w:rsidRPr="00B742F9">
              <w:rPr>
                <w:rFonts w:ascii="Times New Roman" w:hAnsi="Times New Roman"/>
                <w:b/>
                <w:iCs/>
              </w:rPr>
              <w:t xml:space="preserve">Ремонтные работы при выполнении штукатурных и декоративных работ </w:t>
            </w:r>
          </w:p>
        </w:tc>
        <w:tc>
          <w:tcPr>
            <w:tcW w:w="2710" w:type="pct"/>
            <w:tcBorders>
              <w:top w:val="single" w:sz="4" w:space="0" w:color="auto"/>
              <w:left w:val="single" w:sz="4" w:space="0" w:color="auto"/>
              <w:bottom w:val="single" w:sz="4" w:space="0" w:color="auto"/>
              <w:right w:val="single" w:sz="4" w:space="0" w:color="auto"/>
            </w:tcBorders>
          </w:tcPr>
          <w:p w14:paraId="1624CF49" w14:textId="77777777" w:rsidR="00B04ED5" w:rsidRPr="00B742F9" w:rsidRDefault="00B04ED5" w:rsidP="00935EA2">
            <w:pPr>
              <w:spacing w:line="240" w:lineRule="auto"/>
              <w:rPr>
                <w:rFonts w:ascii="Times New Roman" w:hAnsi="Times New Roman"/>
                <w:b/>
                <w:bCs/>
              </w:rPr>
            </w:pPr>
            <w:r w:rsidRPr="00B742F9">
              <w:rPr>
                <w:rFonts w:ascii="Times New Roman" w:hAnsi="Times New Roman"/>
                <w:b/>
                <w:bCs/>
              </w:rPr>
              <w:t xml:space="preserve">Содержание </w:t>
            </w:r>
          </w:p>
        </w:tc>
        <w:tc>
          <w:tcPr>
            <w:tcW w:w="713" w:type="pct"/>
            <w:tcBorders>
              <w:top w:val="single" w:sz="4" w:space="0" w:color="auto"/>
              <w:left w:val="single" w:sz="4" w:space="0" w:color="auto"/>
              <w:bottom w:val="single" w:sz="4" w:space="0" w:color="auto"/>
              <w:right w:val="single" w:sz="4" w:space="0" w:color="auto"/>
            </w:tcBorders>
            <w:vAlign w:val="center"/>
          </w:tcPr>
          <w:p w14:paraId="1D30E53C" w14:textId="7425F50F" w:rsidR="00B04ED5" w:rsidRPr="00B742F9" w:rsidRDefault="00B04ED5" w:rsidP="00935EA2">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73A1E01E" w14:textId="77777777" w:rsidR="00B04ED5" w:rsidRPr="00B742F9" w:rsidRDefault="00B04ED5" w:rsidP="00935EA2">
            <w:pPr>
              <w:suppressAutoHyphens/>
              <w:jc w:val="center"/>
              <w:rPr>
                <w:rFonts w:ascii="Times New Roman" w:hAnsi="Times New Roman"/>
                <w:b/>
              </w:rPr>
            </w:pPr>
          </w:p>
        </w:tc>
      </w:tr>
      <w:tr w:rsidR="00EC4D5E" w:rsidRPr="00B742F9" w14:paraId="4BF45531" w14:textId="241FD7FC" w:rsidTr="00B04ED5">
        <w:tc>
          <w:tcPr>
            <w:tcW w:w="865" w:type="pct"/>
            <w:vMerge/>
            <w:tcBorders>
              <w:left w:val="single" w:sz="4" w:space="0" w:color="auto"/>
              <w:right w:val="single" w:sz="4" w:space="0" w:color="auto"/>
            </w:tcBorders>
            <w:vAlign w:val="center"/>
          </w:tcPr>
          <w:p w14:paraId="0B6B3551" w14:textId="77777777" w:rsidR="00EC4D5E" w:rsidRPr="00B742F9"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2AE92D2F" w14:textId="77777777" w:rsidR="00EC4D5E" w:rsidRPr="00B742F9" w:rsidRDefault="00EC4D5E" w:rsidP="00935EA2">
            <w:pPr>
              <w:spacing w:line="240" w:lineRule="auto"/>
              <w:rPr>
                <w:rFonts w:ascii="Times New Roman" w:hAnsi="Times New Roman"/>
                <w:bCs/>
              </w:rPr>
            </w:pPr>
            <w:r w:rsidRPr="00B742F9">
              <w:rPr>
                <w:rFonts w:ascii="Times New Roman" w:hAnsi="Times New Roman"/>
                <w:iCs/>
              </w:rPr>
              <w:t>Ремонт штукатурки</w:t>
            </w:r>
          </w:p>
        </w:tc>
        <w:tc>
          <w:tcPr>
            <w:tcW w:w="713" w:type="pct"/>
            <w:vMerge w:val="restart"/>
            <w:tcBorders>
              <w:top w:val="single" w:sz="4" w:space="0" w:color="auto"/>
              <w:left w:val="single" w:sz="4" w:space="0" w:color="auto"/>
              <w:right w:val="single" w:sz="4" w:space="0" w:color="auto"/>
            </w:tcBorders>
            <w:vAlign w:val="center"/>
          </w:tcPr>
          <w:p w14:paraId="4E7725DC" w14:textId="77777777" w:rsidR="00EC4D5E" w:rsidRPr="00B742F9" w:rsidRDefault="00EC4D5E" w:rsidP="00935EA2">
            <w:pPr>
              <w:suppressAutoHyphens/>
              <w:jc w:val="center"/>
              <w:rPr>
                <w:rFonts w:ascii="Times New Roman" w:hAnsi="Times New Roman"/>
                <w:b/>
              </w:rPr>
            </w:pPr>
          </w:p>
        </w:tc>
        <w:tc>
          <w:tcPr>
            <w:tcW w:w="712" w:type="pct"/>
            <w:vMerge w:val="restart"/>
            <w:tcBorders>
              <w:top w:val="single" w:sz="4" w:space="0" w:color="auto"/>
              <w:left w:val="single" w:sz="4" w:space="0" w:color="auto"/>
              <w:right w:val="single" w:sz="4" w:space="0" w:color="auto"/>
            </w:tcBorders>
          </w:tcPr>
          <w:p w14:paraId="2AAE8236" w14:textId="77777777" w:rsidR="00EC4D5E" w:rsidRPr="0083630B" w:rsidRDefault="00EC4D5E" w:rsidP="00EC4D5E">
            <w:pPr>
              <w:spacing w:after="0" w:line="240" w:lineRule="auto"/>
              <w:jc w:val="center"/>
              <w:rPr>
                <w:rFonts w:ascii="Times New Roman" w:hAnsi="Times New Roman"/>
              </w:rPr>
            </w:pPr>
            <w:r w:rsidRPr="0083630B">
              <w:rPr>
                <w:rFonts w:ascii="Times New Roman" w:hAnsi="Times New Roman"/>
              </w:rPr>
              <w:t>ПК Х.3</w:t>
            </w:r>
            <w:r>
              <w:rPr>
                <w:rFonts w:ascii="Times New Roman" w:hAnsi="Times New Roman"/>
              </w:rPr>
              <w:t xml:space="preserve">, </w:t>
            </w:r>
            <w:r w:rsidRPr="0083630B">
              <w:rPr>
                <w:rFonts w:ascii="Times New Roman" w:hAnsi="Times New Roman"/>
              </w:rPr>
              <w:t>ПК</w:t>
            </w:r>
            <w:r>
              <w:rPr>
                <w:rFonts w:ascii="Times New Roman" w:hAnsi="Times New Roman"/>
              </w:rPr>
              <w:t xml:space="preserve"> </w:t>
            </w:r>
            <w:r w:rsidRPr="0083630B">
              <w:rPr>
                <w:rFonts w:ascii="Times New Roman" w:hAnsi="Times New Roman"/>
              </w:rPr>
              <w:t>Х.4</w:t>
            </w:r>
          </w:p>
          <w:p w14:paraId="74ADA666" w14:textId="77CF60A0" w:rsidR="00EC4D5E" w:rsidRPr="00B742F9" w:rsidRDefault="00EC4D5E" w:rsidP="00EC4D5E">
            <w:pPr>
              <w:suppressAutoHyphens/>
              <w:jc w:val="center"/>
              <w:rPr>
                <w:rFonts w:ascii="Times New Roman" w:hAnsi="Times New Roman"/>
                <w:b/>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 xml:space="preserve">ОК </w:t>
            </w:r>
            <w:proofErr w:type="gramStart"/>
            <w:r w:rsidRPr="00B875AA">
              <w:rPr>
                <w:rFonts w:ascii="Times New Roman" w:hAnsi="Times New Roman"/>
                <w:sz w:val="24"/>
                <w:szCs w:val="24"/>
              </w:rPr>
              <w:t>02</w:t>
            </w:r>
            <w:r>
              <w:rPr>
                <w:rFonts w:ascii="Times New Roman" w:hAnsi="Times New Roman"/>
                <w:sz w:val="24"/>
                <w:szCs w:val="24"/>
              </w:rPr>
              <w:t xml:space="preserve">,  </w:t>
            </w:r>
            <w:r w:rsidRPr="00B875AA">
              <w:rPr>
                <w:rFonts w:ascii="Times New Roman" w:hAnsi="Times New Roman"/>
                <w:sz w:val="24"/>
                <w:szCs w:val="24"/>
              </w:rPr>
              <w:t>ОК</w:t>
            </w:r>
            <w:proofErr w:type="gramEnd"/>
            <w:r w:rsidRPr="00B875AA">
              <w:rPr>
                <w:rFonts w:ascii="Times New Roman" w:hAnsi="Times New Roman"/>
                <w:sz w:val="24"/>
                <w:szCs w:val="24"/>
              </w:rPr>
              <w:t xml:space="preserve">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w:t>
            </w:r>
            <w:r w:rsidRPr="0072281B">
              <w:rPr>
                <w:rFonts w:ascii="Times New Roman" w:hAnsi="Times New Roman"/>
                <w:sz w:val="24"/>
                <w:szCs w:val="24"/>
              </w:rPr>
              <w:t>ОК 07</w:t>
            </w:r>
            <w:r>
              <w:rPr>
                <w:rFonts w:ascii="Times New Roman" w:hAnsi="Times New Roman"/>
                <w:sz w:val="24"/>
                <w:szCs w:val="24"/>
              </w:rPr>
              <w:t xml:space="preserve">,  ОК 08,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EC4D5E" w:rsidRPr="00B742F9" w14:paraId="4A0D198A" w14:textId="44D59EAD" w:rsidTr="00B04ED5">
        <w:tc>
          <w:tcPr>
            <w:tcW w:w="865" w:type="pct"/>
            <w:vMerge/>
            <w:tcBorders>
              <w:left w:val="single" w:sz="4" w:space="0" w:color="auto"/>
              <w:right w:val="single" w:sz="4" w:space="0" w:color="auto"/>
            </w:tcBorders>
            <w:vAlign w:val="center"/>
          </w:tcPr>
          <w:p w14:paraId="777524B2" w14:textId="77777777" w:rsidR="00EC4D5E" w:rsidRPr="00B742F9"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40DB015" w14:textId="77777777" w:rsidR="00EC4D5E" w:rsidRPr="00B742F9" w:rsidRDefault="00EC4D5E" w:rsidP="00935EA2">
            <w:pPr>
              <w:spacing w:line="240" w:lineRule="auto"/>
              <w:rPr>
                <w:rFonts w:ascii="Times New Roman" w:hAnsi="Times New Roman"/>
                <w:bCs/>
              </w:rPr>
            </w:pPr>
            <w:r w:rsidRPr="00B742F9">
              <w:rPr>
                <w:rFonts w:ascii="Times New Roman" w:hAnsi="Times New Roman"/>
                <w:iCs/>
              </w:rPr>
              <w:t>Ремонт наливного пола</w:t>
            </w:r>
          </w:p>
        </w:tc>
        <w:tc>
          <w:tcPr>
            <w:tcW w:w="713" w:type="pct"/>
            <w:vMerge/>
            <w:tcBorders>
              <w:left w:val="single" w:sz="4" w:space="0" w:color="auto"/>
              <w:right w:val="single" w:sz="4" w:space="0" w:color="auto"/>
            </w:tcBorders>
            <w:vAlign w:val="center"/>
          </w:tcPr>
          <w:p w14:paraId="7C28F35C" w14:textId="77777777" w:rsidR="00EC4D5E" w:rsidRPr="00B742F9" w:rsidRDefault="00EC4D5E"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523523FF" w14:textId="77777777" w:rsidR="00EC4D5E" w:rsidRPr="00B742F9" w:rsidRDefault="00EC4D5E" w:rsidP="00935EA2">
            <w:pPr>
              <w:suppressAutoHyphens/>
              <w:jc w:val="center"/>
              <w:rPr>
                <w:rFonts w:ascii="Times New Roman" w:hAnsi="Times New Roman"/>
                <w:b/>
              </w:rPr>
            </w:pPr>
          </w:p>
        </w:tc>
      </w:tr>
      <w:tr w:rsidR="00EC4D5E" w:rsidRPr="00B742F9" w14:paraId="5611BE61" w14:textId="5BB2BC9C" w:rsidTr="00B04ED5">
        <w:tc>
          <w:tcPr>
            <w:tcW w:w="865" w:type="pct"/>
            <w:vMerge/>
            <w:tcBorders>
              <w:left w:val="single" w:sz="4" w:space="0" w:color="auto"/>
              <w:bottom w:val="single" w:sz="4" w:space="0" w:color="auto"/>
              <w:right w:val="single" w:sz="4" w:space="0" w:color="auto"/>
            </w:tcBorders>
            <w:vAlign w:val="center"/>
          </w:tcPr>
          <w:p w14:paraId="7399AC8E" w14:textId="77777777" w:rsidR="00EC4D5E" w:rsidRPr="00B742F9" w:rsidRDefault="00EC4D5E" w:rsidP="00935EA2">
            <w:pPr>
              <w:spacing w:after="0" w:line="240" w:lineRule="auto"/>
              <w:rPr>
                <w:rFonts w:ascii="Times New Roman" w:hAnsi="Times New Roman"/>
                <w:b/>
                <w:bCs/>
              </w:rPr>
            </w:pPr>
          </w:p>
        </w:tc>
        <w:tc>
          <w:tcPr>
            <w:tcW w:w="2710" w:type="pct"/>
            <w:tcBorders>
              <w:top w:val="single" w:sz="4" w:space="0" w:color="auto"/>
              <w:left w:val="single" w:sz="4" w:space="0" w:color="auto"/>
              <w:bottom w:val="single" w:sz="4" w:space="0" w:color="auto"/>
              <w:right w:val="single" w:sz="4" w:space="0" w:color="auto"/>
            </w:tcBorders>
          </w:tcPr>
          <w:p w14:paraId="697DB33A" w14:textId="77777777" w:rsidR="00EC4D5E" w:rsidRPr="00B742F9" w:rsidRDefault="00EC4D5E" w:rsidP="00935EA2">
            <w:pPr>
              <w:spacing w:line="240" w:lineRule="auto"/>
              <w:rPr>
                <w:rFonts w:ascii="Times New Roman" w:hAnsi="Times New Roman"/>
                <w:bCs/>
              </w:rPr>
            </w:pPr>
            <w:r w:rsidRPr="00B742F9">
              <w:rPr>
                <w:rFonts w:ascii="Times New Roman" w:hAnsi="Times New Roman"/>
                <w:iCs/>
              </w:rPr>
              <w:t>Ремонт фасадных теплоизоляционных композиционных систем.</w:t>
            </w:r>
          </w:p>
        </w:tc>
        <w:tc>
          <w:tcPr>
            <w:tcW w:w="713" w:type="pct"/>
            <w:vMerge/>
            <w:tcBorders>
              <w:left w:val="single" w:sz="4" w:space="0" w:color="auto"/>
              <w:bottom w:val="single" w:sz="4" w:space="0" w:color="auto"/>
              <w:right w:val="single" w:sz="4" w:space="0" w:color="auto"/>
            </w:tcBorders>
            <w:vAlign w:val="center"/>
          </w:tcPr>
          <w:p w14:paraId="1651AACA" w14:textId="77777777" w:rsidR="00EC4D5E" w:rsidRPr="00B742F9" w:rsidRDefault="00EC4D5E" w:rsidP="00935EA2">
            <w:pPr>
              <w:suppressAutoHyphens/>
              <w:jc w:val="center"/>
              <w:rPr>
                <w:rFonts w:ascii="Times New Roman" w:hAnsi="Times New Roman"/>
                <w:b/>
              </w:rPr>
            </w:pPr>
          </w:p>
        </w:tc>
        <w:tc>
          <w:tcPr>
            <w:tcW w:w="712" w:type="pct"/>
            <w:vMerge/>
            <w:tcBorders>
              <w:left w:val="single" w:sz="4" w:space="0" w:color="auto"/>
              <w:bottom w:val="single" w:sz="4" w:space="0" w:color="auto"/>
              <w:right w:val="single" w:sz="4" w:space="0" w:color="auto"/>
            </w:tcBorders>
          </w:tcPr>
          <w:p w14:paraId="72FA97BE" w14:textId="77777777" w:rsidR="00EC4D5E" w:rsidRPr="00B742F9" w:rsidRDefault="00EC4D5E" w:rsidP="00935EA2">
            <w:pPr>
              <w:suppressAutoHyphens/>
              <w:jc w:val="center"/>
              <w:rPr>
                <w:rFonts w:ascii="Times New Roman" w:hAnsi="Times New Roman"/>
                <w:b/>
              </w:rPr>
            </w:pPr>
          </w:p>
        </w:tc>
      </w:tr>
      <w:tr w:rsidR="00B04ED5" w:rsidRPr="00B742F9" w14:paraId="280401A8" w14:textId="129C4385" w:rsidTr="00B04ED5">
        <w:trPr>
          <w:trHeight w:val="580"/>
        </w:trPr>
        <w:tc>
          <w:tcPr>
            <w:tcW w:w="3575" w:type="pct"/>
            <w:gridSpan w:val="2"/>
            <w:tcBorders>
              <w:top w:val="single" w:sz="4" w:space="0" w:color="auto"/>
              <w:left w:val="single" w:sz="4" w:space="0" w:color="auto"/>
              <w:bottom w:val="single" w:sz="4" w:space="0" w:color="auto"/>
              <w:right w:val="single" w:sz="4" w:space="0" w:color="auto"/>
            </w:tcBorders>
            <w:hideMark/>
          </w:tcPr>
          <w:p w14:paraId="01C17585" w14:textId="77777777" w:rsidR="00B04ED5" w:rsidRPr="00B742F9" w:rsidRDefault="00B04ED5" w:rsidP="00935EA2">
            <w:pPr>
              <w:spacing w:after="0" w:line="240" w:lineRule="auto"/>
              <w:rPr>
                <w:rFonts w:ascii="Times New Roman" w:hAnsi="Times New Roman"/>
                <w:b/>
              </w:rPr>
            </w:pPr>
            <w:r w:rsidRPr="00B742F9">
              <w:rPr>
                <w:rFonts w:ascii="Times New Roman" w:hAnsi="Times New Roman"/>
                <w:b/>
                <w:bCs/>
              </w:rPr>
              <w:t>Примерная тематика самостоятельной учебной работы при изучении раздела 3</w:t>
            </w:r>
          </w:p>
          <w:p w14:paraId="75C62077" w14:textId="77777777" w:rsidR="00B04ED5" w:rsidRPr="00B742F9" w:rsidRDefault="00B04ED5" w:rsidP="00935EA2">
            <w:pPr>
              <w:spacing w:after="0" w:line="240" w:lineRule="auto"/>
              <w:rPr>
                <w:rFonts w:ascii="Times New Roman" w:hAnsi="Times New Roman"/>
              </w:rPr>
            </w:pPr>
            <w:r w:rsidRPr="00B742F9">
              <w:rPr>
                <w:rFonts w:ascii="Times New Roman" w:hAnsi="Times New Roman"/>
              </w:rPr>
              <w:t>Определяется при формировании рабочей программы профессионального модуля</w:t>
            </w:r>
          </w:p>
        </w:tc>
        <w:tc>
          <w:tcPr>
            <w:tcW w:w="713" w:type="pct"/>
            <w:tcBorders>
              <w:top w:val="single" w:sz="4" w:space="0" w:color="auto"/>
              <w:left w:val="single" w:sz="4" w:space="0" w:color="auto"/>
              <w:bottom w:val="single" w:sz="4" w:space="0" w:color="auto"/>
              <w:right w:val="single" w:sz="4" w:space="0" w:color="auto"/>
            </w:tcBorders>
            <w:vAlign w:val="center"/>
            <w:hideMark/>
          </w:tcPr>
          <w:p w14:paraId="4CD87B6E" w14:textId="77777777" w:rsidR="00B04ED5" w:rsidRPr="00B742F9" w:rsidRDefault="00B04ED5" w:rsidP="00935EA2">
            <w:pPr>
              <w:suppressAutoHyphens/>
              <w:jc w:val="center"/>
              <w:rPr>
                <w:rFonts w:ascii="Times New Roman" w:hAnsi="Times New Roman"/>
                <w:b/>
              </w:rPr>
            </w:pPr>
            <w:r w:rsidRPr="00B742F9">
              <w:rPr>
                <w:rFonts w:ascii="Times New Roman" w:hAnsi="Times New Roman"/>
                <w:b/>
              </w:rPr>
              <w:t>*</w:t>
            </w:r>
          </w:p>
        </w:tc>
        <w:tc>
          <w:tcPr>
            <w:tcW w:w="712" w:type="pct"/>
            <w:tcBorders>
              <w:top w:val="single" w:sz="4" w:space="0" w:color="auto"/>
              <w:left w:val="single" w:sz="4" w:space="0" w:color="auto"/>
              <w:bottom w:val="single" w:sz="4" w:space="0" w:color="auto"/>
              <w:right w:val="single" w:sz="4" w:space="0" w:color="auto"/>
            </w:tcBorders>
          </w:tcPr>
          <w:p w14:paraId="0FD70396" w14:textId="77777777" w:rsidR="00B04ED5" w:rsidRPr="00B742F9" w:rsidRDefault="00B04ED5" w:rsidP="00935EA2">
            <w:pPr>
              <w:suppressAutoHyphens/>
              <w:jc w:val="center"/>
              <w:rPr>
                <w:rFonts w:ascii="Times New Roman" w:hAnsi="Times New Roman"/>
                <w:b/>
              </w:rPr>
            </w:pPr>
          </w:p>
        </w:tc>
      </w:tr>
      <w:tr w:rsidR="00B04ED5" w:rsidRPr="00B742F9" w14:paraId="4C29F8B8" w14:textId="46B142CC" w:rsidTr="00B04ED5">
        <w:tc>
          <w:tcPr>
            <w:tcW w:w="3575" w:type="pct"/>
            <w:gridSpan w:val="2"/>
            <w:tcBorders>
              <w:top w:val="single" w:sz="4" w:space="0" w:color="auto"/>
              <w:left w:val="single" w:sz="4" w:space="0" w:color="auto"/>
              <w:bottom w:val="single" w:sz="4" w:space="0" w:color="auto"/>
              <w:right w:val="single" w:sz="4" w:space="0" w:color="auto"/>
            </w:tcBorders>
            <w:hideMark/>
          </w:tcPr>
          <w:p w14:paraId="3CC04394" w14:textId="77777777" w:rsidR="00B04ED5" w:rsidRPr="00B742F9" w:rsidRDefault="00B04ED5" w:rsidP="00935EA2">
            <w:pPr>
              <w:spacing w:after="0" w:line="240" w:lineRule="auto"/>
              <w:rPr>
                <w:rFonts w:ascii="Times New Roman" w:hAnsi="Times New Roman"/>
                <w:b/>
                <w:bCs/>
              </w:rPr>
            </w:pPr>
            <w:r w:rsidRPr="00B742F9">
              <w:rPr>
                <w:rFonts w:ascii="Times New Roman" w:hAnsi="Times New Roman"/>
                <w:b/>
                <w:bCs/>
              </w:rPr>
              <w:t>Учебная практика раздела 3</w:t>
            </w:r>
          </w:p>
          <w:p w14:paraId="36ED4B6D" w14:textId="77777777" w:rsidR="00B04ED5" w:rsidRPr="00B742F9" w:rsidRDefault="00B04ED5" w:rsidP="00935EA2">
            <w:pPr>
              <w:spacing w:after="0" w:line="240" w:lineRule="auto"/>
              <w:rPr>
                <w:rFonts w:ascii="Times New Roman" w:hAnsi="Times New Roman"/>
                <w:b/>
                <w:bCs/>
              </w:rPr>
            </w:pPr>
            <w:r w:rsidRPr="00B742F9">
              <w:rPr>
                <w:rFonts w:ascii="Times New Roman" w:hAnsi="Times New Roman"/>
                <w:b/>
                <w:bCs/>
              </w:rPr>
              <w:t xml:space="preserve">Виды работ </w:t>
            </w:r>
          </w:p>
          <w:p w14:paraId="48735316" w14:textId="77777777" w:rsidR="00B04ED5" w:rsidRPr="00B742F9" w:rsidRDefault="00B04ED5" w:rsidP="00935EA2">
            <w:pPr>
              <w:spacing w:after="0" w:line="240" w:lineRule="auto"/>
              <w:rPr>
                <w:rFonts w:ascii="Times New Roman" w:hAnsi="Times New Roman"/>
                <w:b/>
              </w:rPr>
            </w:pPr>
            <w:r w:rsidRPr="00B742F9">
              <w:rPr>
                <w:rFonts w:ascii="Times New Roman" w:hAnsi="Times New Roman"/>
              </w:rPr>
              <w:t>- Подготовка поверхностей для монтажа СФТК.</w:t>
            </w:r>
            <w:r w:rsidRPr="00B742F9">
              <w:rPr>
                <w:rFonts w:ascii="Times New Roman" w:hAnsi="Times New Roman"/>
              </w:rPr>
              <w:br/>
              <w:t>- Монтаж плит утеплителя.</w:t>
            </w:r>
            <w:r w:rsidRPr="00B742F9">
              <w:rPr>
                <w:rFonts w:ascii="Times New Roman" w:hAnsi="Times New Roman"/>
              </w:rPr>
              <w:br/>
              <w:t>- Устройство базового и декоративного слоя СФТК.</w:t>
            </w:r>
          </w:p>
        </w:tc>
        <w:tc>
          <w:tcPr>
            <w:tcW w:w="713" w:type="pct"/>
            <w:tcBorders>
              <w:top w:val="single" w:sz="4" w:space="0" w:color="auto"/>
              <w:left w:val="single" w:sz="4" w:space="0" w:color="auto"/>
              <w:bottom w:val="single" w:sz="4" w:space="0" w:color="auto"/>
              <w:right w:val="single" w:sz="4" w:space="0" w:color="auto"/>
            </w:tcBorders>
            <w:vAlign w:val="center"/>
            <w:hideMark/>
          </w:tcPr>
          <w:p w14:paraId="0B475F91" w14:textId="77777777" w:rsidR="00B04ED5" w:rsidRPr="00B742F9" w:rsidRDefault="00B04ED5" w:rsidP="00935EA2">
            <w:pPr>
              <w:suppressAutoHyphens/>
              <w:spacing w:after="0"/>
              <w:jc w:val="center"/>
              <w:rPr>
                <w:rFonts w:ascii="Times New Roman" w:hAnsi="Times New Roman"/>
                <w:b/>
              </w:rPr>
            </w:pPr>
            <w:r w:rsidRPr="00B742F9">
              <w:rPr>
                <w:rFonts w:ascii="Times New Roman" w:hAnsi="Times New Roman"/>
                <w:b/>
              </w:rPr>
              <w:t>18/18</w:t>
            </w:r>
          </w:p>
        </w:tc>
        <w:tc>
          <w:tcPr>
            <w:tcW w:w="712" w:type="pct"/>
            <w:tcBorders>
              <w:top w:val="single" w:sz="4" w:space="0" w:color="auto"/>
              <w:left w:val="single" w:sz="4" w:space="0" w:color="auto"/>
              <w:bottom w:val="single" w:sz="4" w:space="0" w:color="auto"/>
              <w:right w:val="single" w:sz="4" w:space="0" w:color="auto"/>
            </w:tcBorders>
          </w:tcPr>
          <w:p w14:paraId="195C5385" w14:textId="77777777" w:rsidR="00B04ED5" w:rsidRPr="00B742F9" w:rsidRDefault="00B04ED5" w:rsidP="00935EA2">
            <w:pPr>
              <w:suppressAutoHyphens/>
              <w:spacing w:after="0"/>
              <w:jc w:val="center"/>
              <w:rPr>
                <w:rFonts w:ascii="Times New Roman" w:hAnsi="Times New Roman"/>
                <w:b/>
              </w:rPr>
            </w:pPr>
          </w:p>
        </w:tc>
      </w:tr>
      <w:tr w:rsidR="00B04ED5" w:rsidRPr="00B742F9" w14:paraId="615D90C0" w14:textId="05FCCCC4" w:rsidTr="00B04ED5">
        <w:tc>
          <w:tcPr>
            <w:tcW w:w="3575" w:type="pct"/>
            <w:gridSpan w:val="2"/>
            <w:tcBorders>
              <w:top w:val="single" w:sz="4" w:space="0" w:color="auto"/>
              <w:left w:val="single" w:sz="4" w:space="0" w:color="auto"/>
              <w:bottom w:val="single" w:sz="4" w:space="0" w:color="auto"/>
              <w:right w:val="single" w:sz="4" w:space="0" w:color="auto"/>
            </w:tcBorders>
            <w:hideMark/>
          </w:tcPr>
          <w:p w14:paraId="013789C8" w14:textId="77777777" w:rsidR="00B04ED5" w:rsidRPr="00B742F9" w:rsidRDefault="00B04ED5" w:rsidP="00935EA2">
            <w:pPr>
              <w:spacing w:after="0" w:line="240" w:lineRule="auto"/>
              <w:rPr>
                <w:rFonts w:ascii="Times New Roman" w:hAnsi="Times New Roman"/>
              </w:rPr>
            </w:pPr>
            <w:r w:rsidRPr="00B742F9">
              <w:rPr>
                <w:rFonts w:ascii="Times New Roman" w:hAnsi="Times New Roman"/>
                <w:b/>
                <w:bCs/>
              </w:rPr>
              <w:t xml:space="preserve">Производственная практика </w:t>
            </w:r>
          </w:p>
          <w:p w14:paraId="4AAD7674" w14:textId="77777777" w:rsidR="00B04ED5" w:rsidRPr="00B742F9" w:rsidRDefault="00B04ED5" w:rsidP="00935EA2">
            <w:pPr>
              <w:spacing w:after="0" w:line="240" w:lineRule="auto"/>
              <w:rPr>
                <w:rFonts w:ascii="Times New Roman" w:hAnsi="Times New Roman"/>
                <w:b/>
                <w:bCs/>
              </w:rPr>
            </w:pPr>
            <w:r w:rsidRPr="00B742F9">
              <w:rPr>
                <w:rFonts w:ascii="Times New Roman" w:hAnsi="Times New Roman"/>
                <w:b/>
                <w:bCs/>
              </w:rPr>
              <w:t xml:space="preserve">Виды работ </w:t>
            </w:r>
          </w:p>
          <w:p w14:paraId="7BA60DD7" w14:textId="77777777" w:rsidR="00B04ED5" w:rsidRPr="00B742F9" w:rsidRDefault="00B04ED5" w:rsidP="00935EA2">
            <w:pPr>
              <w:spacing w:after="0"/>
              <w:rPr>
                <w:rFonts w:ascii="Times New Roman" w:hAnsi="Times New Roman"/>
              </w:rPr>
            </w:pPr>
            <w:r w:rsidRPr="00B742F9">
              <w:rPr>
                <w:rFonts w:ascii="Times New Roman" w:hAnsi="Times New Roman"/>
              </w:rPr>
              <w:lastRenderedPageBreak/>
              <w:t>- Выполнение подготовительных работ при производстве штукатурных работ.</w:t>
            </w:r>
            <w:r w:rsidRPr="00B742F9">
              <w:rPr>
                <w:rFonts w:ascii="Times New Roman" w:hAnsi="Times New Roman"/>
              </w:rPr>
              <w:br/>
              <w:t>- Выполнение оштукатуривания поверхностей различной степени сложности.</w:t>
            </w:r>
            <w:r w:rsidRPr="00B742F9">
              <w:rPr>
                <w:rFonts w:ascii="Times New Roman" w:hAnsi="Times New Roman"/>
              </w:rPr>
              <w:br/>
              <w:t>- Выполнение отделки оштукатуривания поверхностей.</w:t>
            </w:r>
            <w:r w:rsidRPr="00B742F9">
              <w:rPr>
                <w:rFonts w:ascii="Times New Roman" w:hAnsi="Times New Roman"/>
              </w:rPr>
              <w:br/>
              <w:t>- Выполнение различных видов декоративных штукатурок.</w:t>
            </w:r>
            <w:r w:rsidRPr="00B742F9">
              <w:rPr>
                <w:rFonts w:ascii="Times New Roman" w:hAnsi="Times New Roman"/>
              </w:rPr>
              <w:br/>
              <w:t>- Выполнение ремонта оштукатуривания поверхностей.</w:t>
            </w:r>
            <w:r w:rsidRPr="00B742F9">
              <w:rPr>
                <w:rFonts w:ascii="Times New Roman" w:hAnsi="Times New Roman"/>
              </w:rPr>
              <w:br/>
              <w:t>- Подготовка площадки для проведения работ по устройству наливных стяжек пола.</w:t>
            </w:r>
            <w:r w:rsidRPr="00B742F9">
              <w:rPr>
                <w:rFonts w:ascii="Times New Roman" w:hAnsi="Times New Roman"/>
              </w:rPr>
              <w:br/>
              <w:t>- Подготовка поверхностей: нивелирование, установка маяков, укладка теплоизоляционных и разделительных слоев.</w:t>
            </w:r>
            <w:r w:rsidRPr="00B742F9">
              <w:rPr>
                <w:rFonts w:ascii="Times New Roman" w:hAnsi="Times New Roman"/>
              </w:rPr>
              <w:br/>
              <w:t>- Устройство наливных стяжек пола.</w:t>
            </w:r>
            <w:r w:rsidRPr="00B742F9">
              <w:rPr>
                <w:rFonts w:ascii="Times New Roman" w:hAnsi="Times New Roman"/>
              </w:rPr>
              <w:br/>
              <w:t>- Выполнение подготовительных работ при монтаже СФТК ( подготовка поверхности, материалов, инструментов, установка лесов).</w:t>
            </w:r>
            <w:r w:rsidRPr="00B742F9">
              <w:rPr>
                <w:rFonts w:ascii="Times New Roman" w:hAnsi="Times New Roman"/>
              </w:rPr>
              <w:br/>
              <w:t>- Выполнение теплоизоляционного слоя.</w:t>
            </w:r>
          </w:p>
          <w:p w14:paraId="2C6DE446" w14:textId="77777777" w:rsidR="00B04ED5" w:rsidRPr="00B742F9" w:rsidRDefault="00B04ED5" w:rsidP="00935EA2">
            <w:pPr>
              <w:spacing w:after="0"/>
              <w:rPr>
                <w:rFonts w:ascii="Times New Roman" w:hAnsi="Times New Roman"/>
              </w:rPr>
            </w:pPr>
            <w:r w:rsidRPr="00B742F9">
              <w:rPr>
                <w:rFonts w:ascii="Times New Roman" w:hAnsi="Times New Roman"/>
              </w:rPr>
              <w:t>- выполнение базового и декоративного слоя СФТК.</w:t>
            </w:r>
          </w:p>
          <w:p w14:paraId="0EDB0BF4" w14:textId="77777777" w:rsidR="00B04ED5" w:rsidRPr="00B742F9" w:rsidRDefault="00B04ED5" w:rsidP="00935EA2">
            <w:pPr>
              <w:spacing w:after="0"/>
              <w:rPr>
                <w:rFonts w:ascii="Times New Roman" w:hAnsi="Times New Roman"/>
                <w:b/>
              </w:rPr>
            </w:pPr>
            <w:r w:rsidRPr="00B742F9">
              <w:rPr>
                <w:rFonts w:ascii="Times New Roman" w:hAnsi="Times New Roman"/>
              </w:rPr>
              <w:t>- Выполнение ремонта СФТК.</w:t>
            </w:r>
          </w:p>
        </w:tc>
        <w:tc>
          <w:tcPr>
            <w:tcW w:w="713" w:type="pct"/>
            <w:tcBorders>
              <w:top w:val="single" w:sz="4" w:space="0" w:color="auto"/>
              <w:left w:val="single" w:sz="4" w:space="0" w:color="auto"/>
              <w:bottom w:val="single" w:sz="4" w:space="0" w:color="auto"/>
              <w:right w:val="single" w:sz="4" w:space="0" w:color="auto"/>
            </w:tcBorders>
            <w:vAlign w:val="center"/>
            <w:hideMark/>
          </w:tcPr>
          <w:p w14:paraId="04663DCD" w14:textId="77777777" w:rsidR="00B04ED5" w:rsidRPr="00B742F9" w:rsidRDefault="00B04ED5" w:rsidP="00935EA2">
            <w:pPr>
              <w:suppressAutoHyphens/>
              <w:spacing w:after="0"/>
              <w:jc w:val="center"/>
              <w:rPr>
                <w:rFonts w:ascii="Times New Roman" w:hAnsi="Times New Roman"/>
                <w:b/>
              </w:rPr>
            </w:pPr>
            <w:r w:rsidRPr="00B742F9">
              <w:rPr>
                <w:rFonts w:ascii="Times New Roman" w:hAnsi="Times New Roman"/>
                <w:b/>
              </w:rPr>
              <w:lastRenderedPageBreak/>
              <w:t>108/108</w:t>
            </w:r>
          </w:p>
        </w:tc>
        <w:tc>
          <w:tcPr>
            <w:tcW w:w="712" w:type="pct"/>
            <w:tcBorders>
              <w:top w:val="single" w:sz="4" w:space="0" w:color="auto"/>
              <w:left w:val="single" w:sz="4" w:space="0" w:color="auto"/>
              <w:bottom w:val="single" w:sz="4" w:space="0" w:color="auto"/>
              <w:right w:val="single" w:sz="4" w:space="0" w:color="auto"/>
            </w:tcBorders>
          </w:tcPr>
          <w:p w14:paraId="4E483E90" w14:textId="77777777" w:rsidR="00B04ED5" w:rsidRPr="00B742F9" w:rsidRDefault="00B04ED5" w:rsidP="00935EA2">
            <w:pPr>
              <w:suppressAutoHyphens/>
              <w:spacing w:after="0"/>
              <w:jc w:val="center"/>
              <w:rPr>
                <w:rFonts w:ascii="Times New Roman" w:hAnsi="Times New Roman"/>
                <w:b/>
              </w:rPr>
            </w:pPr>
          </w:p>
        </w:tc>
      </w:tr>
      <w:tr w:rsidR="00B04ED5" w:rsidRPr="00B742F9" w14:paraId="48F670FE" w14:textId="4494FF77" w:rsidTr="00B04ED5">
        <w:tc>
          <w:tcPr>
            <w:tcW w:w="3575" w:type="pct"/>
            <w:gridSpan w:val="2"/>
            <w:tcBorders>
              <w:top w:val="single" w:sz="4" w:space="0" w:color="auto"/>
              <w:left w:val="single" w:sz="4" w:space="0" w:color="auto"/>
              <w:bottom w:val="single" w:sz="4" w:space="0" w:color="auto"/>
              <w:right w:val="single" w:sz="4" w:space="0" w:color="auto"/>
            </w:tcBorders>
          </w:tcPr>
          <w:p w14:paraId="5D870731" w14:textId="77777777" w:rsidR="00B04ED5" w:rsidRPr="007B2364" w:rsidRDefault="00B04ED5" w:rsidP="00935EA2">
            <w:pPr>
              <w:spacing w:line="240" w:lineRule="auto"/>
              <w:rPr>
                <w:rFonts w:ascii="Times New Roman" w:hAnsi="Times New Roman"/>
                <w:bCs/>
                <w:sz w:val="24"/>
                <w:szCs w:val="24"/>
              </w:rPr>
            </w:pPr>
            <w:r w:rsidRPr="007B2364">
              <w:rPr>
                <w:rFonts w:ascii="Times New Roman" w:hAnsi="Times New Roman"/>
                <w:bCs/>
                <w:sz w:val="24"/>
                <w:szCs w:val="24"/>
              </w:rPr>
              <w:t xml:space="preserve">Промежуточная аттестация </w:t>
            </w:r>
          </w:p>
        </w:tc>
        <w:tc>
          <w:tcPr>
            <w:tcW w:w="713" w:type="pct"/>
            <w:tcBorders>
              <w:top w:val="single" w:sz="4" w:space="0" w:color="auto"/>
              <w:left w:val="single" w:sz="4" w:space="0" w:color="auto"/>
              <w:bottom w:val="single" w:sz="4" w:space="0" w:color="auto"/>
              <w:right w:val="single" w:sz="4" w:space="0" w:color="auto"/>
            </w:tcBorders>
            <w:vAlign w:val="center"/>
          </w:tcPr>
          <w:p w14:paraId="202BBCCB" w14:textId="6F373BB4" w:rsidR="00B04ED5" w:rsidRPr="00B742F9" w:rsidRDefault="00B04ED5" w:rsidP="00935EA2">
            <w:pPr>
              <w:suppressAutoHyphens/>
              <w:jc w:val="center"/>
              <w:rPr>
                <w:rFonts w:ascii="Times New Roman" w:hAnsi="Times New Roman"/>
                <w:bCs/>
              </w:rPr>
            </w:pPr>
          </w:p>
        </w:tc>
        <w:tc>
          <w:tcPr>
            <w:tcW w:w="712" w:type="pct"/>
            <w:tcBorders>
              <w:top w:val="single" w:sz="4" w:space="0" w:color="auto"/>
              <w:left w:val="single" w:sz="4" w:space="0" w:color="auto"/>
              <w:bottom w:val="single" w:sz="4" w:space="0" w:color="auto"/>
              <w:right w:val="single" w:sz="4" w:space="0" w:color="auto"/>
            </w:tcBorders>
          </w:tcPr>
          <w:p w14:paraId="23195A50" w14:textId="77777777" w:rsidR="00B04ED5" w:rsidRPr="00B742F9" w:rsidRDefault="00B04ED5" w:rsidP="00935EA2">
            <w:pPr>
              <w:suppressAutoHyphens/>
              <w:jc w:val="center"/>
              <w:rPr>
                <w:rFonts w:ascii="Times New Roman" w:hAnsi="Times New Roman"/>
                <w:bCs/>
              </w:rPr>
            </w:pPr>
          </w:p>
        </w:tc>
      </w:tr>
      <w:tr w:rsidR="00B04ED5" w:rsidRPr="00B742F9" w14:paraId="50B0FB53" w14:textId="1EAA7FFD" w:rsidTr="00B04ED5">
        <w:tc>
          <w:tcPr>
            <w:tcW w:w="3575" w:type="pct"/>
            <w:gridSpan w:val="2"/>
            <w:tcBorders>
              <w:top w:val="single" w:sz="4" w:space="0" w:color="auto"/>
              <w:left w:val="single" w:sz="4" w:space="0" w:color="auto"/>
              <w:bottom w:val="single" w:sz="4" w:space="0" w:color="auto"/>
              <w:right w:val="single" w:sz="4" w:space="0" w:color="auto"/>
            </w:tcBorders>
            <w:hideMark/>
          </w:tcPr>
          <w:p w14:paraId="3159916C" w14:textId="77777777" w:rsidR="00B04ED5" w:rsidRPr="007B2364" w:rsidRDefault="00B04ED5" w:rsidP="00935EA2">
            <w:pPr>
              <w:spacing w:after="0"/>
              <w:rPr>
                <w:rFonts w:ascii="Times New Roman" w:hAnsi="Times New Roman"/>
                <w:b/>
                <w:bCs/>
              </w:rPr>
            </w:pPr>
            <w:r w:rsidRPr="007B2364">
              <w:rPr>
                <w:rFonts w:ascii="Times New Roman" w:hAnsi="Times New Roman"/>
                <w:b/>
                <w:bCs/>
              </w:rPr>
              <w:t>Всего</w:t>
            </w:r>
          </w:p>
        </w:tc>
        <w:tc>
          <w:tcPr>
            <w:tcW w:w="713" w:type="pct"/>
            <w:tcBorders>
              <w:top w:val="single" w:sz="4" w:space="0" w:color="auto"/>
              <w:left w:val="single" w:sz="4" w:space="0" w:color="auto"/>
              <w:bottom w:val="single" w:sz="4" w:space="0" w:color="auto"/>
              <w:right w:val="single" w:sz="4" w:space="0" w:color="auto"/>
            </w:tcBorders>
            <w:vAlign w:val="center"/>
            <w:hideMark/>
          </w:tcPr>
          <w:p w14:paraId="542CAB35" w14:textId="77777777" w:rsidR="00B04ED5" w:rsidRPr="00B742F9" w:rsidRDefault="00B04ED5" w:rsidP="00935EA2">
            <w:pPr>
              <w:jc w:val="center"/>
              <w:rPr>
                <w:rFonts w:ascii="Times New Roman" w:hAnsi="Times New Roman"/>
                <w:b/>
              </w:rPr>
            </w:pPr>
            <w:r w:rsidRPr="00B742F9">
              <w:rPr>
                <w:rFonts w:ascii="Times New Roman" w:hAnsi="Times New Roman"/>
                <w:b/>
              </w:rPr>
              <w:t>252/252</w:t>
            </w:r>
          </w:p>
        </w:tc>
        <w:tc>
          <w:tcPr>
            <w:tcW w:w="712" w:type="pct"/>
            <w:tcBorders>
              <w:top w:val="single" w:sz="4" w:space="0" w:color="auto"/>
              <w:left w:val="single" w:sz="4" w:space="0" w:color="auto"/>
              <w:bottom w:val="single" w:sz="4" w:space="0" w:color="auto"/>
              <w:right w:val="single" w:sz="4" w:space="0" w:color="auto"/>
            </w:tcBorders>
          </w:tcPr>
          <w:p w14:paraId="0DFCC6FC" w14:textId="77777777" w:rsidR="00B04ED5" w:rsidRPr="00B742F9" w:rsidRDefault="00B04ED5" w:rsidP="00935EA2">
            <w:pPr>
              <w:jc w:val="center"/>
              <w:rPr>
                <w:rFonts w:ascii="Times New Roman" w:hAnsi="Times New Roman"/>
                <w:b/>
              </w:rPr>
            </w:pPr>
          </w:p>
        </w:tc>
      </w:tr>
    </w:tbl>
    <w:p w14:paraId="30A68EA6" w14:textId="77777777" w:rsidR="00ED34A5" w:rsidRPr="007B2364" w:rsidRDefault="00ED34A5" w:rsidP="00ED34A5">
      <w:pPr>
        <w:suppressAutoHyphens/>
        <w:rPr>
          <w:rFonts w:ascii="Times New Roman" w:hAnsi="Times New Roman"/>
        </w:rPr>
      </w:pPr>
    </w:p>
    <w:p w14:paraId="00BB3493" w14:textId="77777777" w:rsidR="00ED34A5" w:rsidRPr="007B2364" w:rsidRDefault="00ED34A5" w:rsidP="00ED34A5">
      <w:pPr>
        <w:spacing w:after="0"/>
        <w:rPr>
          <w:rFonts w:ascii="Times New Roman" w:hAnsi="Times New Roman"/>
        </w:rPr>
        <w:sectPr w:rsidR="00ED34A5" w:rsidRPr="007B2364">
          <w:pgSz w:w="16840" w:h="11907" w:orient="landscape"/>
          <w:pgMar w:top="851" w:right="1134" w:bottom="851" w:left="992" w:header="709" w:footer="709" w:gutter="0"/>
          <w:cols w:space="720"/>
        </w:sectPr>
      </w:pPr>
    </w:p>
    <w:p w14:paraId="28DC9CB5" w14:textId="77777777" w:rsidR="00ED34A5" w:rsidRPr="007B2364" w:rsidRDefault="00ED34A5" w:rsidP="00ED34A5">
      <w:pPr>
        <w:spacing w:after="0"/>
        <w:jc w:val="center"/>
        <w:rPr>
          <w:rFonts w:ascii="Times New Roman" w:hAnsi="Times New Roman"/>
          <w:b/>
          <w:bCs/>
          <w:sz w:val="24"/>
          <w:szCs w:val="24"/>
        </w:rPr>
      </w:pPr>
      <w:r w:rsidRPr="007B2364">
        <w:rPr>
          <w:rFonts w:ascii="Times New Roman" w:hAnsi="Times New Roman"/>
          <w:b/>
          <w:bCs/>
          <w:sz w:val="24"/>
          <w:szCs w:val="24"/>
        </w:rPr>
        <w:lastRenderedPageBreak/>
        <w:t>3. УСЛОВИЯ РЕАЛИЗАЦИИ ПРОФЕССИОНАЛЬНОГО МОДУЛЯ</w:t>
      </w:r>
    </w:p>
    <w:p w14:paraId="3274932A" w14:textId="77777777" w:rsidR="00ED34A5" w:rsidRPr="007B2364" w:rsidRDefault="00ED34A5" w:rsidP="00ED34A5">
      <w:pPr>
        <w:spacing w:after="0"/>
        <w:ind w:firstLine="709"/>
        <w:rPr>
          <w:rFonts w:ascii="Times New Roman" w:hAnsi="Times New Roman"/>
          <w:b/>
          <w:bCs/>
          <w:sz w:val="24"/>
          <w:szCs w:val="24"/>
        </w:rPr>
      </w:pPr>
    </w:p>
    <w:p w14:paraId="3D3E7535" w14:textId="77777777" w:rsidR="00ED34A5" w:rsidRPr="00D81448" w:rsidRDefault="00ED34A5" w:rsidP="00ED34A5">
      <w:pPr>
        <w:spacing w:after="0"/>
        <w:ind w:firstLine="709"/>
        <w:rPr>
          <w:rFonts w:ascii="Times New Roman" w:hAnsi="Times New Roman"/>
          <w:b/>
          <w:bCs/>
          <w:sz w:val="24"/>
          <w:szCs w:val="24"/>
        </w:rPr>
      </w:pPr>
      <w:r w:rsidRPr="00D8144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720B0B7" w14:textId="68A29B41" w:rsidR="00CB7DD9" w:rsidRPr="00683EA8" w:rsidRDefault="00ED34A5" w:rsidP="00CB7DD9">
      <w:pPr>
        <w:spacing w:after="0"/>
        <w:rPr>
          <w:rFonts w:ascii="Times New Roman" w:hAnsi="Times New Roman"/>
          <w:b/>
          <w:bCs/>
          <w:sz w:val="24"/>
          <w:szCs w:val="24"/>
        </w:rPr>
      </w:pPr>
      <w:r w:rsidRPr="00D81448">
        <w:rPr>
          <w:rFonts w:ascii="Times New Roman" w:hAnsi="Times New Roman"/>
        </w:rPr>
        <w:t xml:space="preserve">Кабинет «Основы строительного черчения», </w:t>
      </w:r>
      <w:r w:rsidR="00CB7DD9" w:rsidRPr="005F59C7">
        <w:rPr>
          <w:rFonts w:ascii="Times New Roman" w:hAnsi="Times New Roman"/>
          <w:bCs/>
          <w:sz w:val="24"/>
          <w:szCs w:val="24"/>
        </w:rPr>
        <w:t xml:space="preserve">в соответствии с п. 6.1.2.1 образовательной программы по </w:t>
      </w:r>
      <w:r w:rsidR="00CB7DD9" w:rsidRPr="00CB7DD9">
        <w:rPr>
          <w:rFonts w:ascii="Times New Roman" w:hAnsi="Times New Roman"/>
          <w:bCs/>
          <w:iCs/>
          <w:sz w:val="24"/>
          <w:szCs w:val="24"/>
        </w:rPr>
        <w:t>профессии</w:t>
      </w:r>
      <w:r w:rsidR="00CB7DD9">
        <w:rPr>
          <w:rFonts w:ascii="Times New Roman" w:hAnsi="Times New Roman"/>
          <w:bCs/>
          <w:iCs/>
          <w:sz w:val="24"/>
          <w:szCs w:val="24"/>
        </w:rPr>
        <w:t xml:space="preserve"> 08.01.28</w:t>
      </w:r>
      <w:r w:rsidR="00CB7DD9" w:rsidRPr="00CB7DD9">
        <w:rPr>
          <w:rFonts w:ascii="Times New Roman" w:hAnsi="Times New Roman"/>
          <w:iCs/>
          <w:sz w:val="24"/>
          <w:szCs w:val="24"/>
        </w:rPr>
        <w:t xml:space="preserve"> </w:t>
      </w:r>
      <w:r w:rsidR="00CB7DD9" w:rsidRPr="00CB7DD9">
        <w:rPr>
          <w:rFonts w:ascii="Times New Roman" w:hAnsi="Times New Roman"/>
          <w:sz w:val="24"/>
          <w:szCs w:val="24"/>
        </w:rPr>
        <w:t>Мастер отделочных строительных и декоративных работ</w:t>
      </w:r>
      <w:r w:rsidR="00CB7DD9">
        <w:rPr>
          <w:rFonts w:ascii="Times New Roman" w:hAnsi="Times New Roman"/>
          <w:sz w:val="24"/>
          <w:szCs w:val="24"/>
        </w:rPr>
        <w:t>.</w:t>
      </w:r>
    </w:p>
    <w:p w14:paraId="18B3FA00" w14:textId="1FACDC15" w:rsidR="00ED34A5" w:rsidRPr="00D81448" w:rsidRDefault="00ED34A5" w:rsidP="00CB7DD9">
      <w:pPr>
        <w:suppressAutoHyphens/>
        <w:spacing w:after="0" w:line="240" w:lineRule="auto"/>
        <w:ind w:firstLine="709"/>
        <w:rPr>
          <w:rFonts w:ascii="Times New Roman" w:hAnsi="Times New Roman"/>
        </w:rPr>
      </w:pPr>
      <w:r w:rsidRPr="00D81448">
        <w:rPr>
          <w:rFonts w:ascii="Times New Roman" w:hAnsi="Times New Roman"/>
          <w:sz w:val="24"/>
          <w:szCs w:val="24"/>
        </w:rPr>
        <w:t xml:space="preserve">Кабинет «Основ строительного материаловедения», </w:t>
      </w:r>
      <w:r w:rsidR="00CB7DD9" w:rsidRPr="005F59C7">
        <w:rPr>
          <w:rFonts w:ascii="Times New Roman" w:hAnsi="Times New Roman"/>
          <w:bCs/>
          <w:sz w:val="24"/>
          <w:szCs w:val="24"/>
        </w:rPr>
        <w:t xml:space="preserve">в соответствии с п. 6.1.2.1 образовательной программы по </w:t>
      </w:r>
      <w:r w:rsidR="00CB7DD9" w:rsidRPr="00CB7DD9">
        <w:rPr>
          <w:rFonts w:ascii="Times New Roman" w:hAnsi="Times New Roman"/>
          <w:bCs/>
          <w:iCs/>
          <w:sz w:val="24"/>
          <w:szCs w:val="24"/>
        </w:rPr>
        <w:t>профессии</w:t>
      </w:r>
      <w:r w:rsidR="00CB7DD9">
        <w:rPr>
          <w:rFonts w:ascii="Times New Roman" w:hAnsi="Times New Roman"/>
          <w:bCs/>
          <w:iCs/>
          <w:sz w:val="24"/>
          <w:szCs w:val="24"/>
        </w:rPr>
        <w:t xml:space="preserve"> 08.01.28</w:t>
      </w:r>
      <w:r w:rsidR="00CB7DD9" w:rsidRPr="00CB7DD9">
        <w:rPr>
          <w:rFonts w:ascii="Times New Roman" w:hAnsi="Times New Roman"/>
          <w:iCs/>
          <w:sz w:val="24"/>
          <w:szCs w:val="24"/>
        </w:rPr>
        <w:t xml:space="preserve"> </w:t>
      </w:r>
      <w:r w:rsidR="00CB7DD9" w:rsidRPr="00CB7DD9">
        <w:rPr>
          <w:rFonts w:ascii="Times New Roman" w:hAnsi="Times New Roman"/>
          <w:sz w:val="24"/>
          <w:szCs w:val="24"/>
        </w:rPr>
        <w:t>Мастер отделочных строительных и декоративных работ</w:t>
      </w:r>
      <w:r w:rsidR="00CB7DD9">
        <w:rPr>
          <w:rFonts w:ascii="Times New Roman" w:hAnsi="Times New Roman"/>
          <w:sz w:val="24"/>
          <w:szCs w:val="24"/>
        </w:rPr>
        <w:t>.</w:t>
      </w:r>
    </w:p>
    <w:p w14:paraId="1DFE362C" w14:textId="40317211" w:rsidR="00ED34A5" w:rsidRPr="00D81448" w:rsidRDefault="00ED34A5" w:rsidP="00ED34A5">
      <w:pPr>
        <w:suppressAutoHyphens/>
        <w:spacing w:after="0" w:line="240" w:lineRule="auto"/>
        <w:ind w:firstLine="709"/>
        <w:jc w:val="both"/>
        <w:rPr>
          <w:rFonts w:ascii="Times New Roman" w:hAnsi="Times New Roman"/>
          <w:bCs/>
          <w:iCs/>
          <w:sz w:val="24"/>
          <w:szCs w:val="24"/>
        </w:rPr>
      </w:pPr>
      <w:r w:rsidRPr="00D81448">
        <w:rPr>
          <w:rFonts w:ascii="Times New Roman" w:hAnsi="Times New Roman"/>
          <w:bCs/>
          <w:sz w:val="24"/>
          <w:szCs w:val="24"/>
        </w:rPr>
        <w:t>Мастерская «Штукатурных работ» оснащенная в соответствии с п. 6.1.2.</w:t>
      </w:r>
      <w:r w:rsidR="00CB7DD9">
        <w:rPr>
          <w:rFonts w:ascii="Times New Roman" w:hAnsi="Times New Roman"/>
          <w:bCs/>
          <w:sz w:val="24"/>
          <w:szCs w:val="24"/>
        </w:rPr>
        <w:t>4</w:t>
      </w:r>
      <w:r w:rsidRPr="00D81448">
        <w:rPr>
          <w:rFonts w:ascii="Times New Roman" w:hAnsi="Times New Roman"/>
          <w:bCs/>
          <w:sz w:val="24"/>
          <w:szCs w:val="24"/>
        </w:rPr>
        <w:t xml:space="preserve"> </w:t>
      </w:r>
      <w:r w:rsidR="00CB7DD9" w:rsidRPr="005F59C7">
        <w:rPr>
          <w:rFonts w:ascii="Times New Roman" w:hAnsi="Times New Roman"/>
          <w:bCs/>
          <w:sz w:val="24"/>
          <w:szCs w:val="24"/>
        </w:rPr>
        <w:t xml:space="preserve">образовательной программы по </w:t>
      </w:r>
      <w:r w:rsidR="00CB7DD9" w:rsidRPr="00CB7DD9">
        <w:rPr>
          <w:rFonts w:ascii="Times New Roman" w:hAnsi="Times New Roman"/>
          <w:bCs/>
          <w:iCs/>
          <w:sz w:val="24"/>
          <w:szCs w:val="24"/>
        </w:rPr>
        <w:t>профессии</w:t>
      </w:r>
      <w:r w:rsidR="00CB7DD9">
        <w:rPr>
          <w:rFonts w:ascii="Times New Roman" w:hAnsi="Times New Roman"/>
          <w:bCs/>
          <w:iCs/>
          <w:sz w:val="24"/>
          <w:szCs w:val="24"/>
        </w:rPr>
        <w:t xml:space="preserve"> 08.01.28</w:t>
      </w:r>
      <w:r w:rsidR="00CB7DD9" w:rsidRPr="00CB7DD9">
        <w:rPr>
          <w:rFonts w:ascii="Times New Roman" w:hAnsi="Times New Roman"/>
          <w:iCs/>
          <w:sz w:val="24"/>
          <w:szCs w:val="24"/>
        </w:rPr>
        <w:t xml:space="preserve"> </w:t>
      </w:r>
      <w:r w:rsidR="00CB7DD9" w:rsidRPr="00CB7DD9">
        <w:rPr>
          <w:rFonts w:ascii="Times New Roman" w:hAnsi="Times New Roman"/>
          <w:sz w:val="24"/>
          <w:szCs w:val="24"/>
        </w:rPr>
        <w:t>Мастер отделочных строительных и декоративных работ</w:t>
      </w:r>
      <w:r w:rsidR="00CB7DD9">
        <w:rPr>
          <w:rFonts w:ascii="Times New Roman" w:hAnsi="Times New Roman"/>
          <w:sz w:val="24"/>
          <w:szCs w:val="24"/>
        </w:rPr>
        <w:t>.</w:t>
      </w:r>
    </w:p>
    <w:p w14:paraId="3C71040F" w14:textId="431B370F" w:rsidR="00ED34A5" w:rsidRDefault="00CB7DD9" w:rsidP="00ED34A5">
      <w:pPr>
        <w:suppressAutoHyphens/>
        <w:spacing w:after="0" w:line="240" w:lineRule="auto"/>
        <w:ind w:firstLine="709"/>
        <w:jc w:val="both"/>
        <w:rPr>
          <w:rFonts w:ascii="Times New Roman" w:hAnsi="Times New Roman"/>
          <w:sz w:val="24"/>
          <w:szCs w:val="24"/>
        </w:rPr>
      </w:pPr>
      <w:r w:rsidRPr="00985111">
        <w:rPr>
          <w:rFonts w:ascii="Times New Roman" w:hAnsi="Times New Roman"/>
          <w:bCs/>
          <w:sz w:val="24"/>
          <w:szCs w:val="24"/>
        </w:rPr>
        <w:t>Оснащенные базы практики в соответствии с п 6.1.2.5</w:t>
      </w:r>
      <w:r>
        <w:rPr>
          <w:rFonts w:ascii="Times New Roman" w:hAnsi="Times New Roman"/>
          <w:bCs/>
          <w:sz w:val="24"/>
          <w:szCs w:val="24"/>
        </w:rPr>
        <w:t xml:space="preserve"> </w:t>
      </w:r>
      <w:r w:rsidRPr="005F59C7">
        <w:rPr>
          <w:rFonts w:ascii="Times New Roman" w:hAnsi="Times New Roman"/>
          <w:bCs/>
          <w:sz w:val="24"/>
          <w:szCs w:val="24"/>
        </w:rPr>
        <w:t xml:space="preserve">образовательной программы по </w:t>
      </w:r>
      <w:r w:rsidRPr="00CB7DD9">
        <w:rPr>
          <w:rFonts w:ascii="Times New Roman" w:hAnsi="Times New Roman"/>
          <w:bCs/>
          <w:iCs/>
          <w:sz w:val="24"/>
          <w:szCs w:val="24"/>
        </w:rPr>
        <w:t>профессии</w:t>
      </w:r>
      <w:r>
        <w:rPr>
          <w:rFonts w:ascii="Times New Roman" w:hAnsi="Times New Roman"/>
          <w:bCs/>
          <w:iCs/>
          <w:sz w:val="24"/>
          <w:szCs w:val="24"/>
        </w:rPr>
        <w:t xml:space="preserve"> 08.01.28</w:t>
      </w:r>
      <w:r w:rsidRPr="00CB7DD9">
        <w:rPr>
          <w:rFonts w:ascii="Times New Roman" w:hAnsi="Times New Roman"/>
          <w:iCs/>
          <w:sz w:val="24"/>
          <w:szCs w:val="24"/>
        </w:rPr>
        <w:t xml:space="preserve"> </w:t>
      </w:r>
      <w:r w:rsidRPr="00CB7DD9">
        <w:rPr>
          <w:rFonts w:ascii="Times New Roman" w:hAnsi="Times New Roman"/>
          <w:sz w:val="24"/>
          <w:szCs w:val="24"/>
        </w:rPr>
        <w:t>Мастер отделочных строительных и декоративных работ</w:t>
      </w:r>
      <w:r>
        <w:rPr>
          <w:rFonts w:ascii="Times New Roman" w:hAnsi="Times New Roman"/>
          <w:sz w:val="24"/>
          <w:szCs w:val="24"/>
        </w:rPr>
        <w:t>.</w:t>
      </w:r>
    </w:p>
    <w:p w14:paraId="061C1557" w14:textId="77777777" w:rsidR="00CB7DD9" w:rsidRPr="00D81448" w:rsidRDefault="00CB7DD9" w:rsidP="00ED34A5">
      <w:pPr>
        <w:suppressAutoHyphens/>
        <w:spacing w:after="0" w:line="240" w:lineRule="auto"/>
        <w:ind w:firstLine="709"/>
        <w:jc w:val="both"/>
        <w:rPr>
          <w:rFonts w:ascii="Times New Roman" w:hAnsi="Times New Roman"/>
          <w:bCs/>
          <w:sz w:val="24"/>
          <w:szCs w:val="24"/>
        </w:rPr>
      </w:pPr>
    </w:p>
    <w:p w14:paraId="56B597A1" w14:textId="77777777" w:rsidR="00ED34A5" w:rsidRPr="00D81448" w:rsidRDefault="00ED34A5" w:rsidP="00ED34A5">
      <w:pPr>
        <w:spacing w:after="0"/>
        <w:ind w:firstLine="709"/>
        <w:rPr>
          <w:rFonts w:ascii="Times New Roman" w:hAnsi="Times New Roman"/>
          <w:b/>
          <w:bCs/>
          <w:sz w:val="24"/>
          <w:szCs w:val="24"/>
        </w:rPr>
      </w:pPr>
      <w:r w:rsidRPr="00D81448">
        <w:rPr>
          <w:rFonts w:ascii="Times New Roman" w:hAnsi="Times New Roman"/>
          <w:b/>
          <w:bCs/>
          <w:sz w:val="24"/>
          <w:szCs w:val="24"/>
        </w:rPr>
        <w:t>3.2. Информационное обеспечение реализации программы</w:t>
      </w:r>
    </w:p>
    <w:p w14:paraId="0F86CFB6" w14:textId="77777777" w:rsidR="00ED34A5" w:rsidRPr="00D81448" w:rsidRDefault="00ED34A5" w:rsidP="00ED34A5">
      <w:pPr>
        <w:suppressAutoHyphens/>
        <w:spacing w:after="0"/>
        <w:ind w:firstLine="709"/>
        <w:jc w:val="both"/>
        <w:rPr>
          <w:rFonts w:ascii="Times New Roman" w:hAnsi="Times New Roman"/>
          <w:sz w:val="24"/>
          <w:szCs w:val="24"/>
        </w:rPr>
      </w:pPr>
      <w:r w:rsidRPr="00D81448">
        <w:rPr>
          <w:rFonts w:ascii="Times New Roman" w:hAnsi="Times New Roman"/>
          <w:bCs/>
          <w:sz w:val="24"/>
          <w:szCs w:val="24"/>
        </w:rPr>
        <w:t>Для реализации программы библиотечный фонд образовательной организации должен иметь п</w:t>
      </w:r>
      <w:r w:rsidRPr="00D81448">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D81448">
        <w:rPr>
          <w:rFonts w:ascii="Times New Roman" w:hAnsi="Times New Roman"/>
          <w:sz w:val="24"/>
          <w:szCs w:val="24"/>
        </w:rPr>
        <w:t xml:space="preserve">для использования в образовательном процессе. При формировании </w:t>
      </w:r>
      <w:r w:rsidRPr="00D8144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DB32E3" w14:textId="77777777" w:rsidR="00ED34A5" w:rsidRPr="00D81448" w:rsidRDefault="00ED34A5" w:rsidP="00ED34A5">
      <w:pPr>
        <w:ind w:firstLine="709"/>
        <w:contextualSpacing/>
        <w:rPr>
          <w:rFonts w:ascii="Times New Roman" w:hAnsi="Times New Roman"/>
          <w:sz w:val="24"/>
          <w:szCs w:val="24"/>
        </w:rPr>
      </w:pPr>
    </w:p>
    <w:p w14:paraId="113C0A08" w14:textId="77777777" w:rsidR="00ED34A5" w:rsidRPr="00CB7DD9" w:rsidRDefault="00ED34A5" w:rsidP="00ED34A5">
      <w:pPr>
        <w:spacing w:after="0"/>
        <w:ind w:firstLine="709"/>
        <w:contextualSpacing/>
        <w:rPr>
          <w:rFonts w:ascii="Times New Roman" w:hAnsi="Times New Roman"/>
          <w:b/>
        </w:rPr>
      </w:pPr>
      <w:r w:rsidRPr="00CB7DD9">
        <w:rPr>
          <w:rFonts w:ascii="Times New Roman" w:hAnsi="Times New Roman"/>
          <w:b/>
        </w:rPr>
        <w:t>3.2.1. Основные печатные издания</w:t>
      </w:r>
    </w:p>
    <w:p w14:paraId="47598708" w14:textId="77777777" w:rsidR="00ED34A5" w:rsidRPr="00D81448" w:rsidRDefault="00ED34A5" w:rsidP="00ED34A5">
      <w:pPr>
        <w:spacing w:after="0"/>
        <w:ind w:firstLine="709"/>
        <w:contextualSpacing/>
        <w:jc w:val="both"/>
        <w:rPr>
          <w:rFonts w:ascii="Times New Roman" w:hAnsi="Times New Roman"/>
          <w:bCs/>
          <w:sz w:val="24"/>
          <w:szCs w:val="24"/>
        </w:rPr>
      </w:pPr>
      <w:r w:rsidRPr="00D81448">
        <w:rPr>
          <w:rFonts w:ascii="Times New Roman" w:hAnsi="Times New Roman"/>
          <w:bCs/>
          <w:sz w:val="24"/>
          <w:szCs w:val="24"/>
        </w:rPr>
        <w:t xml:space="preserve">1. Черноус, Г.Г. Выполнение штукатурных и декоративных работ [Текст]: учебник/ </w:t>
      </w:r>
      <w:proofErr w:type="spellStart"/>
      <w:r w:rsidRPr="00D81448">
        <w:rPr>
          <w:rFonts w:ascii="Times New Roman" w:hAnsi="Times New Roman"/>
          <w:bCs/>
          <w:sz w:val="24"/>
          <w:szCs w:val="24"/>
        </w:rPr>
        <w:t>Г.Г.Черноус</w:t>
      </w:r>
      <w:proofErr w:type="spellEnd"/>
      <w:r w:rsidRPr="00D81448">
        <w:rPr>
          <w:rFonts w:ascii="Times New Roman" w:hAnsi="Times New Roman"/>
          <w:bCs/>
          <w:sz w:val="24"/>
          <w:szCs w:val="24"/>
        </w:rPr>
        <w:t>. -</w:t>
      </w:r>
      <w:r>
        <w:rPr>
          <w:rFonts w:ascii="Times New Roman" w:hAnsi="Times New Roman"/>
          <w:bCs/>
          <w:sz w:val="24"/>
          <w:szCs w:val="24"/>
        </w:rPr>
        <w:t xml:space="preserve"> </w:t>
      </w:r>
      <w:r w:rsidRPr="00D81448">
        <w:rPr>
          <w:rFonts w:ascii="Times New Roman" w:hAnsi="Times New Roman"/>
          <w:bCs/>
          <w:sz w:val="24"/>
          <w:szCs w:val="24"/>
        </w:rPr>
        <w:t>4-е изд. – М.: Академия,2020. – 240 с.</w:t>
      </w:r>
    </w:p>
    <w:p w14:paraId="509E2B9A" w14:textId="77777777" w:rsidR="00ED34A5" w:rsidRPr="00D81448" w:rsidRDefault="00ED34A5" w:rsidP="00ED34A5">
      <w:pPr>
        <w:pStyle w:val="af1"/>
        <w:ind w:firstLine="709"/>
        <w:jc w:val="both"/>
        <w:rPr>
          <w:rFonts w:ascii="Times New Roman" w:hAnsi="Times New Roman"/>
          <w:bCs/>
          <w:sz w:val="24"/>
          <w:szCs w:val="24"/>
        </w:rPr>
      </w:pPr>
      <w:r w:rsidRPr="00D81448">
        <w:rPr>
          <w:rFonts w:ascii="Times New Roman" w:hAnsi="Times New Roman"/>
          <w:bCs/>
          <w:sz w:val="24"/>
          <w:szCs w:val="24"/>
        </w:rPr>
        <w:t xml:space="preserve">2. Петрова, И.В. Основы технологии отделочных строительных работ [Текст]: учебник/ </w:t>
      </w:r>
      <w:proofErr w:type="spellStart"/>
      <w:r w:rsidRPr="00D81448">
        <w:rPr>
          <w:rFonts w:ascii="Times New Roman" w:hAnsi="Times New Roman"/>
          <w:bCs/>
          <w:sz w:val="24"/>
          <w:szCs w:val="24"/>
        </w:rPr>
        <w:t>И.В.Петрова</w:t>
      </w:r>
      <w:proofErr w:type="spellEnd"/>
      <w:r w:rsidRPr="00D81448">
        <w:rPr>
          <w:rFonts w:ascii="Times New Roman" w:hAnsi="Times New Roman"/>
          <w:bCs/>
          <w:sz w:val="24"/>
          <w:szCs w:val="24"/>
        </w:rPr>
        <w:t>. - 4-е изд. – М.: Академия, 2020. – 112 с.</w:t>
      </w:r>
    </w:p>
    <w:p w14:paraId="5EFB89C9" w14:textId="77777777" w:rsidR="00ED34A5" w:rsidRPr="00D81448" w:rsidRDefault="00ED34A5" w:rsidP="00ED34A5">
      <w:pPr>
        <w:pStyle w:val="af1"/>
        <w:ind w:firstLine="709"/>
        <w:jc w:val="both"/>
        <w:rPr>
          <w:rFonts w:ascii="Times New Roman" w:hAnsi="Times New Roman"/>
          <w:sz w:val="24"/>
          <w:szCs w:val="24"/>
        </w:rPr>
      </w:pPr>
      <w:r w:rsidRPr="00D81448">
        <w:rPr>
          <w:rFonts w:ascii="Times New Roman" w:hAnsi="Times New Roman"/>
          <w:bCs/>
          <w:sz w:val="24"/>
          <w:szCs w:val="24"/>
        </w:rPr>
        <w:t xml:space="preserve">3. </w:t>
      </w:r>
      <w:proofErr w:type="spellStart"/>
      <w:r w:rsidRPr="00D81448">
        <w:rPr>
          <w:rFonts w:ascii="Times New Roman" w:hAnsi="Times New Roman"/>
          <w:bCs/>
          <w:sz w:val="24"/>
          <w:szCs w:val="24"/>
        </w:rPr>
        <w:t>Береснев</w:t>
      </w:r>
      <w:proofErr w:type="spellEnd"/>
      <w:r w:rsidRPr="00D81448">
        <w:rPr>
          <w:rFonts w:ascii="Times New Roman" w:hAnsi="Times New Roman"/>
          <w:bCs/>
          <w:sz w:val="24"/>
          <w:szCs w:val="24"/>
        </w:rPr>
        <w:t xml:space="preserve">, А.И. Основы строительного производства [Текст]: учебник/ </w:t>
      </w:r>
      <w:proofErr w:type="spellStart"/>
      <w:r w:rsidRPr="00D81448">
        <w:rPr>
          <w:rFonts w:ascii="Times New Roman" w:hAnsi="Times New Roman"/>
          <w:bCs/>
          <w:sz w:val="24"/>
          <w:szCs w:val="24"/>
        </w:rPr>
        <w:t>А.И.Береснев</w:t>
      </w:r>
      <w:proofErr w:type="spellEnd"/>
      <w:r w:rsidRPr="00D81448">
        <w:rPr>
          <w:rFonts w:ascii="Times New Roman" w:hAnsi="Times New Roman"/>
          <w:bCs/>
          <w:sz w:val="24"/>
          <w:szCs w:val="24"/>
        </w:rPr>
        <w:t>.</w:t>
      </w:r>
      <w:r>
        <w:rPr>
          <w:rFonts w:ascii="Times New Roman" w:hAnsi="Times New Roman"/>
          <w:bCs/>
          <w:sz w:val="24"/>
          <w:szCs w:val="24"/>
        </w:rPr>
        <w:t xml:space="preserve"> </w:t>
      </w:r>
      <w:r w:rsidRPr="00D81448">
        <w:rPr>
          <w:rFonts w:ascii="Times New Roman" w:hAnsi="Times New Roman"/>
          <w:bCs/>
          <w:sz w:val="24"/>
          <w:szCs w:val="24"/>
        </w:rPr>
        <w:t>- М.: Академия</w:t>
      </w:r>
      <w:r w:rsidRPr="00D81448">
        <w:rPr>
          <w:rFonts w:ascii="Times New Roman" w:hAnsi="Times New Roman"/>
          <w:sz w:val="24"/>
          <w:szCs w:val="24"/>
        </w:rPr>
        <w:t>, 2019. – 288 с.</w:t>
      </w:r>
    </w:p>
    <w:p w14:paraId="72E1D1DD" w14:textId="77777777" w:rsidR="00ED34A5" w:rsidRPr="00D81448" w:rsidRDefault="00ED34A5" w:rsidP="00ED34A5">
      <w:pPr>
        <w:pStyle w:val="af1"/>
        <w:ind w:firstLine="709"/>
        <w:jc w:val="both"/>
        <w:rPr>
          <w:rFonts w:ascii="Times New Roman" w:hAnsi="Times New Roman"/>
          <w:sz w:val="24"/>
          <w:szCs w:val="24"/>
        </w:rPr>
      </w:pPr>
    </w:p>
    <w:p w14:paraId="5C3CF010" w14:textId="77777777" w:rsidR="00ED34A5" w:rsidRPr="00D81448" w:rsidRDefault="00ED34A5" w:rsidP="00ED34A5">
      <w:pPr>
        <w:ind w:firstLine="709"/>
        <w:contextualSpacing/>
        <w:jc w:val="both"/>
        <w:rPr>
          <w:rFonts w:ascii="Times New Roman" w:hAnsi="Times New Roman"/>
          <w:b/>
          <w:sz w:val="24"/>
          <w:szCs w:val="24"/>
        </w:rPr>
      </w:pPr>
      <w:r w:rsidRPr="00D81448">
        <w:rPr>
          <w:rFonts w:ascii="Times New Roman" w:hAnsi="Times New Roman"/>
          <w:b/>
          <w:sz w:val="24"/>
          <w:szCs w:val="24"/>
        </w:rPr>
        <w:t>3.2.2. Основные электронные издания</w:t>
      </w:r>
    </w:p>
    <w:p w14:paraId="28D27B7E" w14:textId="77777777" w:rsidR="00ED34A5" w:rsidRPr="002B4062" w:rsidRDefault="00ED34A5" w:rsidP="00ED34A5">
      <w:pPr>
        <w:ind w:firstLine="709"/>
        <w:contextualSpacing/>
        <w:jc w:val="both"/>
        <w:rPr>
          <w:rFonts w:ascii="Times New Roman" w:hAnsi="Times New Roman"/>
          <w:sz w:val="24"/>
          <w:szCs w:val="24"/>
        </w:rPr>
      </w:pPr>
      <w:bookmarkStart w:id="1" w:name="_Hlk109036117"/>
      <w:r w:rsidRPr="00D81448">
        <w:rPr>
          <w:rFonts w:ascii="Times New Roman" w:hAnsi="Times New Roman"/>
          <w:bCs/>
          <w:sz w:val="24"/>
          <w:szCs w:val="24"/>
        </w:rPr>
        <w:t>1. Выполнение</w:t>
      </w:r>
      <w:r w:rsidRPr="00D81448">
        <w:rPr>
          <w:rFonts w:ascii="Times New Roman" w:hAnsi="Times New Roman"/>
          <w:sz w:val="24"/>
          <w:szCs w:val="24"/>
        </w:rPr>
        <w:t xml:space="preserve"> штукатурных и декоративных работ [Электронный ресурс]: ЭУМК. – М.: Академия, 202</w:t>
      </w:r>
      <w:r>
        <w:rPr>
          <w:rFonts w:ascii="Times New Roman" w:hAnsi="Times New Roman"/>
          <w:sz w:val="24"/>
          <w:szCs w:val="24"/>
        </w:rPr>
        <w:t xml:space="preserve">0 – </w:t>
      </w:r>
      <w:r>
        <w:rPr>
          <w:rFonts w:ascii="Times New Roman" w:hAnsi="Times New Roman"/>
          <w:sz w:val="24"/>
          <w:szCs w:val="24"/>
          <w:lang w:val="en-US"/>
        </w:rPr>
        <w:t>URL</w:t>
      </w:r>
      <w:r>
        <w:rPr>
          <w:rFonts w:ascii="Times New Roman" w:hAnsi="Times New Roman"/>
          <w:sz w:val="24"/>
          <w:szCs w:val="24"/>
        </w:rPr>
        <w:t xml:space="preserve">: </w:t>
      </w:r>
      <w:r w:rsidRPr="002B4062">
        <w:rPr>
          <w:rFonts w:ascii="Times New Roman" w:hAnsi="Times New Roman"/>
          <w:sz w:val="24"/>
          <w:szCs w:val="24"/>
        </w:rPr>
        <w:t>https://academia-moscow.ru/catalogue/5411/347633/</w:t>
      </w:r>
    </w:p>
    <w:bookmarkEnd w:id="1"/>
    <w:p w14:paraId="2DD856E8" w14:textId="77777777" w:rsidR="00ED34A5" w:rsidRPr="00D81448" w:rsidRDefault="00ED34A5" w:rsidP="00ED34A5">
      <w:pPr>
        <w:ind w:firstLine="709"/>
        <w:contextualSpacing/>
        <w:jc w:val="both"/>
        <w:rPr>
          <w:rFonts w:ascii="Times New Roman" w:hAnsi="Times New Roman"/>
          <w:sz w:val="24"/>
          <w:szCs w:val="24"/>
        </w:rPr>
      </w:pPr>
      <w:r w:rsidRPr="00D81448">
        <w:rPr>
          <w:rFonts w:ascii="Times New Roman" w:hAnsi="Times New Roman"/>
          <w:sz w:val="24"/>
          <w:szCs w:val="24"/>
        </w:rPr>
        <w:t xml:space="preserve">2. Казаков, Ю. Н. Технология возведения </w:t>
      </w:r>
      <w:proofErr w:type="gramStart"/>
      <w:r w:rsidRPr="00D81448">
        <w:rPr>
          <w:rFonts w:ascii="Times New Roman" w:hAnsi="Times New Roman"/>
          <w:sz w:val="24"/>
          <w:szCs w:val="24"/>
        </w:rPr>
        <w:t>зданий :</w:t>
      </w:r>
      <w:proofErr w:type="gramEnd"/>
      <w:r w:rsidRPr="00D81448">
        <w:rPr>
          <w:rFonts w:ascii="Times New Roman" w:hAnsi="Times New Roman"/>
          <w:sz w:val="24"/>
          <w:szCs w:val="24"/>
        </w:rPr>
        <w:t xml:space="preserve"> учебное пособие для </w:t>
      </w:r>
      <w:proofErr w:type="spellStart"/>
      <w:r w:rsidRPr="00D81448">
        <w:rPr>
          <w:rFonts w:ascii="Times New Roman" w:hAnsi="Times New Roman"/>
          <w:sz w:val="24"/>
          <w:szCs w:val="24"/>
        </w:rPr>
        <w:t>спо</w:t>
      </w:r>
      <w:proofErr w:type="spellEnd"/>
      <w:r w:rsidRPr="00D81448">
        <w:rPr>
          <w:rFonts w:ascii="Times New Roman" w:hAnsi="Times New Roman"/>
          <w:sz w:val="24"/>
          <w:szCs w:val="24"/>
        </w:rPr>
        <w:t xml:space="preserve"> / Ю. Н. Казаков, А. М. Мороз, В. П. Захаров. — 2-е изд., стер. — Санкт-</w:t>
      </w:r>
      <w:proofErr w:type="gramStart"/>
      <w:r w:rsidRPr="00D81448">
        <w:rPr>
          <w:rFonts w:ascii="Times New Roman" w:hAnsi="Times New Roman"/>
          <w:sz w:val="24"/>
          <w:szCs w:val="24"/>
        </w:rPr>
        <w:t>Петербург :</w:t>
      </w:r>
      <w:proofErr w:type="gramEnd"/>
      <w:r w:rsidRPr="00D81448">
        <w:rPr>
          <w:rFonts w:ascii="Times New Roman" w:hAnsi="Times New Roman"/>
          <w:sz w:val="24"/>
          <w:szCs w:val="24"/>
        </w:rPr>
        <w:t xml:space="preserve"> Лань, 2021. — 256 с. — ISBN 978-5-8114-8484-3. — </w:t>
      </w:r>
      <w:proofErr w:type="gramStart"/>
      <w:r w:rsidRPr="00D81448">
        <w:rPr>
          <w:rFonts w:ascii="Times New Roman" w:hAnsi="Times New Roman"/>
          <w:sz w:val="24"/>
          <w:szCs w:val="24"/>
        </w:rPr>
        <w:t>Текст :</w:t>
      </w:r>
      <w:proofErr w:type="gramEnd"/>
      <w:r w:rsidRPr="00D81448">
        <w:rPr>
          <w:rFonts w:ascii="Times New Roman" w:hAnsi="Times New Roman"/>
          <w:sz w:val="24"/>
          <w:szCs w:val="24"/>
        </w:rPr>
        <w:t xml:space="preserve"> электронный // Лань : электронно-библиотечная система. — URL: </w:t>
      </w:r>
      <w:hyperlink r:id="rId8" w:history="1">
        <w:r w:rsidRPr="00D81448">
          <w:rPr>
            <w:rFonts w:ascii="Times New Roman" w:hAnsi="Times New Roman"/>
            <w:sz w:val="24"/>
            <w:szCs w:val="24"/>
          </w:rPr>
          <w:t>https://e.lanbook.com/book/176897</w:t>
        </w:r>
      </w:hyperlink>
      <w:r w:rsidRPr="00D81448">
        <w:rPr>
          <w:rFonts w:ascii="Times New Roman" w:hAnsi="Times New Roman"/>
          <w:sz w:val="24"/>
          <w:szCs w:val="24"/>
        </w:rPr>
        <w:t xml:space="preserve"> (дата обращения: 14.07.2022). — Режим доступа: для </w:t>
      </w:r>
      <w:proofErr w:type="spellStart"/>
      <w:r w:rsidRPr="00D81448">
        <w:rPr>
          <w:rFonts w:ascii="Times New Roman" w:hAnsi="Times New Roman"/>
          <w:sz w:val="24"/>
          <w:szCs w:val="24"/>
        </w:rPr>
        <w:t>авториз</w:t>
      </w:r>
      <w:proofErr w:type="spellEnd"/>
      <w:r w:rsidRPr="00D81448">
        <w:rPr>
          <w:rFonts w:ascii="Times New Roman" w:hAnsi="Times New Roman"/>
          <w:sz w:val="24"/>
          <w:szCs w:val="24"/>
        </w:rPr>
        <w:t>. пользователей.</w:t>
      </w:r>
    </w:p>
    <w:p w14:paraId="5F8ADCB8" w14:textId="77777777" w:rsidR="00ED34A5" w:rsidRPr="00D81448" w:rsidRDefault="00ED34A5" w:rsidP="00ED34A5">
      <w:pPr>
        <w:ind w:firstLine="709"/>
        <w:contextualSpacing/>
        <w:jc w:val="both"/>
        <w:rPr>
          <w:rFonts w:ascii="Times New Roman" w:hAnsi="Times New Roman"/>
          <w:sz w:val="24"/>
          <w:szCs w:val="24"/>
        </w:rPr>
      </w:pPr>
      <w:r w:rsidRPr="00D81448">
        <w:rPr>
          <w:rFonts w:ascii="Times New Roman" w:hAnsi="Times New Roman"/>
          <w:sz w:val="24"/>
          <w:szCs w:val="24"/>
        </w:rPr>
        <w:t xml:space="preserve">3. Белецкий, Б. Ф. Технология и механизация строительного </w:t>
      </w:r>
      <w:proofErr w:type="gramStart"/>
      <w:r w:rsidRPr="00D81448">
        <w:rPr>
          <w:rFonts w:ascii="Times New Roman" w:hAnsi="Times New Roman"/>
          <w:sz w:val="24"/>
          <w:szCs w:val="24"/>
        </w:rPr>
        <w:t>производства :</w:t>
      </w:r>
      <w:proofErr w:type="gramEnd"/>
      <w:r w:rsidRPr="00D81448">
        <w:rPr>
          <w:rFonts w:ascii="Times New Roman" w:hAnsi="Times New Roman"/>
          <w:sz w:val="24"/>
          <w:szCs w:val="24"/>
        </w:rPr>
        <w:t xml:space="preserve"> учебное пособие для </w:t>
      </w:r>
      <w:proofErr w:type="spellStart"/>
      <w:r w:rsidRPr="00D81448">
        <w:rPr>
          <w:rFonts w:ascii="Times New Roman" w:hAnsi="Times New Roman"/>
          <w:sz w:val="24"/>
          <w:szCs w:val="24"/>
        </w:rPr>
        <w:t>спо</w:t>
      </w:r>
      <w:proofErr w:type="spellEnd"/>
      <w:r w:rsidRPr="00D81448">
        <w:rPr>
          <w:rFonts w:ascii="Times New Roman" w:hAnsi="Times New Roman"/>
          <w:sz w:val="24"/>
          <w:szCs w:val="24"/>
        </w:rPr>
        <w:t xml:space="preserve"> / Б. Ф. Белецкий. — 2-е изд., стер. — Санкт-</w:t>
      </w:r>
      <w:proofErr w:type="gramStart"/>
      <w:r w:rsidRPr="00D81448">
        <w:rPr>
          <w:rFonts w:ascii="Times New Roman" w:hAnsi="Times New Roman"/>
          <w:sz w:val="24"/>
          <w:szCs w:val="24"/>
        </w:rPr>
        <w:t>Петербург :</w:t>
      </w:r>
      <w:proofErr w:type="gramEnd"/>
      <w:r w:rsidRPr="00D81448">
        <w:rPr>
          <w:rFonts w:ascii="Times New Roman" w:hAnsi="Times New Roman"/>
          <w:sz w:val="24"/>
          <w:szCs w:val="24"/>
        </w:rPr>
        <w:t xml:space="preserve"> Лань, 2021. — 752 с. — ISBN 978-5-8114-8101-9. — </w:t>
      </w:r>
      <w:proofErr w:type="gramStart"/>
      <w:r w:rsidRPr="00D81448">
        <w:rPr>
          <w:rFonts w:ascii="Times New Roman" w:hAnsi="Times New Roman"/>
          <w:sz w:val="24"/>
          <w:szCs w:val="24"/>
        </w:rPr>
        <w:t>Текст :</w:t>
      </w:r>
      <w:proofErr w:type="gramEnd"/>
      <w:r w:rsidRPr="00D81448">
        <w:rPr>
          <w:rFonts w:ascii="Times New Roman" w:hAnsi="Times New Roman"/>
          <w:sz w:val="24"/>
          <w:szCs w:val="24"/>
        </w:rPr>
        <w:t xml:space="preserve"> электронный // Лань : электронно-библиотечная система. — URL: </w:t>
      </w:r>
      <w:hyperlink r:id="rId9" w:history="1">
        <w:r w:rsidRPr="00D81448">
          <w:rPr>
            <w:rFonts w:ascii="Times New Roman" w:hAnsi="Times New Roman"/>
            <w:sz w:val="24"/>
            <w:szCs w:val="24"/>
          </w:rPr>
          <w:t>https://e.lanbook.com/book/171844</w:t>
        </w:r>
      </w:hyperlink>
      <w:r w:rsidRPr="00D81448">
        <w:rPr>
          <w:rFonts w:ascii="Times New Roman" w:hAnsi="Times New Roman"/>
          <w:sz w:val="24"/>
          <w:szCs w:val="24"/>
        </w:rPr>
        <w:t xml:space="preserve"> (дата обращения: 14.07.2022). — Режим доступа: для </w:t>
      </w:r>
      <w:proofErr w:type="spellStart"/>
      <w:r w:rsidRPr="00D81448">
        <w:rPr>
          <w:rFonts w:ascii="Times New Roman" w:hAnsi="Times New Roman"/>
          <w:sz w:val="24"/>
          <w:szCs w:val="24"/>
        </w:rPr>
        <w:t>авториз</w:t>
      </w:r>
      <w:proofErr w:type="spellEnd"/>
      <w:r w:rsidRPr="00D81448">
        <w:rPr>
          <w:rFonts w:ascii="Times New Roman" w:hAnsi="Times New Roman"/>
          <w:sz w:val="24"/>
          <w:szCs w:val="24"/>
        </w:rPr>
        <w:t>. пользователей.</w:t>
      </w:r>
    </w:p>
    <w:p w14:paraId="6D4261E6" w14:textId="77777777" w:rsidR="00ED34A5" w:rsidRDefault="00ED34A5" w:rsidP="00ED34A5">
      <w:pPr>
        <w:suppressAutoHyphens/>
        <w:ind w:firstLine="709"/>
        <w:contextualSpacing/>
        <w:jc w:val="both"/>
        <w:rPr>
          <w:rFonts w:ascii="Times New Roman" w:hAnsi="Times New Roman"/>
          <w:b/>
          <w:bCs/>
          <w:sz w:val="24"/>
          <w:szCs w:val="24"/>
        </w:rPr>
      </w:pPr>
    </w:p>
    <w:p w14:paraId="26B29357" w14:textId="77777777" w:rsidR="00ED34A5" w:rsidRPr="00D81448" w:rsidRDefault="00ED34A5" w:rsidP="00ED34A5">
      <w:pPr>
        <w:suppressAutoHyphens/>
        <w:ind w:firstLine="709"/>
        <w:contextualSpacing/>
        <w:jc w:val="both"/>
        <w:rPr>
          <w:rFonts w:ascii="Times New Roman" w:hAnsi="Times New Roman"/>
          <w:bCs/>
          <w:sz w:val="24"/>
          <w:szCs w:val="24"/>
        </w:rPr>
      </w:pPr>
      <w:r w:rsidRPr="00D81448">
        <w:rPr>
          <w:rFonts w:ascii="Times New Roman" w:hAnsi="Times New Roman"/>
          <w:b/>
          <w:bCs/>
          <w:sz w:val="24"/>
          <w:szCs w:val="24"/>
        </w:rPr>
        <w:t xml:space="preserve">3.2.3. Дополнительные источники </w:t>
      </w:r>
    </w:p>
    <w:p w14:paraId="2BCB41E7" w14:textId="77777777" w:rsidR="00ED34A5" w:rsidRPr="00D81448" w:rsidRDefault="00ED34A5" w:rsidP="00ED34A5">
      <w:pPr>
        <w:suppressAutoHyphens/>
        <w:ind w:firstLine="709"/>
        <w:contextualSpacing/>
        <w:jc w:val="both"/>
        <w:rPr>
          <w:rFonts w:ascii="Times New Roman" w:hAnsi="Times New Roman"/>
          <w:sz w:val="24"/>
          <w:szCs w:val="24"/>
        </w:rPr>
      </w:pPr>
      <w:r w:rsidRPr="00D81448">
        <w:rPr>
          <w:rFonts w:ascii="Times New Roman" w:hAnsi="Times New Roman"/>
          <w:bCs/>
          <w:sz w:val="24"/>
          <w:szCs w:val="24"/>
        </w:rPr>
        <w:t xml:space="preserve">1. </w:t>
      </w:r>
      <w:r w:rsidRPr="00D81448">
        <w:rPr>
          <w:rFonts w:ascii="Times New Roman" w:hAnsi="Times New Roman"/>
          <w:sz w:val="24"/>
          <w:szCs w:val="24"/>
        </w:rPr>
        <w:t>СП 71.13330.2017 «СНиП 3.04.01-87 Изоляционные и отделочные покрытия».</w:t>
      </w:r>
    </w:p>
    <w:p w14:paraId="2FAC17D5" w14:textId="77777777" w:rsidR="00ED34A5" w:rsidRPr="00D81448" w:rsidRDefault="00ED34A5" w:rsidP="00ED34A5">
      <w:pPr>
        <w:suppressAutoHyphens/>
        <w:ind w:firstLine="709"/>
        <w:contextualSpacing/>
        <w:jc w:val="both"/>
        <w:rPr>
          <w:rFonts w:ascii="Times New Roman" w:hAnsi="Times New Roman"/>
          <w:sz w:val="24"/>
          <w:szCs w:val="24"/>
        </w:rPr>
      </w:pPr>
      <w:r w:rsidRPr="00D81448">
        <w:rPr>
          <w:rFonts w:ascii="Times New Roman" w:hAnsi="Times New Roman"/>
          <w:sz w:val="24"/>
          <w:szCs w:val="24"/>
        </w:rPr>
        <w:lastRenderedPageBreak/>
        <w:t>2. СНиП 111-4-80</w:t>
      </w:r>
      <w:r w:rsidRPr="00D81448">
        <w:rPr>
          <w:rFonts w:ascii="Times New Roman" w:hAnsi="Times New Roman"/>
          <w:sz w:val="24"/>
          <w:szCs w:val="24"/>
          <w:vertAlign w:val="superscript"/>
        </w:rPr>
        <w:t xml:space="preserve">* </w:t>
      </w:r>
      <w:r w:rsidRPr="00D81448">
        <w:rPr>
          <w:rFonts w:ascii="Times New Roman" w:hAnsi="Times New Roman"/>
          <w:sz w:val="24"/>
          <w:szCs w:val="24"/>
        </w:rPr>
        <w:t>Техника безопасности в строительстве (с изменениями и дополнениями).</w:t>
      </w:r>
    </w:p>
    <w:p w14:paraId="781B02D8" w14:textId="77777777" w:rsidR="00ED34A5" w:rsidRPr="00D81448" w:rsidRDefault="00ED34A5" w:rsidP="00ED34A5">
      <w:pPr>
        <w:suppressAutoHyphens/>
        <w:ind w:firstLine="709"/>
        <w:contextualSpacing/>
        <w:jc w:val="both"/>
        <w:rPr>
          <w:rFonts w:ascii="Times New Roman" w:hAnsi="Times New Roman"/>
          <w:sz w:val="24"/>
          <w:szCs w:val="24"/>
        </w:rPr>
      </w:pPr>
      <w:r w:rsidRPr="00D81448">
        <w:rPr>
          <w:rFonts w:ascii="Times New Roman" w:hAnsi="Times New Roman"/>
          <w:sz w:val="24"/>
          <w:szCs w:val="24"/>
        </w:rPr>
        <w:t>3. Правила по охране труда при строительстве, реконструкции и ремонте, утверждены приказом</w:t>
      </w:r>
      <w:r>
        <w:rPr>
          <w:rFonts w:ascii="Times New Roman" w:hAnsi="Times New Roman"/>
          <w:sz w:val="24"/>
          <w:szCs w:val="24"/>
        </w:rPr>
        <w:t xml:space="preserve"> </w:t>
      </w:r>
      <w:r w:rsidRPr="00D81448">
        <w:rPr>
          <w:rFonts w:ascii="Times New Roman" w:hAnsi="Times New Roman"/>
          <w:sz w:val="24"/>
          <w:szCs w:val="24"/>
        </w:rPr>
        <w:t>М</w:t>
      </w:r>
      <w:r w:rsidRPr="00D81448">
        <w:rPr>
          <w:rFonts w:ascii="Times New Roman" w:hAnsi="Times New Roman"/>
          <w:bCs/>
          <w:sz w:val="24"/>
          <w:szCs w:val="24"/>
        </w:rPr>
        <w:t>инистерства труда и социальной защиты Российской Федерации от 11 декабря 2020года № 883 (з</w:t>
      </w:r>
      <w:r w:rsidRPr="00D81448">
        <w:rPr>
          <w:rFonts w:ascii="Times New Roman" w:hAnsi="Times New Roman"/>
          <w:sz w:val="24"/>
          <w:szCs w:val="24"/>
        </w:rPr>
        <w:t>арегистрировано в министерстве юстиции Российской Федерации 24 декабря 2020 г. регистрационный № 61787). </w:t>
      </w:r>
    </w:p>
    <w:p w14:paraId="3F4908B6" w14:textId="77777777" w:rsidR="00ED34A5" w:rsidRPr="007B2364" w:rsidRDefault="00ED34A5" w:rsidP="00ED34A5">
      <w:pPr>
        <w:suppressAutoHyphens/>
        <w:ind w:firstLine="709"/>
        <w:contextualSpacing/>
        <w:rPr>
          <w:b/>
          <w:bCs/>
        </w:rPr>
      </w:pPr>
    </w:p>
    <w:p w14:paraId="6FE00BDA" w14:textId="77777777" w:rsidR="00ED34A5" w:rsidRPr="00B742F9" w:rsidRDefault="00ED34A5" w:rsidP="00ED34A5">
      <w:pPr>
        <w:pStyle w:val="1"/>
        <w:jc w:val="center"/>
        <w:rPr>
          <w:rFonts w:ascii="Times New Roman" w:hAnsi="Times New Roman"/>
          <w:sz w:val="24"/>
          <w:szCs w:val="24"/>
        </w:rPr>
      </w:pPr>
      <w:r w:rsidRPr="007B2364">
        <w:rPr>
          <w:rFonts w:ascii="Times New Roman" w:hAnsi="Times New Roman"/>
          <w:sz w:val="24"/>
          <w:szCs w:val="24"/>
        </w:rPr>
        <w:t xml:space="preserve">4. КОНТРОЛЬ И ОЦЕНКА РЕЗУЛЬТАТОВ ОСВОЕНИЯ </w:t>
      </w:r>
      <w:r w:rsidRPr="007B2364">
        <w:rPr>
          <w:rFonts w:ascii="Times New Roman" w:hAnsi="Times New Roman"/>
          <w:sz w:val="24"/>
          <w:szCs w:val="24"/>
        </w:rPr>
        <w:br/>
        <w:t>ПРОФЕССИОНАЛЬНОГО МОДУЛЯ</w:t>
      </w: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4"/>
        <w:gridCol w:w="3888"/>
        <w:gridCol w:w="2410"/>
      </w:tblGrid>
      <w:tr w:rsidR="00ED34A5" w:rsidRPr="007B2364" w14:paraId="3FC6FF30" w14:textId="77777777" w:rsidTr="00935EA2">
        <w:trPr>
          <w:trHeight w:val="1455"/>
        </w:trPr>
        <w:tc>
          <w:tcPr>
            <w:tcW w:w="2774" w:type="dxa"/>
            <w:tcBorders>
              <w:top w:val="single" w:sz="4" w:space="0" w:color="auto"/>
              <w:left w:val="single" w:sz="4" w:space="0" w:color="auto"/>
              <w:bottom w:val="single" w:sz="4" w:space="0" w:color="auto"/>
              <w:right w:val="single" w:sz="4" w:space="0" w:color="auto"/>
            </w:tcBorders>
            <w:vAlign w:val="center"/>
            <w:hideMark/>
          </w:tcPr>
          <w:p w14:paraId="01338CF4" w14:textId="34FA60F4" w:rsidR="00ED34A5" w:rsidRPr="007B2364" w:rsidRDefault="00ED34A5" w:rsidP="00935EA2">
            <w:pPr>
              <w:suppressAutoHyphens/>
              <w:jc w:val="center"/>
              <w:rPr>
                <w:rFonts w:ascii="Times New Roman" w:hAnsi="Times New Roman"/>
                <w:sz w:val="24"/>
                <w:szCs w:val="24"/>
              </w:rPr>
            </w:pPr>
            <w:r w:rsidRPr="00315F34">
              <w:rPr>
                <w:rFonts w:ascii="Times New Roman" w:hAnsi="Times New Roman"/>
              </w:rPr>
              <w:t>Код и наименование профессиональных и общих компетенций, формируемых в рамках модуля</w:t>
            </w:r>
          </w:p>
        </w:tc>
        <w:tc>
          <w:tcPr>
            <w:tcW w:w="3888" w:type="dxa"/>
            <w:tcBorders>
              <w:top w:val="single" w:sz="4" w:space="0" w:color="auto"/>
              <w:left w:val="single" w:sz="4" w:space="0" w:color="auto"/>
              <w:bottom w:val="single" w:sz="4" w:space="0" w:color="auto"/>
              <w:right w:val="single" w:sz="4" w:space="0" w:color="auto"/>
            </w:tcBorders>
            <w:vAlign w:val="center"/>
            <w:hideMark/>
          </w:tcPr>
          <w:p w14:paraId="31B32FB4" w14:textId="77777777" w:rsidR="00ED34A5" w:rsidRPr="007B2364" w:rsidRDefault="00ED34A5" w:rsidP="00935EA2">
            <w:pPr>
              <w:suppressAutoHyphens/>
              <w:jc w:val="center"/>
              <w:rPr>
                <w:rFonts w:ascii="Times New Roman" w:hAnsi="Times New Roman"/>
                <w:sz w:val="24"/>
                <w:szCs w:val="24"/>
              </w:rPr>
            </w:pPr>
            <w:r w:rsidRPr="00315F34">
              <w:rPr>
                <w:rFonts w:ascii="Times New Roman" w:hAnsi="Times New Roman"/>
              </w:rPr>
              <w:t>Критерии оценки</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239D5AC" w14:textId="77777777" w:rsidR="00ED34A5" w:rsidRPr="007B2364" w:rsidRDefault="00ED34A5" w:rsidP="00935EA2">
            <w:pPr>
              <w:suppressAutoHyphens/>
              <w:jc w:val="center"/>
              <w:rPr>
                <w:rFonts w:ascii="Times New Roman" w:hAnsi="Times New Roman"/>
                <w:sz w:val="24"/>
                <w:szCs w:val="24"/>
              </w:rPr>
            </w:pPr>
            <w:r w:rsidRPr="00315F34">
              <w:rPr>
                <w:rFonts w:ascii="Times New Roman" w:hAnsi="Times New Roman"/>
              </w:rPr>
              <w:t>Методы оценки</w:t>
            </w:r>
          </w:p>
        </w:tc>
      </w:tr>
      <w:tr w:rsidR="00ED34A5" w:rsidRPr="007B2364" w14:paraId="5BD85667" w14:textId="77777777" w:rsidTr="00935EA2">
        <w:trPr>
          <w:trHeight w:val="698"/>
        </w:trPr>
        <w:tc>
          <w:tcPr>
            <w:tcW w:w="2774" w:type="dxa"/>
            <w:tcBorders>
              <w:top w:val="single" w:sz="4" w:space="0" w:color="auto"/>
              <w:left w:val="single" w:sz="4" w:space="0" w:color="auto"/>
              <w:bottom w:val="single" w:sz="4" w:space="0" w:color="auto"/>
              <w:right w:val="single" w:sz="4" w:space="0" w:color="auto"/>
            </w:tcBorders>
            <w:hideMark/>
          </w:tcPr>
          <w:p w14:paraId="5038B28C" w14:textId="77777777" w:rsidR="00ED34A5" w:rsidRDefault="00ED34A5" w:rsidP="00935EA2">
            <w:pPr>
              <w:suppressAutoHyphens/>
              <w:spacing w:after="0" w:line="240" w:lineRule="auto"/>
              <w:rPr>
                <w:rFonts w:ascii="Times New Roman" w:hAnsi="Times New Roman"/>
                <w:iCs/>
                <w:sz w:val="24"/>
                <w:szCs w:val="24"/>
              </w:rPr>
            </w:pPr>
            <w:r w:rsidRPr="007B2364">
              <w:rPr>
                <w:rFonts w:ascii="Times New Roman" w:hAnsi="Times New Roman"/>
                <w:iCs/>
                <w:sz w:val="24"/>
                <w:szCs w:val="24"/>
              </w:rPr>
              <w:t>ПК Х.1</w:t>
            </w:r>
          </w:p>
          <w:p w14:paraId="2A268418" w14:textId="77777777" w:rsidR="00ED34A5" w:rsidRPr="00455B19" w:rsidRDefault="00ED34A5" w:rsidP="00935EA2">
            <w:pPr>
              <w:suppressAutoHyphens/>
              <w:spacing w:after="0" w:line="240" w:lineRule="auto"/>
              <w:rPr>
                <w:rFonts w:ascii="Times New Roman" w:hAnsi="Times New Roman"/>
                <w:iCs/>
                <w:sz w:val="24"/>
                <w:szCs w:val="24"/>
              </w:rPr>
            </w:pPr>
            <w:r w:rsidRPr="007B2364">
              <w:rPr>
                <w:rFonts w:ascii="Times New Roman" w:hAnsi="Times New Roman"/>
                <w:iCs/>
                <w:sz w:val="24"/>
                <w:szCs w:val="24"/>
              </w:rPr>
              <w:t xml:space="preserve">Выполнять штукатурные работы по отделке внутренних и наружных поверхностей зданий и сооружений. </w:t>
            </w:r>
          </w:p>
        </w:tc>
        <w:tc>
          <w:tcPr>
            <w:tcW w:w="3888" w:type="dxa"/>
            <w:tcBorders>
              <w:top w:val="single" w:sz="4" w:space="0" w:color="auto"/>
              <w:left w:val="single" w:sz="4" w:space="0" w:color="auto"/>
              <w:bottom w:val="single" w:sz="4" w:space="0" w:color="auto"/>
              <w:right w:val="single" w:sz="4" w:space="0" w:color="auto"/>
            </w:tcBorders>
            <w:hideMark/>
          </w:tcPr>
          <w:p w14:paraId="22A66164" w14:textId="77777777" w:rsidR="00ED34A5" w:rsidRPr="007B2364" w:rsidRDefault="00ED34A5" w:rsidP="00935EA2">
            <w:pPr>
              <w:suppressAutoHyphens/>
              <w:rPr>
                <w:rFonts w:ascii="Times New Roman" w:hAnsi="Times New Roman"/>
                <w:sz w:val="24"/>
                <w:szCs w:val="24"/>
              </w:rPr>
            </w:pPr>
            <w:r w:rsidRPr="007B2364">
              <w:rPr>
                <w:rFonts w:ascii="Times New Roman" w:hAnsi="Times New Roman"/>
                <w:sz w:val="24"/>
                <w:szCs w:val="24"/>
              </w:rPr>
              <w:t>Выполнение работ по подготовке рабочих мест, оборудования, материалов и инструментов для выполнения штукатурных и декоративных работ в соответствии с инструкциями и регламентами.</w:t>
            </w:r>
            <w:r w:rsidRPr="007B2364">
              <w:rPr>
                <w:rFonts w:ascii="Times New Roman" w:hAnsi="Times New Roman"/>
                <w:sz w:val="24"/>
                <w:szCs w:val="24"/>
              </w:rPr>
              <w:br/>
              <w:t xml:space="preserve">Выполнение подготовительных работ, подготовки оснований и поверхностей под штукатурку, приготовления штукатурных декоративных растворов и смесей в соответствии с установленными регламентами с соблюдением правил безопасности труда, санитарными нормами </w:t>
            </w:r>
          </w:p>
          <w:p w14:paraId="63F2F68B" w14:textId="77777777" w:rsidR="00ED34A5" w:rsidRPr="007B2364" w:rsidRDefault="00ED34A5" w:rsidP="00935EA2">
            <w:pPr>
              <w:suppressAutoHyphens/>
              <w:rPr>
                <w:rFonts w:ascii="Times New Roman" w:hAnsi="Times New Roman"/>
                <w:sz w:val="24"/>
                <w:szCs w:val="24"/>
              </w:rPr>
            </w:pPr>
            <w:r w:rsidRPr="007B2364">
              <w:rPr>
                <w:rFonts w:ascii="Times New Roman" w:hAnsi="Times New Roman"/>
                <w:sz w:val="24"/>
                <w:szCs w:val="24"/>
              </w:rPr>
              <w:t>Выполнение оштукатуривания поверхностей различной степени сложности и их ремонт в соответствии с установленными регламентами, с соблюдением правил безопасности труда</w:t>
            </w:r>
            <w:r>
              <w:rPr>
                <w:rFonts w:ascii="Times New Roman" w:hAnsi="Times New Roman"/>
                <w:sz w:val="24"/>
                <w:szCs w:val="24"/>
              </w:rPr>
              <w:t>.</w:t>
            </w:r>
            <w:r w:rsidRPr="007B2364">
              <w:rPr>
                <w:rFonts w:ascii="Times New Roman" w:hAnsi="Times New Roman"/>
                <w:sz w:val="24"/>
                <w:szCs w:val="24"/>
              </w:rPr>
              <w:br/>
            </w:r>
          </w:p>
        </w:tc>
        <w:tc>
          <w:tcPr>
            <w:tcW w:w="2410" w:type="dxa"/>
            <w:tcBorders>
              <w:top w:val="single" w:sz="4" w:space="0" w:color="auto"/>
              <w:left w:val="single" w:sz="4" w:space="0" w:color="auto"/>
              <w:bottom w:val="single" w:sz="4" w:space="0" w:color="auto"/>
              <w:right w:val="single" w:sz="4" w:space="0" w:color="auto"/>
            </w:tcBorders>
            <w:hideMark/>
          </w:tcPr>
          <w:p w14:paraId="7AE91BB1" w14:textId="77777777" w:rsidR="00ED34A5" w:rsidRPr="007B2364" w:rsidRDefault="00ED34A5" w:rsidP="00935EA2">
            <w:pPr>
              <w:suppressAutoHyphens/>
              <w:rPr>
                <w:rFonts w:ascii="Times New Roman" w:hAnsi="Times New Roman"/>
                <w:sz w:val="24"/>
                <w:szCs w:val="24"/>
              </w:rPr>
            </w:pPr>
            <w:r w:rsidRPr="007B2364">
              <w:rPr>
                <w:rFonts w:ascii="Times New Roman" w:hAnsi="Times New Roman"/>
                <w:sz w:val="24"/>
                <w:szCs w:val="24"/>
              </w:rPr>
              <w:t>Экспертное наблюдение выполнение практических работ на учебной производственной практиках: оценка процесса, оценка результатов</w:t>
            </w:r>
          </w:p>
        </w:tc>
      </w:tr>
      <w:tr w:rsidR="00ED34A5" w:rsidRPr="007B2364" w14:paraId="0D87D3AE" w14:textId="77777777" w:rsidTr="00935EA2">
        <w:trPr>
          <w:trHeight w:val="698"/>
        </w:trPr>
        <w:tc>
          <w:tcPr>
            <w:tcW w:w="2774" w:type="dxa"/>
            <w:tcBorders>
              <w:top w:val="single" w:sz="4" w:space="0" w:color="auto"/>
              <w:left w:val="single" w:sz="4" w:space="0" w:color="auto"/>
              <w:bottom w:val="single" w:sz="4" w:space="0" w:color="auto"/>
              <w:right w:val="single" w:sz="4" w:space="0" w:color="auto"/>
            </w:tcBorders>
          </w:tcPr>
          <w:p w14:paraId="15778610" w14:textId="77777777" w:rsidR="00ED34A5" w:rsidRPr="0047592B" w:rsidRDefault="00ED34A5" w:rsidP="00935EA2">
            <w:pPr>
              <w:suppressAutoHyphens/>
              <w:spacing w:after="0"/>
              <w:rPr>
                <w:rFonts w:ascii="Times New Roman" w:hAnsi="Times New Roman"/>
                <w:sz w:val="24"/>
                <w:szCs w:val="24"/>
              </w:rPr>
            </w:pPr>
            <w:r w:rsidRPr="0047592B">
              <w:rPr>
                <w:rFonts w:ascii="Times New Roman" w:hAnsi="Times New Roman"/>
                <w:sz w:val="24"/>
                <w:szCs w:val="24"/>
              </w:rPr>
              <w:t>ПК Х.2</w:t>
            </w:r>
            <w:r w:rsidRPr="0047592B">
              <w:rPr>
                <w:rFonts w:ascii="Times New Roman" w:hAnsi="Times New Roman"/>
              </w:rPr>
              <w:t xml:space="preserve"> </w:t>
            </w:r>
          </w:p>
          <w:p w14:paraId="255EC2B8" w14:textId="77777777" w:rsidR="00ED34A5" w:rsidRPr="007B2364" w:rsidRDefault="00ED34A5" w:rsidP="00935EA2">
            <w:pPr>
              <w:suppressAutoHyphens/>
              <w:spacing w:after="0"/>
              <w:rPr>
                <w:rFonts w:ascii="Times New Roman" w:hAnsi="Times New Roman"/>
                <w:iCs/>
                <w:sz w:val="24"/>
                <w:szCs w:val="24"/>
              </w:rPr>
            </w:pPr>
            <w:r w:rsidRPr="007B2364">
              <w:rPr>
                <w:rFonts w:ascii="Times New Roman" w:hAnsi="Times New Roman"/>
                <w:iCs/>
                <w:sz w:val="24"/>
                <w:szCs w:val="24"/>
              </w:rPr>
              <w:t>Выполнять работы по устройству наливных полов и оснований под полы.</w:t>
            </w:r>
          </w:p>
        </w:tc>
        <w:tc>
          <w:tcPr>
            <w:tcW w:w="3888" w:type="dxa"/>
            <w:tcBorders>
              <w:top w:val="single" w:sz="4" w:space="0" w:color="auto"/>
              <w:left w:val="single" w:sz="4" w:space="0" w:color="auto"/>
              <w:bottom w:val="single" w:sz="4" w:space="0" w:color="auto"/>
              <w:right w:val="single" w:sz="4" w:space="0" w:color="auto"/>
            </w:tcBorders>
          </w:tcPr>
          <w:p w14:paraId="3F60DB72" w14:textId="77777777" w:rsidR="00ED34A5" w:rsidRPr="007B2364" w:rsidRDefault="00ED34A5" w:rsidP="00935EA2">
            <w:pPr>
              <w:suppressAutoHyphens/>
              <w:spacing w:after="0"/>
              <w:rPr>
                <w:rFonts w:ascii="Times New Roman" w:hAnsi="Times New Roman"/>
                <w:sz w:val="24"/>
                <w:szCs w:val="24"/>
              </w:rPr>
            </w:pPr>
            <w:r w:rsidRPr="007B2364">
              <w:rPr>
                <w:rFonts w:ascii="Times New Roman" w:hAnsi="Times New Roman"/>
                <w:sz w:val="24"/>
                <w:szCs w:val="24"/>
              </w:rPr>
              <w:t xml:space="preserve">Выполнение работ по устройству наливных стяжек полов и оснований под полы, транспортировки и складирование компонентов растворов сухих строительных смесей для наливных стяжек полов с соблюдением в соответствии с </w:t>
            </w:r>
            <w:r w:rsidRPr="007B2364">
              <w:rPr>
                <w:rFonts w:ascii="Times New Roman" w:hAnsi="Times New Roman"/>
                <w:sz w:val="24"/>
                <w:szCs w:val="24"/>
              </w:rPr>
              <w:lastRenderedPageBreak/>
              <w:t>установленными регламентами, с соблюдением правил безопасности труда</w:t>
            </w:r>
            <w:r>
              <w:rPr>
                <w:rFonts w:ascii="Times New Roman" w:hAnsi="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tcPr>
          <w:p w14:paraId="01CF6CA6" w14:textId="77777777" w:rsidR="00ED34A5" w:rsidRPr="007B2364" w:rsidRDefault="00ED34A5" w:rsidP="00935EA2">
            <w:pPr>
              <w:suppressAutoHyphens/>
              <w:spacing w:after="0"/>
              <w:rPr>
                <w:rFonts w:ascii="Times New Roman" w:hAnsi="Times New Roman"/>
                <w:sz w:val="24"/>
                <w:szCs w:val="24"/>
              </w:rPr>
            </w:pPr>
            <w:r w:rsidRPr="007B2364">
              <w:rPr>
                <w:rFonts w:ascii="Times New Roman" w:hAnsi="Times New Roman"/>
                <w:sz w:val="24"/>
                <w:szCs w:val="24"/>
              </w:rPr>
              <w:lastRenderedPageBreak/>
              <w:t xml:space="preserve">Экспертное наблюдение выполнение практических работ на учебной производственной практиках: оценка </w:t>
            </w:r>
            <w:r w:rsidRPr="007B2364">
              <w:rPr>
                <w:rFonts w:ascii="Times New Roman" w:hAnsi="Times New Roman"/>
                <w:sz w:val="24"/>
                <w:szCs w:val="24"/>
              </w:rPr>
              <w:lastRenderedPageBreak/>
              <w:t>процесса, оценка результатов</w:t>
            </w:r>
          </w:p>
        </w:tc>
      </w:tr>
      <w:tr w:rsidR="00ED34A5" w:rsidRPr="007B2364" w14:paraId="1CEA2118" w14:textId="77777777" w:rsidTr="00935EA2">
        <w:trPr>
          <w:trHeight w:val="698"/>
        </w:trPr>
        <w:tc>
          <w:tcPr>
            <w:tcW w:w="2774" w:type="dxa"/>
            <w:tcBorders>
              <w:top w:val="single" w:sz="4" w:space="0" w:color="auto"/>
              <w:left w:val="single" w:sz="4" w:space="0" w:color="auto"/>
              <w:bottom w:val="single" w:sz="4" w:space="0" w:color="auto"/>
              <w:right w:val="single" w:sz="4" w:space="0" w:color="auto"/>
            </w:tcBorders>
          </w:tcPr>
          <w:p w14:paraId="2ED0769B" w14:textId="77777777" w:rsidR="00ED34A5" w:rsidRDefault="00ED34A5" w:rsidP="00935EA2">
            <w:pPr>
              <w:suppressAutoHyphens/>
              <w:spacing w:after="0"/>
              <w:rPr>
                <w:rFonts w:ascii="Times New Roman" w:hAnsi="Times New Roman"/>
                <w:sz w:val="24"/>
                <w:szCs w:val="24"/>
              </w:rPr>
            </w:pPr>
            <w:r w:rsidRPr="007B2364">
              <w:rPr>
                <w:rFonts w:ascii="Times New Roman" w:hAnsi="Times New Roman"/>
                <w:iCs/>
                <w:sz w:val="24"/>
                <w:szCs w:val="24"/>
              </w:rPr>
              <w:lastRenderedPageBreak/>
              <w:t>ПК</w:t>
            </w:r>
            <w:r>
              <w:rPr>
                <w:rFonts w:ascii="Times New Roman" w:hAnsi="Times New Roman"/>
                <w:iCs/>
                <w:sz w:val="24"/>
                <w:szCs w:val="24"/>
              </w:rPr>
              <w:t xml:space="preserve"> </w:t>
            </w:r>
            <w:r w:rsidRPr="007B2364">
              <w:rPr>
                <w:rFonts w:ascii="Times New Roman" w:hAnsi="Times New Roman"/>
                <w:iCs/>
                <w:sz w:val="24"/>
                <w:szCs w:val="24"/>
              </w:rPr>
              <w:t>Х.3</w:t>
            </w:r>
            <w:r w:rsidRPr="007B2364">
              <w:rPr>
                <w:rFonts w:ascii="Times New Roman" w:hAnsi="Times New Roman"/>
                <w:sz w:val="24"/>
                <w:szCs w:val="24"/>
              </w:rPr>
              <w:t xml:space="preserve"> </w:t>
            </w:r>
          </w:p>
          <w:p w14:paraId="0E62F23A" w14:textId="77777777" w:rsidR="00ED34A5" w:rsidRPr="007B2364" w:rsidRDefault="00ED34A5" w:rsidP="00935EA2">
            <w:pPr>
              <w:suppressAutoHyphens/>
              <w:spacing w:after="0"/>
              <w:rPr>
                <w:rFonts w:ascii="Times New Roman" w:hAnsi="Times New Roman"/>
                <w:iCs/>
                <w:sz w:val="24"/>
                <w:szCs w:val="24"/>
              </w:rPr>
            </w:pPr>
            <w:r w:rsidRPr="007B2364">
              <w:rPr>
                <w:rFonts w:ascii="Times New Roman" w:hAnsi="Times New Roman"/>
                <w:iCs/>
                <w:sz w:val="24"/>
                <w:szCs w:val="24"/>
              </w:rPr>
              <w:t>Выполнение декоративных штукатурок.</w:t>
            </w:r>
          </w:p>
        </w:tc>
        <w:tc>
          <w:tcPr>
            <w:tcW w:w="3888" w:type="dxa"/>
            <w:tcBorders>
              <w:top w:val="single" w:sz="4" w:space="0" w:color="auto"/>
              <w:left w:val="single" w:sz="4" w:space="0" w:color="auto"/>
              <w:bottom w:val="single" w:sz="4" w:space="0" w:color="auto"/>
              <w:right w:val="single" w:sz="4" w:space="0" w:color="auto"/>
            </w:tcBorders>
          </w:tcPr>
          <w:p w14:paraId="04F34D5A" w14:textId="77777777" w:rsidR="00ED34A5" w:rsidRPr="007B2364" w:rsidRDefault="00ED34A5" w:rsidP="00935EA2">
            <w:pPr>
              <w:suppressAutoHyphens/>
              <w:spacing w:after="0"/>
              <w:rPr>
                <w:rFonts w:ascii="Times New Roman" w:hAnsi="Times New Roman"/>
                <w:sz w:val="24"/>
                <w:szCs w:val="24"/>
              </w:rPr>
            </w:pPr>
            <w:r w:rsidRPr="007B2364">
              <w:rPr>
                <w:rFonts w:ascii="Times New Roman" w:hAnsi="Times New Roman"/>
                <w:sz w:val="24"/>
                <w:szCs w:val="24"/>
              </w:rPr>
              <w:t>Выполнение работ по подготовке рабочих мест, оборудования, материалов и инструментов для выполнения декоративной штукатурки в соответствии с инструкциями и регламентами.</w:t>
            </w:r>
            <w:r w:rsidRPr="007B2364">
              <w:rPr>
                <w:rFonts w:ascii="Times New Roman" w:hAnsi="Times New Roman"/>
                <w:sz w:val="24"/>
                <w:szCs w:val="24"/>
              </w:rPr>
              <w:br/>
              <w:t xml:space="preserve">Выполнение подготовительных работ, подготовки оснований и поверхностей под декоративную штукатурку, приготовления штукатурных декоративных растворов и смесей в соответствии с установленными регламентами с соблюдением правил безопасности труда, санитарными нормами </w:t>
            </w:r>
          </w:p>
          <w:p w14:paraId="04EB249B" w14:textId="77777777" w:rsidR="00ED34A5" w:rsidRPr="007B2364" w:rsidRDefault="00ED34A5" w:rsidP="00935EA2">
            <w:pPr>
              <w:suppressAutoHyphens/>
              <w:spacing w:after="0"/>
              <w:rPr>
                <w:rFonts w:ascii="Times New Roman" w:hAnsi="Times New Roman"/>
                <w:sz w:val="24"/>
                <w:szCs w:val="24"/>
              </w:rPr>
            </w:pPr>
            <w:r w:rsidRPr="007B2364">
              <w:rPr>
                <w:rFonts w:ascii="Times New Roman" w:hAnsi="Times New Roman"/>
                <w:sz w:val="24"/>
                <w:szCs w:val="24"/>
              </w:rPr>
              <w:t>Выполнение оштукатуривания поверхностей различной степени сложности и их ремонт в соответствии с установленными регламентами, с соблюдением правил безопасности труда</w:t>
            </w:r>
            <w:r>
              <w:rPr>
                <w:rFonts w:ascii="Times New Roman" w:hAnsi="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tcPr>
          <w:p w14:paraId="4BE7F68B" w14:textId="77777777" w:rsidR="00ED34A5" w:rsidRPr="007B2364" w:rsidRDefault="00ED34A5" w:rsidP="00935EA2">
            <w:pPr>
              <w:suppressAutoHyphens/>
              <w:spacing w:after="0"/>
              <w:rPr>
                <w:rFonts w:ascii="Times New Roman" w:hAnsi="Times New Roman"/>
                <w:sz w:val="24"/>
                <w:szCs w:val="24"/>
              </w:rPr>
            </w:pPr>
            <w:r w:rsidRPr="007B2364">
              <w:rPr>
                <w:rFonts w:ascii="Times New Roman" w:hAnsi="Times New Roman"/>
                <w:sz w:val="24"/>
                <w:szCs w:val="24"/>
              </w:rPr>
              <w:t>Экспертное наблюдение выполнение практических работ на учебной производственной практиках: оценка процесса, оценка результатов</w:t>
            </w:r>
          </w:p>
        </w:tc>
      </w:tr>
      <w:tr w:rsidR="00ED34A5" w:rsidRPr="007B2364" w14:paraId="1232EDB6" w14:textId="77777777" w:rsidTr="00935EA2">
        <w:trPr>
          <w:trHeight w:val="5531"/>
        </w:trPr>
        <w:tc>
          <w:tcPr>
            <w:tcW w:w="2774" w:type="dxa"/>
            <w:tcBorders>
              <w:top w:val="single" w:sz="4" w:space="0" w:color="auto"/>
              <w:left w:val="single" w:sz="4" w:space="0" w:color="auto"/>
              <w:bottom w:val="single" w:sz="4" w:space="0" w:color="auto"/>
              <w:right w:val="single" w:sz="4" w:space="0" w:color="auto"/>
            </w:tcBorders>
          </w:tcPr>
          <w:p w14:paraId="5D044D17" w14:textId="77777777" w:rsidR="00ED34A5" w:rsidRPr="007B2364" w:rsidRDefault="00ED34A5" w:rsidP="00935EA2">
            <w:pPr>
              <w:pStyle w:val="2"/>
              <w:spacing w:before="0" w:after="0"/>
              <w:jc w:val="both"/>
              <w:rPr>
                <w:b w:val="0"/>
                <w:lang w:val="ru-RU"/>
              </w:rPr>
            </w:pPr>
            <w:r w:rsidRPr="007B2364">
              <w:rPr>
                <w:rFonts w:ascii="Times New Roman" w:hAnsi="Times New Roman"/>
                <w:b w:val="0"/>
                <w:i w:val="0"/>
                <w:sz w:val="24"/>
                <w:szCs w:val="24"/>
              </w:rPr>
              <w:t>ПК</w:t>
            </w:r>
            <w:r>
              <w:rPr>
                <w:rFonts w:ascii="Times New Roman" w:hAnsi="Times New Roman"/>
                <w:b w:val="0"/>
                <w:i w:val="0"/>
                <w:sz w:val="24"/>
                <w:szCs w:val="24"/>
                <w:lang w:val="ru-RU"/>
              </w:rPr>
              <w:t xml:space="preserve"> </w:t>
            </w:r>
            <w:r w:rsidRPr="007B2364">
              <w:rPr>
                <w:rFonts w:ascii="Times New Roman" w:hAnsi="Times New Roman"/>
                <w:b w:val="0"/>
                <w:i w:val="0"/>
                <w:sz w:val="24"/>
                <w:szCs w:val="24"/>
              </w:rPr>
              <w:t>Х.4</w:t>
            </w:r>
          </w:p>
          <w:p w14:paraId="090E4E1D" w14:textId="77777777" w:rsidR="00ED34A5" w:rsidRPr="007B2364" w:rsidRDefault="00ED34A5" w:rsidP="00935EA2">
            <w:pPr>
              <w:suppressAutoHyphens/>
              <w:rPr>
                <w:rFonts w:ascii="Times New Roman" w:hAnsi="Times New Roman"/>
                <w:iCs/>
                <w:sz w:val="24"/>
                <w:szCs w:val="24"/>
              </w:rPr>
            </w:pPr>
            <w:r w:rsidRPr="007B2364">
              <w:rPr>
                <w:rFonts w:ascii="Times New Roman" w:hAnsi="Times New Roman"/>
                <w:iCs/>
                <w:sz w:val="24"/>
                <w:szCs w:val="24"/>
              </w:rPr>
              <w:t>Ремонт штукатурки, наливного пола, фасадных теплоизоляционных композиционных систем</w:t>
            </w:r>
          </w:p>
        </w:tc>
        <w:tc>
          <w:tcPr>
            <w:tcW w:w="3888" w:type="dxa"/>
            <w:tcBorders>
              <w:top w:val="single" w:sz="4" w:space="0" w:color="auto"/>
              <w:left w:val="single" w:sz="4" w:space="0" w:color="auto"/>
              <w:bottom w:val="single" w:sz="4" w:space="0" w:color="auto"/>
              <w:right w:val="single" w:sz="4" w:space="0" w:color="auto"/>
            </w:tcBorders>
          </w:tcPr>
          <w:p w14:paraId="04D77173" w14:textId="77777777" w:rsidR="00ED34A5" w:rsidRPr="007B2364" w:rsidRDefault="00ED34A5" w:rsidP="00935EA2">
            <w:pPr>
              <w:suppressAutoHyphens/>
              <w:rPr>
                <w:rFonts w:ascii="Times New Roman" w:hAnsi="Times New Roman"/>
                <w:sz w:val="24"/>
                <w:szCs w:val="24"/>
              </w:rPr>
            </w:pPr>
            <w:r w:rsidRPr="007B2364">
              <w:rPr>
                <w:rFonts w:ascii="Times New Roman" w:hAnsi="Times New Roman"/>
                <w:sz w:val="24"/>
                <w:szCs w:val="24"/>
              </w:rPr>
              <w:t>Выполнение ремонта штукатурки, наливного пола в соответствии с технологическими картами. Устройство фасадных, теплоизоляционных, композиционных систем и их ремонт с соблюдением правил безопасности труда.</w:t>
            </w:r>
            <w:r w:rsidRPr="007B2364">
              <w:rPr>
                <w:rFonts w:ascii="Times New Roman" w:hAnsi="Times New Roman"/>
                <w:sz w:val="24"/>
                <w:szCs w:val="24"/>
              </w:rPr>
              <w:br/>
              <w:t>Установка строительных лесов и подмостей с соблюдением правил безопасности труда.</w:t>
            </w:r>
            <w:r w:rsidRPr="007B2364">
              <w:rPr>
                <w:rFonts w:ascii="Times New Roman" w:hAnsi="Times New Roman"/>
                <w:sz w:val="24"/>
                <w:szCs w:val="24"/>
              </w:rPr>
              <w:br/>
              <w:t>Транспортирование и складирование штукатурных и штукатурно-клеевых смесей в соответствии с инструкциями и с соблюдением правил безопасности труда</w:t>
            </w:r>
            <w:r>
              <w:rPr>
                <w:rFonts w:ascii="Times New Roman" w:hAnsi="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tcPr>
          <w:p w14:paraId="5828041F" w14:textId="77777777" w:rsidR="00ED34A5" w:rsidRPr="007B2364" w:rsidRDefault="00ED34A5" w:rsidP="00935EA2">
            <w:pPr>
              <w:suppressAutoHyphens/>
              <w:rPr>
                <w:rFonts w:ascii="Times New Roman" w:hAnsi="Times New Roman"/>
                <w:sz w:val="24"/>
                <w:szCs w:val="24"/>
              </w:rPr>
            </w:pPr>
            <w:r w:rsidRPr="007B2364">
              <w:rPr>
                <w:rFonts w:ascii="Times New Roman" w:hAnsi="Times New Roman"/>
                <w:sz w:val="24"/>
                <w:szCs w:val="24"/>
              </w:rPr>
              <w:t>Экспертное наблюдение выполнение практических работ на учебной производственной практиках: оценка процесса, оценка результатов</w:t>
            </w:r>
          </w:p>
        </w:tc>
      </w:tr>
    </w:tbl>
    <w:p w14:paraId="46D6076E" w14:textId="77777777" w:rsidR="00ED34A5" w:rsidRPr="007B2364" w:rsidRDefault="00ED34A5" w:rsidP="00ED34A5">
      <w:pPr>
        <w:rPr>
          <w:rFonts w:ascii="Times New Roman" w:hAnsi="Times New Roman"/>
        </w:rPr>
      </w:pPr>
    </w:p>
    <w:p w14:paraId="1BE7D62A" w14:textId="77777777" w:rsidR="00ED34A5" w:rsidRPr="007B2364" w:rsidRDefault="00ED34A5" w:rsidP="00ED34A5">
      <w:pPr>
        <w:jc w:val="both"/>
        <w:rPr>
          <w:rFonts w:ascii="Times New Roman" w:hAnsi="Times New Roman"/>
          <w:bCs/>
          <w:sz w:val="28"/>
          <w:szCs w:val="28"/>
        </w:rPr>
      </w:pPr>
    </w:p>
    <w:p w14:paraId="280FBC83" w14:textId="77777777" w:rsidR="00ED34A5" w:rsidRPr="007B2364" w:rsidRDefault="00ED34A5" w:rsidP="00ED34A5">
      <w:pPr>
        <w:jc w:val="both"/>
        <w:rPr>
          <w:rFonts w:ascii="Times New Roman" w:hAnsi="Times New Roman"/>
          <w:bCs/>
          <w:sz w:val="28"/>
          <w:szCs w:val="28"/>
        </w:rPr>
      </w:pPr>
    </w:p>
    <w:p w14:paraId="16EC4A1A" w14:textId="026231FD" w:rsidR="00ED34A5" w:rsidRPr="007B2364" w:rsidRDefault="00ED34A5" w:rsidP="00ED34A5">
      <w:pPr>
        <w:jc w:val="right"/>
        <w:rPr>
          <w:rFonts w:ascii="Times New Roman" w:hAnsi="Times New Roman"/>
          <w:b/>
          <w:sz w:val="24"/>
          <w:szCs w:val="24"/>
        </w:rPr>
      </w:pPr>
      <w:r w:rsidRPr="007B2364">
        <w:rPr>
          <w:rFonts w:ascii="Times New Roman" w:hAnsi="Times New Roman"/>
          <w:b/>
          <w:sz w:val="24"/>
          <w:szCs w:val="24"/>
        </w:rPr>
        <w:lastRenderedPageBreak/>
        <w:t xml:space="preserve">Приложение </w:t>
      </w:r>
      <w:r>
        <w:rPr>
          <w:rFonts w:ascii="Times New Roman" w:hAnsi="Times New Roman"/>
          <w:b/>
          <w:sz w:val="24"/>
          <w:szCs w:val="24"/>
        </w:rPr>
        <w:t>2</w:t>
      </w:r>
      <w:r w:rsidRPr="007B2364">
        <w:rPr>
          <w:rFonts w:ascii="Times New Roman" w:hAnsi="Times New Roman"/>
          <w:b/>
          <w:sz w:val="24"/>
          <w:szCs w:val="24"/>
        </w:rPr>
        <w:t>.2</w:t>
      </w:r>
    </w:p>
    <w:p w14:paraId="01E3900E" w14:textId="77777777" w:rsidR="00ED34A5" w:rsidRPr="00ED34A5" w:rsidRDefault="00ED34A5" w:rsidP="00ED34A5">
      <w:pPr>
        <w:spacing w:after="0" w:line="240" w:lineRule="auto"/>
        <w:jc w:val="right"/>
        <w:rPr>
          <w:rFonts w:ascii="Times New Roman" w:hAnsi="Times New Roman"/>
        </w:rPr>
      </w:pPr>
      <w:r w:rsidRPr="00ED34A5">
        <w:rPr>
          <w:rFonts w:ascii="Times New Roman" w:hAnsi="Times New Roman"/>
        </w:rPr>
        <w:t>к ПООП по профессии</w:t>
      </w:r>
    </w:p>
    <w:p w14:paraId="694389F8" w14:textId="77777777" w:rsidR="00ED34A5" w:rsidRDefault="00ED34A5" w:rsidP="00ED34A5">
      <w:pPr>
        <w:spacing w:after="0" w:line="240" w:lineRule="auto"/>
        <w:jc w:val="right"/>
        <w:rPr>
          <w:rFonts w:ascii="Times New Roman" w:hAnsi="Times New Roman"/>
          <w:sz w:val="24"/>
          <w:szCs w:val="24"/>
        </w:rPr>
      </w:pPr>
      <w:r w:rsidRPr="00ED34A5">
        <w:rPr>
          <w:rFonts w:ascii="Times New Roman" w:hAnsi="Times New Roman"/>
          <w:sz w:val="24"/>
          <w:szCs w:val="24"/>
        </w:rPr>
        <w:t>08.01.28 Мастер отделочных строительных</w:t>
      </w:r>
    </w:p>
    <w:p w14:paraId="121A1CF0" w14:textId="0C2457A8" w:rsidR="00ED34A5" w:rsidRPr="00ED34A5" w:rsidRDefault="00ED34A5" w:rsidP="00ED34A5">
      <w:pPr>
        <w:spacing w:after="0" w:line="240" w:lineRule="auto"/>
        <w:jc w:val="right"/>
        <w:rPr>
          <w:rFonts w:ascii="Times New Roman" w:hAnsi="Times New Roman"/>
          <w:sz w:val="24"/>
          <w:szCs w:val="24"/>
        </w:rPr>
      </w:pPr>
      <w:r w:rsidRPr="00ED34A5">
        <w:rPr>
          <w:rFonts w:ascii="Times New Roman" w:hAnsi="Times New Roman"/>
          <w:sz w:val="24"/>
          <w:szCs w:val="24"/>
        </w:rPr>
        <w:t xml:space="preserve"> и декоративных работ </w:t>
      </w:r>
    </w:p>
    <w:p w14:paraId="0ED4F158" w14:textId="77777777" w:rsidR="00ED34A5" w:rsidRPr="00ED34A5" w:rsidRDefault="00ED34A5" w:rsidP="00ED34A5">
      <w:pPr>
        <w:spacing w:line="240" w:lineRule="auto"/>
        <w:jc w:val="center"/>
        <w:rPr>
          <w:rFonts w:ascii="Times New Roman" w:hAnsi="Times New Roman"/>
          <w:sz w:val="24"/>
          <w:szCs w:val="24"/>
        </w:rPr>
      </w:pPr>
    </w:p>
    <w:p w14:paraId="1A3B7265" w14:textId="77777777" w:rsidR="00ED34A5" w:rsidRPr="007B2364" w:rsidRDefault="00ED34A5" w:rsidP="00ED34A5">
      <w:pPr>
        <w:jc w:val="center"/>
        <w:rPr>
          <w:rFonts w:ascii="Times New Roman" w:hAnsi="Times New Roman"/>
          <w:b/>
          <w:sz w:val="24"/>
          <w:szCs w:val="24"/>
        </w:rPr>
      </w:pPr>
    </w:p>
    <w:p w14:paraId="75A053B8" w14:textId="77777777" w:rsidR="00ED34A5" w:rsidRPr="007B2364" w:rsidRDefault="00ED34A5" w:rsidP="00ED34A5">
      <w:pPr>
        <w:jc w:val="center"/>
        <w:rPr>
          <w:rFonts w:ascii="Times New Roman" w:hAnsi="Times New Roman"/>
          <w:b/>
          <w:sz w:val="24"/>
          <w:szCs w:val="24"/>
        </w:rPr>
      </w:pPr>
    </w:p>
    <w:p w14:paraId="22B8C18A" w14:textId="77777777" w:rsidR="00ED34A5" w:rsidRPr="007B2364" w:rsidRDefault="00ED34A5" w:rsidP="00ED34A5">
      <w:pPr>
        <w:jc w:val="center"/>
        <w:rPr>
          <w:rFonts w:ascii="Times New Roman" w:hAnsi="Times New Roman"/>
          <w:b/>
          <w:sz w:val="24"/>
          <w:szCs w:val="24"/>
        </w:rPr>
      </w:pPr>
    </w:p>
    <w:p w14:paraId="24E5A32D" w14:textId="77777777" w:rsidR="00ED34A5" w:rsidRPr="007B2364" w:rsidRDefault="00ED34A5" w:rsidP="00ED34A5">
      <w:pPr>
        <w:jc w:val="center"/>
        <w:rPr>
          <w:rFonts w:ascii="Times New Roman" w:hAnsi="Times New Roman"/>
          <w:b/>
          <w:sz w:val="24"/>
          <w:szCs w:val="24"/>
        </w:rPr>
      </w:pPr>
    </w:p>
    <w:p w14:paraId="18B1B93C" w14:textId="363CC7CF" w:rsidR="00ED34A5" w:rsidRDefault="00ED34A5" w:rsidP="00ED34A5">
      <w:pPr>
        <w:jc w:val="center"/>
        <w:rPr>
          <w:rFonts w:ascii="Times New Roman" w:hAnsi="Times New Roman"/>
          <w:b/>
          <w:sz w:val="24"/>
          <w:szCs w:val="24"/>
        </w:rPr>
      </w:pPr>
    </w:p>
    <w:p w14:paraId="54CA0F10" w14:textId="77777777" w:rsidR="0047592B" w:rsidRPr="007B2364" w:rsidRDefault="0047592B" w:rsidP="00ED34A5">
      <w:pPr>
        <w:jc w:val="center"/>
        <w:rPr>
          <w:rFonts w:ascii="Times New Roman" w:hAnsi="Times New Roman"/>
          <w:b/>
          <w:sz w:val="24"/>
          <w:szCs w:val="24"/>
        </w:rPr>
      </w:pPr>
    </w:p>
    <w:p w14:paraId="751BFC00" w14:textId="77777777" w:rsidR="00ED34A5" w:rsidRPr="007B2364" w:rsidRDefault="00ED34A5" w:rsidP="00ED34A5">
      <w:pPr>
        <w:jc w:val="center"/>
        <w:rPr>
          <w:rFonts w:ascii="Times New Roman" w:hAnsi="Times New Roman"/>
          <w:b/>
          <w:sz w:val="24"/>
          <w:szCs w:val="24"/>
        </w:rPr>
      </w:pPr>
    </w:p>
    <w:p w14:paraId="4D9F7799" w14:textId="77777777" w:rsidR="00ED34A5" w:rsidRPr="007B2364" w:rsidRDefault="00ED34A5" w:rsidP="00ED34A5">
      <w:pPr>
        <w:jc w:val="center"/>
        <w:rPr>
          <w:rFonts w:ascii="Times New Roman" w:hAnsi="Times New Roman"/>
          <w:b/>
          <w:sz w:val="24"/>
          <w:szCs w:val="24"/>
        </w:rPr>
      </w:pPr>
    </w:p>
    <w:p w14:paraId="79BBFC20" w14:textId="77777777" w:rsidR="00ED34A5" w:rsidRPr="00524520" w:rsidRDefault="00ED34A5" w:rsidP="00ED34A5">
      <w:pPr>
        <w:jc w:val="center"/>
        <w:rPr>
          <w:rFonts w:ascii="Times New Roman" w:hAnsi="Times New Roman"/>
          <w:b/>
          <w:sz w:val="24"/>
          <w:szCs w:val="24"/>
        </w:rPr>
      </w:pPr>
      <w:r w:rsidRPr="00524520">
        <w:rPr>
          <w:rFonts w:ascii="Times New Roman" w:hAnsi="Times New Roman"/>
          <w:b/>
          <w:sz w:val="24"/>
          <w:szCs w:val="24"/>
        </w:rPr>
        <w:t>ПРИМЕРНАЯ РАБОЧАЯ ПРОГРАММА ПРОФЕССИОНАЛЬНОГО МОДУЛЯ</w:t>
      </w:r>
    </w:p>
    <w:p w14:paraId="3BC445C5" w14:textId="77777777" w:rsidR="00ED34A5" w:rsidRPr="00524520" w:rsidRDefault="00ED34A5" w:rsidP="00ED34A5">
      <w:pPr>
        <w:spacing w:after="0"/>
        <w:jc w:val="center"/>
        <w:rPr>
          <w:rFonts w:ascii="Times New Roman" w:hAnsi="Times New Roman"/>
          <w:sz w:val="24"/>
          <w:szCs w:val="24"/>
          <w:vertAlign w:val="superscript"/>
        </w:rPr>
      </w:pPr>
      <w:r w:rsidRPr="00524520">
        <w:rPr>
          <w:rFonts w:ascii="Times New Roman" w:hAnsi="Times New Roman"/>
          <w:b/>
          <w:sz w:val="24"/>
          <w:szCs w:val="24"/>
        </w:rPr>
        <w:t>ПМ</w:t>
      </w:r>
      <w:r w:rsidRPr="00524520">
        <w:rPr>
          <w:rFonts w:ascii="Times New Roman" w:hAnsi="Times New Roman"/>
          <w:b/>
          <w:sz w:val="24"/>
          <w:szCs w:val="24"/>
          <w:vertAlign w:val="subscript"/>
        </w:rPr>
        <w:t>н</w:t>
      </w:r>
      <w:r w:rsidRPr="00524520">
        <w:rPr>
          <w:rFonts w:ascii="Times New Roman" w:hAnsi="Times New Roman"/>
          <w:b/>
          <w:sz w:val="24"/>
          <w:szCs w:val="24"/>
        </w:rPr>
        <w:t>.0</w:t>
      </w:r>
      <w:r>
        <w:rPr>
          <w:rFonts w:ascii="Times New Roman" w:hAnsi="Times New Roman"/>
          <w:b/>
          <w:sz w:val="24"/>
          <w:szCs w:val="24"/>
        </w:rPr>
        <w:t>Х</w:t>
      </w:r>
      <w:r w:rsidRPr="00524520">
        <w:rPr>
          <w:rFonts w:ascii="Times New Roman" w:hAnsi="Times New Roman"/>
          <w:b/>
          <w:sz w:val="24"/>
          <w:szCs w:val="24"/>
        </w:rPr>
        <w:t xml:space="preserve"> ВЫПОЛНЕНИЕ МОНТАЖА КАРКАСНО-ОБШИВОЧНЫХ КОНСТРУКЦИЙ (ПО ВЫБОРУ)</w:t>
      </w:r>
    </w:p>
    <w:p w14:paraId="73B57101" w14:textId="77777777" w:rsidR="00ED34A5" w:rsidRPr="00524520" w:rsidRDefault="00ED34A5" w:rsidP="00ED34A5">
      <w:pPr>
        <w:jc w:val="center"/>
        <w:rPr>
          <w:rFonts w:ascii="Times New Roman" w:hAnsi="Times New Roman"/>
          <w:b/>
          <w:sz w:val="24"/>
          <w:szCs w:val="24"/>
        </w:rPr>
      </w:pPr>
    </w:p>
    <w:p w14:paraId="12BD166C" w14:textId="460982C8" w:rsidR="00ED34A5" w:rsidRPr="007B2364" w:rsidRDefault="0047592B" w:rsidP="00ED34A5">
      <w:pPr>
        <w:jc w:val="center"/>
        <w:rPr>
          <w:rFonts w:ascii="Times New Roman" w:hAnsi="Times New Roman"/>
          <w:b/>
          <w:sz w:val="24"/>
          <w:szCs w:val="24"/>
        </w:rPr>
      </w:pPr>
      <w:r>
        <w:rPr>
          <w:rFonts w:ascii="Times New Roman" w:hAnsi="Times New Roman"/>
          <w:b/>
          <w:sz w:val="24"/>
          <w:szCs w:val="24"/>
        </w:rPr>
        <w:t>Обязательный профессиональный блок</w:t>
      </w:r>
    </w:p>
    <w:p w14:paraId="7B11E5CD" w14:textId="77777777" w:rsidR="00ED34A5" w:rsidRDefault="00ED34A5" w:rsidP="00ED34A5">
      <w:pPr>
        <w:jc w:val="center"/>
        <w:rPr>
          <w:rFonts w:ascii="Times New Roman" w:hAnsi="Times New Roman"/>
          <w:b/>
          <w:sz w:val="24"/>
          <w:szCs w:val="24"/>
        </w:rPr>
      </w:pPr>
    </w:p>
    <w:p w14:paraId="78A9EEFE" w14:textId="77777777" w:rsidR="00ED34A5" w:rsidRPr="007B2364" w:rsidRDefault="00ED34A5" w:rsidP="00ED34A5">
      <w:pPr>
        <w:jc w:val="center"/>
        <w:rPr>
          <w:rFonts w:ascii="Times New Roman" w:hAnsi="Times New Roman"/>
          <w:b/>
          <w:sz w:val="24"/>
          <w:szCs w:val="24"/>
        </w:rPr>
      </w:pPr>
    </w:p>
    <w:p w14:paraId="2A427A7D" w14:textId="66B0C1DC" w:rsidR="00ED34A5" w:rsidRDefault="00ED34A5" w:rsidP="00ED34A5">
      <w:pPr>
        <w:jc w:val="center"/>
        <w:rPr>
          <w:rFonts w:ascii="Times New Roman" w:hAnsi="Times New Roman"/>
          <w:b/>
          <w:sz w:val="24"/>
          <w:szCs w:val="24"/>
        </w:rPr>
      </w:pPr>
    </w:p>
    <w:p w14:paraId="260A0817" w14:textId="77777777" w:rsidR="0047592B" w:rsidRPr="007B2364" w:rsidRDefault="0047592B" w:rsidP="00ED34A5">
      <w:pPr>
        <w:jc w:val="center"/>
        <w:rPr>
          <w:rFonts w:ascii="Times New Roman" w:hAnsi="Times New Roman"/>
          <w:b/>
          <w:sz w:val="24"/>
          <w:szCs w:val="24"/>
        </w:rPr>
      </w:pPr>
    </w:p>
    <w:p w14:paraId="5361DCC2" w14:textId="77777777" w:rsidR="00ED34A5" w:rsidRPr="007B2364" w:rsidRDefault="00ED34A5" w:rsidP="00ED34A5">
      <w:pPr>
        <w:jc w:val="center"/>
        <w:rPr>
          <w:rFonts w:ascii="Times New Roman" w:hAnsi="Times New Roman"/>
          <w:b/>
          <w:sz w:val="24"/>
          <w:szCs w:val="24"/>
        </w:rPr>
      </w:pPr>
    </w:p>
    <w:p w14:paraId="6C5EE606" w14:textId="77777777" w:rsidR="00ED34A5" w:rsidRDefault="00ED34A5" w:rsidP="00ED34A5">
      <w:pPr>
        <w:jc w:val="center"/>
        <w:rPr>
          <w:rFonts w:ascii="Times New Roman" w:hAnsi="Times New Roman"/>
          <w:b/>
          <w:sz w:val="24"/>
          <w:szCs w:val="24"/>
        </w:rPr>
      </w:pPr>
    </w:p>
    <w:p w14:paraId="0FAB756F" w14:textId="77777777" w:rsidR="00ED34A5" w:rsidRDefault="00ED34A5" w:rsidP="00ED34A5">
      <w:pPr>
        <w:jc w:val="center"/>
        <w:rPr>
          <w:rFonts w:ascii="Times New Roman" w:hAnsi="Times New Roman"/>
          <w:b/>
          <w:sz w:val="24"/>
          <w:szCs w:val="24"/>
        </w:rPr>
      </w:pPr>
    </w:p>
    <w:p w14:paraId="3FC4E38A" w14:textId="77777777" w:rsidR="00ED34A5" w:rsidRPr="007B2364" w:rsidRDefault="00ED34A5" w:rsidP="00ED34A5">
      <w:pPr>
        <w:jc w:val="center"/>
        <w:rPr>
          <w:rFonts w:ascii="Times New Roman" w:hAnsi="Times New Roman"/>
          <w:b/>
          <w:sz w:val="24"/>
          <w:szCs w:val="24"/>
        </w:rPr>
      </w:pPr>
    </w:p>
    <w:p w14:paraId="7F59F228" w14:textId="77777777" w:rsidR="00ED34A5" w:rsidRPr="007B2364" w:rsidRDefault="00ED34A5" w:rsidP="00ED34A5">
      <w:pPr>
        <w:jc w:val="center"/>
        <w:rPr>
          <w:rFonts w:ascii="Times New Roman" w:hAnsi="Times New Roman"/>
          <w:b/>
          <w:sz w:val="24"/>
          <w:szCs w:val="24"/>
        </w:rPr>
      </w:pPr>
    </w:p>
    <w:p w14:paraId="38ABDE3F" w14:textId="77777777" w:rsidR="00ED34A5" w:rsidRPr="007B2364" w:rsidRDefault="00ED34A5" w:rsidP="00ED34A5">
      <w:pPr>
        <w:jc w:val="center"/>
        <w:rPr>
          <w:rFonts w:ascii="Times New Roman" w:hAnsi="Times New Roman"/>
          <w:b/>
          <w:sz w:val="24"/>
          <w:szCs w:val="24"/>
        </w:rPr>
      </w:pPr>
    </w:p>
    <w:p w14:paraId="3479D826" w14:textId="12600C91" w:rsidR="00ED34A5" w:rsidRPr="007B2364" w:rsidRDefault="00ED34A5" w:rsidP="00ED34A5">
      <w:pPr>
        <w:jc w:val="center"/>
        <w:rPr>
          <w:rFonts w:ascii="Times New Roman" w:hAnsi="Times New Roman"/>
          <w:b/>
          <w:sz w:val="24"/>
          <w:szCs w:val="24"/>
        </w:rPr>
      </w:pPr>
      <w:r w:rsidRPr="007B2364">
        <w:rPr>
          <w:rFonts w:ascii="Times New Roman" w:hAnsi="Times New Roman"/>
          <w:b/>
          <w:bCs/>
        </w:rPr>
        <w:t>2</w:t>
      </w:r>
      <w:r>
        <w:rPr>
          <w:rFonts w:ascii="Times New Roman" w:hAnsi="Times New Roman"/>
          <w:b/>
          <w:bCs/>
        </w:rPr>
        <w:t>023</w:t>
      </w:r>
      <w:r w:rsidRPr="007B2364">
        <w:rPr>
          <w:rFonts w:ascii="Times New Roman" w:hAnsi="Times New Roman"/>
          <w:b/>
          <w:bCs/>
        </w:rPr>
        <w:t xml:space="preserve"> г.</w:t>
      </w:r>
    </w:p>
    <w:p w14:paraId="41660BA9" w14:textId="77777777" w:rsidR="00ED34A5" w:rsidRPr="007B2364" w:rsidRDefault="00ED34A5" w:rsidP="00ED34A5">
      <w:pPr>
        <w:spacing w:after="0"/>
        <w:rPr>
          <w:rFonts w:ascii="Times New Roman" w:hAnsi="Times New Roman"/>
          <w:b/>
          <w:sz w:val="24"/>
          <w:szCs w:val="24"/>
        </w:rPr>
        <w:sectPr w:rsidR="00ED34A5" w:rsidRPr="007B2364">
          <w:pgSz w:w="11907" w:h="16840"/>
          <w:pgMar w:top="1134" w:right="851" w:bottom="992" w:left="1418" w:header="709" w:footer="709" w:gutter="0"/>
          <w:cols w:space="720"/>
        </w:sectPr>
      </w:pPr>
    </w:p>
    <w:p w14:paraId="02DA34C8" w14:textId="77777777" w:rsidR="00ED34A5" w:rsidRPr="00313B5C" w:rsidRDefault="00ED34A5" w:rsidP="00ED34A5">
      <w:pPr>
        <w:jc w:val="center"/>
        <w:rPr>
          <w:rFonts w:ascii="Times New Roman" w:hAnsi="Times New Roman"/>
          <w:b/>
          <w:i/>
          <w:iCs/>
          <w:sz w:val="24"/>
          <w:szCs w:val="24"/>
        </w:rPr>
      </w:pPr>
      <w:r w:rsidRPr="00313B5C">
        <w:rPr>
          <w:rFonts w:ascii="Times New Roman" w:hAnsi="Times New Roman"/>
          <w:b/>
          <w:i/>
          <w:iCs/>
          <w:sz w:val="24"/>
          <w:szCs w:val="24"/>
        </w:rPr>
        <w:lastRenderedPageBreak/>
        <w:t>СОДЕРЖАНИЕ</w:t>
      </w:r>
    </w:p>
    <w:p w14:paraId="08277CBB" w14:textId="77777777" w:rsidR="00ED34A5" w:rsidRPr="007B2364" w:rsidRDefault="00ED34A5" w:rsidP="00ED34A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D34A5" w:rsidRPr="007B2364" w14:paraId="78D0941B" w14:textId="77777777" w:rsidTr="00935EA2">
        <w:tc>
          <w:tcPr>
            <w:tcW w:w="7501" w:type="dxa"/>
            <w:hideMark/>
          </w:tcPr>
          <w:p w14:paraId="6DE8BB85" w14:textId="77777777" w:rsidR="00ED34A5" w:rsidRPr="007B2364" w:rsidRDefault="00ED34A5" w:rsidP="00935EA2">
            <w:pPr>
              <w:numPr>
                <w:ilvl w:val="0"/>
                <w:numId w:val="10"/>
              </w:numPr>
              <w:suppressAutoHyphens/>
              <w:rPr>
                <w:rFonts w:ascii="Times New Roman" w:hAnsi="Times New Roman"/>
                <w:b/>
                <w:sz w:val="24"/>
                <w:szCs w:val="24"/>
              </w:rPr>
            </w:pPr>
            <w:r w:rsidRPr="007B2364">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146EC6E2" w14:textId="77777777" w:rsidR="00ED34A5" w:rsidRPr="007B2364" w:rsidRDefault="00ED34A5" w:rsidP="00935EA2">
            <w:pPr>
              <w:jc w:val="center"/>
              <w:rPr>
                <w:rFonts w:ascii="Times New Roman" w:hAnsi="Times New Roman"/>
                <w:b/>
                <w:sz w:val="24"/>
                <w:szCs w:val="24"/>
              </w:rPr>
            </w:pPr>
          </w:p>
        </w:tc>
      </w:tr>
      <w:tr w:rsidR="00ED34A5" w:rsidRPr="007B2364" w14:paraId="5A8A6580" w14:textId="77777777" w:rsidTr="00935EA2">
        <w:tc>
          <w:tcPr>
            <w:tcW w:w="7501" w:type="dxa"/>
            <w:hideMark/>
          </w:tcPr>
          <w:p w14:paraId="74CEBF00" w14:textId="77777777" w:rsidR="00ED34A5" w:rsidRPr="007B2364" w:rsidRDefault="00ED34A5" w:rsidP="00935EA2">
            <w:pPr>
              <w:numPr>
                <w:ilvl w:val="0"/>
                <w:numId w:val="10"/>
              </w:numPr>
              <w:suppressAutoHyphens/>
              <w:rPr>
                <w:rFonts w:ascii="Times New Roman" w:hAnsi="Times New Roman"/>
                <w:b/>
                <w:sz w:val="24"/>
                <w:szCs w:val="24"/>
              </w:rPr>
            </w:pPr>
            <w:r w:rsidRPr="007B2364">
              <w:rPr>
                <w:rFonts w:ascii="Times New Roman" w:hAnsi="Times New Roman"/>
                <w:b/>
                <w:sz w:val="24"/>
                <w:szCs w:val="24"/>
              </w:rPr>
              <w:t>СТРУКТУРА И СОДЕРЖАНИЕ ПРОФЕССИОНАЛЬНОГО МОДУЛЯ</w:t>
            </w:r>
          </w:p>
          <w:p w14:paraId="3A82521F" w14:textId="77777777" w:rsidR="00ED34A5" w:rsidRPr="007B2364" w:rsidRDefault="00ED34A5" w:rsidP="00935EA2">
            <w:pPr>
              <w:numPr>
                <w:ilvl w:val="0"/>
                <w:numId w:val="10"/>
              </w:numPr>
              <w:suppressAutoHyphens/>
              <w:rPr>
                <w:rFonts w:ascii="Times New Roman" w:hAnsi="Times New Roman"/>
                <w:b/>
                <w:sz w:val="24"/>
                <w:szCs w:val="24"/>
              </w:rPr>
            </w:pPr>
            <w:r w:rsidRPr="007B2364">
              <w:rPr>
                <w:rFonts w:ascii="Times New Roman" w:hAnsi="Times New Roman"/>
                <w:b/>
                <w:sz w:val="24"/>
                <w:szCs w:val="24"/>
              </w:rPr>
              <w:t>УСЛОВИЯ РЕАЛИЗАЦИИ ПРОФЕССИОНАЛЬНОГО МОДУЛЯ</w:t>
            </w:r>
          </w:p>
        </w:tc>
        <w:tc>
          <w:tcPr>
            <w:tcW w:w="1854" w:type="dxa"/>
          </w:tcPr>
          <w:p w14:paraId="34953120" w14:textId="77777777" w:rsidR="00ED34A5" w:rsidRPr="007B2364" w:rsidRDefault="00ED34A5" w:rsidP="00935EA2">
            <w:pPr>
              <w:jc w:val="center"/>
              <w:rPr>
                <w:rFonts w:ascii="Times New Roman" w:hAnsi="Times New Roman"/>
                <w:b/>
                <w:sz w:val="24"/>
                <w:szCs w:val="24"/>
              </w:rPr>
            </w:pPr>
          </w:p>
        </w:tc>
      </w:tr>
      <w:tr w:rsidR="00ED34A5" w:rsidRPr="007B2364" w14:paraId="77181803" w14:textId="77777777" w:rsidTr="00935EA2">
        <w:tc>
          <w:tcPr>
            <w:tcW w:w="7501" w:type="dxa"/>
          </w:tcPr>
          <w:p w14:paraId="0A64C747" w14:textId="77777777" w:rsidR="00ED34A5" w:rsidRPr="007B2364" w:rsidRDefault="00ED34A5" w:rsidP="00935EA2">
            <w:pPr>
              <w:numPr>
                <w:ilvl w:val="0"/>
                <w:numId w:val="10"/>
              </w:numPr>
              <w:suppressAutoHyphens/>
              <w:rPr>
                <w:rFonts w:ascii="Times New Roman" w:hAnsi="Times New Roman"/>
                <w:b/>
                <w:sz w:val="24"/>
                <w:szCs w:val="24"/>
              </w:rPr>
            </w:pPr>
            <w:r w:rsidRPr="007B2364">
              <w:rPr>
                <w:rFonts w:ascii="Times New Roman" w:hAnsi="Times New Roman"/>
                <w:b/>
                <w:sz w:val="24"/>
                <w:szCs w:val="24"/>
              </w:rPr>
              <w:t>КОНТРОЛЬ И ОЦЕНКА РЕЗУЛЬТАТОВ ОСВОЕНИЯ ПРОФЕССИОНАЛЬНОГО МОДУЛЯ</w:t>
            </w:r>
          </w:p>
          <w:p w14:paraId="573DB839" w14:textId="77777777" w:rsidR="00ED34A5" w:rsidRPr="007B2364" w:rsidRDefault="00ED34A5" w:rsidP="00935EA2">
            <w:pPr>
              <w:suppressAutoHyphens/>
              <w:rPr>
                <w:rFonts w:ascii="Times New Roman" w:hAnsi="Times New Roman"/>
                <w:b/>
                <w:sz w:val="24"/>
                <w:szCs w:val="24"/>
              </w:rPr>
            </w:pPr>
          </w:p>
        </w:tc>
        <w:tc>
          <w:tcPr>
            <w:tcW w:w="1854" w:type="dxa"/>
          </w:tcPr>
          <w:p w14:paraId="75D13CD8" w14:textId="77777777" w:rsidR="00ED34A5" w:rsidRPr="007B2364" w:rsidRDefault="00ED34A5" w:rsidP="00935EA2">
            <w:pPr>
              <w:jc w:val="center"/>
              <w:rPr>
                <w:rFonts w:ascii="Times New Roman" w:hAnsi="Times New Roman"/>
                <w:b/>
                <w:sz w:val="24"/>
                <w:szCs w:val="24"/>
              </w:rPr>
            </w:pPr>
          </w:p>
        </w:tc>
      </w:tr>
    </w:tbl>
    <w:p w14:paraId="725E1A81" w14:textId="77777777" w:rsidR="00ED34A5" w:rsidRPr="007B2364" w:rsidRDefault="00ED34A5" w:rsidP="00ED34A5">
      <w:pPr>
        <w:spacing w:after="0"/>
        <w:rPr>
          <w:rFonts w:ascii="Times New Roman" w:hAnsi="Times New Roman"/>
          <w:b/>
          <w:sz w:val="24"/>
          <w:szCs w:val="24"/>
        </w:rPr>
        <w:sectPr w:rsidR="00ED34A5" w:rsidRPr="007B2364">
          <w:pgSz w:w="11907" w:h="16840"/>
          <w:pgMar w:top="1134" w:right="851" w:bottom="992" w:left="1418" w:header="709" w:footer="709" w:gutter="0"/>
          <w:cols w:space="720"/>
        </w:sectPr>
      </w:pPr>
    </w:p>
    <w:p w14:paraId="1F2BCAF7" w14:textId="77777777" w:rsidR="00ED34A5" w:rsidRPr="007B2364" w:rsidRDefault="00ED34A5" w:rsidP="00ED34A5">
      <w:pPr>
        <w:spacing w:after="0"/>
        <w:jc w:val="center"/>
        <w:rPr>
          <w:rFonts w:ascii="Times New Roman" w:hAnsi="Times New Roman"/>
          <w:b/>
          <w:sz w:val="24"/>
          <w:szCs w:val="24"/>
        </w:rPr>
      </w:pPr>
      <w:r w:rsidRPr="007B2364">
        <w:rPr>
          <w:rFonts w:ascii="Times New Roman" w:hAnsi="Times New Roman"/>
          <w:b/>
          <w:sz w:val="24"/>
          <w:szCs w:val="24"/>
        </w:rPr>
        <w:lastRenderedPageBreak/>
        <w:t>1. ОБЩАЯ ХАРАКТЕРИСТИКА ПРИМЕРНОЙ РАБОЧЕЙ ПРОГРАММЫ</w:t>
      </w:r>
    </w:p>
    <w:p w14:paraId="6E162232" w14:textId="77777777" w:rsidR="00ED34A5" w:rsidRPr="007B2364" w:rsidRDefault="00ED34A5" w:rsidP="00ED34A5">
      <w:pPr>
        <w:spacing w:after="0"/>
        <w:jc w:val="center"/>
        <w:rPr>
          <w:rFonts w:ascii="Times New Roman" w:hAnsi="Times New Roman"/>
          <w:b/>
          <w:sz w:val="24"/>
          <w:szCs w:val="24"/>
        </w:rPr>
      </w:pPr>
      <w:r w:rsidRPr="007B2364">
        <w:rPr>
          <w:rFonts w:ascii="Times New Roman" w:hAnsi="Times New Roman"/>
          <w:b/>
          <w:sz w:val="24"/>
          <w:szCs w:val="24"/>
        </w:rPr>
        <w:t>ПРОФЕССИОНАЛЬНОГО МОДУЛЯ</w:t>
      </w:r>
    </w:p>
    <w:p w14:paraId="622AC868" w14:textId="77777777" w:rsidR="00ED34A5" w:rsidRDefault="00ED34A5" w:rsidP="00ED34A5">
      <w:pPr>
        <w:spacing w:after="0"/>
        <w:jc w:val="center"/>
        <w:rPr>
          <w:rFonts w:ascii="Times New Roman" w:hAnsi="Times New Roman"/>
          <w:b/>
          <w:sz w:val="24"/>
          <w:szCs w:val="24"/>
        </w:rPr>
      </w:pPr>
      <w:r w:rsidRPr="00524520">
        <w:rPr>
          <w:rFonts w:ascii="Times New Roman" w:hAnsi="Times New Roman"/>
          <w:b/>
          <w:sz w:val="24"/>
          <w:szCs w:val="24"/>
        </w:rPr>
        <w:t>ПМ</w:t>
      </w:r>
      <w:r w:rsidRPr="00524520">
        <w:rPr>
          <w:rFonts w:ascii="Times New Roman" w:hAnsi="Times New Roman"/>
          <w:b/>
          <w:sz w:val="24"/>
          <w:szCs w:val="24"/>
          <w:vertAlign w:val="subscript"/>
        </w:rPr>
        <w:t>н</w:t>
      </w:r>
      <w:r w:rsidRPr="00524520">
        <w:rPr>
          <w:rFonts w:ascii="Times New Roman" w:hAnsi="Times New Roman"/>
          <w:b/>
          <w:sz w:val="24"/>
          <w:szCs w:val="24"/>
        </w:rPr>
        <w:t>.0</w:t>
      </w:r>
      <w:r>
        <w:rPr>
          <w:rFonts w:ascii="Times New Roman" w:hAnsi="Times New Roman"/>
          <w:b/>
          <w:sz w:val="24"/>
          <w:szCs w:val="24"/>
        </w:rPr>
        <w:t>Х</w:t>
      </w:r>
      <w:r w:rsidRPr="00524520">
        <w:rPr>
          <w:rFonts w:ascii="Times New Roman" w:hAnsi="Times New Roman"/>
          <w:b/>
          <w:sz w:val="24"/>
          <w:szCs w:val="24"/>
        </w:rPr>
        <w:t xml:space="preserve"> ВЫПОЛНЕНИЕ МОНТАЖА КАРКАСНО-ОБШИВОЧНЫХ КОНСТРУКЦИЙ (ПО ВЫБОРУ)</w:t>
      </w:r>
    </w:p>
    <w:p w14:paraId="1E571B85" w14:textId="77777777" w:rsidR="00ED34A5" w:rsidRPr="00524520" w:rsidRDefault="00ED34A5" w:rsidP="00ED34A5">
      <w:pPr>
        <w:spacing w:after="0"/>
        <w:jc w:val="center"/>
        <w:rPr>
          <w:rFonts w:ascii="Times New Roman" w:hAnsi="Times New Roman"/>
          <w:sz w:val="24"/>
          <w:szCs w:val="24"/>
          <w:vertAlign w:val="superscript"/>
        </w:rPr>
      </w:pPr>
    </w:p>
    <w:p w14:paraId="0EC779B6" w14:textId="77777777" w:rsidR="00ED34A5" w:rsidRPr="007B2364" w:rsidRDefault="00ED34A5" w:rsidP="00ED34A5">
      <w:pPr>
        <w:suppressAutoHyphens/>
        <w:spacing w:after="0" w:line="240" w:lineRule="auto"/>
        <w:ind w:firstLine="709"/>
        <w:rPr>
          <w:rFonts w:ascii="Times New Roman" w:hAnsi="Times New Roman"/>
          <w:b/>
          <w:sz w:val="24"/>
          <w:szCs w:val="24"/>
        </w:rPr>
      </w:pPr>
      <w:r w:rsidRPr="007B2364">
        <w:rPr>
          <w:rFonts w:ascii="Times New Roman" w:hAnsi="Times New Roman"/>
          <w:b/>
          <w:sz w:val="24"/>
          <w:szCs w:val="24"/>
        </w:rPr>
        <w:t xml:space="preserve">1.1. Цель и планируемые результаты освоения профессионального модуля </w:t>
      </w:r>
    </w:p>
    <w:p w14:paraId="1594FE08" w14:textId="77777777" w:rsidR="00ED34A5" w:rsidRDefault="00ED34A5" w:rsidP="00ED34A5">
      <w:pPr>
        <w:suppressAutoHyphens/>
        <w:spacing w:after="0" w:line="240" w:lineRule="auto"/>
        <w:ind w:firstLine="709"/>
        <w:jc w:val="both"/>
        <w:rPr>
          <w:rFonts w:ascii="Times New Roman" w:hAnsi="Times New Roman"/>
          <w:sz w:val="24"/>
          <w:szCs w:val="24"/>
        </w:rPr>
      </w:pPr>
      <w:r w:rsidRPr="007B2364">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r w:rsidRPr="007B2364">
        <w:rPr>
          <w:rFonts w:ascii="Times New Roman" w:hAnsi="Times New Roman"/>
          <w:b/>
          <w:sz w:val="24"/>
          <w:szCs w:val="24"/>
        </w:rPr>
        <w:t xml:space="preserve"> </w:t>
      </w:r>
      <w:r w:rsidRPr="007B2364">
        <w:rPr>
          <w:rFonts w:ascii="Times New Roman" w:hAnsi="Times New Roman"/>
          <w:bCs/>
          <w:sz w:val="24"/>
          <w:szCs w:val="24"/>
        </w:rPr>
        <w:t>Выполнение монтажа каркасно-обшивных конструкций</w:t>
      </w:r>
      <w:r>
        <w:rPr>
          <w:rFonts w:ascii="Times New Roman" w:hAnsi="Times New Roman"/>
          <w:bCs/>
          <w:sz w:val="24"/>
          <w:szCs w:val="24"/>
        </w:rPr>
        <w:t xml:space="preserve"> </w:t>
      </w:r>
      <w:r>
        <w:rPr>
          <w:rFonts w:ascii="Times New Roman" w:hAnsi="Times New Roman"/>
          <w:bCs/>
          <w:sz w:val="24"/>
          <w:szCs w:val="24"/>
        </w:rPr>
        <w:br/>
      </w:r>
      <w:r w:rsidRPr="008240F6">
        <w:rPr>
          <w:rFonts w:ascii="Times New Roman" w:hAnsi="Times New Roman"/>
          <w:iCs/>
          <w:sz w:val="24"/>
          <w:szCs w:val="24"/>
        </w:rPr>
        <w:t>(по выбору)</w:t>
      </w:r>
      <w:r w:rsidRPr="007B2364">
        <w:rPr>
          <w:rFonts w:ascii="Times New Roman" w:hAnsi="Times New Roman"/>
          <w:sz w:val="24"/>
          <w:szCs w:val="24"/>
        </w:rPr>
        <w:t xml:space="preserve"> и соответствующие ему общие компетенции и профессиональные компетенции</w:t>
      </w:r>
      <w:r>
        <w:rPr>
          <w:rFonts w:ascii="Times New Roman" w:hAnsi="Times New Roman"/>
          <w:sz w:val="24"/>
          <w:szCs w:val="24"/>
        </w:rPr>
        <w:t>:</w:t>
      </w:r>
    </w:p>
    <w:p w14:paraId="0FE23441" w14:textId="77777777" w:rsidR="00ED34A5" w:rsidRPr="007B2364" w:rsidRDefault="00ED34A5" w:rsidP="00ED34A5">
      <w:pPr>
        <w:suppressAutoHyphens/>
        <w:spacing w:after="0" w:line="240" w:lineRule="auto"/>
        <w:ind w:firstLine="709"/>
        <w:jc w:val="both"/>
        <w:rPr>
          <w:rFonts w:ascii="Times New Roman" w:hAnsi="Times New Roman"/>
          <w:sz w:val="24"/>
          <w:szCs w:val="24"/>
        </w:rPr>
      </w:pPr>
    </w:p>
    <w:p w14:paraId="73FB4FB1" w14:textId="77777777" w:rsidR="00ED34A5" w:rsidRPr="007B2364" w:rsidRDefault="00ED34A5" w:rsidP="00ED34A5">
      <w:pPr>
        <w:spacing w:after="0" w:line="240" w:lineRule="auto"/>
        <w:ind w:firstLine="709"/>
        <w:jc w:val="both"/>
        <w:rPr>
          <w:rFonts w:ascii="Times New Roman" w:hAnsi="Times New Roman"/>
          <w:sz w:val="24"/>
          <w:szCs w:val="24"/>
        </w:rPr>
      </w:pPr>
      <w:r w:rsidRPr="007B2364">
        <w:rPr>
          <w:rFonts w:ascii="Times New Roman" w:hAnsi="Times New Roman"/>
          <w:sz w:val="24"/>
          <w:szCs w:val="24"/>
        </w:rPr>
        <w:t>1.1.1. Перечень общих компетенций</w:t>
      </w:r>
      <w:r>
        <w:rPr>
          <w:sz w:val="24"/>
          <w:szCs w:val="24"/>
        </w:rPr>
        <w:t>:</w:t>
      </w:r>
    </w:p>
    <w:tbl>
      <w:tblPr>
        <w:tblpPr w:leftFromText="180" w:rightFromText="180"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D34A5" w:rsidRPr="00BB6EE0" w14:paraId="3D140E31"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hideMark/>
          </w:tcPr>
          <w:p w14:paraId="0B2D2E58"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Код</w:t>
            </w:r>
          </w:p>
        </w:tc>
        <w:tc>
          <w:tcPr>
            <w:tcW w:w="8342" w:type="dxa"/>
            <w:tcBorders>
              <w:top w:val="single" w:sz="4" w:space="0" w:color="auto"/>
              <w:left w:val="single" w:sz="4" w:space="0" w:color="auto"/>
              <w:bottom w:val="single" w:sz="4" w:space="0" w:color="auto"/>
              <w:right w:val="single" w:sz="4" w:space="0" w:color="auto"/>
            </w:tcBorders>
            <w:hideMark/>
          </w:tcPr>
          <w:p w14:paraId="5F578EF4"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Наименование общих компетенций</w:t>
            </w:r>
          </w:p>
        </w:tc>
      </w:tr>
      <w:tr w:rsidR="00ED34A5" w:rsidRPr="00BB6EE0" w14:paraId="2CDFAB1C" w14:textId="77777777" w:rsidTr="00935EA2">
        <w:trPr>
          <w:trHeight w:val="327"/>
          <w:jc w:val="center"/>
        </w:trPr>
        <w:tc>
          <w:tcPr>
            <w:tcW w:w="1229" w:type="dxa"/>
            <w:tcBorders>
              <w:top w:val="single" w:sz="4" w:space="0" w:color="auto"/>
              <w:left w:val="single" w:sz="4" w:space="0" w:color="auto"/>
              <w:bottom w:val="single" w:sz="4" w:space="0" w:color="auto"/>
              <w:right w:val="single" w:sz="4" w:space="0" w:color="auto"/>
            </w:tcBorders>
            <w:hideMark/>
          </w:tcPr>
          <w:p w14:paraId="457148B0"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01</w:t>
            </w:r>
          </w:p>
        </w:tc>
        <w:tc>
          <w:tcPr>
            <w:tcW w:w="8342" w:type="dxa"/>
            <w:tcBorders>
              <w:top w:val="single" w:sz="4" w:space="0" w:color="auto"/>
              <w:left w:val="single" w:sz="4" w:space="0" w:color="auto"/>
              <w:bottom w:val="single" w:sz="4" w:space="0" w:color="auto"/>
              <w:right w:val="single" w:sz="4" w:space="0" w:color="auto"/>
            </w:tcBorders>
            <w:hideMark/>
          </w:tcPr>
          <w:p w14:paraId="25FE6E71" w14:textId="77777777" w:rsidR="00ED34A5" w:rsidRPr="00BB6EE0" w:rsidRDefault="00ED34A5" w:rsidP="00935EA2">
            <w:pPr>
              <w:tabs>
                <w:tab w:val="left" w:pos="2835"/>
              </w:tabs>
              <w:spacing w:line="240" w:lineRule="auto"/>
              <w:jc w:val="both"/>
              <w:rPr>
                <w:rFonts w:ascii="Times New Roman" w:hAnsi="Times New Roman"/>
                <w:sz w:val="24"/>
                <w:szCs w:val="24"/>
              </w:rPr>
            </w:pPr>
            <w:r w:rsidRPr="00BB6EE0">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ED34A5" w:rsidRPr="00BB6EE0" w14:paraId="22E76086"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hideMark/>
          </w:tcPr>
          <w:p w14:paraId="1BB424A5"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02</w:t>
            </w:r>
          </w:p>
        </w:tc>
        <w:tc>
          <w:tcPr>
            <w:tcW w:w="8342" w:type="dxa"/>
            <w:tcBorders>
              <w:top w:val="single" w:sz="4" w:space="0" w:color="auto"/>
              <w:left w:val="single" w:sz="4" w:space="0" w:color="auto"/>
              <w:bottom w:val="single" w:sz="4" w:space="0" w:color="auto"/>
              <w:right w:val="single" w:sz="4" w:space="0" w:color="auto"/>
            </w:tcBorders>
            <w:hideMark/>
          </w:tcPr>
          <w:p w14:paraId="68EE8EC1"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BB6EE0">
              <w:rPr>
                <w:rFonts w:ascii="Times New Roman" w:hAnsi="Times New Roman"/>
                <w:b w:val="0"/>
                <w:bCs w:val="0"/>
                <w:i w:val="0"/>
                <w:iCs w:val="0"/>
                <w:sz w:val="24"/>
                <w:szCs w:val="24"/>
                <w:lang w:val="ru-RU"/>
              </w:rPr>
              <w:t>.</w:t>
            </w:r>
          </w:p>
        </w:tc>
      </w:tr>
      <w:tr w:rsidR="00ED34A5" w:rsidRPr="00BB6EE0" w14:paraId="47D3C3BC"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tcPr>
          <w:p w14:paraId="216EC96D"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03</w:t>
            </w:r>
          </w:p>
        </w:tc>
        <w:tc>
          <w:tcPr>
            <w:tcW w:w="8342" w:type="dxa"/>
            <w:tcBorders>
              <w:top w:val="single" w:sz="4" w:space="0" w:color="auto"/>
              <w:left w:val="single" w:sz="4" w:space="0" w:color="auto"/>
              <w:bottom w:val="single" w:sz="4" w:space="0" w:color="auto"/>
              <w:right w:val="single" w:sz="4" w:space="0" w:color="auto"/>
            </w:tcBorders>
          </w:tcPr>
          <w:p w14:paraId="32321EC9"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D34A5" w:rsidRPr="00BB6EE0" w14:paraId="18D70C80"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tcPr>
          <w:p w14:paraId="2208DE69"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04</w:t>
            </w:r>
          </w:p>
        </w:tc>
        <w:tc>
          <w:tcPr>
            <w:tcW w:w="8342" w:type="dxa"/>
            <w:tcBorders>
              <w:top w:val="single" w:sz="4" w:space="0" w:color="auto"/>
              <w:left w:val="single" w:sz="4" w:space="0" w:color="auto"/>
              <w:bottom w:val="single" w:sz="4" w:space="0" w:color="auto"/>
              <w:right w:val="single" w:sz="4" w:space="0" w:color="auto"/>
            </w:tcBorders>
          </w:tcPr>
          <w:p w14:paraId="49493730"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Эффективно взаимодействовать и работать в коллективе и команде</w:t>
            </w:r>
          </w:p>
        </w:tc>
      </w:tr>
      <w:tr w:rsidR="00ED34A5" w:rsidRPr="00BB6EE0" w14:paraId="618AD3D1"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tcPr>
          <w:p w14:paraId="0D0738BC"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05</w:t>
            </w:r>
          </w:p>
        </w:tc>
        <w:tc>
          <w:tcPr>
            <w:tcW w:w="8342" w:type="dxa"/>
            <w:tcBorders>
              <w:top w:val="single" w:sz="4" w:space="0" w:color="auto"/>
              <w:left w:val="single" w:sz="4" w:space="0" w:color="auto"/>
              <w:bottom w:val="single" w:sz="4" w:space="0" w:color="auto"/>
              <w:right w:val="single" w:sz="4" w:space="0" w:color="auto"/>
            </w:tcBorders>
          </w:tcPr>
          <w:p w14:paraId="69183A8B"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w:t>
            </w:r>
            <w:r w:rsidRPr="00BB6EE0">
              <w:rPr>
                <w:rFonts w:ascii="Times New Roman" w:hAnsi="Times New Roman"/>
                <w:b w:val="0"/>
                <w:bCs w:val="0"/>
                <w:i w:val="0"/>
                <w:iCs w:val="0"/>
                <w:sz w:val="24"/>
                <w:szCs w:val="24"/>
                <w:lang w:val="ru-RU"/>
              </w:rPr>
              <w:t>кста</w:t>
            </w:r>
          </w:p>
        </w:tc>
      </w:tr>
      <w:tr w:rsidR="00ED34A5" w:rsidRPr="00BB6EE0" w14:paraId="0C89A201"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tcPr>
          <w:p w14:paraId="25ECD34B"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06</w:t>
            </w:r>
          </w:p>
        </w:tc>
        <w:tc>
          <w:tcPr>
            <w:tcW w:w="8342" w:type="dxa"/>
            <w:tcBorders>
              <w:top w:val="single" w:sz="4" w:space="0" w:color="auto"/>
              <w:left w:val="single" w:sz="4" w:space="0" w:color="auto"/>
              <w:bottom w:val="single" w:sz="4" w:space="0" w:color="auto"/>
              <w:right w:val="single" w:sz="4" w:space="0" w:color="auto"/>
            </w:tcBorders>
          </w:tcPr>
          <w:p w14:paraId="097299F9"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w:t>
            </w:r>
            <w:r w:rsidRPr="00BB6EE0">
              <w:rPr>
                <w:rFonts w:ascii="Times New Roman" w:hAnsi="Times New Roman"/>
                <w:b w:val="0"/>
                <w:bCs w:val="0"/>
                <w:i w:val="0"/>
                <w:iCs w:val="0"/>
                <w:sz w:val="24"/>
                <w:szCs w:val="24"/>
                <w:lang w:val="ru-RU"/>
              </w:rPr>
              <w:t>я</w:t>
            </w:r>
          </w:p>
        </w:tc>
      </w:tr>
      <w:tr w:rsidR="00ED34A5" w:rsidRPr="00BB6EE0" w14:paraId="6466D8CD"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tcPr>
          <w:p w14:paraId="1718AADA"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07</w:t>
            </w:r>
          </w:p>
        </w:tc>
        <w:tc>
          <w:tcPr>
            <w:tcW w:w="8342" w:type="dxa"/>
            <w:tcBorders>
              <w:top w:val="single" w:sz="4" w:space="0" w:color="auto"/>
              <w:left w:val="single" w:sz="4" w:space="0" w:color="auto"/>
              <w:bottom w:val="single" w:sz="4" w:space="0" w:color="auto"/>
              <w:right w:val="single" w:sz="4" w:space="0" w:color="auto"/>
            </w:tcBorders>
          </w:tcPr>
          <w:p w14:paraId="285F204C"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D34A5" w:rsidRPr="00BB6EE0" w14:paraId="467EFA46"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tcPr>
          <w:p w14:paraId="58981E77"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08</w:t>
            </w:r>
          </w:p>
        </w:tc>
        <w:tc>
          <w:tcPr>
            <w:tcW w:w="8342" w:type="dxa"/>
            <w:tcBorders>
              <w:top w:val="single" w:sz="4" w:space="0" w:color="auto"/>
              <w:left w:val="single" w:sz="4" w:space="0" w:color="auto"/>
              <w:bottom w:val="single" w:sz="4" w:space="0" w:color="auto"/>
              <w:right w:val="single" w:sz="4" w:space="0" w:color="auto"/>
            </w:tcBorders>
          </w:tcPr>
          <w:p w14:paraId="5ED5ADF2"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D34A5" w:rsidRPr="00BB6EE0" w14:paraId="6F848EE6"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tcPr>
          <w:p w14:paraId="105435B6"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09</w:t>
            </w:r>
          </w:p>
        </w:tc>
        <w:tc>
          <w:tcPr>
            <w:tcW w:w="8342" w:type="dxa"/>
            <w:tcBorders>
              <w:top w:val="single" w:sz="4" w:space="0" w:color="auto"/>
              <w:left w:val="single" w:sz="4" w:space="0" w:color="auto"/>
              <w:bottom w:val="single" w:sz="4" w:space="0" w:color="auto"/>
              <w:right w:val="single" w:sz="4" w:space="0" w:color="auto"/>
            </w:tcBorders>
          </w:tcPr>
          <w:p w14:paraId="099D3846"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Пользоваться профессиональной документацией на государственном и иностранном языках</w:t>
            </w:r>
          </w:p>
        </w:tc>
      </w:tr>
    </w:tbl>
    <w:p w14:paraId="4B6AF39B" w14:textId="77777777" w:rsidR="00ED34A5" w:rsidRPr="00BB6EE0" w:rsidRDefault="00ED34A5" w:rsidP="00ED34A5">
      <w:pPr>
        <w:pStyle w:val="2"/>
        <w:spacing w:before="0" w:after="0"/>
        <w:ind w:firstLine="709"/>
        <w:jc w:val="both"/>
        <w:rPr>
          <w:rFonts w:ascii="Times New Roman" w:hAnsi="Times New Roman"/>
          <w:b w:val="0"/>
          <w:bCs w:val="0"/>
          <w:i w:val="0"/>
          <w:iCs w:val="0"/>
          <w:sz w:val="24"/>
          <w:szCs w:val="24"/>
          <w:lang w:val="ru-RU"/>
        </w:rPr>
      </w:pPr>
    </w:p>
    <w:p w14:paraId="61106A6E" w14:textId="77777777" w:rsidR="00ED34A5" w:rsidRPr="00BB6EE0" w:rsidRDefault="00ED34A5" w:rsidP="00ED34A5">
      <w:pPr>
        <w:pStyle w:val="2"/>
        <w:spacing w:before="0" w:after="0"/>
        <w:ind w:firstLine="709"/>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1.1.2. Перечень профессиональных компетенций</w:t>
      </w:r>
      <w:r w:rsidRPr="00BB6EE0">
        <w:rPr>
          <w:rFonts w:ascii="Times New Roman" w:hAnsi="Times New Roman"/>
          <w:b w:val="0"/>
          <w:bCs w:val="0"/>
          <w:i w:val="0"/>
          <w:iCs w:val="0"/>
          <w:sz w:val="24"/>
          <w:szCs w:val="24"/>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D34A5" w:rsidRPr="00BB6EE0" w14:paraId="0BD69CB6" w14:textId="77777777" w:rsidTr="00935EA2">
        <w:tc>
          <w:tcPr>
            <w:tcW w:w="1204" w:type="dxa"/>
            <w:tcBorders>
              <w:top w:val="single" w:sz="4" w:space="0" w:color="auto"/>
              <w:left w:val="single" w:sz="4" w:space="0" w:color="auto"/>
              <w:bottom w:val="single" w:sz="4" w:space="0" w:color="auto"/>
              <w:right w:val="single" w:sz="4" w:space="0" w:color="auto"/>
            </w:tcBorders>
            <w:hideMark/>
          </w:tcPr>
          <w:p w14:paraId="4DCFF818"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Код</w:t>
            </w:r>
          </w:p>
        </w:tc>
        <w:tc>
          <w:tcPr>
            <w:tcW w:w="8367" w:type="dxa"/>
            <w:tcBorders>
              <w:top w:val="single" w:sz="4" w:space="0" w:color="auto"/>
              <w:left w:val="single" w:sz="4" w:space="0" w:color="auto"/>
              <w:bottom w:val="single" w:sz="4" w:space="0" w:color="auto"/>
              <w:right w:val="single" w:sz="4" w:space="0" w:color="auto"/>
            </w:tcBorders>
            <w:hideMark/>
          </w:tcPr>
          <w:p w14:paraId="3E6D8D68"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Наименование видов деятельности и профессиональных компетенций</w:t>
            </w:r>
          </w:p>
        </w:tc>
      </w:tr>
      <w:tr w:rsidR="00ED34A5" w:rsidRPr="00BB6EE0" w14:paraId="27C1EE78" w14:textId="77777777" w:rsidTr="00935EA2">
        <w:tc>
          <w:tcPr>
            <w:tcW w:w="1204" w:type="dxa"/>
            <w:tcBorders>
              <w:top w:val="single" w:sz="4" w:space="0" w:color="auto"/>
              <w:left w:val="single" w:sz="4" w:space="0" w:color="auto"/>
              <w:bottom w:val="single" w:sz="4" w:space="0" w:color="auto"/>
              <w:right w:val="single" w:sz="4" w:space="0" w:color="auto"/>
            </w:tcBorders>
            <w:hideMark/>
          </w:tcPr>
          <w:p w14:paraId="4346A1FF"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ВД Х</w:t>
            </w:r>
          </w:p>
        </w:tc>
        <w:tc>
          <w:tcPr>
            <w:tcW w:w="8367" w:type="dxa"/>
            <w:tcBorders>
              <w:top w:val="single" w:sz="4" w:space="0" w:color="auto"/>
              <w:left w:val="single" w:sz="4" w:space="0" w:color="auto"/>
              <w:bottom w:val="single" w:sz="4" w:space="0" w:color="auto"/>
              <w:right w:val="single" w:sz="4" w:space="0" w:color="auto"/>
            </w:tcBorders>
            <w:hideMark/>
          </w:tcPr>
          <w:p w14:paraId="07C1901A"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Выполнение монтажа каркасно-обшивных конструкций</w:t>
            </w:r>
            <w:r w:rsidRPr="00BB6EE0">
              <w:rPr>
                <w:rFonts w:ascii="Times New Roman" w:hAnsi="Times New Roman"/>
                <w:b w:val="0"/>
                <w:bCs w:val="0"/>
                <w:i w:val="0"/>
                <w:iCs w:val="0"/>
                <w:sz w:val="24"/>
                <w:szCs w:val="24"/>
                <w:lang w:val="ru-RU"/>
              </w:rPr>
              <w:t xml:space="preserve"> </w:t>
            </w:r>
            <w:r w:rsidRPr="00BB6EE0">
              <w:rPr>
                <w:rFonts w:ascii="Times New Roman" w:hAnsi="Times New Roman"/>
                <w:b w:val="0"/>
                <w:bCs w:val="0"/>
                <w:i w:val="0"/>
                <w:iCs w:val="0"/>
                <w:sz w:val="24"/>
                <w:szCs w:val="24"/>
              </w:rPr>
              <w:t>(по выбору)</w:t>
            </w:r>
          </w:p>
        </w:tc>
      </w:tr>
      <w:tr w:rsidR="00ED34A5" w:rsidRPr="00BB6EE0" w14:paraId="19825738" w14:textId="77777777" w:rsidTr="00935EA2">
        <w:tc>
          <w:tcPr>
            <w:tcW w:w="1204" w:type="dxa"/>
            <w:tcBorders>
              <w:top w:val="single" w:sz="4" w:space="0" w:color="auto"/>
              <w:left w:val="single" w:sz="4" w:space="0" w:color="auto"/>
              <w:bottom w:val="single" w:sz="4" w:space="0" w:color="auto"/>
              <w:right w:val="single" w:sz="4" w:space="0" w:color="auto"/>
            </w:tcBorders>
            <w:hideMark/>
          </w:tcPr>
          <w:p w14:paraId="55E62DD6"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ПК Х.1</w:t>
            </w:r>
          </w:p>
        </w:tc>
        <w:tc>
          <w:tcPr>
            <w:tcW w:w="8367" w:type="dxa"/>
            <w:tcBorders>
              <w:top w:val="single" w:sz="4" w:space="0" w:color="auto"/>
              <w:left w:val="single" w:sz="4" w:space="0" w:color="auto"/>
              <w:bottom w:val="single" w:sz="4" w:space="0" w:color="auto"/>
              <w:right w:val="single" w:sz="4" w:space="0" w:color="auto"/>
            </w:tcBorders>
          </w:tcPr>
          <w:p w14:paraId="7A794614" w14:textId="77777777" w:rsidR="00ED34A5" w:rsidRPr="00BB6EE0" w:rsidRDefault="00ED34A5" w:rsidP="00935EA2">
            <w:pPr>
              <w:pStyle w:val="a8"/>
              <w:shd w:val="clear" w:color="auto" w:fill="FFFFFF"/>
              <w:jc w:val="both"/>
              <w:rPr>
                <w:lang w:val="ru-RU"/>
              </w:rPr>
            </w:pPr>
            <w:r w:rsidRPr="00BB6EE0">
              <w:rPr>
                <w:lang w:val="ru-RU"/>
              </w:rPr>
              <w:t>Выполнять подготовительные работы при монтаже и отделке каркасно-обшивных конструкций.</w:t>
            </w:r>
          </w:p>
        </w:tc>
      </w:tr>
      <w:tr w:rsidR="00ED34A5" w:rsidRPr="00BB6EE0" w14:paraId="1E2AE682" w14:textId="77777777" w:rsidTr="00935EA2">
        <w:tc>
          <w:tcPr>
            <w:tcW w:w="1204" w:type="dxa"/>
            <w:tcBorders>
              <w:top w:val="single" w:sz="4" w:space="0" w:color="auto"/>
              <w:left w:val="single" w:sz="4" w:space="0" w:color="auto"/>
              <w:bottom w:val="single" w:sz="4" w:space="0" w:color="auto"/>
              <w:right w:val="single" w:sz="4" w:space="0" w:color="auto"/>
            </w:tcBorders>
          </w:tcPr>
          <w:p w14:paraId="3858ACD3"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ПК Х.2</w:t>
            </w:r>
          </w:p>
        </w:tc>
        <w:tc>
          <w:tcPr>
            <w:tcW w:w="8367" w:type="dxa"/>
            <w:tcBorders>
              <w:top w:val="single" w:sz="4" w:space="0" w:color="auto"/>
              <w:left w:val="single" w:sz="4" w:space="0" w:color="auto"/>
              <w:bottom w:val="single" w:sz="4" w:space="0" w:color="auto"/>
              <w:right w:val="single" w:sz="4" w:space="0" w:color="auto"/>
            </w:tcBorders>
          </w:tcPr>
          <w:p w14:paraId="3CEAFE4F" w14:textId="77777777" w:rsidR="00ED34A5" w:rsidRPr="00BB6EE0" w:rsidRDefault="00ED34A5" w:rsidP="00935EA2">
            <w:pPr>
              <w:pStyle w:val="a8"/>
              <w:shd w:val="clear" w:color="auto" w:fill="FFFFFF"/>
              <w:jc w:val="both"/>
              <w:rPr>
                <w:lang w:val="ru-RU"/>
              </w:rPr>
            </w:pPr>
            <w:r w:rsidRPr="00BB6EE0">
              <w:rPr>
                <w:lang w:val="ru-RU"/>
              </w:rPr>
              <w:t>Выполнять работы по монтажу каркасно-обшивные конструкции из различных материалов.</w:t>
            </w:r>
          </w:p>
        </w:tc>
      </w:tr>
      <w:tr w:rsidR="00ED34A5" w:rsidRPr="00BB6EE0" w14:paraId="6792D0FA" w14:textId="77777777" w:rsidTr="00935EA2">
        <w:tc>
          <w:tcPr>
            <w:tcW w:w="1204" w:type="dxa"/>
            <w:tcBorders>
              <w:top w:val="single" w:sz="4" w:space="0" w:color="auto"/>
              <w:left w:val="single" w:sz="4" w:space="0" w:color="auto"/>
              <w:bottom w:val="single" w:sz="4" w:space="0" w:color="auto"/>
              <w:right w:val="single" w:sz="4" w:space="0" w:color="auto"/>
            </w:tcBorders>
          </w:tcPr>
          <w:p w14:paraId="6ED9B97A"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ПК</w:t>
            </w:r>
            <w:r w:rsidRPr="00BB6EE0">
              <w:rPr>
                <w:rFonts w:ascii="Times New Roman" w:hAnsi="Times New Roman"/>
                <w:b w:val="0"/>
                <w:bCs w:val="0"/>
                <w:i w:val="0"/>
                <w:iCs w:val="0"/>
                <w:sz w:val="24"/>
                <w:szCs w:val="24"/>
                <w:lang w:val="ru-RU"/>
              </w:rPr>
              <w:t xml:space="preserve"> </w:t>
            </w:r>
            <w:r w:rsidRPr="00BB6EE0">
              <w:rPr>
                <w:rFonts w:ascii="Times New Roman" w:hAnsi="Times New Roman"/>
                <w:b w:val="0"/>
                <w:bCs w:val="0"/>
                <w:i w:val="0"/>
                <w:iCs w:val="0"/>
                <w:sz w:val="24"/>
                <w:szCs w:val="24"/>
              </w:rPr>
              <w:t>Х.3</w:t>
            </w:r>
          </w:p>
        </w:tc>
        <w:tc>
          <w:tcPr>
            <w:tcW w:w="8367" w:type="dxa"/>
            <w:tcBorders>
              <w:top w:val="single" w:sz="4" w:space="0" w:color="auto"/>
              <w:left w:val="single" w:sz="4" w:space="0" w:color="auto"/>
              <w:bottom w:val="single" w:sz="4" w:space="0" w:color="auto"/>
              <w:right w:val="single" w:sz="4" w:space="0" w:color="auto"/>
            </w:tcBorders>
          </w:tcPr>
          <w:p w14:paraId="31AD7CA0" w14:textId="77777777" w:rsidR="00ED34A5" w:rsidRPr="00BB6EE0" w:rsidRDefault="00ED34A5" w:rsidP="00935EA2">
            <w:pPr>
              <w:pStyle w:val="a8"/>
              <w:shd w:val="clear" w:color="auto" w:fill="FFFFFF"/>
              <w:spacing w:line="276" w:lineRule="auto"/>
              <w:jc w:val="both"/>
              <w:rPr>
                <w:lang w:val="ru-RU"/>
              </w:rPr>
            </w:pPr>
            <w:r w:rsidRPr="00BB6EE0">
              <w:rPr>
                <w:lang w:val="ru-RU"/>
              </w:rPr>
              <w:t>Выполнять отделку каркасно-обшивных конструкций.</w:t>
            </w:r>
          </w:p>
        </w:tc>
      </w:tr>
      <w:tr w:rsidR="00ED34A5" w:rsidRPr="00BB6EE0" w14:paraId="33FAEADF" w14:textId="77777777" w:rsidTr="00935EA2">
        <w:tc>
          <w:tcPr>
            <w:tcW w:w="1204" w:type="dxa"/>
            <w:tcBorders>
              <w:top w:val="single" w:sz="4" w:space="0" w:color="auto"/>
              <w:left w:val="single" w:sz="4" w:space="0" w:color="auto"/>
              <w:bottom w:val="single" w:sz="4" w:space="0" w:color="auto"/>
              <w:right w:val="single" w:sz="4" w:space="0" w:color="auto"/>
            </w:tcBorders>
          </w:tcPr>
          <w:p w14:paraId="0667F245"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ПК</w:t>
            </w:r>
            <w:r w:rsidRPr="00BB6EE0">
              <w:rPr>
                <w:rFonts w:ascii="Times New Roman" w:hAnsi="Times New Roman"/>
                <w:b w:val="0"/>
                <w:bCs w:val="0"/>
                <w:i w:val="0"/>
                <w:iCs w:val="0"/>
                <w:sz w:val="24"/>
                <w:szCs w:val="24"/>
                <w:lang w:val="ru-RU"/>
              </w:rPr>
              <w:t xml:space="preserve"> </w:t>
            </w:r>
            <w:r w:rsidRPr="00BB6EE0">
              <w:rPr>
                <w:rFonts w:ascii="Times New Roman" w:hAnsi="Times New Roman"/>
                <w:b w:val="0"/>
                <w:bCs w:val="0"/>
                <w:i w:val="0"/>
                <w:iCs w:val="0"/>
                <w:sz w:val="24"/>
                <w:szCs w:val="24"/>
              </w:rPr>
              <w:t>Х.4</w:t>
            </w:r>
          </w:p>
        </w:tc>
        <w:tc>
          <w:tcPr>
            <w:tcW w:w="8367" w:type="dxa"/>
            <w:tcBorders>
              <w:top w:val="single" w:sz="4" w:space="0" w:color="auto"/>
              <w:left w:val="single" w:sz="4" w:space="0" w:color="auto"/>
              <w:bottom w:val="single" w:sz="4" w:space="0" w:color="auto"/>
              <w:right w:val="single" w:sz="4" w:space="0" w:color="auto"/>
            </w:tcBorders>
          </w:tcPr>
          <w:p w14:paraId="5CC606AC" w14:textId="77777777" w:rsidR="00ED34A5" w:rsidRPr="00BB6EE0" w:rsidRDefault="00ED34A5" w:rsidP="00935EA2">
            <w:pPr>
              <w:widowControl w:val="0"/>
              <w:autoSpaceDE w:val="0"/>
              <w:autoSpaceDN w:val="0"/>
              <w:adjustRightInd w:val="0"/>
              <w:jc w:val="both"/>
              <w:rPr>
                <w:rFonts w:ascii="Times New Roman" w:hAnsi="Times New Roman"/>
                <w:sz w:val="24"/>
                <w:szCs w:val="24"/>
              </w:rPr>
            </w:pPr>
            <w:r w:rsidRPr="00BB6EE0">
              <w:rPr>
                <w:rFonts w:ascii="Times New Roman" w:hAnsi="Times New Roman"/>
                <w:sz w:val="24"/>
                <w:szCs w:val="24"/>
              </w:rPr>
              <w:t>Выполнять ремонт каркасно-обшивных конструкций.</w:t>
            </w:r>
          </w:p>
        </w:tc>
      </w:tr>
    </w:tbl>
    <w:p w14:paraId="3C11468D" w14:textId="10B3BC57" w:rsidR="00ED34A5" w:rsidRDefault="00ED34A5" w:rsidP="00ED34A5">
      <w:pPr>
        <w:spacing w:after="0" w:line="240" w:lineRule="auto"/>
        <w:ind w:firstLine="709"/>
        <w:rPr>
          <w:rFonts w:ascii="Times New Roman" w:hAnsi="Times New Roman"/>
          <w:bCs/>
          <w:sz w:val="24"/>
          <w:szCs w:val="24"/>
        </w:rPr>
      </w:pPr>
    </w:p>
    <w:p w14:paraId="5A4CFF30" w14:textId="77777777" w:rsidR="00BB6EE0" w:rsidRDefault="00BB6EE0" w:rsidP="00ED34A5">
      <w:pPr>
        <w:spacing w:after="0" w:line="240" w:lineRule="auto"/>
        <w:ind w:firstLine="709"/>
        <w:rPr>
          <w:rFonts w:ascii="Times New Roman" w:hAnsi="Times New Roman"/>
          <w:bCs/>
          <w:sz w:val="24"/>
          <w:szCs w:val="24"/>
        </w:rPr>
      </w:pPr>
    </w:p>
    <w:p w14:paraId="7DCC6B62" w14:textId="77777777" w:rsidR="00ED34A5" w:rsidRPr="007B2364" w:rsidRDefault="00ED34A5" w:rsidP="00ED34A5">
      <w:pPr>
        <w:spacing w:after="0" w:line="240" w:lineRule="auto"/>
        <w:ind w:firstLine="709"/>
        <w:rPr>
          <w:rFonts w:ascii="Times New Roman" w:hAnsi="Times New Roman"/>
          <w:bCs/>
          <w:sz w:val="24"/>
          <w:szCs w:val="24"/>
        </w:rPr>
      </w:pPr>
    </w:p>
    <w:p w14:paraId="2640787A" w14:textId="77777777" w:rsidR="00ED34A5" w:rsidRPr="007B2364" w:rsidRDefault="00ED34A5" w:rsidP="00ED34A5">
      <w:pPr>
        <w:spacing w:after="0" w:line="240" w:lineRule="auto"/>
        <w:ind w:firstLine="709"/>
        <w:rPr>
          <w:rFonts w:ascii="Times New Roman" w:hAnsi="Times New Roman"/>
          <w:bCs/>
          <w:sz w:val="24"/>
          <w:szCs w:val="24"/>
        </w:rPr>
      </w:pPr>
      <w:r w:rsidRPr="007B2364">
        <w:rPr>
          <w:rFonts w:ascii="Times New Roman" w:hAnsi="Times New Roman"/>
          <w:bCs/>
          <w:sz w:val="24"/>
          <w:szCs w:val="24"/>
        </w:rPr>
        <w:lastRenderedPageBreak/>
        <w:t>1.1.3. В результате освоения профессионального модуля обучающийся должен:</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
        <w:gridCol w:w="8806"/>
      </w:tblGrid>
      <w:tr w:rsidR="0047592B" w:rsidRPr="007B2364" w14:paraId="783C0316" w14:textId="77777777" w:rsidTr="0047592B">
        <w:tc>
          <w:tcPr>
            <w:tcW w:w="1117" w:type="dxa"/>
            <w:tcBorders>
              <w:top w:val="single" w:sz="4" w:space="0" w:color="auto"/>
              <w:left w:val="single" w:sz="4" w:space="0" w:color="auto"/>
              <w:bottom w:val="single" w:sz="4" w:space="0" w:color="auto"/>
              <w:right w:val="single" w:sz="4" w:space="0" w:color="auto"/>
            </w:tcBorders>
            <w:hideMark/>
          </w:tcPr>
          <w:p w14:paraId="125AAD20" w14:textId="3B7A3D48" w:rsidR="0047592B" w:rsidRPr="007B2364" w:rsidRDefault="0047592B" w:rsidP="00935EA2">
            <w:pPr>
              <w:spacing w:after="0" w:line="240" w:lineRule="auto"/>
              <w:rPr>
                <w:rFonts w:ascii="Times New Roman" w:hAnsi="Times New Roman"/>
                <w:bCs/>
                <w:sz w:val="24"/>
                <w:szCs w:val="24"/>
                <w:lang w:eastAsia="en-US"/>
              </w:rPr>
            </w:pPr>
            <w:r>
              <w:rPr>
                <w:rFonts w:ascii="Times New Roman" w:hAnsi="Times New Roman"/>
                <w:b/>
                <w:sz w:val="24"/>
                <w:szCs w:val="24"/>
                <w:lang w:eastAsia="en-US"/>
              </w:rPr>
              <w:t>Навыки</w:t>
            </w:r>
          </w:p>
        </w:tc>
        <w:tc>
          <w:tcPr>
            <w:tcW w:w="8806" w:type="dxa"/>
            <w:tcBorders>
              <w:top w:val="single" w:sz="4" w:space="0" w:color="auto"/>
              <w:left w:val="single" w:sz="4" w:space="0" w:color="auto"/>
              <w:bottom w:val="single" w:sz="4" w:space="0" w:color="auto"/>
              <w:right w:val="single" w:sz="4" w:space="0" w:color="auto"/>
            </w:tcBorders>
            <w:hideMark/>
          </w:tcPr>
          <w:p w14:paraId="3BB05F12" w14:textId="36C0C7F3" w:rsidR="0047592B" w:rsidRPr="007B2364" w:rsidRDefault="0047592B" w:rsidP="00935EA2">
            <w:pPr>
              <w:spacing w:after="0"/>
              <w:ind w:firstLine="33"/>
              <w:rPr>
                <w:rFonts w:ascii="Times New Roman" w:hAnsi="Times New Roman"/>
                <w:iCs/>
                <w:sz w:val="24"/>
                <w:szCs w:val="24"/>
              </w:rPr>
            </w:pPr>
            <w:r w:rsidRPr="007B2364">
              <w:rPr>
                <w:rFonts w:ascii="Times New Roman" w:hAnsi="Times New Roman"/>
                <w:sz w:val="24"/>
                <w:szCs w:val="24"/>
              </w:rPr>
              <w:t>выполнения подготовительных работ по организации рабочего места при монтаже и отделке каркасно-обшивных конструкций; выполнения работ по монтажу каркасно-обшивных конструкций из различных материалов; выполнения работ по</w:t>
            </w:r>
            <w:r w:rsidRPr="007B2364">
              <w:rPr>
                <w:rFonts w:ascii="Times New Roman" w:hAnsi="Times New Roman"/>
                <w:sz w:val="24"/>
                <w:szCs w:val="24"/>
                <w:shd w:val="clear" w:color="auto" w:fill="FFFFFF"/>
              </w:rPr>
              <w:t xml:space="preserve"> устройству каркасно-обшивных конструкций в соответствии с инструкциями и регламентами; </w:t>
            </w:r>
            <w:r w:rsidRPr="007B2364">
              <w:rPr>
                <w:rFonts w:ascii="Times New Roman" w:hAnsi="Times New Roman"/>
                <w:sz w:val="24"/>
                <w:szCs w:val="24"/>
              </w:rPr>
              <w:t>выполнения отделки каркасно-обшивных конструкций; выполнения ремонта каркасно-обшивных конструкций различных геометрических форм.</w:t>
            </w:r>
          </w:p>
        </w:tc>
      </w:tr>
      <w:tr w:rsidR="0047592B" w:rsidRPr="007B2364" w14:paraId="45AFBF28" w14:textId="77777777" w:rsidTr="0047592B">
        <w:tc>
          <w:tcPr>
            <w:tcW w:w="1117" w:type="dxa"/>
            <w:tcBorders>
              <w:top w:val="single" w:sz="4" w:space="0" w:color="auto"/>
              <w:left w:val="single" w:sz="4" w:space="0" w:color="auto"/>
              <w:bottom w:val="single" w:sz="4" w:space="0" w:color="auto"/>
              <w:right w:val="single" w:sz="4" w:space="0" w:color="auto"/>
            </w:tcBorders>
            <w:hideMark/>
          </w:tcPr>
          <w:p w14:paraId="314F631F" w14:textId="77777777" w:rsidR="0047592B" w:rsidRPr="007B2364" w:rsidRDefault="0047592B" w:rsidP="00935EA2">
            <w:pPr>
              <w:spacing w:after="0" w:line="240" w:lineRule="auto"/>
              <w:rPr>
                <w:rFonts w:ascii="Times New Roman" w:hAnsi="Times New Roman"/>
                <w:bCs/>
                <w:sz w:val="24"/>
                <w:szCs w:val="24"/>
                <w:lang w:eastAsia="en-US"/>
              </w:rPr>
            </w:pPr>
            <w:r>
              <w:rPr>
                <w:rFonts w:ascii="Times New Roman" w:hAnsi="Times New Roman"/>
                <w:b/>
                <w:sz w:val="24"/>
                <w:szCs w:val="24"/>
                <w:lang w:eastAsia="en-US"/>
              </w:rPr>
              <w:t>У</w:t>
            </w:r>
            <w:r w:rsidRPr="005E4C0E">
              <w:rPr>
                <w:rFonts w:ascii="Times New Roman" w:hAnsi="Times New Roman"/>
                <w:b/>
                <w:sz w:val="24"/>
                <w:szCs w:val="24"/>
                <w:lang w:eastAsia="en-US"/>
              </w:rPr>
              <w:t>меть</w:t>
            </w:r>
          </w:p>
        </w:tc>
        <w:tc>
          <w:tcPr>
            <w:tcW w:w="8806" w:type="dxa"/>
            <w:tcBorders>
              <w:top w:val="single" w:sz="4" w:space="0" w:color="auto"/>
              <w:left w:val="single" w:sz="4" w:space="0" w:color="auto"/>
              <w:bottom w:val="single" w:sz="4" w:space="0" w:color="auto"/>
              <w:right w:val="single" w:sz="4" w:space="0" w:color="auto"/>
            </w:tcBorders>
            <w:hideMark/>
          </w:tcPr>
          <w:p w14:paraId="4D9A671D" w14:textId="1E4C611E" w:rsidR="0047592B" w:rsidRPr="007B2364" w:rsidRDefault="0047592B" w:rsidP="00935EA2">
            <w:pPr>
              <w:pStyle w:val="a8"/>
              <w:shd w:val="clear" w:color="auto" w:fill="FFFFFF"/>
              <w:spacing w:line="276" w:lineRule="auto"/>
              <w:jc w:val="both"/>
              <w:rPr>
                <w:iCs/>
                <w:lang w:val="ru-RU"/>
              </w:rPr>
            </w:pPr>
            <w:r w:rsidRPr="007B2364">
              <w:rPr>
                <w:lang w:val="ru-RU"/>
              </w:rPr>
              <w:t>проводить</w:t>
            </w:r>
            <w:r>
              <w:rPr>
                <w:lang w:val="ru-RU"/>
              </w:rPr>
              <w:t xml:space="preserve"> </w:t>
            </w:r>
            <w:r w:rsidRPr="007B2364">
              <w:rPr>
                <w:lang w:val="ru-RU"/>
              </w:rPr>
              <w:t>подготовительные работы по организации рабочего места</w:t>
            </w:r>
            <w:r>
              <w:rPr>
                <w:lang w:val="ru-RU"/>
              </w:rPr>
              <w:t xml:space="preserve"> </w:t>
            </w:r>
            <w:r w:rsidRPr="007B2364">
              <w:rPr>
                <w:lang w:val="ru-RU"/>
              </w:rPr>
              <w:t>при монтаже и отделке каркасно-обшивных конструкций; применять технологии выполнения</w:t>
            </w:r>
            <w:r>
              <w:rPr>
                <w:lang w:val="ru-RU"/>
              </w:rPr>
              <w:t xml:space="preserve"> </w:t>
            </w:r>
            <w:r w:rsidRPr="007B2364">
              <w:rPr>
                <w:lang w:val="ru-RU"/>
              </w:rPr>
              <w:t>работ по монтажу</w:t>
            </w:r>
            <w:r>
              <w:rPr>
                <w:lang w:val="ru-RU"/>
              </w:rPr>
              <w:t xml:space="preserve"> </w:t>
            </w:r>
            <w:r w:rsidRPr="007B2364">
              <w:rPr>
                <w:lang w:val="ru-RU"/>
              </w:rPr>
              <w:t>каркасно-обшивных конструкций из различных материалов; применять</w:t>
            </w:r>
            <w:r>
              <w:rPr>
                <w:lang w:val="ru-RU"/>
              </w:rPr>
              <w:t xml:space="preserve"> </w:t>
            </w:r>
            <w:r w:rsidRPr="007B2364">
              <w:rPr>
                <w:shd w:val="clear" w:color="auto" w:fill="FFFFFF"/>
                <w:lang w:val="ru-RU"/>
              </w:rPr>
              <w:t>инструкции и регламенты</w:t>
            </w:r>
            <w:r w:rsidRPr="007B2364">
              <w:rPr>
                <w:lang w:val="ru-RU"/>
              </w:rPr>
              <w:t xml:space="preserve"> по</w:t>
            </w:r>
            <w:r w:rsidRPr="007B2364">
              <w:rPr>
                <w:shd w:val="clear" w:color="auto" w:fill="FFFFFF"/>
                <w:lang w:val="ru-RU"/>
              </w:rPr>
              <w:t xml:space="preserve"> устройству</w:t>
            </w:r>
            <w:r>
              <w:rPr>
                <w:shd w:val="clear" w:color="auto" w:fill="FFFFFF"/>
                <w:lang w:val="ru-RU"/>
              </w:rPr>
              <w:t xml:space="preserve"> </w:t>
            </w:r>
            <w:r w:rsidRPr="007B2364">
              <w:rPr>
                <w:shd w:val="clear" w:color="auto" w:fill="FFFFFF"/>
                <w:lang w:val="ru-RU"/>
              </w:rPr>
              <w:t>каркасно-обшивных конструкций; читать рабочие чертежи; п</w:t>
            </w:r>
            <w:r w:rsidRPr="007B2364">
              <w:rPr>
                <w:iCs/>
                <w:lang w:val="ru-RU"/>
              </w:rPr>
              <w:t>рименять электрифицированное, ручное оборудование и инструменты для монтажа и отделки</w:t>
            </w:r>
            <w:r>
              <w:rPr>
                <w:iCs/>
                <w:lang w:val="ru-RU"/>
              </w:rPr>
              <w:t xml:space="preserve"> </w:t>
            </w:r>
            <w:r w:rsidRPr="007B2364">
              <w:rPr>
                <w:lang w:val="ru-RU"/>
              </w:rPr>
              <w:t xml:space="preserve">каркасно-обшивных конструкций; использовать различные материалы для устройство каркасно-обшивных конструкций; выполнять отделку каркасно-обшивных конструкций; выполнять ремонт каркасно-обшивных конструкций различных геометрических форм; применять различные способы ремонта каркасно-обшивных конструкций различных геометрических форм; </w:t>
            </w:r>
            <w:r w:rsidRPr="007B2364">
              <w:rPr>
                <w:iCs/>
                <w:lang w:val="ru-RU"/>
              </w:rPr>
              <w:t>оценивать безопасность условий труда в соответствии с санитарно-гигиеническими нормативами;</w:t>
            </w:r>
            <w:r w:rsidR="004D1F42">
              <w:rPr>
                <w:iCs/>
                <w:lang w:val="ru-RU"/>
              </w:rPr>
              <w:t xml:space="preserve"> </w:t>
            </w:r>
            <w:r w:rsidRPr="007B2364">
              <w:rPr>
                <w:iCs/>
                <w:lang w:val="ru-RU"/>
              </w:rPr>
              <w:t>соблюдать требования охраны труда при нахождении на строительной площадке; соблюдать требования безопасности, в том числе пожарной безопасности, электробезопасности при ведении</w:t>
            </w:r>
            <w:r>
              <w:rPr>
                <w:iCs/>
                <w:lang w:val="ru-RU"/>
              </w:rPr>
              <w:t xml:space="preserve"> </w:t>
            </w:r>
            <w:r w:rsidRPr="007B2364">
              <w:rPr>
                <w:iCs/>
                <w:lang w:val="ru-RU"/>
              </w:rPr>
              <w:t>работ по монтажу и отделке каркасно-обшивных конструкций.</w:t>
            </w:r>
          </w:p>
          <w:p w14:paraId="3772AEFC" w14:textId="77777777" w:rsidR="0047592B" w:rsidRPr="007B2364" w:rsidRDefault="0047592B" w:rsidP="00935EA2">
            <w:pPr>
              <w:spacing w:after="0"/>
              <w:ind w:firstLine="709"/>
              <w:rPr>
                <w:rFonts w:ascii="Times New Roman" w:hAnsi="Times New Roman"/>
                <w:iCs/>
                <w:sz w:val="24"/>
                <w:szCs w:val="24"/>
              </w:rPr>
            </w:pPr>
          </w:p>
        </w:tc>
      </w:tr>
      <w:tr w:rsidR="0047592B" w:rsidRPr="007B2364" w14:paraId="73DE1DC9" w14:textId="77777777" w:rsidTr="0047592B">
        <w:tc>
          <w:tcPr>
            <w:tcW w:w="1117" w:type="dxa"/>
            <w:tcBorders>
              <w:top w:val="single" w:sz="4" w:space="0" w:color="auto"/>
              <w:left w:val="single" w:sz="4" w:space="0" w:color="auto"/>
              <w:bottom w:val="single" w:sz="4" w:space="0" w:color="auto"/>
              <w:right w:val="single" w:sz="4" w:space="0" w:color="auto"/>
            </w:tcBorders>
            <w:hideMark/>
          </w:tcPr>
          <w:p w14:paraId="0245318F" w14:textId="77777777" w:rsidR="0047592B" w:rsidRPr="007B2364" w:rsidRDefault="0047592B" w:rsidP="00935EA2">
            <w:pPr>
              <w:spacing w:after="0" w:line="240" w:lineRule="auto"/>
              <w:rPr>
                <w:rFonts w:ascii="Times New Roman" w:hAnsi="Times New Roman"/>
                <w:bCs/>
                <w:sz w:val="24"/>
                <w:szCs w:val="24"/>
                <w:lang w:eastAsia="en-US"/>
              </w:rPr>
            </w:pPr>
            <w:r>
              <w:rPr>
                <w:rFonts w:ascii="Times New Roman" w:hAnsi="Times New Roman"/>
                <w:b/>
                <w:sz w:val="24"/>
                <w:szCs w:val="24"/>
                <w:lang w:eastAsia="en-US"/>
              </w:rPr>
              <w:t>З</w:t>
            </w:r>
            <w:r w:rsidRPr="005E4C0E">
              <w:rPr>
                <w:rFonts w:ascii="Times New Roman" w:hAnsi="Times New Roman"/>
                <w:b/>
                <w:sz w:val="24"/>
                <w:szCs w:val="24"/>
                <w:lang w:eastAsia="en-US"/>
              </w:rPr>
              <w:t>нать</w:t>
            </w:r>
          </w:p>
        </w:tc>
        <w:tc>
          <w:tcPr>
            <w:tcW w:w="8806" w:type="dxa"/>
            <w:tcBorders>
              <w:top w:val="single" w:sz="4" w:space="0" w:color="auto"/>
              <w:left w:val="single" w:sz="4" w:space="0" w:color="auto"/>
              <w:bottom w:val="single" w:sz="4" w:space="0" w:color="auto"/>
              <w:right w:val="single" w:sz="4" w:space="0" w:color="auto"/>
            </w:tcBorders>
            <w:hideMark/>
          </w:tcPr>
          <w:p w14:paraId="338AEE20" w14:textId="0E5FC826" w:rsidR="0047592B" w:rsidRPr="007B2364" w:rsidRDefault="0047592B" w:rsidP="00935EA2">
            <w:pPr>
              <w:spacing w:after="0"/>
              <w:ind w:firstLine="33"/>
              <w:rPr>
                <w:rFonts w:ascii="Times New Roman" w:hAnsi="Times New Roman"/>
                <w:iCs/>
                <w:sz w:val="24"/>
                <w:szCs w:val="24"/>
              </w:rPr>
            </w:pPr>
            <w:r w:rsidRPr="007B2364">
              <w:rPr>
                <w:rFonts w:ascii="Times New Roman" w:hAnsi="Times New Roman"/>
                <w:sz w:val="24"/>
                <w:szCs w:val="24"/>
              </w:rPr>
              <w:t>правила</w:t>
            </w:r>
            <w:r>
              <w:rPr>
                <w:rFonts w:ascii="Times New Roman" w:hAnsi="Times New Roman"/>
                <w:sz w:val="24"/>
                <w:szCs w:val="24"/>
              </w:rPr>
              <w:t xml:space="preserve"> </w:t>
            </w:r>
            <w:r w:rsidRPr="007B2364">
              <w:rPr>
                <w:rFonts w:ascii="Times New Roman" w:hAnsi="Times New Roman"/>
                <w:sz w:val="24"/>
                <w:szCs w:val="24"/>
              </w:rPr>
              <w:t>ведения</w:t>
            </w:r>
            <w:r>
              <w:rPr>
                <w:rFonts w:ascii="Times New Roman" w:hAnsi="Times New Roman"/>
                <w:sz w:val="24"/>
                <w:szCs w:val="24"/>
              </w:rPr>
              <w:t xml:space="preserve"> </w:t>
            </w:r>
            <w:r w:rsidRPr="007B2364">
              <w:rPr>
                <w:rFonts w:ascii="Times New Roman" w:hAnsi="Times New Roman"/>
                <w:sz w:val="24"/>
                <w:szCs w:val="24"/>
              </w:rPr>
              <w:t>подготовительных работ по организации рабочего места</w:t>
            </w:r>
            <w:r>
              <w:rPr>
                <w:rFonts w:ascii="Times New Roman" w:hAnsi="Times New Roman"/>
                <w:sz w:val="24"/>
                <w:szCs w:val="24"/>
              </w:rPr>
              <w:t xml:space="preserve"> </w:t>
            </w:r>
            <w:r w:rsidRPr="007B2364">
              <w:rPr>
                <w:rFonts w:ascii="Times New Roman" w:hAnsi="Times New Roman"/>
                <w:sz w:val="24"/>
                <w:szCs w:val="24"/>
              </w:rPr>
              <w:t>при монтаже и отделке каркасно-обшивных конструкций; технологии выполнения</w:t>
            </w:r>
            <w:r>
              <w:rPr>
                <w:rFonts w:ascii="Times New Roman" w:hAnsi="Times New Roman"/>
                <w:sz w:val="24"/>
                <w:szCs w:val="24"/>
              </w:rPr>
              <w:t xml:space="preserve"> </w:t>
            </w:r>
            <w:r w:rsidRPr="007B2364">
              <w:rPr>
                <w:rFonts w:ascii="Times New Roman" w:hAnsi="Times New Roman"/>
                <w:sz w:val="24"/>
                <w:szCs w:val="24"/>
              </w:rPr>
              <w:t>работ по монтажу</w:t>
            </w:r>
            <w:r>
              <w:rPr>
                <w:rFonts w:ascii="Times New Roman" w:hAnsi="Times New Roman"/>
                <w:sz w:val="24"/>
                <w:szCs w:val="24"/>
              </w:rPr>
              <w:t xml:space="preserve"> </w:t>
            </w:r>
            <w:r w:rsidRPr="007B2364">
              <w:rPr>
                <w:rFonts w:ascii="Times New Roman" w:hAnsi="Times New Roman"/>
                <w:sz w:val="24"/>
                <w:szCs w:val="24"/>
              </w:rPr>
              <w:t xml:space="preserve">каркасно-обшивных конструкций из различных материалов; </w:t>
            </w:r>
            <w:r w:rsidRPr="007B2364">
              <w:rPr>
                <w:rFonts w:ascii="Times New Roman" w:hAnsi="Times New Roman"/>
                <w:sz w:val="24"/>
                <w:szCs w:val="24"/>
                <w:shd w:val="clear" w:color="auto" w:fill="FFFFFF"/>
              </w:rPr>
              <w:t>инструкции и регламенты</w:t>
            </w:r>
            <w:r w:rsidRPr="007B2364">
              <w:rPr>
                <w:rFonts w:ascii="Times New Roman" w:hAnsi="Times New Roman"/>
                <w:sz w:val="24"/>
                <w:szCs w:val="24"/>
              </w:rPr>
              <w:t xml:space="preserve"> по</w:t>
            </w:r>
            <w:r w:rsidRPr="007B2364">
              <w:rPr>
                <w:rFonts w:ascii="Times New Roman" w:hAnsi="Times New Roman"/>
                <w:sz w:val="24"/>
                <w:szCs w:val="24"/>
                <w:shd w:val="clear" w:color="auto" w:fill="FFFFFF"/>
              </w:rPr>
              <w:t xml:space="preserve"> устройству</w:t>
            </w:r>
            <w:r>
              <w:rPr>
                <w:rFonts w:ascii="Times New Roman" w:hAnsi="Times New Roman"/>
                <w:sz w:val="24"/>
                <w:szCs w:val="24"/>
                <w:shd w:val="clear" w:color="auto" w:fill="FFFFFF"/>
              </w:rPr>
              <w:t xml:space="preserve"> </w:t>
            </w:r>
            <w:r w:rsidRPr="007B2364">
              <w:rPr>
                <w:rFonts w:ascii="Times New Roman" w:hAnsi="Times New Roman"/>
                <w:sz w:val="24"/>
                <w:szCs w:val="24"/>
                <w:shd w:val="clear" w:color="auto" w:fill="FFFFFF"/>
              </w:rPr>
              <w:t>каркасно-обшивных конструкций; правила чтения рабочие чертежи; н</w:t>
            </w:r>
            <w:r w:rsidRPr="007B2364">
              <w:rPr>
                <w:rFonts w:ascii="Times New Roman" w:hAnsi="Times New Roman"/>
                <w:iCs/>
                <w:sz w:val="24"/>
                <w:szCs w:val="24"/>
              </w:rPr>
              <w:t>азначение и правила применения используемых электрифицированного, ручного оборудования, инструментов и инвентаря для монтажа и отделки</w:t>
            </w:r>
            <w:r>
              <w:rPr>
                <w:rFonts w:ascii="Times New Roman" w:hAnsi="Times New Roman"/>
                <w:iCs/>
                <w:sz w:val="24"/>
                <w:szCs w:val="24"/>
              </w:rPr>
              <w:t xml:space="preserve"> </w:t>
            </w:r>
            <w:r w:rsidRPr="007B2364">
              <w:rPr>
                <w:rFonts w:ascii="Times New Roman" w:hAnsi="Times New Roman"/>
                <w:sz w:val="24"/>
                <w:szCs w:val="24"/>
              </w:rPr>
              <w:t>каркасно-обшивных конструкций; виды, свойства и назначение</w:t>
            </w:r>
            <w:r>
              <w:rPr>
                <w:rFonts w:ascii="Times New Roman" w:hAnsi="Times New Roman"/>
                <w:sz w:val="24"/>
                <w:szCs w:val="24"/>
              </w:rPr>
              <w:t xml:space="preserve"> </w:t>
            </w:r>
            <w:r w:rsidRPr="007B2364">
              <w:rPr>
                <w:rFonts w:ascii="Times New Roman" w:hAnsi="Times New Roman"/>
                <w:sz w:val="24"/>
                <w:szCs w:val="24"/>
              </w:rPr>
              <w:t xml:space="preserve">материалов для устройство каркасно-обшивных конструкций; технологии отделки каркасно-обшивных конструкций; способы ремонта каркасно-обшивных конструкций различных геометрических форм; </w:t>
            </w:r>
            <w:r w:rsidRPr="007B2364">
              <w:rPr>
                <w:rFonts w:ascii="Times New Roman" w:hAnsi="Times New Roman"/>
                <w:iCs/>
                <w:sz w:val="24"/>
                <w:szCs w:val="24"/>
              </w:rPr>
              <w:t>требования безопасности условий труда в соответствии с санитарно-гигиеническими нормативами;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w:t>
            </w:r>
            <w:r>
              <w:rPr>
                <w:rFonts w:ascii="Times New Roman" w:hAnsi="Times New Roman"/>
                <w:iCs/>
                <w:sz w:val="24"/>
                <w:szCs w:val="24"/>
              </w:rPr>
              <w:t xml:space="preserve"> </w:t>
            </w:r>
            <w:r w:rsidRPr="007B2364">
              <w:rPr>
                <w:rFonts w:ascii="Times New Roman" w:hAnsi="Times New Roman"/>
                <w:iCs/>
                <w:sz w:val="24"/>
                <w:szCs w:val="24"/>
              </w:rPr>
              <w:t>работ по монтажу и отделке каркасно-обшивных конструкций.</w:t>
            </w:r>
          </w:p>
        </w:tc>
      </w:tr>
    </w:tbl>
    <w:p w14:paraId="2B29A8E6" w14:textId="77777777" w:rsidR="00ED34A5" w:rsidRPr="007B2364" w:rsidRDefault="00ED34A5" w:rsidP="00ED34A5">
      <w:pPr>
        <w:spacing w:after="0" w:line="240" w:lineRule="auto"/>
        <w:rPr>
          <w:rFonts w:ascii="Times New Roman" w:hAnsi="Times New Roman"/>
          <w:b/>
          <w:sz w:val="24"/>
          <w:szCs w:val="24"/>
        </w:rPr>
      </w:pPr>
    </w:p>
    <w:p w14:paraId="7ABC6FA4" w14:textId="77777777" w:rsidR="00ED34A5" w:rsidRPr="007B2364" w:rsidRDefault="00ED34A5" w:rsidP="00ED34A5">
      <w:pPr>
        <w:spacing w:after="0" w:line="240" w:lineRule="auto"/>
        <w:ind w:firstLine="709"/>
        <w:rPr>
          <w:rFonts w:ascii="Times New Roman" w:hAnsi="Times New Roman"/>
          <w:b/>
          <w:sz w:val="24"/>
          <w:szCs w:val="24"/>
        </w:rPr>
      </w:pPr>
      <w:r w:rsidRPr="007B2364">
        <w:rPr>
          <w:rFonts w:ascii="Times New Roman" w:hAnsi="Times New Roman"/>
          <w:b/>
          <w:sz w:val="24"/>
          <w:szCs w:val="24"/>
        </w:rPr>
        <w:t>1.2. Количество часов, отводимое на освоение профессионального модуля</w:t>
      </w:r>
    </w:p>
    <w:p w14:paraId="2A13DEB1" w14:textId="77777777" w:rsidR="00ED34A5" w:rsidRPr="007B2364" w:rsidRDefault="00ED34A5" w:rsidP="00ED34A5">
      <w:pPr>
        <w:spacing w:after="0"/>
        <w:rPr>
          <w:rFonts w:ascii="Times New Roman" w:hAnsi="Times New Roman"/>
          <w:sz w:val="24"/>
          <w:szCs w:val="24"/>
        </w:rPr>
      </w:pPr>
    </w:p>
    <w:p w14:paraId="5752E65E" w14:textId="77777777" w:rsidR="00ED34A5" w:rsidRPr="007B2364" w:rsidRDefault="00ED34A5" w:rsidP="00ED34A5">
      <w:pPr>
        <w:spacing w:after="0"/>
        <w:rPr>
          <w:rFonts w:ascii="Times New Roman" w:hAnsi="Times New Roman"/>
          <w:sz w:val="24"/>
          <w:szCs w:val="24"/>
        </w:rPr>
      </w:pPr>
      <w:r w:rsidRPr="007B2364">
        <w:rPr>
          <w:rFonts w:ascii="Times New Roman" w:hAnsi="Times New Roman"/>
          <w:sz w:val="24"/>
          <w:szCs w:val="24"/>
        </w:rPr>
        <w:t xml:space="preserve">Всего часов – 252 </w:t>
      </w:r>
    </w:p>
    <w:p w14:paraId="55C9917F" w14:textId="6F1E0AAD" w:rsidR="00ED34A5" w:rsidRPr="007B2364" w:rsidRDefault="00ED34A5" w:rsidP="0047592B">
      <w:pPr>
        <w:spacing w:after="0"/>
        <w:ind w:firstLine="708"/>
        <w:rPr>
          <w:rFonts w:ascii="Times New Roman" w:hAnsi="Times New Roman"/>
          <w:sz w:val="24"/>
          <w:szCs w:val="24"/>
        </w:rPr>
      </w:pPr>
      <w:r w:rsidRPr="007B2364">
        <w:rPr>
          <w:rFonts w:ascii="Times New Roman" w:hAnsi="Times New Roman"/>
          <w:sz w:val="24"/>
          <w:szCs w:val="24"/>
        </w:rPr>
        <w:t>в том числе в форме практической подготовки- 252 часа</w:t>
      </w:r>
    </w:p>
    <w:p w14:paraId="30DFA455" w14:textId="77777777" w:rsidR="00ED34A5" w:rsidRPr="007B2364" w:rsidRDefault="00ED34A5" w:rsidP="00ED34A5">
      <w:pPr>
        <w:spacing w:after="0"/>
        <w:rPr>
          <w:rFonts w:ascii="Times New Roman" w:hAnsi="Times New Roman"/>
          <w:sz w:val="24"/>
          <w:szCs w:val="24"/>
        </w:rPr>
      </w:pPr>
      <w:r w:rsidRPr="007B2364">
        <w:rPr>
          <w:rFonts w:ascii="Times New Roman" w:hAnsi="Times New Roman"/>
          <w:sz w:val="24"/>
          <w:szCs w:val="24"/>
        </w:rPr>
        <w:t>Из них на освоение МДК - 72 часа</w:t>
      </w:r>
    </w:p>
    <w:p w14:paraId="0EB019A3" w14:textId="77777777" w:rsidR="00ED34A5" w:rsidRPr="007B2364" w:rsidRDefault="00ED34A5" w:rsidP="00ED34A5">
      <w:pPr>
        <w:spacing w:after="0"/>
        <w:ind w:firstLine="708"/>
        <w:rPr>
          <w:rFonts w:ascii="Times New Roman" w:hAnsi="Times New Roman"/>
          <w:sz w:val="24"/>
          <w:szCs w:val="24"/>
        </w:rPr>
      </w:pPr>
      <w:r w:rsidRPr="007B2364">
        <w:rPr>
          <w:rFonts w:ascii="Times New Roman" w:hAnsi="Times New Roman"/>
          <w:sz w:val="24"/>
          <w:szCs w:val="24"/>
        </w:rPr>
        <w:t xml:space="preserve">в том числе самостоятельная работа______ </w:t>
      </w:r>
    </w:p>
    <w:p w14:paraId="14D44401" w14:textId="77777777" w:rsidR="00ED34A5" w:rsidRPr="007B2364" w:rsidRDefault="00ED34A5" w:rsidP="00ED34A5">
      <w:pPr>
        <w:spacing w:after="0"/>
        <w:rPr>
          <w:rFonts w:ascii="Times New Roman" w:hAnsi="Times New Roman"/>
          <w:sz w:val="24"/>
          <w:szCs w:val="24"/>
        </w:rPr>
      </w:pPr>
      <w:r w:rsidRPr="007B2364">
        <w:rPr>
          <w:rFonts w:ascii="Times New Roman" w:hAnsi="Times New Roman"/>
          <w:sz w:val="24"/>
          <w:szCs w:val="24"/>
        </w:rPr>
        <w:t>практики, в том числе учебная – 72 часа</w:t>
      </w:r>
    </w:p>
    <w:p w14:paraId="2E41A046" w14:textId="77777777" w:rsidR="00ED34A5" w:rsidRPr="007B2364" w:rsidRDefault="00ED34A5" w:rsidP="00ED34A5">
      <w:pPr>
        <w:spacing w:after="0"/>
        <w:ind w:left="1416" w:firstLine="708"/>
        <w:rPr>
          <w:rFonts w:ascii="Times New Roman" w:hAnsi="Times New Roman"/>
          <w:sz w:val="24"/>
          <w:szCs w:val="24"/>
        </w:rPr>
      </w:pPr>
      <w:r>
        <w:rPr>
          <w:rFonts w:ascii="Times New Roman" w:hAnsi="Times New Roman"/>
          <w:sz w:val="24"/>
          <w:szCs w:val="24"/>
        </w:rPr>
        <w:t xml:space="preserve"> </w:t>
      </w:r>
      <w:r w:rsidRPr="007B2364">
        <w:rPr>
          <w:rFonts w:ascii="Times New Roman" w:hAnsi="Times New Roman"/>
          <w:sz w:val="24"/>
          <w:szCs w:val="24"/>
        </w:rPr>
        <w:t>производственная- 108 часов</w:t>
      </w:r>
    </w:p>
    <w:p w14:paraId="26AE62F7" w14:textId="165385B5" w:rsidR="00ED34A5" w:rsidRPr="007B2364" w:rsidRDefault="00ED34A5" w:rsidP="00ED34A5">
      <w:pPr>
        <w:rPr>
          <w:rFonts w:ascii="Times New Roman" w:hAnsi="Times New Roman"/>
          <w:sz w:val="24"/>
          <w:szCs w:val="24"/>
        </w:rPr>
      </w:pPr>
      <w:r w:rsidRPr="007B2364">
        <w:rPr>
          <w:rFonts w:ascii="Times New Roman" w:hAnsi="Times New Roman"/>
          <w:sz w:val="24"/>
          <w:szCs w:val="24"/>
        </w:rPr>
        <w:t>Промежуточная аттестация -</w:t>
      </w:r>
      <w:r>
        <w:rPr>
          <w:rFonts w:ascii="Times New Roman" w:hAnsi="Times New Roman"/>
          <w:sz w:val="24"/>
          <w:szCs w:val="24"/>
        </w:rPr>
        <w:t xml:space="preserve"> </w:t>
      </w:r>
    </w:p>
    <w:p w14:paraId="0B1766CA" w14:textId="77777777" w:rsidR="00ED34A5" w:rsidRPr="007B2364" w:rsidRDefault="00ED34A5" w:rsidP="00ED34A5">
      <w:pPr>
        <w:spacing w:after="0"/>
        <w:rPr>
          <w:rFonts w:ascii="Times New Roman" w:hAnsi="Times New Roman"/>
          <w:b/>
          <w:sz w:val="24"/>
          <w:szCs w:val="24"/>
        </w:rPr>
        <w:sectPr w:rsidR="00ED34A5" w:rsidRPr="007B2364">
          <w:pgSz w:w="11907" w:h="16840"/>
          <w:pgMar w:top="1134" w:right="851" w:bottom="992" w:left="1418" w:header="709" w:footer="709" w:gutter="0"/>
          <w:cols w:space="720"/>
        </w:sectPr>
      </w:pPr>
    </w:p>
    <w:p w14:paraId="1BCF0AAF" w14:textId="77777777" w:rsidR="00ED34A5" w:rsidRPr="007B2364" w:rsidRDefault="00ED34A5" w:rsidP="00ED34A5">
      <w:pPr>
        <w:spacing w:after="0"/>
        <w:jc w:val="center"/>
        <w:rPr>
          <w:rFonts w:ascii="Times New Roman" w:hAnsi="Times New Roman"/>
          <w:b/>
          <w:caps/>
          <w:sz w:val="24"/>
          <w:szCs w:val="24"/>
        </w:rPr>
      </w:pPr>
      <w:r w:rsidRPr="007B2364">
        <w:rPr>
          <w:rFonts w:ascii="Times New Roman" w:hAnsi="Times New Roman"/>
          <w:b/>
          <w:caps/>
          <w:sz w:val="24"/>
          <w:szCs w:val="24"/>
        </w:rPr>
        <w:lastRenderedPageBreak/>
        <w:t>2. Структура и содержание профессионального модуля</w:t>
      </w:r>
    </w:p>
    <w:p w14:paraId="70D990FF" w14:textId="77777777" w:rsidR="00ED34A5" w:rsidRPr="00313B5C" w:rsidRDefault="00ED34A5" w:rsidP="00ED34A5">
      <w:pPr>
        <w:spacing w:after="0"/>
        <w:ind w:firstLine="851"/>
        <w:rPr>
          <w:rFonts w:ascii="Times New Roman" w:hAnsi="Times New Roman"/>
        </w:rPr>
      </w:pPr>
      <w:r w:rsidRPr="007B2364">
        <w:rPr>
          <w:rFonts w:ascii="Times New Roman" w:hAnsi="Times New Roman"/>
          <w:b/>
          <w:sz w:val="24"/>
          <w:szCs w:val="24"/>
        </w:rPr>
        <w:t>2.1. Структура профессионального модуля</w:t>
      </w:r>
      <w:r w:rsidRPr="007B2364">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3068"/>
        <w:gridCol w:w="1295"/>
        <w:gridCol w:w="546"/>
        <w:gridCol w:w="709"/>
        <w:gridCol w:w="1475"/>
        <w:gridCol w:w="1325"/>
        <w:gridCol w:w="1632"/>
        <w:gridCol w:w="528"/>
        <w:gridCol w:w="21"/>
        <w:gridCol w:w="861"/>
        <w:gridCol w:w="1740"/>
      </w:tblGrid>
      <w:tr w:rsidR="00ED34A5" w:rsidRPr="007B2364" w14:paraId="23291488" w14:textId="77777777" w:rsidTr="004D1F42">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659C7408"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Коды профессиональных общих компетенций</w:t>
            </w:r>
          </w:p>
        </w:tc>
        <w:tc>
          <w:tcPr>
            <w:tcW w:w="1023" w:type="pct"/>
            <w:vMerge w:val="restart"/>
            <w:tcBorders>
              <w:top w:val="single" w:sz="4" w:space="0" w:color="auto"/>
              <w:left w:val="single" w:sz="4" w:space="0" w:color="auto"/>
              <w:bottom w:val="single" w:sz="4" w:space="0" w:color="auto"/>
              <w:right w:val="single" w:sz="4" w:space="0" w:color="auto"/>
            </w:tcBorders>
            <w:vAlign w:val="center"/>
            <w:hideMark/>
          </w:tcPr>
          <w:p w14:paraId="3E1C383D"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Наименования разделов профессионального модуля</w:t>
            </w:r>
          </w:p>
        </w:tc>
        <w:tc>
          <w:tcPr>
            <w:tcW w:w="432" w:type="pct"/>
            <w:vMerge w:val="restart"/>
            <w:tcBorders>
              <w:top w:val="single" w:sz="4" w:space="0" w:color="auto"/>
              <w:left w:val="single" w:sz="4" w:space="0" w:color="auto"/>
              <w:bottom w:val="single" w:sz="4" w:space="0" w:color="auto"/>
              <w:right w:val="single" w:sz="4" w:space="0" w:color="auto"/>
            </w:tcBorders>
            <w:vAlign w:val="center"/>
            <w:hideMark/>
          </w:tcPr>
          <w:p w14:paraId="5BA65420" w14:textId="77777777" w:rsidR="00ED34A5" w:rsidRPr="007B2364" w:rsidRDefault="00ED34A5" w:rsidP="00935EA2">
            <w:pPr>
              <w:spacing w:after="0" w:line="240" w:lineRule="auto"/>
              <w:jc w:val="center"/>
              <w:rPr>
                <w:rFonts w:ascii="Times New Roman" w:hAnsi="Times New Roman"/>
                <w:sz w:val="20"/>
                <w:szCs w:val="20"/>
              </w:rPr>
            </w:pPr>
            <w:r w:rsidRPr="007B2364">
              <w:rPr>
                <w:rFonts w:ascii="Times New Roman" w:hAnsi="Times New Roman"/>
                <w:iCs/>
                <w:sz w:val="20"/>
                <w:szCs w:val="20"/>
              </w:rPr>
              <w:t>Всего, час.</w:t>
            </w:r>
          </w:p>
        </w:tc>
        <w:tc>
          <w:tcPr>
            <w:tcW w:w="18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6F632E8" w14:textId="77777777" w:rsidR="00ED34A5" w:rsidRPr="007B2364" w:rsidRDefault="00ED34A5" w:rsidP="00935EA2">
            <w:pPr>
              <w:spacing w:after="0" w:line="240" w:lineRule="auto"/>
              <w:ind w:left="113" w:right="113"/>
              <w:jc w:val="center"/>
              <w:rPr>
                <w:rFonts w:ascii="Times New Roman" w:hAnsi="Times New Roman"/>
                <w:sz w:val="20"/>
                <w:szCs w:val="20"/>
              </w:rPr>
            </w:pPr>
            <w:r w:rsidRPr="007B2364">
              <w:rPr>
                <w:rFonts w:ascii="Times New Roman" w:hAnsi="Times New Roman"/>
                <w:iCs/>
                <w:sz w:val="20"/>
                <w:szCs w:val="20"/>
              </w:rPr>
              <w:t>В т.ч. в форме практической. подготовки</w:t>
            </w:r>
          </w:p>
        </w:tc>
        <w:tc>
          <w:tcPr>
            <w:tcW w:w="2764" w:type="pct"/>
            <w:gridSpan w:val="8"/>
            <w:tcBorders>
              <w:top w:val="single" w:sz="4" w:space="0" w:color="auto"/>
              <w:left w:val="single" w:sz="4" w:space="0" w:color="auto"/>
              <w:bottom w:val="single" w:sz="4" w:space="0" w:color="auto"/>
              <w:right w:val="single" w:sz="4" w:space="0" w:color="auto"/>
            </w:tcBorders>
            <w:hideMark/>
          </w:tcPr>
          <w:p w14:paraId="7E0BBB9B" w14:textId="77777777" w:rsidR="00ED34A5" w:rsidRPr="007B2364" w:rsidRDefault="00ED34A5" w:rsidP="00935EA2">
            <w:pPr>
              <w:suppressAutoHyphens/>
              <w:spacing w:after="0" w:line="240" w:lineRule="auto"/>
              <w:jc w:val="center"/>
              <w:rPr>
                <w:rFonts w:ascii="Times New Roman" w:hAnsi="Times New Roman"/>
                <w:sz w:val="20"/>
                <w:szCs w:val="20"/>
              </w:rPr>
            </w:pPr>
            <w:r w:rsidRPr="007B2364">
              <w:rPr>
                <w:rFonts w:ascii="Times New Roman" w:hAnsi="Times New Roman"/>
                <w:sz w:val="20"/>
                <w:szCs w:val="20"/>
              </w:rPr>
              <w:t xml:space="preserve">Объем профессионального модуля, </w:t>
            </w:r>
            <w:proofErr w:type="spellStart"/>
            <w:r w:rsidRPr="007B2364">
              <w:rPr>
                <w:rFonts w:ascii="Times New Roman" w:hAnsi="Times New Roman"/>
                <w:sz w:val="20"/>
                <w:szCs w:val="20"/>
              </w:rPr>
              <w:t>ак</w:t>
            </w:r>
            <w:proofErr w:type="spellEnd"/>
            <w:r w:rsidRPr="007B2364">
              <w:rPr>
                <w:rFonts w:ascii="Times New Roman" w:hAnsi="Times New Roman"/>
                <w:sz w:val="20"/>
                <w:szCs w:val="20"/>
              </w:rPr>
              <w:t>. час.</w:t>
            </w:r>
          </w:p>
        </w:tc>
      </w:tr>
      <w:tr w:rsidR="00ED34A5" w:rsidRPr="007B2364" w14:paraId="1BD14E94" w14:textId="77777777" w:rsidTr="004D1F42">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057C8B"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87EA37"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31146C"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E96845" w14:textId="77777777" w:rsidR="00ED34A5" w:rsidRPr="007B2364" w:rsidRDefault="00ED34A5" w:rsidP="00935EA2">
            <w:pPr>
              <w:spacing w:after="0" w:line="240" w:lineRule="auto"/>
              <w:rPr>
                <w:rFonts w:ascii="Times New Roman" w:hAnsi="Times New Roman"/>
                <w:sz w:val="20"/>
                <w:szCs w:val="20"/>
              </w:rPr>
            </w:pPr>
          </w:p>
        </w:tc>
        <w:tc>
          <w:tcPr>
            <w:tcW w:w="1897" w:type="pct"/>
            <w:gridSpan w:val="6"/>
            <w:tcBorders>
              <w:top w:val="single" w:sz="4" w:space="0" w:color="auto"/>
              <w:left w:val="single" w:sz="4" w:space="0" w:color="auto"/>
              <w:bottom w:val="single" w:sz="4" w:space="0" w:color="auto"/>
              <w:right w:val="single" w:sz="4" w:space="0" w:color="auto"/>
            </w:tcBorders>
            <w:hideMark/>
          </w:tcPr>
          <w:p w14:paraId="525214A1" w14:textId="77777777" w:rsidR="00ED34A5" w:rsidRPr="007B2364" w:rsidRDefault="00ED34A5" w:rsidP="00935EA2">
            <w:pPr>
              <w:suppressAutoHyphens/>
              <w:spacing w:after="0" w:line="240" w:lineRule="auto"/>
              <w:jc w:val="center"/>
              <w:rPr>
                <w:rFonts w:ascii="Times New Roman" w:hAnsi="Times New Roman"/>
              </w:rPr>
            </w:pPr>
            <w:r w:rsidRPr="007B2364">
              <w:rPr>
                <w:rFonts w:ascii="Times New Roman" w:hAnsi="Times New Roman"/>
              </w:rPr>
              <w:t>Обучение по МДК</w:t>
            </w:r>
          </w:p>
        </w:tc>
        <w:tc>
          <w:tcPr>
            <w:tcW w:w="867"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1EE3E1B" w14:textId="77777777" w:rsidR="00ED34A5" w:rsidRPr="007B2364" w:rsidRDefault="00ED34A5" w:rsidP="00935EA2">
            <w:pPr>
              <w:suppressAutoHyphens/>
              <w:spacing w:after="0" w:line="240" w:lineRule="auto"/>
              <w:jc w:val="center"/>
              <w:rPr>
                <w:rFonts w:ascii="Times New Roman" w:hAnsi="Times New Roman"/>
              </w:rPr>
            </w:pPr>
            <w:r w:rsidRPr="007B2364">
              <w:rPr>
                <w:rFonts w:ascii="Times New Roman" w:hAnsi="Times New Roman"/>
              </w:rPr>
              <w:t>Практики</w:t>
            </w:r>
          </w:p>
        </w:tc>
      </w:tr>
      <w:tr w:rsidR="00ED34A5" w:rsidRPr="007B2364" w14:paraId="77F8376B" w14:textId="77777777" w:rsidTr="005D7B59">
        <w:tc>
          <w:tcPr>
            <w:tcW w:w="0" w:type="auto"/>
            <w:vMerge/>
            <w:tcBorders>
              <w:top w:val="single" w:sz="4" w:space="0" w:color="auto"/>
              <w:left w:val="single" w:sz="4" w:space="0" w:color="auto"/>
              <w:bottom w:val="single" w:sz="4" w:space="0" w:color="auto"/>
              <w:right w:val="single" w:sz="4" w:space="0" w:color="auto"/>
            </w:tcBorders>
            <w:vAlign w:val="center"/>
            <w:hideMark/>
          </w:tcPr>
          <w:p w14:paraId="47C04328"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DD22A2"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86772A"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96900D" w14:textId="77777777" w:rsidR="00ED34A5" w:rsidRPr="007B2364" w:rsidRDefault="00ED34A5" w:rsidP="00935EA2">
            <w:pPr>
              <w:spacing w:after="0" w:line="240" w:lineRule="auto"/>
              <w:rPr>
                <w:rFonts w:ascii="Times New Roman" w:hAnsi="Times New Roman"/>
                <w:sz w:val="20"/>
                <w:szCs w:val="20"/>
              </w:rPr>
            </w:pPr>
          </w:p>
        </w:tc>
        <w:tc>
          <w:tcPr>
            <w:tcW w:w="236" w:type="pct"/>
            <w:vMerge w:val="restart"/>
            <w:tcBorders>
              <w:top w:val="single" w:sz="4" w:space="0" w:color="auto"/>
              <w:left w:val="single" w:sz="4" w:space="0" w:color="auto"/>
              <w:bottom w:val="single" w:sz="4" w:space="0" w:color="auto"/>
              <w:right w:val="single" w:sz="4" w:space="0" w:color="auto"/>
            </w:tcBorders>
          </w:tcPr>
          <w:p w14:paraId="7F211E0F" w14:textId="77777777" w:rsidR="00ED34A5" w:rsidRPr="007B2364" w:rsidRDefault="00ED34A5" w:rsidP="00935EA2">
            <w:pPr>
              <w:suppressAutoHyphens/>
              <w:spacing w:after="0" w:line="240" w:lineRule="auto"/>
              <w:jc w:val="center"/>
              <w:rPr>
                <w:rFonts w:ascii="Times New Roman" w:hAnsi="Times New Roman"/>
                <w:sz w:val="20"/>
                <w:szCs w:val="20"/>
              </w:rPr>
            </w:pPr>
            <w:r w:rsidRPr="007B2364">
              <w:rPr>
                <w:rFonts w:ascii="Times New Roman" w:hAnsi="Times New Roman"/>
                <w:sz w:val="20"/>
                <w:szCs w:val="20"/>
              </w:rPr>
              <w:t>Всего</w:t>
            </w:r>
          </w:p>
          <w:p w14:paraId="348B0F66" w14:textId="77777777" w:rsidR="00ED34A5" w:rsidRPr="007B2364" w:rsidRDefault="00ED34A5" w:rsidP="00935EA2">
            <w:pPr>
              <w:suppressAutoHyphens/>
              <w:spacing w:after="0" w:line="240" w:lineRule="auto"/>
              <w:jc w:val="center"/>
              <w:rPr>
                <w:rFonts w:ascii="Times New Roman" w:hAnsi="Times New Roman"/>
                <w:sz w:val="20"/>
                <w:szCs w:val="20"/>
              </w:rPr>
            </w:pPr>
          </w:p>
        </w:tc>
        <w:tc>
          <w:tcPr>
            <w:tcW w:w="1661" w:type="pct"/>
            <w:gridSpan w:val="5"/>
            <w:tcBorders>
              <w:top w:val="single" w:sz="4" w:space="0" w:color="auto"/>
              <w:left w:val="single" w:sz="4" w:space="0" w:color="auto"/>
              <w:bottom w:val="single" w:sz="4" w:space="0" w:color="auto"/>
              <w:right w:val="single" w:sz="4" w:space="0" w:color="auto"/>
            </w:tcBorders>
            <w:hideMark/>
          </w:tcPr>
          <w:p w14:paraId="55DA8FE6" w14:textId="77777777" w:rsidR="00ED34A5" w:rsidRPr="007B2364" w:rsidRDefault="00ED34A5" w:rsidP="00935EA2">
            <w:pPr>
              <w:suppressAutoHyphens/>
              <w:spacing w:after="0" w:line="240" w:lineRule="auto"/>
              <w:jc w:val="center"/>
              <w:rPr>
                <w:rFonts w:ascii="Times New Roman" w:hAnsi="Times New Roman"/>
              </w:rPr>
            </w:pPr>
            <w:r w:rsidRPr="007B2364">
              <w:rPr>
                <w:rFonts w:ascii="Times New Roman" w:hAnsi="Times New Roman"/>
              </w:rPr>
              <w:t>В том числе</w:t>
            </w:r>
          </w:p>
        </w:tc>
        <w:tc>
          <w:tcPr>
            <w:tcW w:w="867" w:type="pct"/>
            <w:gridSpan w:val="2"/>
            <w:vMerge/>
            <w:tcBorders>
              <w:top w:val="single" w:sz="4" w:space="0" w:color="auto"/>
              <w:left w:val="single" w:sz="4" w:space="0" w:color="auto"/>
              <w:bottom w:val="single" w:sz="4" w:space="0" w:color="auto"/>
              <w:right w:val="single" w:sz="4" w:space="0" w:color="auto"/>
            </w:tcBorders>
            <w:vAlign w:val="center"/>
            <w:hideMark/>
          </w:tcPr>
          <w:p w14:paraId="3CCF4E36" w14:textId="77777777" w:rsidR="00ED34A5" w:rsidRPr="007B2364" w:rsidRDefault="00ED34A5" w:rsidP="00935EA2">
            <w:pPr>
              <w:spacing w:after="0" w:line="240" w:lineRule="auto"/>
              <w:rPr>
                <w:rFonts w:ascii="Times New Roman" w:hAnsi="Times New Roman"/>
              </w:rPr>
            </w:pPr>
          </w:p>
        </w:tc>
      </w:tr>
      <w:tr w:rsidR="00ED34A5" w:rsidRPr="007B2364" w14:paraId="029D3553" w14:textId="77777777" w:rsidTr="005D7B59">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7300DB"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F48423"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7DFD7E"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72AF41"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BA1A59" w14:textId="77777777" w:rsidR="00ED34A5" w:rsidRPr="007B2364" w:rsidRDefault="00ED34A5" w:rsidP="00935EA2">
            <w:pPr>
              <w:spacing w:after="0" w:line="240" w:lineRule="auto"/>
              <w:rPr>
                <w:rFonts w:ascii="Times New Roman" w:hAnsi="Times New Roman"/>
                <w:sz w:val="20"/>
                <w:szCs w:val="20"/>
              </w:rPr>
            </w:pPr>
          </w:p>
        </w:tc>
        <w:tc>
          <w:tcPr>
            <w:tcW w:w="492" w:type="pct"/>
            <w:tcBorders>
              <w:top w:val="single" w:sz="4" w:space="0" w:color="auto"/>
              <w:left w:val="single" w:sz="4" w:space="0" w:color="auto"/>
              <w:bottom w:val="single" w:sz="4" w:space="0" w:color="auto"/>
              <w:right w:val="single" w:sz="4" w:space="0" w:color="auto"/>
            </w:tcBorders>
            <w:vAlign w:val="center"/>
          </w:tcPr>
          <w:p w14:paraId="1591719F"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Лабораторных</w:t>
            </w:r>
            <w:proofErr w:type="gramStart"/>
            <w:r w:rsidRPr="007B2364">
              <w:rPr>
                <w:rFonts w:ascii="Times New Roman" w:hAnsi="Times New Roman"/>
                <w:sz w:val="20"/>
                <w:szCs w:val="20"/>
              </w:rPr>
              <w:t>.</w:t>
            </w:r>
            <w:proofErr w:type="gramEnd"/>
            <w:r w:rsidRPr="007B2364">
              <w:rPr>
                <w:rFonts w:ascii="Times New Roman" w:hAnsi="Times New Roman"/>
                <w:sz w:val="20"/>
                <w:szCs w:val="20"/>
              </w:rPr>
              <w:t xml:space="preserve"> и практических. занятий</w:t>
            </w:r>
          </w:p>
          <w:p w14:paraId="07C09777"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p>
          <w:p w14:paraId="027F5446"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14:paraId="69D0C311"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Курсовых работ (проектов)</w:t>
            </w:r>
            <w:r w:rsidRPr="007B2364">
              <w:rPr>
                <w:rStyle w:val="ab"/>
              </w:rPr>
              <w:footnoteReference w:id="2"/>
            </w:r>
          </w:p>
          <w:p w14:paraId="08D84184" w14:textId="77777777" w:rsidR="00ED34A5" w:rsidRPr="007B2364" w:rsidRDefault="00ED34A5" w:rsidP="00935EA2">
            <w:pPr>
              <w:suppressAutoHyphens/>
              <w:spacing w:after="0" w:line="240" w:lineRule="auto"/>
              <w:jc w:val="center"/>
              <w:rPr>
                <w:rFonts w:ascii="Times New Roman" w:hAnsi="Times New Roman"/>
                <w:iCs/>
                <w:sz w:val="20"/>
                <w:szCs w:val="20"/>
              </w:rPr>
            </w:pPr>
          </w:p>
        </w:tc>
        <w:tc>
          <w:tcPr>
            <w:tcW w:w="544" w:type="pct"/>
            <w:tcBorders>
              <w:top w:val="single" w:sz="4" w:space="0" w:color="auto"/>
              <w:left w:val="single" w:sz="4" w:space="0" w:color="auto"/>
              <w:bottom w:val="single" w:sz="4" w:space="0" w:color="auto"/>
              <w:right w:val="single" w:sz="4" w:space="0" w:color="auto"/>
            </w:tcBorders>
            <w:vAlign w:val="center"/>
            <w:hideMark/>
          </w:tcPr>
          <w:p w14:paraId="6B56235E"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Самостоятельная работа</w:t>
            </w:r>
          </w:p>
        </w:tc>
        <w:tc>
          <w:tcPr>
            <w:tcW w:w="176" w:type="pct"/>
            <w:tcBorders>
              <w:top w:val="single" w:sz="4" w:space="0" w:color="auto"/>
              <w:left w:val="single" w:sz="4" w:space="0" w:color="auto"/>
              <w:bottom w:val="single" w:sz="4" w:space="0" w:color="auto"/>
              <w:right w:val="single" w:sz="4" w:space="0" w:color="auto"/>
            </w:tcBorders>
            <w:textDirection w:val="btLr"/>
            <w:vAlign w:val="center"/>
            <w:hideMark/>
          </w:tcPr>
          <w:p w14:paraId="6297B2C0"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Промежуточная аттестация.</w:t>
            </w:r>
          </w:p>
        </w:tc>
        <w:tc>
          <w:tcPr>
            <w:tcW w:w="294" w:type="pct"/>
            <w:gridSpan w:val="2"/>
            <w:tcBorders>
              <w:top w:val="single" w:sz="4" w:space="0" w:color="auto"/>
              <w:left w:val="single" w:sz="4" w:space="0" w:color="auto"/>
              <w:bottom w:val="single" w:sz="4" w:space="0" w:color="auto"/>
              <w:right w:val="single" w:sz="4" w:space="0" w:color="auto"/>
            </w:tcBorders>
            <w:vAlign w:val="center"/>
          </w:tcPr>
          <w:p w14:paraId="70B15546"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Учебная</w:t>
            </w:r>
          </w:p>
          <w:p w14:paraId="5E21635A"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p>
        </w:tc>
        <w:tc>
          <w:tcPr>
            <w:tcW w:w="580" w:type="pct"/>
            <w:tcBorders>
              <w:top w:val="single" w:sz="4" w:space="0" w:color="auto"/>
              <w:left w:val="single" w:sz="4" w:space="0" w:color="auto"/>
              <w:bottom w:val="single" w:sz="4" w:space="0" w:color="auto"/>
              <w:right w:val="single" w:sz="4" w:space="0" w:color="auto"/>
            </w:tcBorders>
            <w:vAlign w:val="center"/>
          </w:tcPr>
          <w:p w14:paraId="41ED5687"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Производственная</w:t>
            </w:r>
          </w:p>
          <w:p w14:paraId="491D42EC"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p>
        </w:tc>
      </w:tr>
      <w:tr w:rsidR="00ED34A5" w:rsidRPr="007B2364" w14:paraId="01072F0F" w14:textId="77777777" w:rsidTr="005D7B59">
        <w:trPr>
          <w:trHeight w:val="415"/>
        </w:trPr>
        <w:tc>
          <w:tcPr>
            <w:tcW w:w="599" w:type="pct"/>
            <w:tcBorders>
              <w:top w:val="single" w:sz="4" w:space="0" w:color="auto"/>
              <w:left w:val="single" w:sz="4" w:space="0" w:color="auto"/>
              <w:bottom w:val="single" w:sz="4" w:space="0" w:color="auto"/>
              <w:right w:val="single" w:sz="4" w:space="0" w:color="auto"/>
            </w:tcBorders>
            <w:vAlign w:val="center"/>
            <w:hideMark/>
          </w:tcPr>
          <w:p w14:paraId="64135F9B"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1</w:t>
            </w:r>
          </w:p>
        </w:tc>
        <w:tc>
          <w:tcPr>
            <w:tcW w:w="1023" w:type="pct"/>
            <w:tcBorders>
              <w:top w:val="single" w:sz="4" w:space="0" w:color="auto"/>
              <w:left w:val="single" w:sz="4" w:space="0" w:color="auto"/>
              <w:bottom w:val="single" w:sz="4" w:space="0" w:color="auto"/>
              <w:right w:val="single" w:sz="4" w:space="0" w:color="auto"/>
            </w:tcBorders>
            <w:vAlign w:val="center"/>
            <w:hideMark/>
          </w:tcPr>
          <w:p w14:paraId="5647AED4"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2</w:t>
            </w:r>
          </w:p>
        </w:tc>
        <w:tc>
          <w:tcPr>
            <w:tcW w:w="432" w:type="pct"/>
            <w:tcBorders>
              <w:top w:val="single" w:sz="4" w:space="0" w:color="auto"/>
              <w:left w:val="single" w:sz="4" w:space="0" w:color="auto"/>
              <w:bottom w:val="single" w:sz="4" w:space="0" w:color="auto"/>
              <w:right w:val="single" w:sz="4" w:space="0" w:color="auto"/>
            </w:tcBorders>
            <w:vAlign w:val="center"/>
            <w:hideMark/>
          </w:tcPr>
          <w:p w14:paraId="170ACC9E"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3</w:t>
            </w:r>
          </w:p>
        </w:tc>
        <w:tc>
          <w:tcPr>
            <w:tcW w:w="182" w:type="pct"/>
            <w:tcBorders>
              <w:top w:val="single" w:sz="4" w:space="0" w:color="auto"/>
              <w:left w:val="single" w:sz="4" w:space="0" w:color="auto"/>
              <w:bottom w:val="single" w:sz="4" w:space="0" w:color="auto"/>
              <w:right w:val="single" w:sz="4" w:space="0" w:color="auto"/>
            </w:tcBorders>
            <w:vAlign w:val="center"/>
            <w:hideMark/>
          </w:tcPr>
          <w:p w14:paraId="14587576"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4</w:t>
            </w:r>
          </w:p>
        </w:tc>
        <w:tc>
          <w:tcPr>
            <w:tcW w:w="236" w:type="pct"/>
            <w:tcBorders>
              <w:top w:val="single" w:sz="4" w:space="0" w:color="auto"/>
              <w:left w:val="single" w:sz="4" w:space="0" w:color="auto"/>
              <w:bottom w:val="single" w:sz="4" w:space="0" w:color="auto"/>
              <w:right w:val="single" w:sz="4" w:space="0" w:color="auto"/>
            </w:tcBorders>
            <w:vAlign w:val="center"/>
            <w:hideMark/>
          </w:tcPr>
          <w:p w14:paraId="209EDBDA"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5</w:t>
            </w:r>
          </w:p>
        </w:tc>
        <w:tc>
          <w:tcPr>
            <w:tcW w:w="492" w:type="pct"/>
            <w:tcBorders>
              <w:top w:val="single" w:sz="4" w:space="0" w:color="auto"/>
              <w:left w:val="single" w:sz="4" w:space="0" w:color="auto"/>
              <w:bottom w:val="single" w:sz="4" w:space="0" w:color="auto"/>
              <w:right w:val="single" w:sz="4" w:space="0" w:color="auto"/>
            </w:tcBorders>
            <w:vAlign w:val="center"/>
            <w:hideMark/>
          </w:tcPr>
          <w:p w14:paraId="09650594"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6</w:t>
            </w:r>
          </w:p>
        </w:tc>
        <w:tc>
          <w:tcPr>
            <w:tcW w:w="442" w:type="pct"/>
            <w:tcBorders>
              <w:top w:val="single" w:sz="4" w:space="0" w:color="auto"/>
              <w:left w:val="single" w:sz="4" w:space="0" w:color="auto"/>
              <w:bottom w:val="single" w:sz="4" w:space="0" w:color="auto"/>
              <w:right w:val="single" w:sz="4" w:space="0" w:color="auto"/>
            </w:tcBorders>
            <w:vAlign w:val="center"/>
            <w:hideMark/>
          </w:tcPr>
          <w:p w14:paraId="0393A7E8"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7</w:t>
            </w:r>
          </w:p>
        </w:tc>
        <w:tc>
          <w:tcPr>
            <w:tcW w:w="544" w:type="pct"/>
            <w:tcBorders>
              <w:top w:val="single" w:sz="4" w:space="0" w:color="auto"/>
              <w:left w:val="single" w:sz="4" w:space="0" w:color="auto"/>
              <w:bottom w:val="single" w:sz="4" w:space="0" w:color="auto"/>
              <w:right w:val="single" w:sz="4" w:space="0" w:color="auto"/>
            </w:tcBorders>
            <w:vAlign w:val="center"/>
            <w:hideMark/>
          </w:tcPr>
          <w:p w14:paraId="529D180B"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8</w:t>
            </w:r>
          </w:p>
        </w:tc>
        <w:tc>
          <w:tcPr>
            <w:tcW w:w="176" w:type="pct"/>
            <w:tcBorders>
              <w:top w:val="single" w:sz="4" w:space="0" w:color="auto"/>
              <w:left w:val="single" w:sz="4" w:space="0" w:color="auto"/>
              <w:bottom w:val="single" w:sz="4" w:space="0" w:color="auto"/>
              <w:right w:val="single" w:sz="4" w:space="0" w:color="auto"/>
            </w:tcBorders>
            <w:vAlign w:val="center"/>
            <w:hideMark/>
          </w:tcPr>
          <w:p w14:paraId="6FB030A4"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9</w:t>
            </w:r>
          </w:p>
        </w:tc>
        <w:tc>
          <w:tcPr>
            <w:tcW w:w="294" w:type="pct"/>
            <w:gridSpan w:val="2"/>
            <w:tcBorders>
              <w:top w:val="single" w:sz="4" w:space="0" w:color="auto"/>
              <w:left w:val="single" w:sz="4" w:space="0" w:color="auto"/>
              <w:bottom w:val="single" w:sz="4" w:space="0" w:color="auto"/>
              <w:right w:val="single" w:sz="4" w:space="0" w:color="auto"/>
            </w:tcBorders>
            <w:vAlign w:val="center"/>
            <w:hideMark/>
          </w:tcPr>
          <w:p w14:paraId="5546EAD4"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10</w:t>
            </w:r>
          </w:p>
        </w:tc>
        <w:tc>
          <w:tcPr>
            <w:tcW w:w="580" w:type="pct"/>
            <w:tcBorders>
              <w:top w:val="single" w:sz="4" w:space="0" w:color="auto"/>
              <w:left w:val="single" w:sz="4" w:space="0" w:color="auto"/>
              <w:bottom w:val="single" w:sz="4" w:space="0" w:color="auto"/>
              <w:right w:val="single" w:sz="4" w:space="0" w:color="auto"/>
            </w:tcBorders>
            <w:vAlign w:val="center"/>
            <w:hideMark/>
          </w:tcPr>
          <w:p w14:paraId="1CABAC8C"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11</w:t>
            </w:r>
          </w:p>
        </w:tc>
      </w:tr>
      <w:tr w:rsidR="005D7B59" w:rsidRPr="007B2364" w14:paraId="4AA12354" w14:textId="77777777" w:rsidTr="005D7B59">
        <w:tc>
          <w:tcPr>
            <w:tcW w:w="599" w:type="pct"/>
            <w:tcBorders>
              <w:top w:val="single" w:sz="4" w:space="0" w:color="auto"/>
              <w:left w:val="single" w:sz="4" w:space="0" w:color="auto"/>
              <w:bottom w:val="single" w:sz="4" w:space="0" w:color="auto"/>
              <w:right w:val="single" w:sz="4" w:space="0" w:color="auto"/>
            </w:tcBorders>
            <w:hideMark/>
          </w:tcPr>
          <w:p w14:paraId="310E078F" w14:textId="39A16A24" w:rsidR="005D7B59" w:rsidRPr="0083630B" w:rsidRDefault="005D7B59" w:rsidP="005D7B59">
            <w:pPr>
              <w:spacing w:after="0" w:line="240" w:lineRule="auto"/>
              <w:jc w:val="cente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w:t>
            </w:r>
            <w:r w:rsidRPr="007B2364">
              <w:rPr>
                <w:rFonts w:ascii="Times New Roman" w:hAnsi="Times New Roman"/>
              </w:rPr>
              <w:t>3</w:t>
            </w:r>
            <w:r>
              <w:rPr>
                <w:rFonts w:ascii="Times New Roman" w:hAnsi="Times New Roman"/>
              </w:rPr>
              <w:t xml:space="preserve">, </w:t>
            </w:r>
            <w:r w:rsidRPr="0083630B">
              <w:rPr>
                <w:rFonts w:ascii="Times New Roman" w:hAnsi="Times New Roman"/>
              </w:rPr>
              <w:t>ПК</w:t>
            </w:r>
            <w:r>
              <w:rPr>
                <w:rFonts w:ascii="Times New Roman" w:hAnsi="Times New Roman"/>
              </w:rPr>
              <w:t xml:space="preserve"> </w:t>
            </w:r>
            <w:r w:rsidRPr="0083630B">
              <w:rPr>
                <w:rFonts w:ascii="Times New Roman" w:hAnsi="Times New Roman"/>
              </w:rPr>
              <w:t>Х.4</w:t>
            </w:r>
          </w:p>
          <w:p w14:paraId="298DA79C" w14:textId="77777777" w:rsidR="005D7B59" w:rsidRPr="00B875AA" w:rsidRDefault="005D7B59" w:rsidP="005D7B59">
            <w:pPr>
              <w:suppressAutoHyphens/>
              <w:spacing w:after="0" w:line="240" w:lineRule="auto"/>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3A63DEFE" w14:textId="77777777" w:rsidR="005D7B59" w:rsidRDefault="005D7B59" w:rsidP="005D7B59">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246E8F84" w14:textId="77777777" w:rsidR="005D7B59" w:rsidRDefault="005D7B59" w:rsidP="005D7B59">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176D3B32" w14:textId="40847B3E" w:rsidR="005D7B59" w:rsidRPr="007B2364" w:rsidRDefault="005D7B59" w:rsidP="005D7B59">
            <w:pPr>
              <w:spacing w:after="0" w:line="240" w:lineRule="auto"/>
              <w:jc w:val="center"/>
              <w:rPr>
                <w:rFonts w:ascii="Times New Roman" w:hAnsi="Times New Roman"/>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023" w:type="pct"/>
            <w:tcBorders>
              <w:top w:val="single" w:sz="4" w:space="0" w:color="auto"/>
              <w:left w:val="single" w:sz="4" w:space="0" w:color="auto"/>
              <w:bottom w:val="single" w:sz="4" w:space="0" w:color="auto"/>
              <w:right w:val="single" w:sz="4" w:space="0" w:color="auto"/>
            </w:tcBorders>
            <w:hideMark/>
          </w:tcPr>
          <w:p w14:paraId="5484B9E4" w14:textId="77777777" w:rsidR="005D7B59" w:rsidRPr="007B2364" w:rsidRDefault="005D7B59" w:rsidP="005D7B59">
            <w:pPr>
              <w:spacing w:after="0" w:line="240" w:lineRule="auto"/>
              <w:rPr>
                <w:rFonts w:ascii="Times New Roman" w:hAnsi="Times New Roman"/>
              </w:rPr>
            </w:pPr>
            <w:r w:rsidRPr="007B2364">
              <w:rPr>
                <w:rFonts w:ascii="Times New Roman" w:hAnsi="Times New Roman"/>
              </w:rPr>
              <w:t xml:space="preserve">Раздел 1 </w:t>
            </w:r>
            <w:r w:rsidRPr="007B2364">
              <w:rPr>
                <w:rFonts w:ascii="Times New Roman" w:hAnsi="Times New Roman"/>
                <w:sz w:val="24"/>
                <w:szCs w:val="24"/>
              </w:rPr>
              <w:t>Выполнение монтажа каркасно-обшивных конструкций</w:t>
            </w:r>
          </w:p>
        </w:tc>
        <w:tc>
          <w:tcPr>
            <w:tcW w:w="432" w:type="pct"/>
            <w:tcBorders>
              <w:top w:val="single" w:sz="4" w:space="0" w:color="auto"/>
              <w:left w:val="single" w:sz="4" w:space="0" w:color="auto"/>
              <w:bottom w:val="single" w:sz="4" w:space="0" w:color="auto"/>
              <w:right w:val="single" w:sz="4" w:space="0" w:color="auto"/>
            </w:tcBorders>
            <w:hideMark/>
          </w:tcPr>
          <w:p w14:paraId="02DC39AC" w14:textId="3C8AE5DD" w:rsidR="005D7B59" w:rsidRPr="007B2364" w:rsidRDefault="005D7B59" w:rsidP="005D7B59">
            <w:pPr>
              <w:spacing w:after="0" w:line="240" w:lineRule="auto"/>
              <w:jc w:val="center"/>
              <w:rPr>
                <w:rFonts w:ascii="Times New Roman" w:hAnsi="Times New Roman"/>
                <w:b/>
                <w:bCs/>
              </w:rPr>
            </w:pPr>
            <w:r w:rsidRPr="007B2364">
              <w:rPr>
                <w:rFonts w:ascii="Times New Roman" w:hAnsi="Times New Roman"/>
                <w:b/>
                <w:bCs/>
              </w:rPr>
              <w:t>58</w:t>
            </w:r>
          </w:p>
        </w:tc>
        <w:tc>
          <w:tcPr>
            <w:tcW w:w="182" w:type="pct"/>
            <w:tcBorders>
              <w:top w:val="single" w:sz="4" w:space="0" w:color="auto"/>
              <w:left w:val="single" w:sz="4" w:space="0" w:color="auto"/>
              <w:bottom w:val="single" w:sz="4" w:space="0" w:color="auto"/>
              <w:right w:val="single" w:sz="4" w:space="0" w:color="auto"/>
            </w:tcBorders>
            <w:hideMark/>
          </w:tcPr>
          <w:p w14:paraId="559D26CB" w14:textId="3E6AD3E2" w:rsidR="005D7B59" w:rsidRPr="007B2364" w:rsidRDefault="005D7B59" w:rsidP="005D7B59">
            <w:pPr>
              <w:spacing w:after="0" w:line="240" w:lineRule="auto"/>
              <w:jc w:val="center"/>
              <w:rPr>
                <w:rFonts w:ascii="Times New Roman" w:hAnsi="Times New Roman"/>
              </w:rPr>
            </w:pPr>
            <w:r w:rsidRPr="007B2364">
              <w:rPr>
                <w:rFonts w:ascii="Times New Roman" w:hAnsi="Times New Roman"/>
                <w:b/>
                <w:bCs/>
              </w:rPr>
              <w:t>58</w:t>
            </w:r>
          </w:p>
        </w:tc>
        <w:tc>
          <w:tcPr>
            <w:tcW w:w="236" w:type="pct"/>
            <w:tcBorders>
              <w:top w:val="single" w:sz="4" w:space="0" w:color="auto"/>
              <w:left w:val="single" w:sz="4" w:space="0" w:color="auto"/>
              <w:bottom w:val="single" w:sz="4" w:space="0" w:color="auto"/>
              <w:right w:val="single" w:sz="4" w:space="0" w:color="auto"/>
            </w:tcBorders>
            <w:hideMark/>
          </w:tcPr>
          <w:p w14:paraId="08E61324" w14:textId="77777777" w:rsidR="005D7B59" w:rsidRPr="007B2364" w:rsidRDefault="005D7B59" w:rsidP="005D7B59">
            <w:pPr>
              <w:spacing w:after="0" w:line="240" w:lineRule="auto"/>
              <w:jc w:val="center"/>
              <w:rPr>
                <w:rFonts w:ascii="Times New Roman" w:hAnsi="Times New Roman"/>
                <w:b/>
                <w:bCs/>
              </w:rPr>
            </w:pPr>
            <w:r w:rsidRPr="007B2364">
              <w:rPr>
                <w:rFonts w:ascii="Times New Roman" w:hAnsi="Times New Roman"/>
                <w:b/>
                <w:bCs/>
              </w:rPr>
              <w:t>58</w:t>
            </w:r>
          </w:p>
        </w:tc>
        <w:tc>
          <w:tcPr>
            <w:tcW w:w="492" w:type="pct"/>
            <w:tcBorders>
              <w:top w:val="single" w:sz="4" w:space="0" w:color="auto"/>
              <w:left w:val="single" w:sz="4" w:space="0" w:color="auto"/>
              <w:bottom w:val="single" w:sz="4" w:space="0" w:color="auto"/>
              <w:right w:val="single" w:sz="4" w:space="0" w:color="auto"/>
            </w:tcBorders>
            <w:hideMark/>
          </w:tcPr>
          <w:p w14:paraId="7D790AF1" w14:textId="77777777" w:rsidR="005D7B59" w:rsidRPr="007B2364" w:rsidRDefault="005D7B59" w:rsidP="005D7B59">
            <w:pPr>
              <w:spacing w:after="0" w:line="240" w:lineRule="auto"/>
              <w:jc w:val="center"/>
              <w:rPr>
                <w:rFonts w:ascii="Times New Roman" w:hAnsi="Times New Roman"/>
                <w:b/>
                <w:bCs/>
              </w:rPr>
            </w:pPr>
            <w:r w:rsidRPr="007B2364">
              <w:rPr>
                <w:rFonts w:ascii="Times New Roman" w:hAnsi="Times New Roman"/>
              </w:rPr>
              <w:t>22</w:t>
            </w:r>
          </w:p>
        </w:tc>
        <w:tc>
          <w:tcPr>
            <w:tcW w:w="442" w:type="pct"/>
            <w:tcBorders>
              <w:top w:val="single" w:sz="4" w:space="0" w:color="auto"/>
              <w:left w:val="single" w:sz="4" w:space="0" w:color="auto"/>
              <w:bottom w:val="single" w:sz="4" w:space="0" w:color="auto"/>
              <w:right w:val="single" w:sz="4" w:space="0" w:color="auto"/>
            </w:tcBorders>
            <w:hideMark/>
          </w:tcPr>
          <w:p w14:paraId="27A5A89A" w14:textId="2C7CEBC2" w:rsidR="005D7B59" w:rsidRPr="007B2364" w:rsidRDefault="005D7B59" w:rsidP="005D7B59">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hideMark/>
          </w:tcPr>
          <w:p w14:paraId="1941E8E6" w14:textId="4F6D34FD" w:rsidR="005D7B59" w:rsidRPr="007B2364" w:rsidRDefault="005D7B59" w:rsidP="005D7B59">
            <w:pPr>
              <w:spacing w:after="0" w:line="240" w:lineRule="auto"/>
              <w:jc w:val="center"/>
              <w:rPr>
                <w:rFonts w:ascii="Times New Roman" w:hAnsi="Times New Roman"/>
              </w:rPr>
            </w:pPr>
          </w:p>
        </w:tc>
        <w:tc>
          <w:tcPr>
            <w:tcW w:w="176" w:type="pct"/>
            <w:tcBorders>
              <w:top w:val="single" w:sz="4" w:space="0" w:color="auto"/>
              <w:left w:val="single" w:sz="4" w:space="0" w:color="auto"/>
              <w:bottom w:val="single" w:sz="4" w:space="0" w:color="auto"/>
              <w:right w:val="single" w:sz="4" w:space="0" w:color="auto"/>
            </w:tcBorders>
            <w:hideMark/>
          </w:tcPr>
          <w:p w14:paraId="109087F0" w14:textId="2B969AA3" w:rsidR="005D7B59" w:rsidRPr="007B2364" w:rsidRDefault="005D7B59" w:rsidP="005D7B59">
            <w:pPr>
              <w:spacing w:after="0" w:line="240" w:lineRule="auto"/>
              <w:rPr>
                <w:rFonts w:ascii="Times New Roman" w:hAnsi="Times New Roman"/>
              </w:rPr>
            </w:pPr>
          </w:p>
        </w:tc>
        <w:tc>
          <w:tcPr>
            <w:tcW w:w="294" w:type="pct"/>
            <w:gridSpan w:val="2"/>
            <w:tcBorders>
              <w:top w:val="single" w:sz="4" w:space="0" w:color="auto"/>
              <w:left w:val="single" w:sz="4" w:space="0" w:color="auto"/>
              <w:right w:val="single" w:sz="4" w:space="0" w:color="auto"/>
            </w:tcBorders>
          </w:tcPr>
          <w:p w14:paraId="13BBC780" w14:textId="77777777" w:rsidR="005D7B59" w:rsidRPr="007B2364" w:rsidRDefault="005D7B59" w:rsidP="005D7B59">
            <w:pPr>
              <w:spacing w:after="0" w:line="240" w:lineRule="auto"/>
              <w:jc w:val="center"/>
              <w:rPr>
                <w:rFonts w:ascii="Times New Roman" w:hAnsi="Times New Roman"/>
                <w:bCs/>
              </w:rPr>
            </w:pPr>
            <w:r w:rsidRPr="007B2364">
              <w:rPr>
                <w:rFonts w:ascii="Times New Roman" w:hAnsi="Times New Roman"/>
                <w:bCs/>
              </w:rPr>
              <w:t>54</w:t>
            </w:r>
          </w:p>
        </w:tc>
        <w:tc>
          <w:tcPr>
            <w:tcW w:w="580" w:type="pct"/>
            <w:tcBorders>
              <w:top w:val="single" w:sz="4" w:space="0" w:color="auto"/>
              <w:left w:val="single" w:sz="4" w:space="0" w:color="auto"/>
              <w:right w:val="single" w:sz="4" w:space="0" w:color="auto"/>
            </w:tcBorders>
          </w:tcPr>
          <w:p w14:paraId="25E12DA7" w14:textId="77777777" w:rsidR="005D7B59" w:rsidRPr="007B2364" w:rsidRDefault="005D7B59" w:rsidP="005D7B59">
            <w:pPr>
              <w:spacing w:after="0" w:line="240" w:lineRule="auto"/>
              <w:jc w:val="center"/>
              <w:rPr>
                <w:rFonts w:ascii="Times New Roman" w:hAnsi="Times New Roman"/>
                <w:bCs/>
              </w:rPr>
            </w:pPr>
          </w:p>
        </w:tc>
      </w:tr>
      <w:tr w:rsidR="005D7B59" w:rsidRPr="007B2364" w14:paraId="5ADA2D48" w14:textId="77777777" w:rsidTr="005D7B59">
        <w:tc>
          <w:tcPr>
            <w:tcW w:w="599" w:type="pct"/>
            <w:tcBorders>
              <w:top w:val="single" w:sz="4" w:space="0" w:color="auto"/>
              <w:left w:val="single" w:sz="4" w:space="0" w:color="auto"/>
              <w:bottom w:val="single" w:sz="4" w:space="0" w:color="auto"/>
              <w:right w:val="single" w:sz="4" w:space="0" w:color="auto"/>
            </w:tcBorders>
          </w:tcPr>
          <w:p w14:paraId="44B9AE9B" w14:textId="77777777" w:rsidR="005D7B59" w:rsidRPr="0083630B" w:rsidRDefault="005D7B59" w:rsidP="005D7B59">
            <w:pPr>
              <w:spacing w:after="0" w:line="240" w:lineRule="auto"/>
              <w:jc w:val="cente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w:t>
            </w:r>
            <w:r w:rsidRPr="007B2364">
              <w:rPr>
                <w:rFonts w:ascii="Times New Roman" w:hAnsi="Times New Roman"/>
              </w:rPr>
              <w:t>3</w:t>
            </w:r>
            <w:r>
              <w:rPr>
                <w:rFonts w:ascii="Times New Roman" w:hAnsi="Times New Roman"/>
              </w:rPr>
              <w:t xml:space="preserve">, </w:t>
            </w:r>
            <w:r w:rsidRPr="0083630B">
              <w:rPr>
                <w:rFonts w:ascii="Times New Roman" w:hAnsi="Times New Roman"/>
              </w:rPr>
              <w:t>ПК</w:t>
            </w:r>
            <w:r>
              <w:rPr>
                <w:rFonts w:ascii="Times New Roman" w:hAnsi="Times New Roman"/>
              </w:rPr>
              <w:t xml:space="preserve"> </w:t>
            </w:r>
            <w:r w:rsidRPr="0083630B">
              <w:rPr>
                <w:rFonts w:ascii="Times New Roman" w:hAnsi="Times New Roman"/>
              </w:rPr>
              <w:t>Х.4</w:t>
            </w:r>
          </w:p>
          <w:p w14:paraId="226C3FF6" w14:textId="77777777" w:rsidR="005D7B59" w:rsidRPr="00B875AA" w:rsidRDefault="005D7B59" w:rsidP="005D7B59">
            <w:pPr>
              <w:suppressAutoHyphens/>
              <w:spacing w:after="0" w:line="240" w:lineRule="auto"/>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2DDE7711" w14:textId="77777777" w:rsidR="005D7B59" w:rsidRDefault="005D7B59" w:rsidP="005D7B59">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4A8A9194" w14:textId="77777777" w:rsidR="005D7B59" w:rsidRDefault="005D7B59" w:rsidP="005D7B59">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5DE3C9AD" w14:textId="40FFC2C4" w:rsidR="005D7B59" w:rsidRPr="007B2364" w:rsidRDefault="005D7B59" w:rsidP="005D7B59">
            <w:pPr>
              <w:spacing w:after="0" w:line="240" w:lineRule="auto"/>
              <w:jc w:val="center"/>
              <w:rPr>
                <w:rFonts w:ascii="Times New Roman" w:hAnsi="Times New Roman"/>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023" w:type="pct"/>
            <w:tcBorders>
              <w:top w:val="single" w:sz="4" w:space="0" w:color="auto"/>
              <w:left w:val="single" w:sz="4" w:space="0" w:color="auto"/>
              <w:bottom w:val="single" w:sz="4" w:space="0" w:color="auto"/>
              <w:right w:val="single" w:sz="4" w:space="0" w:color="auto"/>
            </w:tcBorders>
          </w:tcPr>
          <w:p w14:paraId="06BCDBBA" w14:textId="77777777" w:rsidR="005D7B59" w:rsidRPr="007B2364" w:rsidRDefault="005D7B59" w:rsidP="005D7B59">
            <w:pPr>
              <w:spacing w:after="0" w:line="240" w:lineRule="auto"/>
              <w:rPr>
                <w:rFonts w:ascii="Times New Roman" w:hAnsi="Times New Roman"/>
              </w:rPr>
            </w:pPr>
            <w:r w:rsidRPr="007B2364">
              <w:rPr>
                <w:rFonts w:ascii="Times New Roman" w:hAnsi="Times New Roman"/>
              </w:rPr>
              <w:t>Раздел 2 Отделка каркасно-обшивных конструкций</w:t>
            </w:r>
          </w:p>
        </w:tc>
        <w:tc>
          <w:tcPr>
            <w:tcW w:w="432" w:type="pct"/>
            <w:tcBorders>
              <w:top w:val="single" w:sz="4" w:space="0" w:color="auto"/>
              <w:left w:val="single" w:sz="4" w:space="0" w:color="auto"/>
              <w:bottom w:val="single" w:sz="4" w:space="0" w:color="auto"/>
              <w:right w:val="single" w:sz="4" w:space="0" w:color="auto"/>
            </w:tcBorders>
          </w:tcPr>
          <w:p w14:paraId="164614F0" w14:textId="3DDBA2D7" w:rsidR="005D7B59" w:rsidRPr="007B2364" w:rsidRDefault="005D7B59" w:rsidP="005D7B59">
            <w:pPr>
              <w:spacing w:after="0" w:line="240" w:lineRule="auto"/>
              <w:jc w:val="center"/>
              <w:rPr>
                <w:rFonts w:ascii="Times New Roman" w:hAnsi="Times New Roman"/>
                <w:b/>
                <w:bCs/>
              </w:rPr>
            </w:pPr>
            <w:r w:rsidRPr="007B2364">
              <w:rPr>
                <w:rFonts w:ascii="Times New Roman" w:hAnsi="Times New Roman"/>
                <w:b/>
                <w:bCs/>
              </w:rPr>
              <w:t>14</w:t>
            </w:r>
          </w:p>
        </w:tc>
        <w:tc>
          <w:tcPr>
            <w:tcW w:w="182" w:type="pct"/>
            <w:tcBorders>
              <w:top w:val="single" w:sz="4" w:space="0" w:color="auto"/>
              <w:left w:val="single" w:sz="4" w:space="0" w:color="auto"/>
              <w:bottom w:val="single" w:sz="4" w:space="0" w:color="auto"/>
              <w:right w:val="single" w:sz="4" w:space="0" w:color="auto"/>
            </w:tcBorders>
          </w:tcPr>
          <w:p w14:paraId="199DEEAA" w14:textId="36E31642" w:rsidR="005D7B59" w:rsidRPr="007B2364" w:rsidRDefault="005D7B59" w:rsidP="005D7B59">
            <w:pPr>
              <w:spacing w:after="0" w:line="240" w:lineRule="auto"/>
              <w:jc w:val="center"/>
              <w:rPr>
                <w:rFonts w:ascii="Times New Roman" w:hAnsi="Times New Roman"/>
              </w:rPr>
            </w:pPr>
            <w:r w:rsidRPr="007B2364">
              <w:rPr>
                <w:rFonts w:ascii="Times New Roman" w:hAnsi="Times New Roman"/>
                <w:b/>
                <w:bCs/>
              </w:rPr>
              <w:t>14</w:t>
            </w:r>
          </w:p>
        </w:tc>
        <w:tc>
          <w:tcPr>
            <w:tcW w:w="236" w:type="pct"/>
            <w:tcBorders>
              <w:top w:val="single" w:sz="4" w:space="0" w:color="auto"/>
              <w:left w:val="single" w:sz="4" w:space="0" w:color="auto"/>
              <w:bottom w:val="single" w:sz="4" w:space="0" w:color="auto"/>
              <w:right w:val="single" w:sz="4" w:space="0" w:color="auto"/>
            </w:tcBorders>
          </w:tcPr>
          <w:p w14:paraId="5AD9C16E" w14:textId="77777777" w:rsidR="005D7B59" w:rsidRPr="007B2364" w:rsidRDefault="005D7B59" w:rsidP="005D7B59">
            <w:pPr>
              <w:spacing w:after="0" w:line="240" w:lineRule="auto"/>
              <w:jc w:val="center"/>
              <w:rPr>
                <w:rFonts w:ascii="Times New Roman" w:hAnsi="Times New Roman"/>
                <w:b/>
                <w:bCs/>
              </w:rPr>
            </w:pPr>
            <w:r w:rsidRPr="007B2364">
              <w:rPr>
                <w:rFonts w:ascii="Times New Roman" w:hAnsi="Times New Roman"/>
                <w:b/>
                <w:bCs/>
              </w:rPr>
              <w:t>14</w:t>
            </w:r>
          </w:p>
        </w:tc>
        <w:tc>
          <w:tcPr>
            <w:tcW w:w="492" w:type="pct"/>
            <w:tcBorders>
              <w:top w:val="single" w:sz="4" w:space="0" w:color="auto"/>
              <w:left w:val="single" w:sz="4" w:space="0" w:color="auto"/>
              <w:bottom w:val="single" w:sz="4" w:space="0" w:color="auto"/>
              <w:right w:val="single" w:sz="4" w:space="0" w:color="auto"/>
            </w:tcBorders>
          </w:tcPr>
          <w:p w14:paraId="6EDE7259" w14:textId="77777777" w:rsidR="005D7B59" w:rsidRPr="007B2364" w:rsidRDefault="005D7B59" w:rsidP="005D7B59">
            <w:pPr>
              <w:spacing w:after="0" w:line="240" w:lineRule="auto"/>
              <w:jc w:val="center"/>
              <w:rPr>
                <w:rFonts w:ascii="Times New Roman" w:hAnsi="Times New Roman"/>
              </w:rPr>
            </w:pPr>
            <w:r w:rsidRPr="007B2364">
              <w:rPr>
                <w:rFonts w:ascii="Times New Roman" w:hAnsi="Times New Roman"/>
              </w:rPr>
              <w:t>2</w:t>
            </w:r>
          </w:p>
        </w:tc>
        <w:tc>
          <w:tcPr>
            <w:tcW w:w="442" w:type="pct"/>
            <w:tcBorders>
              <w:top w:val="single" w:sz="4" w:space="0" w:color="auto"/>
              <w:left w:val="single" w:sz="4" w:space="0" w:color="auto"/>
              <w:bottom w:val="single" w:sz="4" w:space="0" w:color="auto"/>
              <w:right w:val="single" w:sz="4" w:space="0" w:color="auto"/>
            </w:tcBorders>
          </w:tcPr>
          <w:p w14:paraId="66D5B4EB" w14:textId="77777777" w:rsidR="005D7B59" w:rsidRPr="007B2364" w:rsidRDefault="005D7B59" w:rsidP="005D7B59">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2F8A8D7D" w14:textId="77777777" w:rsidR="005D7B59" w:rsidRPr="007B2364" w:rsidRDefault="005D7B59" w:rsidP="005D7B59">
            <w:pPr>
              <w:spacing w:after="0" w:line="240" w:lineRule="auto"/>
              <w:jc w:val="center"/>
              <w:rPr>
                <w:rFonts w:ascii="Times New Roman" w:hAnsi="Times New Roman"/>
              </w:rPr>
            </w:pPr>
          </w:p>
        </w:tc>
        <w:tc>
          <w:tcPr>
            <w:tcW w:w="176" w:type="pct"/>
            <w:tcBorders>
              <w:top w:val="single" w:sz="4" w:space="0" w:color="auto"/>
              <w:left w:val="single" w:sz="4" w:space="0" w:color="auto"/>
              <w:bottom w:val="single" w:sz="4" w:space="0" w:color="auto"/>
              <w:right w:val="single" w:sz="4" w:space="0" w:color="auto"/>
            </w:tcBorders>
          </w:tcPr>
          <w:p w14:paraId="7162C062" w14:textId="77777777" w:rsidR="005D7B59" w:rsidRPr="007B2364" w:rsidRDefault="005D7B59" w:rsidP="005D7B59">
            <w:pPr>
              <w:spacing w:after="0" w:line="240" w:lineRule="auto"/>
              <w:jc w:val="center"/>
              <w:rPr>
                <w:rFonts w:ascii="Times New Roman" w:hAnsi="Times New Roman"/>
              </w:rPr>
            </w:pPr>
          </w:p>
        </w:tc>
        <w:tc>
          <w:tcPr>
            <w:tcW w:w="294" w:type="pct"/>
            <w:gridSpan w:val="2"/>
            <w:tcBorders>
              <w:top w:val="single" w:sz="4" w:space="0" w:color="auto"/>
              <w:left w:val="single" w:sz="4" w:space="0" w:color="auto"/>
              <w:right w:val="single" w:sz="4" w:space="0" w:color="auto"/>
            </w:tcBorders>
          </w:tcPr>
          <w:p w14:paraId="747B76D8" w14:textId="77777777" w:rsidR="005D7B59" w:rsidRPr="007B2364" w:rsidRDefault="005D7B59" w:rsidP="005D7B59">
            <w:pPr>
              <w:spacing w:after="0" w:line="240" w:lineRule="auto"/>
              <w:jc w:val="center"/>
              <w:rPr>
                <w:rFonts w:ascii="Times New Roman" w:hAnsi="Times New Roman"/>
                <w:bCs/>
              </w:rPr>
            </w:pPr>
            <w:r w:rsidRPr="007B2364">
              <w:rPr>
                <w:rFonts w:ascii="Times New Roman" w:hAnsi="Times New Roman"/>
                <w:bCs/>
              </w:rPr>
              <w:t>18</w:t>
            </w:r>
          </w:p>
        </w:tc>
        <w:tc>
          <w:tcPr>
            <w:tcW w:w="580" w:type="pct"/>
            <w:tcBorders>
              <w:top w:val="single" w:sz="4" w:space="0" w:color="auto"/>
              <w:left w:val="single" w:sz="4" w:space="0" w:color="auto"/>
              <w:right w:val="single" w:sz="4" w:space="0" w:color="auto"/>
            </w:tcBorders>
          </w:tcPr>
          <w:p w14:paraId="3F8B376D" w14:textId="77777777" w:rsidR="005D7B59" w:rsidRPr="007B2364" w:rsidRDefault="005D7B59" w:rsidP="005D7B59">
            <w:pPr>
              <w:spacing w:after="0" w:line="240" w:lineRule="auto"/>
              <w:jc w:val="center"/>
              <w:rPr>
                <w:rFonts w:ascii="Times New Roman" w:hAnsi="Times New Roman"/>
                <w:bCs/>
              </w:rPr>
            </w:pPr>
          </w:p>
        </w:tc>
      </w:tr>
      <w:tr w:rsidR="004D1F42" w:rsidRPr="007B2364" w14:paraId="58A60255" w14:textId="77777777" w:rsidTr="005D7B59">
        <w:tc>
          <w:tcPr>
            <w:tcW w:w="599" w:type="pct"/>
            <w:tcBorders>
              <w:top w:val="single" w:sz="4" w:space="0" w:color="auto"/>
              <w:left w:val="single" w:sz="4" w:space="0" w:color="auto"/>
              <w:bottom w:val="single" w:sz="4" w:space="0" w:color="auto"/>
              <w:right w:val="single" w:sz="4" w:space="0" w:color="auto"/>
            </w:tcBorders>
          </w:tcPr>
          <w:p w14:paraId="361CA0D1" w14:textId="77777777" w:rsidR="004D1F42" w:rsidRPr="007B2364" w:rsidRDefault="004D1F42" w:rsidP="004D1F42">
            <w:pPr>
              <w:spacing w:after="0" w:line="240" w:lineRule="auto"/>
              <w:jc w:val="center"/>
              <w:rPr>
                <w:rFonts w:ascii="Times New Roman" w:hAnsi="Times New Roman"/>
              </w:rPr>
            </w:pPr>
          </w:p>
        </w:tc>
        <w:tc>
          <w:tcPr>
            <w:tcW w:w="1023" w:type="pct"/>
            <w:tcBorders>
              <w:top w:val="single" w:sz="4" w:space="0" w:color="auto"/>
              <w:left w:val="single" w:sz="4" w:space="0" w:color="auto"/>
              <w:bottom w:val="single" w:sz="4" w:space="0" w:color="auto"/>
              <w:right w:val="single" w:sz="4" w:space="0" w:color="auto"/>
            </w:tcBorders>
          </w:tcPr>
          <w:p w14:paraId="03524E9E" w14:textId="0D28D374" w:rsidR="004D1F42" w:rsidRPr="007B2364" w:rsidRDefault="004D1F42" w:rsidP="004D1F42">
            <w:pPr>
              <w:spacing w:after="0" w:line="240" w:lineRule="auto"/>
              <w:rPr>
                <w:rFonts w:ascii="Times New Roman" w:hAnsi="Times New Roman"/>
              </w:rPr>
            </w:pPr>
            <w:r>
              <w:rPr>
                <w:rFonts w:ascii="Times New Roman" w:hAnsi="Times New Roman"/>
              </w:rPr>
              <w:t>Учебная практика</w:t>
            </w:r>
          </w:p>
        </w:tc>
        <w:tc>
          <w:tcPr>
            <w:tcW w:w="432" w:type="pct"/>
            <w:tcBorders>
              <w:top w:val="single" w:sz="4" w:space="0" w:color="auto"/>
              <w:left w:val="single" w:sz="4" w:space="0" w:color="auto"/>
              <w:bottom w:val="single" w:sz="4" w:space="0" w:color="auto"/>
              <w:right w:val="single" w:sz="4" w:space="0" w:color="auto"/>
            </w:tcBorders>
          </w:tcPr>
          <w:p w14:paraId="079EAAF7" w14:textId="7244C1EF" w:rsidR="004D1F42" w:rsidRPr="007B2364" w:rsidRDefault="004D1F42" w:rsidP="004D1F42">
            <w:pPr>
              <w:spacing w:after="0" w:line="240" w:lineRule="auto"/>
              <w:jc w:val="center"/>
              <w:rPr>
                <w:rFonts w:ascii="Times New Roman" w:hAnsi="Times New Roman"/>
                <w:b/>
                <w:bCs/>
              </w:rPr>
            </w:pPr>
            <w:r>
              <w:rPr>
                <w:rFonts w:ascii="Times New Roman" w:hAnsi="Times New Roman"/>
                <w:b/>
                <w:bCs/>
              </w:rPr>
              <w:t>72</w:t>
            </w:r>
          </w:p>
        </w:tc>
        <w:tc>
          <w:tcPr>
            <w:tcW w:w="182" w:type="pct"/>
            <w:tcBorders>
              <w:top w:val="single" w:sz="4" w:space="0" w:color="auto"/>
              <w:left w:val="single" w:sz="4" w:space="0" w:color="auto"/>
              <w:bottom w:val="single" w:sz="4" w:space="0" w:color="auto"/>
              <w:right w:val="single" w:sz="4" w:space="0" w:color="auto"/>
            </w:tcBorders>
          </w:tcPr>
          <w:p w14:paraId="6D11759C" w14:textId="52D0E1E3" w:rsidR="004D1F42" w:rsidRPr="007B2364" w:rsidRDefault="004D1F42" w:rsidP="004D1F42">
            <w:pPr>
              <w:spacing w:after="0" w:line="240" w:lineRule="auto"/>
              <w:jc w:val="center"/>
              <w:rPr>
                <w:rFonts w:ascii="Times New Roman" w:hAnsi="Times New Roman"/>
              </w:rPr>
            </w:pPr>
            <w:r>
              <w:rPr>
                <w:rFonts w:ascii="Times New Roman" w:hAnsi="Times New Roman"/>
              </w:rPr>
              <w:t>72</w:t>
            </w:r>
          </w:p>
        </w:tc>
        <w:tc>
          <w:tcPr>
            <w:tcW w:w="236" w:type="pct"/>
            <w:tcBorders>
              <w:top w:val="single" w:sz="4" w:space="0" w:color="auto"/>
              <w:left w:val="single" w:sz="4" w:space="0" w:color="auto"/>
              <w:bottom w:val="single" w:sz="4" w:space="0" w:color="auto"/>
              <w:right w:val="single" w:sz="4" w:space="0" w:color="auto"/>
            </w:tcBorders>
          </w:tcPr>
          <w:p w14:paraId="51D9D520" w14:textId="77777777" w:rsidR="004D1F42" w:rsidRPr="007B2364" w:rsidRDefault="004D1F42" w:rsidP="004D1F42">
            <w:pPr>
              <w:spacing w:after="0" w:line="240" w:lineRule="auto"/>
              <w:jc w:val="center"/>
              <w:rPr>
                <w:rFonts w:ascii="Times New Roman" w:hAnsi="Times New Roman"/>
                <w:b/>
                <w:bCs/>
              </w:rPr>
            </w:pPr>
          </w:p>
        </w:tc>
        <w:tc>
          <w:tcPr>
            <w:tcW w:w="492" w:type="pct"/>
            <w:tcBorders>
              <w:top w:val="single" w:sz="4" w:space="0" w:color="auto"/>
              <w:left w:val="single" w:sz="4" w:space="0" w:color="auto"/>
              <w:bottom w:val="single" w:sz="4" w:space="0" w:color="auto"/>
              <w:right w:val="single" w:sz="4" w:space="0" w:color="auto"/>
            </w:tcBorders>
          </w:tcPr>
          <w:p w14:paraId="2CD21A19" w14:textId="77777777" w:rsidR="004D1F42" w:rsidRPr="007B2364" w:rsidRDefault="004D1F42" w:rsidP="004D1F42">
            <w:pPr>
              <w:spacing w:after="0" w:line="240" w:lineRule="auto"/>
              <w:jc w:val="center"/>
              <w:rPr>
                <w:rFonts w:ascii="Times New Roman" w:hAnsi="Times New Roman"/>
              </w:rPr>
            </w:pPr>
          </w:p>
        </w:tc>
        <w:tc>
          <w:tcPr>
            <w:tcW w:w="442" w:type="pct"/>
            <w:tcBorders>
              <w:top w:val="single" w:sz="4" w:space="0" w:color="auto"/>
              <w:left w:val="single" w:sz="4" w:space="0" w:color="auto"/>
              <w:bottom w:val="single" w:sz="4" w:space="0" w:color="auto"/>
              <w:right w:val="single" w:sz="4" w:space="0" w:color="auto"/>
            </w:tcBorders>
          </w:tcPr>
          <w:p w14:paraId="133FF306" w14:textId="77777777" w:rsidR="004D1F42" w:rsidRPr="007B2364" w:rsidRDefault="004D1F42" w:rsidP="004D1F42">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175ADAAA" w14:textId="77777777" w:rsidR="004D1F42" w:rsidRPr="007B2364" w:rsidRDefault="004D1F42" w:rsidP="004D1F42">
            <w:pPr>
              <w:spacing w:after="0" w:line="240" w:lineRule="auto"/>
              <w:jc w:val="center"/>
              <w:rPr>
                <w:rFonts w:ascii="Times New Roman" w:hAnsi="Times New Roman"/>
              </w:rPr>
            </w:pPr>
          </w:p>
        </w:tc>
        <w:tc>
          <w:tcPr>
            <w:tcW w:w="176" w:type="pct"/>
            <w:tcBorders>
              <w:top w:val="single" w:sz="4" w:space="0" w:color="auto"/>
              <w:left w:val="single" w:sz="4" w:space="0" w:color="auto"/>
              <w:bottom w:val="single" w:sz="4" w:space="0" w:color="auto"/>
              <w:right w:val="single" w:sz="4" w:space="0" w:color="auto"/>
            </w:tcBorders>
          </w:tcPr>
          <w:p w14:paraId="1383690D" w14:textId="77777777" w:rsidR="004D1F42" w:rsidRPr="007B2364" w:rsidRDefault="004D1F42" w:rsidP="004D1F42">
            <w:pPr>
              <w:spacing w:after="0" w:line="240" w:lineRule="auto"/>
              <w:jc w:val="center"/>
              <w:rPr>
                <w:rFonts w:ascii="Times New Roman" w:hAnsi="Times New Roman"/>
              </w:rPr>
            </w:pPr>
          </w:p>
        </w:tc>
        <w:tc>
          <w:tcPr>
            <w:tcW w:w="294" w:type="pct"/>
            <w:gridSpan w:val="2"/>
            <w:tcBorders>
              <w:top w:val="single" w:sz="4" w:space="0" w:color="auto"/>
              <w:left w:val="single" w:sz="4" w:space="0" w:color="auto"/>
              <w:right w:val="single" w:sz="4" w:space="0" w:color="auto"/>
            </w:tcBorders>
          </w:tcPr>
          <w:p w14:paraId="3361E187" w14:textId="6A4D2477" w:rsidR="004D1F42" w:rsidRPr="007B2364" w:rsidRDefault="005D7B59" w:rsidP="004D1F42">
            <w:pPr>
              <w:spacing w:after="0" w:line="240" w:lineRule="auto"/>
              <w:jc w:val="center"/>
              <w:rPr>
                <w:rFonts w:ascii="Times New Roman" w:hAnsi="Times New Roman"/>
                <w:bCs/>
              </w:rPr>
            </w:pPr>
            <w:r>
              <w:rPr>
                <w:rFonts w:ascii="Times New Roman" w:hAnsi="Times New Roman"/>
                <w:bCs/>
              </w:rPr>
              <w:t>72</w:t>
            </w:r>
          </w:p>
        </w:tc>
        <w:tc>
          <w:tcPr>
            <w:tcW w:w="580" w:type="pct"/>
            <w:tcBorders>
              <w:top w:val="single" w:sz="4" w:space="0" w:color="auto"/>
              <w:left w:val="single" w:sz="4" w:space="0" w:color="auto"/>
              <w:right w:val="single" w:sz="4" w:space="0" w:color="auto"/>
            </w:tcBorders>
          </w:tcPr>
          <w:p w14:paraId="4D15CEA9" w14:textId="77777777" w:rsidR="004D1F42" w:rsidRPr="007B2364" w:rsidRDefault="004D1F42" w:rsidP="004D1F42">
            <w:pPr>
              <w:spacing w:after="0" w:line="240" w:lineRule="auto"/>
              <w:jc w:val="center"/>
              <w:rPr>
                <w:rFonts w:ascii="Times New Roman" w:hAnsi="Times New Roman"/>
                <w:bCs/>
              </w:rPr>
            </w:pPr>
          </w:p>
        </w:tc>
      </w:tr>
      <w:tr w:rsidR="004D1F42" w:rsidRPr="007B2364" w14:paraId="43F1C4AE" w14:textId="77777777" w:rsidTr="005D7B59">
        <w:tc>
          <w:tcPr>
            <w:tcW w:w="599" w:type="pct"/>
            <w:tcBorders>
              <w:top w:val="single" w:sz="4" w:space="0" w:color="auto"/>
              <w:left w:val="single" w:sz="4" w:space="0" w:color="auto"/>
              <w:bottom w:val="single" w:sz="4" w:space="0" w:color="auto"/>
              <w:right w:val="single" w:sz="4" w:space="0" w:color="auto"/>
            </w:tcBorders>
          </w:tcPr>
          <w:p w14:paraId="7F081771" w14:textId="77777777" w:rsidR="004D1F42" w:rsidRPr="007B2364" w:rsidRDefault="004D1F42" w:rsidP="004D1F42">
            <w:pPr>
              <w:spacing w:after="0" w:line="240" w:lineRule="auto"/>
              <w:rPr>
                <w:rFonts w:ascii="Times New Roman" w:hAnsi="Times New Roman"/>
              </w:rPr>
            </w:pPr>
          </w:p>
        </w:tc>
        <w:tc>
          <w:tcPr>
            <w:tcW w:w="1023" w:type="pct"/>
            <w:tcBorders>
              <w:top w:val="single" w:sz="4" w:space="0" w:color="auto"/>
              <w:left w:val="single" w:sz="4" w:space="0" w:color="auto"/>
              <w:bottom w:val="single" w:sz="4" w:space="0" w:color="auto"/>
              <w:right w:val="single" w:sz="4" w:space="0" w:color="auto"/>
            </w:tcBorders>
          </w:tcPr>
          <w:p w14:paraId="747846A7" w14:textId="77777777" w:rsidR="004D1F42" w:rsidRPr="007B2364" w:rsidRDefault="004D1F42" w:rsidP="004D1F42">
            <w:pPr>
              <w:spacing w:after="0" w:line="240" w:lineRule="auto"/>
              <w:rPr>
                <w:rFonts w:ascii="Times New Roman" w:hAnsi="Times New Roman"/>
              </w:rPr>
            </w:pPr>
            <w:r w:rsidRPr="007B2364">
              <w:rPr>
                <w:rFonts w:ascii="Times New Roman" w:hAnsi="Times New Roman"/>
              </w:rPr>
              <w:t>Производственная практика</w:t>
            </w:r>
          </w:p>
        </w:tc>
        <w:tc>
          <w:tcPr>
            <w:tcW w:w="432" w:type="pct"/>
            <w:tcBorders>
              <w:top w:val="single" w:sz="4" w:space="0" w:color="auto"/>
              <w:left w:val="single" w:sz="4" w:space="0" w:color="auto"/>
              <w:bottom w:val="single" w:sz="4" w:space="0" w:color="auto"/>
              <w:right w:val="single" w:sz="4" w:space="0" w:color="auto"/>
            </w:tcBorders>
          </w:tcPr>
          <w:p w14:paraId="453B7791" w14:textId="77777777" w:rsidR="004D1F42" w:rsidRPr="007B2364" w:rsidRDefault="004D1F42" w:rsidP="004D1F42">
            <w:pPr>
              <w:spacing w:after="0" w:line="240" w:lineRule="auto"/>
              <w:jc w:val="center"/>
              <w:rPr>
                <w:rFonts w:ascii="Times New Roman" w:hAnsi="Times New Roman"/>
                <w:b/>
                <w:bCs/>
              </w:rPr>
            </w:pPr>
            <w:r w:rsidRPr="007B2364">
              <w:rPr>
                <w:rFonts w:ascii="Times New Roman" w:hAnsi="Times New Roman"/>
                <w:b/>
                <w:bCs/>
              </w:rPr>
              <w:t>108</w:t>
            </w:r>
          </w:p>
        </w:tc>
        <w:tc>
          <w:tcPr>
            <w:tcW w:w="182" w:type="pct"/>
            <w:tcBorders>
              <w:top w:val="single" w:sz="4" w:space="0" w:color="auto"/>
              <w:left w:val="single" w:sz="4" w:space="0" w:color="auto"/>
              <w:bottom w:val="single" w:sz="4" w:space="0" w:color="auto"/>
              <w:right w:val="single" w:sz="4" w:space="0" w:color="auto"/>
            </w:tcBorders>
          </w:tcPr>
          <w:p w14:paraId="1566DC1B" w14:textId="77777777" w:rsidR="004D1F42" w:rsidRPr="007B2364" w:rsidRDefault="004D1F42" w:rsidP="004D1F42">
            <w:pPr>
              <w:spacing w:after="0" w:line="240" w:lineRule="auto"/>
              <w:jc w:val="center"/>
              <w:rPr>
                <w:rFonts w:ascii="Times New Roman" w:hAnsi="Times New Roman"/>
              </w:rPr>
            </w:pPr>
            <w:r w:rsidRPr="007B2364">
              <w:rPr>
                <w:rFonts w:ascii="Times New Roman" w:hAnsi="Times New Roman"/>
              </w:rPr>
              <w:t>108</w:t>
            </w:r>
          </w:p>
        </w:tc>
        <w:tc>
          <w:tcPr>
            <w:tcW w:w="236" w:type="pct"/>
            <w:tcBorders>
              <w:top w:val="single" w:sz="4" w:space="0" w:color="auto"/>
              <w:left w:val="single" w:sz="4" w:space="0" w:color="auto"/>
              <w:bottom w:val="single" w:sz="4" w:space="0" w:color="auto"/>
              <w:right w:val="single" w:sz="4" w:space="0" w:color="auto"/>
            </w:tcBorders>
          </w:tcPr>
          <w:p w14:paraId="2616B6E6" w14:textId="77777777" w:rsidR="004D1F42" w:rsidRPr="007B2364" w:rsidRDefault="004D1F42" w:rsidP="004D1F42">
            <w:pPr>
              <w:spacing w:after="0" w:line="240" w:lineRule="auto"/>
              <w:jc w:val="center"/>
              <w:rPr>
                <w:rFonts w:ascii="Times New Roman" w:hAnsi="Times New Roman"/>
                <w:b/>
                <w:bCs/>
              </w:rPr>
            </w:pPr>
          </w:p>
        </w:tc>
        <w:tc>
          <w:tcPr>
            <w:tcW w:w="492" w:type="pct"/>
            <w:tcBorders>
              <w:top w:val="single" w:sz="4" w:space="0" w:color="auto"/>
              <w:left w:val="single" w:sz="4" w:space="0" w:color="auto"/>
              <w:bottom w:val="single" w:sz="4" w:space="0" w:color="auto"/>
              <w:right w:val="single" w:sz="4" w:space="0" w:color="auto"/>
            </w:tcBorders>
          </w:tcPr>
          <w:p w14:paraId="50736D25" w14:textId="77777777" w:rsidR="004D1F42" w:rsidRPr="007B2364" w:rsidRDefault="004D1F42" w:rsidP="004D1F42">
            <w:pPr>
              <w:spacing w:after="0" w:line="240" w:lineRule="auto"/>
              <w:jc w:val="center"/>
              <w:rPr>
                <w:rFonts w:ascii="Times New Roman" w:hAnsi="Times New Roman"/>
              </w:rPr>
            </w:pPr>
          </w:p>
        </w:tc>
        <w:tc>
          <w:tcPr>
            <w:tcW w:w="442" w:type="pct"/>
            <w:tcBorders>
              <w:top w:val="single" w:sz="4" w:space="0" w:color="auto"/>
              <w:left w:val="single" w:sz="4" w:space="0" w:color="auto"/>
              <w:bottom w:val="single" w:sz="4" w:space="0" w:color="auto"/>
              <w:right w:val="single" w:sz="4" w:space="0" w:color="auto"/>
            </w:tcBorders>
          </w:tcPr>
          <w:p w14:paraId="772F0B3D" w14:textId="77777777" w:rsidR="004D1F42" w:rsidRPr="007B2364" w:rsidRDefault="004D1F42" w:rsidP="004D1F42">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62CF2B74" w14:textId="77777777" w:rsidR="004D1F42" w:rsidRPr="007B2364" w:rsidRDefault="004D1F42" w:rsidP="004D1F42">
            <w:pPr>
              <w:spacing w:after="0" w:line="240" w:lineRule="auto"/>
              <w:jc w:val="center"/>
              <w:rPr>
                <w:rFonts w:ascii="Times New Roman" w:hAnsi="Times New Roman"/>
              </w:rPr>
            </w:pPr>
          </w:p>
        </w:tc>
        <w:tc>
          <w:tcPr>
            <w:tcW w:w="176" w:type="pct"/>
            <w:tcBorders>
              <w:top w:val="single" w:sz="4" w:space="0" w:color="auto"/>
              <w:left w:val="single" w:sz="4" w:space="0" w:color="auto"/>
              <w:bottom w:val="single" w:sz="4" w:space="0" w:color="auto"/>
              <w:right w:val="single" w:sz="4" w:space="0" w:color="auto"/>
            </w:tcBorders>
          </w:tcPr>
          <w:p w14:paraId="40C2EA91" w14:textId="77777777" w:rsidR="004D1F42" w:rsidRPr="007B2364" w:rsidRDefault="004D1F42" w:rsidP="004D1F42">
            <w:pPr>
              <w:spacing w:after="0" w:line="240" w:lineRule="auto"/>
              <w:jc w:val="center"/>
              <w:rPr>
                <w:rFonts w:ascii="Times New Roman" w:hAnsi="Times New Roman"/>
              </w:rPr>
            </w:pPr>
          </w:p>
        </w:tc>
        <w:tc>
          <w:tcPr>
            <w:tcW w:w="294" w:type="pct"/>
            <w:gridSpan w:val="2"/>
            <w:tcBorders>
              <w:top w:val="single" w:sz="4" w:space="0" w:color="auto"/>
              <w:left w:val="single" w:sz="4" w:space="0" w:color="auto"/>
              <w:right w:val="single" w:sz="4" w:space="0" w:color="auto"/>
            </w:tcBorders>
          </w:tcPr>
          <w:p w14:paraId="10AD85F5" w14:textId="77777777" w:rsidR="004D1F42" w:rsidRPr="007B2364" w:rsidRDefault="004D1F42" w:rsidP="004D1F42">
            <w:pPr>
              <w:spacing w:after="0" w:line="240" w:lineRule="auto"/>
              <w:jc w:val="center"/>
              <w:rPr>
                <w:rFonts w:ascii="Times New Roman" w:hAnsi="Times New Roman"/>
                <w:bCs/>
              </w:rPr>
            </w:pPr>
          </w:p>
        </w:tc>
        <w:tc>
          <w:tcPr>
            <w:tcW w:w="580" w:type="pct"/>
            <w:tcBorders>
              <w:top w:val="single" w:sz="4" w:space="0" w:color="auto"/>
              <w:left w:val="single" w:sz="4" w:space="0" w:color="auto"/>
              <w:right w:val="single" w:sz="4" w:space="0" w:color="auto"/>
            </w:tcBorders>
          </w:tcPr>
          <w:p w14:paraId="6BF8D434" w14:textId="77777777" w:rsidR="004D1F42" w:rsidRPr="007B2364" w:rsidRDefault="004D1F42" w:rsidP="004D1F42">
            <w:pPr>
              <w:spacing w:after="0" w:line="240" w:lineRule="auto"/>
              <w:jc w:val="center"/>
              <w:rPr>
                <w:rFonts w:ascii="Times New Roman" w:hAnsi="Times New Roman"/>
                <w:bCs/>
              </w:rPr>
            </w:pPr>
            <w:r w:rsidRPr="007B2364">
              <w:rPr>
                <w:rFonts w:ascii="Times New Roman" w:hAnsi="Times New Roman"/>
                <w:bCs/>
              </w:rPr>
              <w:t>108</w:t>
            </w:r>
          </w:p>
        </w:tc>
      </w:tr>
      <w:tr w:rsidR="004D1F42" w:rsidRPr="007B2364" w14:paraId="0922FD85" w14:textId="77777777" w:rsidTr="005D7B59">
        <w:tc>
          <w:tcPr>
            <w:tcW w:w="599" w:type="pct"/>
            <w:tcBorders>
              <w:top w:val="single" w:sz="4" w:space="0" w:color="auto"/>
              <w:left w:val="single" w:sz="4" w:space="0" w:color="auto"/>
              <w:bottom w:val="single" w:sz="4" w:space="0" w:color="auto"/>
              <w:right w:val="single" w:sz="4" w:space="0" w:color="auto"/>
            </w:tcBorders>
          </w:tcPr>
          <w:p w14:paraId="2D130F5E" w14:textId="77777777" w:rsidR="004D1F42" w:rsidRPr="007B2364" w:rsidRDefault="004D1F42" w:rsidP="004D1F42">
            <w:pPr>
              <w:spacing w:after="0" w:line="240" w:lineRule="auto"/>
              <w:rPr>
                <w:rFonts w:ascii="Times New Roman" w:hAnsi="Times New Roman"/>
              </w:rPr>
            </w:pPr>
          </w:p>
        </w:tc>
        <w:tc>
          <w:tcPr>
            <w:tcW w:w="1023" w:type="pct"/>
            <w:tcBorders>
              <w:top w:val="single" w:sz="4" w:space="0" w:color="auto"/>
              <w:left w:val="single" w:sz="4" w:space="0" w:color="auto"/>
              <w:bottom w:val="single" w:sz="4" w:space="0" w:color="auto"/>
              <w:right w:val="single" w:sz="4" w:space="0" w:color="auto"/>
            </w:tcBorders>
            <w:hideMark/>
          </w:tcPr>
          <w:p w14:paraId="4F415FEA" w14:textId="77777777" w:rsidR="004D1F42" w:rsidRPr="007B2364" w:rsidRDefault="004D1F42" w:rsidP="004D1F42">
            <w:pPr>
              <w:suppressAutoHyphens/>
              <w:spacing w:after="0" w:line="240" w:lineRule="auto"/>
              <w:rPr>
                <w:rFonts w:ascii="Times New Roman" w:hAnsi="Times New Roman"/>
              </w:rPr>
            </w:pPr>
            <w:r w:rsidRPr="007B2364">
              <w:rPr>
                <w:rFonts w:ascii="Times New Roman" w:hAnsi="Times New Roman"/>
              </w:rPr>
              <w:t>Промежуточная аттестация</w:t>
            </w:r>
          </w:p>
        </w:tc>
        <w:tc>
          <w:tcPr>
            <w:tcW w:w="432" w:type="pct"/>
            <w:tcBorders>
              <w:top w:val="single" w:sz="4" w:space="0" w:color="auto"/>
              <w:left w:val="single" w:sz="4" w:space="0" w:color="auto"/>
              <w:bottom w:val="single" w:sz="4" w:space="0" w:color="auto"/>
              <w:right w:val="single" w:sz="4" w:space="0" w:color="auto"/>
            </w:tcBorders>
            <w:hideMark/>
          </w:tcPr>
          <w:p w14:paraId="1A097AE3" w14:textId="77777777" w:rsidR="004D1F42" w:rsidRPr="007B2364" w:rsidRDefault="004D1F42" w:rsidP="004D1F42">
            <w:pPr>
              <w:suppressAutoHyphens/>
              <w:spacing w:after="0" w:line="240" w:lineRule="auto"/>
              <w:jc w:val="center"/>
              <w:rPr>
                <w:rFonts w:ascii="Times New Roman" w:hAnsi="Times New Roman"/>
                <w:b/>
                <w:bCs/>
              </w:rPr>
            </w:pPr>
            <w:r w:rsidRPr="007B2364">
              <w:rPr>
                <w:rFonts w:ascii="Times New Roman" w:hAnsi="Times New Roman"/>
                <w:b/>
                <w:bCs/>
              </w:rPr>
              <w:t>Х</w:t>
            </w:r>
          </w:p>
        </w:tc>
        <w:tc>
          <w:tcPr>
            <w:tcW w:w="182" w:type="pct"/>
            <w:tcBorders>
              <w:top w:val="single" w:sz="4" w:space="0" w:color="auto"/>
              <w:left w:val="single" w:sz="4" w:space="0" w:color="auto"/>
              <w:bottom w:val="single" w:sz="4" w:space="0" w:color="auto"/>
              <w:right w:val="single" w:sz="4" w:space="0" w:color="auto"/>
            </w:tcBorders>
            <w:shd w:val="clear" w:color="auto" w:fill="C0C0C0"/>
            <w:hideMark/>
          </w:tcPr>
          <w:p w14:paraId="78BC18FF" w14:textId="77777777" w:rsidR="004D1F42" w:rsidRPr="007B2364" w:rsidRDefault="004D1F42" w:rsidP="004D1F42">
            <w:pPr>
              <w:spacing w:after="0" w:line="240" w:lineRule="auto"/>
              <w:jc w:val="center"/>
              <w:rPr>
                <w:rFonts w:ascii="Times New Roman" w:hAnsi="Times New Roman"/>
              </w:rPr>
            </w:pPr>
            <w:r w:rsidRPr="007B2364">
              <w:rPr>
                <w:rFonts w:ascii="Times New Roman" w:hAnsi="Times New Roman"/>
              </w:rPr>
              <w:t>Х</w:t>
            </w:r>
          </w:p>
        </w:tc>
        <w:tc>
          <w:tcPr>
            <w:tcW w:w="236" w:type="pct"/>
            <w:tcBorders>
              <w:top w:val="single" w:sz="4" w:space="0" w:color="auto"/>
              <w:left w:val="single" w:sz="4" w:space="0" w:color="auto"/>
              <w:bottom w:val="single" w:sz="4" w:space="0" w:color="auto"/>
              <w:right w:val="single" w:sz="4" w:space="0" w:color="auto"/>
            </w:tcBorders>
            <w:shd w:val="clear" w:color="auto" w:fill="C0C0C0"/>
          </w:tcPr>
          <w:p w14:paraId="6317FA3A" w14:textId="77777777" w:rsidR="004D1F42" w:rsidRPr="007B2364" w:rsidRDefault="004D1F42" w:rsidP="004D1F42">
            <w:pPr>
              <w:spacing w:after="0" w:line="240" w:lineRule="auto"/>
              <w:jc w:val="center"/>
              <w:rPr>
                <w:rFonts w:ascii="Times New Roman" w:hAnsi="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C0C0C0"/>
          </w:tcPr>
          <w:p w14:paraId="29E76C32" w14:textId="77777777" w:rsidR="004D1F42" w:rsidRPr="007B2364" w:rsidRDefault="004D1F42" w:rsidP="004D1F42">
            <w:pPr>
              <w:spacing w:after="0" w:line="240" w:lineRule="auto"/>
              <w:jc w:val="center"/>
              <w:rPr>
                <w:rFonts w:ascii="Times New Roman" w:hAnsi="Times New Roman"/>
              </w:rPr>
            </w:pPr>
          </w:p>
        </w:tc>
        <w:tc>
          <w:tcPr>
            <w:tcW w:w="1456" w:type="pct"/>
            <w:gridSpan w:val="5"/>
            <w:tcBorders>
              <w:top w:val="single" w:sz="4" w:space="0" w:color="auto"/>
              <w:left w:val="single" w:sz="4" w:space="0" w:color="auto"/>
              <w:bottom w:val="single" w:sz="4" w:space="0" w:color="auto"/>
              <w:right w:val="single" w:sz="4" w:space="0" w:color="auto"/>
            </w:tcBorders>
            <w:shd w:val="clear" w:color="auto" w:fill="C0C0C0"/>
          </w:tcPr>
          <w:p w14:paraId="2E2E8DEF" w14:textId="77777777" w:rsidR="004D1F42" w:rsidRPr="007B2364" w:rsidRDefault="004D1F42" w:rsidP="004D1F42">
            <w:pPr>
              <w:spacing w:after="0" w:line="240" w:lineRule="auto"/>
              <w:jc w:val="center"/>
              <w:rPr>
                <w:rFonts w:ascii="Times New Roman" w:hAnsi="Times New Roman"/>
              </w:rPr>
            </w:pPr>
          </w:p>
        </w:tc>
        <w:tc>
          <w:tcPr>
            <w:tcW w:w="580" w:type="pct"/>
            <w:tcBorders>
              <w:top w:val="single" w:sz="4" w:space="0" w:color="auto"/>
              <w:left w:val="single" w:sz="4" w:space="0" w:color="auto"/>
              <w:bottom w:val="single" w:sz="4" w:space="0" w:color="auto"/>
              <w:right w:val="single" w:sz="4" w:space="0" w:color="auto"/>
            </w:tcBorders>
          </w:tcPr>
          <w:p w14:paraId="4B07E683" w14:textId="77777777" w:rsidR="004D1F42" w:rsidRPr="007B2364" w:rsidRDefault="004D1F42" w:rsidP="004D1F42">
            <w:pPr>
              <w:suppressAutoHyphens/>
              <w:spacing w:after="0" w:line="240" w:lineRule="auto"/>
              <w:jc w:val="center"/>
              <w:rPr>
                <w:rFonts w:ascii="Times New Roman" w:hAnsi="Times New Roman"/>
              </w:rPr>
            </w:pPr>
          </w:p>
        </w:tc>
      </w:tr>
      <w:tr w:rsidR="004D1F42" w:rsidRPr="007B2364" w14:paraId="1C0A95BE" w14:textId="77777777" w:rsidTr="005D7B59">
        <w:tc>
          <w:tcPr>
            <w:tcW w:w="599" w:type="pct"/>
            <w:tcBorders>
              <w:top w:val="single" w:sz="4" w:space="0" w:color="auto"/>
              <w:left w:val="single" w:sz="4" w:space="0" w:color="auto"/>
              <w:bottom w:val="single" w:sz="4" w:space="0" w:color="auto"/>
              <w:right w:val="single" w:sz="4" w:space="0" w:color="auto"/>
            </w:tcBorders>
          </w:tcPr>
          <w:p w14:paraId="1E648733" w14:textId="77777777" w:rsidR="004D1F42" w:rsidRPr="007B2364" w:rsidRDefault="004D1F42" w:rsidP="004D1F42">
            <w:pPr>
              <w:spacing w:line="240" w:lineRule="auto"/>
              <w:rPr>
                <w:rFonts w:ascii="Times New Roman" w:hAnsi="Times New Roman"/>
                <w:b/>
              </w:rPr>
            </w:pPr>
          </w:p>
        </w:tc>
        <w:tc>
          <w:tcPr>
            <w:tcW w:w="1023" w:type="pct"/>
            <w:tcBorders>
              <w:top w:val="single" w:sz="4" w:space="0" w:color="auto"/>
              <w:left w:val="single" w:sz="4" w:space="0" w:color="auto"/>
              <w:bottom w:val="single" w:sz="4" w:space="0" w:color="auto"/>
              <w:right w:val="single" w:sz="4" w:space="0" w:color="auto"/>
            </w:tcBorders>
            <w:hideMark/>
          </w:tcPr>
          <w:p w14:paraId="11A365A1" w14:textId="77777777" w:rsidR="004D1F42" w:rsidRPr="007B2364" w:rsidRDefault="004D1F42" w:rsidP="004D1F42">
            <w:pPr>
              <w:spacing w:line="240" w:lineRule="auto"/>
              <w:rPr>
                <w:rFonts w:ascii="Times New Roman" w:hAnsi="Times New Roman"/>
                <w:b/>
              </w:rPr>
            </w:pPr>
            <w:r w:rsidRPr="007B2364">
              <w:rPr>
                <w:rFonts w:ascii="Times New Roman" w:hAnsi="Times New Roman"/>
                <w:b/>
              </w:rPr>
              <w:t>Всего:</w:t>
            </w:r>
          </w:p>
        </w:tc>
        <w:tc>
          <w:tcPr>
            <w:tcW w:w="432" w:type="pct"/>
            <w:tcBorders>
              <w:top w:val="single" w:sz="4" w:space="0" w:color="auto"/>
              <w:left w:val="single" w:sz="4" w:space="0" w:color="auto"/>
              <w:bottom w:val="single" w:sz="4" w:space="0" w:color="auto"/>
              <w:right w:val="single" w:sz="4" w:space="0" w:color="auto"/>
            </w:tcBorders>
            <w:hideMark/>
          </w:tcPr>
          <w:p w14:paraId="447E8A82" w14:textId="77777777" w:rsidR="004D1F42" w:rsidRPr="007B2364" w:rsidRDefault="004D1F42" w:rsidP="004D1F42">
            <w:pPr>
              <w:spacing w:after="0" w:line="240" w:lineRule="auto"/>
              <w:jc w:val="center"/>
              <w:rPr>
                <w:rFonts w:ascii="Times New Roman" w:hAnsi="Times New Roman"/>
                <w:b/>
              </w:rPr>
            </w:pPr>
            <w:r w:rsidRPr="007B2364">
              <w:rPr>
                <w:rFonts w:ascii="Times New Roman" w:hAnsi="Times New Roman"/>
                <w:b/>
              </w:rPr>
              <w:t>252</w:t>
            </w:r>
          </w:p>
        </w:tc>
        <w:tc>
          <w:tcPr>
            <w:tcW w:w="182" w:type="pct"/>
            <w:tcBorders>
              <w:top w:val="single" w:sz="4" w:space="0" w:color="auto"/>
              <w:left w:val="single" w:sz="4" w:space="0" w:color="auto"/>
              <w:bottom w:val="single" w:sz="4" w:space="0" w:color="auto"/>
              <w:right w:val="single" w:sz="4" w:space="0" w:color="auto"/>
            </w:tcBorders>
            <w:hideMark/>
          </w:tcPr>
          <w:p w14:paraId="45947FD5" w14:textId="77777777" w:rsidR="004D1F42" w:rsidRPr="007B2364" w:rsidRDefault="004D1F42" w:rsidP="004D1F42">
            <w:pPr>
              <w:spacing w:after="0" w:line="240" w:lineRule="auto"/>
              <w:jc w:val="center"/>
              <w:rPr>
                <w:rFonts w:ascii="Times New Roman" w:hAnsi="Times New Roman"/>
                <w:b/>
              </w:rPr>
            </w:pPr>
            <w:r w:rsidRPr="007B2364">
              <w:rPr>
                <w:rFonts w:ascii="Times New Roman" w:hAnsi="Times New Roman"/>
                <w:b/>
              </w:rPr>
              <w:t>252</w:t>
            </w:r>
          </w:p>
        </w:tc>
        <w:tc>
          <w:tcPr>
            <w:tcW w:w="236" w:type="pct"/>
            <w:tcBorders>
              <w:top w:val="single" w:sz="4" w:space="0" w:color="auto"/>
              <w:left w:val="single" w:sz="4" w:space="0" w:color="auto"/>
              <w:bottom w:val="single" w:sz="4" w:space="0" w:color="auto"/>
              <w:right w:val="single" w:sz="4" w:space="0" w:color="auto"/>
            </w:tcBorders>
            <w:hideMark/>
          </w:tcPr>
          <w:p w14:paraId="6CF8E9B7" w14:textId="77777777" w:rsidR="004D1F42" w:rsidRPr="007B2364" w:rsidRDefault="004D1F42" w:rsidP="004D1F42">
            <w:pPr>
              <w:spacing w:after="0" w:line="240" w:lineRule="auto"/>
              <w:jc w:val="center"/>
              <w:rPr>
                <w:rFonts w:ascii="Times New Roman" w:hAnsi="Times New Roman"/>
                <w:b/>
              </w:rPr>
            </w:pPr>
            <w:r w:rsidRPr="007B2364">
              <w:rPr>
                <w:rFonts w:ascii="Times New Roman" w:hAnsi="Times New Roman"/>
                <w:b/>
              </w:rPr>
              <w:t>72</w:t>
            </w:r>
          </w:p>
        </w:tc>
        <w:tc>
          <w:tcPr>
            <w:tcW w:w="492" w:type="pct"/>
            <w:tcBorders>
              <w:top w:val="single" w:sz="4" w:space="0" w:color="auto"/>
              <w:left w:val="single" w:sz="4" w:space="0" w:color="auto"/>
              <w:bottom w:val="single" w:sz="4" w:space="0" w:color="auto"/>
              <w:right w:val="single" w:sz="4" w:space="0" w:color="auto"/>
            </w:tcBorders>
            <w:hideMark/>
          </w:tcPr>
          <w:p w14:paraId="242AFB6E" w14:textId="77777777" w:rsidR="004D1F42" w:rsidRPr="007B2364" w:rsidRDefault="004D1F42" w:rsidP="004D1F42">
            <w:pPr>
              <w:spacing w:after="0" w:line="240" w:lineRule="auto"/>
              <w:jc w:val="center"/>
              <w:rPr>
                <w:rFonts w:ascii="Times New Roman" w:hAnsi="Times New Roman"/>
                <w:b/>
              </w:rPr>
            </w:pPr>
            <w:r w:rsidRPr="007B2364">
              <w:rPr>
                <w:rFonts w:ascii="Times New Roman" w:hAnsi="Times New Roman"/>
                <w:b/>
              </w:rPr>
              <w:t>24</w:t>
            </w:r>
          </w:p>
        </w:tc>
        <w:tc>
          <w:tcPr>
            <w:tcW w:w="442" w:type="pct"/>
            <w:tcBorders>
              <w:top w:val="single" w:sz="4" w:space="0" w:color="auto"/>
              <w:left w:val="single" w:sz="4" w:space="0" w:color="auto"/>
              <w:bottom w:val="single" w:sz="4" w:space="0" w:color="auto"/>
              <w:right w:val="single" w:sz="4" w:space="0" w:color="auto"/>
            </w:tcBorders>
            <w:hideMark/>
          </w:tcPr>
          <w:p w14:paraId="1FFC7ECF" w14:textId="77777777" w:rsidR="004D1F42" w:rsidRPr="007B2364" w:rsidRDefault="004D1F42" w:rsidP="004D1F42">
            <w:pPr>
              <w:spacing w:after="0" w:line="240" w:lineRule="auto"/>
              <w:jc w:val="center"/>
              <w:rPr>
                <w:rFonts w:ascii="Times New Roman" w:hAnsi="Times New Roman"/>
                <w:b/>
              </w:rPr>
            </w:pPr>
            <w:r w:rsidRPr="007B2364">
              <w:rPr>
                <w:rFonts w:ascii="Times New Roman" w:hAnsi="Times New Roman"/>
                <w:b/>
              </w:rPr>
              <w:t>Х</w:t>
            </w:r>
          </w:p>
        </w:tc>
        <w:tc>
          <w:tcPr>
            <w:tcW w:w="544" w:type="pct"/>
            <w:tcBorders>
              <w:top w:val="single" w:sz="4" w:space="0" w:color="auto"/>
              <w:left w:val="single" w:sz="4" w:space="0" w:color="auto"/>
              <w:bottom w:val="single" w:sz="4" w:space="0" w:color="auto"/>
              <w:right w:val="single" w:sz="4" w:space="0" w:color="auto"/>
            </w:tcBorders>
            <w:hideMark/>
          </w:tcPr>
          <w:p w14:paraId="3499887E" w14:textId="77777777" w:rsidR="004D1F42" w:rsidRPr="007B2364" w:rsidRDefault="004D1F42" w:rsidP="004D1F42">
            <w:pPr>
              <w:spacing w:after="0" w:line="240" w:lineRule="auto"/>
              <w:jc w:val="center"/>
              <w:rPr>
                <w:rFonts w:ascii="Times New Roman" w:hAnsi="Times New Roman"/>
                <w:b/>
              </w:rPr>
            </w:pPr>
            <w:r w:rsidRPr="007B2364">
              <w:rPr>
                <w:rFonts w:ascii="Times New Roman" w:hAnsi="Times New Roman"/>
                <w:b/>
              </w:rPr>
              <w:t>Х</w:t>
            </w:r>
          </w:p>
        </w:tc>
        <w:tc>
          <w:tcPr>
            <w:tcW w:w="183" w:type="pct"/>
            <w:gridSpan w:val="2"/>
            <w:tcBorders>
              <w:top w:val="single" w:sz="4" w:space="0" w:color="auto"/>
              <w:left w:val="single" w:sz="4" w:space="0" w:color="auto"/>
              <w:bottom w:val="single" w:sz="4" w:space="0" w:color="auto"/>
              <w:right w:val="single" w:sz="4" w:space="0" w:color="auto"/>
            </w:tcBorders>
            <w:hideMark/>
          </w:tcPr>
          <w:p w14:paraId="01161395" w14:textId="77777777" w:rsidR="004D1F42" w:rsidRPr="007B2364" w:rsidRDefault="004D1F42" w:rsidP="004D1F42">
            <w:pPr>
              <w:spacing w:after="0" w:line="240" w:lineRule="auto"/>
              <w:jc w:val="center"/>
              <w:rPr>
                <w:rFonts w:ascii="Times New Roman" w:hAnsi="Times New Roman"/>
                <w:b/>
                <w:vertAlign w:val="superscript"/>
              </w:rPr>
            </w:pPr>
            <w:r w:rsidRPr="007B2364">
              <w:rPr>
                <w:rFonts w:ascii="Times New Roman" w:hAnsi="Times New Roman"/>
                <w:b/>
              </w:rPr>
              <w:t>Х</w:t>
            </w:r>
          </w:p>
        </w:tc>
        <w:tc>
          <w:tcPr>
            <w:tcW w:w="287" w:type="pct"/>
            <w:tcBorders>
              <w:top w:val="single" w:sz="4" w:space="0" w:color="auto"/>
              <w:left w:val="single" w:sz="4" w:space="0" w:color="auto"/>
              <w:bottom w:val="single" w:sz="4" w:space="0" w:color="auto"/>
              <w:right w:val="single" w:sz="4" w:space="0" w:color="auto"/>
            </w:tcBorders>
            <w:hideMark/>
          </w:tcPr>
          <w:p w14:paraId="46F9EB62" w14:textId="77777777" w:rsidR="004D1F42" w:rsidRPr="007B2364" w:rsidRDefault="004D1F42" w:rsidP="004D1F42">
            <w:pPr>
              <w:spacing w:after="0" w:line="240" w:lineRule="auto"/>
              <w:jc w:val="center"/>
              <w:rPr>
                <w:rFonts w:ascii="Times New Roman" w:hAnsi="Times New Roman"/>
                <w:b/>
              </w:rPr>
            </w:pPr>
            <w:r w:rsidRPr="007B2364">
              <w:rPr>
                <w:rFonts w:ascii="Times New Roman" w:hAnsi="Times New Roman"/>
                <w:b/>
              </w:rPr>
              <w:t>72</w:t>
            </w:r>
          </w:p>
        </w:tc>
        <w:tc>
          <w:tcPr>
            <w:tcW w:w="580" w:type="pct"/>
            <w:tcBorders>
              <w:top w:val="single" w:sz="4" w:space="0" w:color="auto"/>
              <w:left w:val="single" w:sz="4" w:space="0" w:color="auto"/>
              <w:bottom w:val="single" w:sz="4" w:space="0" w:color="auto"/>
              <w:right w:val="single" w:sz="4" w:space="0" w:color="auto"/>
            </w:tcBorders>
            <w:hideMark/>
          </w:tcPr>
          <w:p w14:paraId="7CC7E78A" w14:textId="77777777" w:rsidR="004D1F42" w:rsidRPr="007B2364" w:rsidRDefault="004D1F42" w:rsidP="004D1F42">
            <w:pPr>
              <w:spacing w:after="0" w:line="240" w:lineRule="auto"/>
              <w:jc w:val="center"/>
              <w:rPr>
                <w:rFonts w:ascii="Times New Roman" w:hAnsi="Times New Roman"/>
                <w:b/>
              </w:rPr>
            </w:pPr>
            <w:r w:rsidRPr="007B2364">
              <w:rPr>
                <w:rFonts w:ascii="Times New Roman" w:hAnsi="Times New Roman"/>
                <w:b/>
              </w:rPr>
              <w:t>108</w:t>
            </w:r>
          </w:p>
        </w:tc>
      </w:tr>
    </w:tbl>
    <w:p w14:paraId="5D1F5032" w14:textId="77777777" w:rsidR="00ED34A5" w:rsidRPr="007B2364" w:rsidRDefault="00ED34A5" w:rsidP="00ED34A5">
      <w:pPr>
        <w:suppressAutoHyphens/>
        <w:spacing w:line="240" w:lineRule="auto"/>
        <w:jc w:val="both"/>
        <w:rPr>
          <w:rFonts w:ascii="Times New Roman" w:hAnsi="Times New Roman"/>
          <w:sz w:val="20"/>
          <w:szCs w:val="20"/>
        </w:rPr>
      </w:pPr>
    </w:p>
    <w:p w14:paraId="15547485" w14:textId="77777777" w:rsidR="00ED34A5" w:rsidRPr="007B2364" w:rsidRDefault="00ED34A5" w:rsidP="00ED34A5">
      <w:pPr>
        <w:ind w:left="851"/>
        <w:rPr>
          <w:rFonts w:ascii="Times New Roman" w:hAnsi="Times New Roman"/>
          <w:b/>
          <w:sz w:val="24"/>
          <w:szCs w:val="24"/>
        </w:rPr>
      </w:pPr>
      <w:r w:rsidRPr="007B2364">
        <w:rPr>
          <w:rFonts w:ascii="Times New Roman" w:hAnsi="Times New Roman"/>
          <w:b/>
        </w:rPr>
        <w:br w:type="page"/>
      </w:r>
      <w:r w:rsidRPr="007B236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3"/>
        <w:gridCol w:w="62"/>
        <w:gridCol w:w="7908"/>
        <w:gridCol w:w="2097"/>
        <w:gridCol w:w="2094"/>
      </w:tblGrid>
      <w:tr w:rsidR="003E5A05" w:rsidRPr="007B2364" w14:paraId="45477F2D" w14:textId="1FF169AD" w:rsidTr="003E5A05">
        <w:trPr>
          <w:trHeight w:val="1204"/>
        </w:trPr>
        <w:tc>
          <w:tcPr>
            <w:tcW w:w="865" w:type="pct"/>
            <w:tcBorders>
              <w:top w:val="single" w:sz="4" w:space="0" w:color="auto"/>
              <w:left w:val="single" w:sz="4" w:space="0" w:color="auto"/>
              <w:bottom w:val="single" w:sz="4" w:space="0" w:color="auto"/>
              <w:right w:val="single" w:sz="4" w:space="0" w:color="auto"/>
            </w:tcBorders>
            <w:hideMark/>
          </w:tcPr>
          <w:p w14:paraId="6406CA70" w14:textId="77777777" w:rsidR="003E5A05" w:rsidRPr="007B2364" w:rsidRDefault="003E5A05" w:rsidP="00935EA2">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710" w:type="pct"/>
            <w:gridSpan w:val="2"/>
            <w:tcBorders>
              <w:top w:val="single" w:sz="4" w:space="0" w:color="auto"/>
              <w:left w:val="single" w:sz="4" w:space="0" w:color="auto"/>
              <w:bottom w:val="single" w:sz="4" w:space="0" w:color="auto"/>
              <w:right w:val="single" w:sz="4" w:space="0" w:color="auto"/>
            </w:tcBorders>
            <w:vAlign w:val="center"/>
            <w:hideMark/>
          </w:tcPr>
          <w:p w14:paraId="73910666" w14:textId="77777777" w:rsidR="003E5A05" w:rsidRPr="00315F34" w:rsidRDefault="003E5A05" w:rsidP="00935EA2">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1DAF5D7C" w14:textId="77777777" w:rsidR="003E5A05" w:rsidRPr="007B2364" w:rsidRDefault="003E5A05" w:rsidP="00935EA2">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713" w:type="pct"/>
            <w:tcBorders>
              <w:top w:val="single" w:sz="4" w:space="0" w:color="auto"/>
              <w:left w:val="single" w:sz="4" w:space="0" w:color="auto"/>
              <w:bottom w:val="single" w:sz="4" w:space="0" w:color="auto"/>
              <w:right w:val="single" w:sz="4" w:space="0" w:color="auto"/>
            </w:tcBorders>
            <w:vAlign w:val="center"/>
            <w:hideMark/>
          </w:tcPr>
          <w:p w14:paraId="6BA21D36" w14:textId="77777777" w:rsidR="003E5A05" w:rsidRPr="007B2364" w:rsidRDefault="003E5A05" w:rsidP="00935EA2">
            <w:pPr>
              <w:jc w:val="center"/>
              <w:rPr>
                <w:rFonts w:ascii="Times New Roman" w:hAnsi="Times New Roman"/>
                <w:b/>
                <w:bCs/>
              </w:rPr>
            </w:pPr>
            <w:r w:rsidRPr="00315F34">
              <w:rPr>
                <w:rFonts w:ascii="Times New Roman" w:hAnsi="Times New Roman"/>
                <w:b/>
                <w:bCs/>
              </w:rPr>
              <w:t xml:space="preserve">Объем, </w:t>
            </w:r>
            <w:proofErr w:type="spellStart"/>
            <w:r w:rsidRPr="00315F34">
              <w:rPr>
                <w:rFonts w:ascii="Times New Roman" w:hAnsi="Times New Roman"/>
                <w:b/>
                <w:bCs/>
              </w:rPr>
              <w:t>ак</w:t>
            </w:r>
            <w:proofErr w:type="spellEnd"/>
            <w:r w:rsidRPr="00315F34">
              <w:rPr>
                <w:rFonts w:ascii="Times New Roman" w:hAnsi="Times New Roman"/>
                <w:b/>
                <w:bCs/>
              </w:rPr>
              <w:t xml:space="preserve">. ч / в том числе в форме практической подготовки, </w:t>
            </w:r>
            <w:proofErr w:type="spellStart"/>
            <w:r w:rsidRPr="00315F34">
              <w:rPr>
                <w:rFonts w:ascii="Times New Roman" w:hAnsi="Times New Roman"/>
                <w:b/>
                <w:bCs/>
              </w:rPr>
              <w:t>ак</w:t>
            </w:r>
            <w:proofErr w:type="spellEnd"/>
            <w:r>
              <w:rPr>
                <w:rFonts w:ascii="Times New Roman" w:hAnsi="Times New Roman"/>
                <w:b/>
                <w:bCs/>
              </w:rPr>
              <w:t>.</w:t>
            </w:r>
            <w:r w:rsidRPr="00315F34">
              <w:rPr>
                <w:rFonts w:ascii="Times New Roman" w:hAnsi="Times New Roman"/>
                <w:b/>
                <w:bCs/>
              </w:rPr>
              <w:t xml:space="preserve"> ч</w:t>
            </w:r>
          </w:p>
        </w:tc>
        <w:tc>
          <w:tcPr>
            <w:tcW w:w="712" w:type="pct"/>
            <w:tcBorders>
              <w:top w:val="single" w:sz="4" w:space="0" w:color="auto"/>
              <w:left w:val="single" w:sz="4" w:space="0" w:color="auto"/>
              <w:bottom w:val="single" w:sz="4" w:space="0" w:color="auto"/>
              <w:right w:val="single" w:sz="4" w:space="0" w:color="auto"/>
            </w:tcBorders>
          </w:tcPr>
          <w:p w14:paraId="0B6FCBEC" w14:textId="1D5EB9D2" w:rsidR="003E5A05" w:rsidRPr="00315F34" w:rsidRDefault="003E5A05" w:rsidP="00935EA2">
            <w:pPr>
              <w:jc w:val="center"/>
              <w:rPr>
                <w:rFonts w:ascii="Times New Roman" w:hAnsi="Times New Roman"/>
                <w:b/>
                <w:bCs/>
              </w:rPr>
            </w:pPr>
            <w:r>
              <w:rPr>
                <w:rFonts w:ascii="Times New Roman" w:hAnsi="Times New Roman"/>
                <w:b/>
                <w:bCs/>
              </w:rPr>
              <w:t xml:space="preserve">Код </w:t>
            </w:r>
            <w:r w:rsidR="00C80D22">
              <w:rPr>
                <w:rFonts w:ascii="Times New Roman" w:hAnsi="Times New Roman"/>
                <w:b/>
                <w:bCs/>
              </w:rPr>
              <w:t>ПК, ОК</w:t>
            </w:r>
          </w:p>
        </w:tc>
      </w:tr>
      <w:tr w:rsidR="003E5A05" w:rsidRPr="007B2364" w14:paraId="1B41FBDF" w14:textId="5AEEC771" w:rsidTr="003E5A05">
        <w:tc>
          <w:tcPr>
            <w:tcW w:w="865" w:type="pct"/>
            <w:tcBorders>
              <w:top w:val="single" w:sz="4" w:space="0" w:color="auto"/>
              <w:left w:val="single" w:sz="4" w:space="0" w:color="auto"/>
              <w:bottom w:val="single" w:sz="4" w:space="0" w:color="auto"/>
              <w:right w:val="single" w:sz="4" w:space="0" w:color="auto"/>
            </w:tcBorders>
            <w:hideMark/>
          </w:tcPr>
          <w:p w14:paraId="62E6C42D" w14:textId="77777777" w:rsidR="003E5A05" w:rsidRPr="007B2364" w:rsidRDefault="003E5A05" w:rsidP="00935EA2">
            <w:pPr>
              <w:jc w:val="center"/>
              <w:rPr>
                <w:rFonts w:ascii="Times New Roman" w:hAnsi="Times New Roman"/>
                <w:b/>
              </w:rPr>
            </w:pPr>
            <w:r w:rsidRPr="007B2364">
              <w:rPr>
                <w:rFonts w:ascii="Times New Roman" w:hAnsi="Times New Roman"/>
                <w:b/>
              </w:rPr>
              <w:t>1</w:t>
            </w:r>
          </w:p>
        </w:tc>
        <w:tc>
          <w:tcPr>
            <w:tcW w:w="2710" w:type="pct"/>
            <w:gridSpan w:val="2"/>
            <w:tcBorders>
              <w:top w:val="single" w:sz="4" w:space="0" w:color="auto"/>
              <w:left w:val="single" w:sz="4" w:space="0" w:color="auto"/>
              <w:bottom w:val="single" w:sz="4" w:space="0" w:color="auto"/>
              <w:right w:val="single" w:sz="4" w:space="0" w:color="auto"/>
            </w:tcBorders>
            <w:hideMark/>
          </w:tcPr>
          <w:p w14:paraId="4A00E297" w14:textId="77777777" w:rsidR="003E5A05" w:rsidRPr="007B2364" w:rsidRDefault="003E5A05" w:rsidP="00935EA2">
            <w:pPr>
              <w:jc w:val="center"/>
              <w:rPr>
                <w:rFonts w:ascii="Times New Roman" w:hAnsi="Times New Roman"/>
                <w:b/>
                <w:bCs/>
              </w:rPr>
            </w:pPr>
            <w:r w:rsidRPr="007B2364">
              <w:rPr>
                <w:rFonts w:ascii="Times New Roman" w:hAnsi="Times New Roman"/>
                <w:b/>
                <w:bCs/>
              </w:rPr>
              <w:t>2</w:t>
            </w:r>
          </w:p>
        </w:tc>
        <w:tc>
          <w:tcPr>
            <w:tcW w:w="713" w:type="pct"/>
            <w:tcBorders>
              <w:top w:val="single" w:sz="4" w:space="0" w:color="auto"/>
              <w:left w:val="single" w:sz="4" w:space="0" w:color="auto"/>
              <w:bottom w:val="single" w:sz="4" w:space="0" w:color="auto"/>
              <w:right w:val="single" w:sz="4" w:space="0" w:color="auto"/>
            </w:tcBorders>
            <w:vAlign w:val="center"/>
            <w:hideMark/>
          </w:tcPr>
          <w:p w14:paraId="1F019871" w14:textId="77777777" w:rsidR="003E5A05" w:rsidRPr="007B2364" w:rsidRDefault="003E5A05" w:rsidP="00935EA2">
            <w:pPr>
              <w:jc w:val="center"/>
              <w:rPr>
                <w:rFonts w:ascii="Times New Roman" w:hAnsi="Times New Roman"/>
                <w:b/>
                <w:bCs/>
              </w:rPr>
            </w:pPr>
            <w:r w:rsidRPr="007B2364">
              <w:rPr>
                <w:rFonts w:ascii="Times New Roman" w:hAnsi="Times New Roman"/>
                <w:b/>
                <w:bCs/>
              </w:rPr>
              <w:t>3</w:t>
            </w:r>
          </w:p>
        </w:tc>
        <w:tc>
          <w:tcPr>
            <w:tcW w:w="712" w:type="pct"/>
            <w:tcBorders>
              <w:top w:val="single" w:sz="4" w:space="0" w:color="auto"/>
              <w:left w:val="single" w:sz="4" w:space="0" w:color="auto"/>
              <w:bottom w:val="single" w:sz="4" w:space="0" w:color="auto"/>
              <w:right w:val="single" w:sz="4" w:space="0" w:color="auto"/>
            </w:tcBorders>
          </w:tcPr>
          <w:p w14:paraId="1566286C" w14:textId="637AE286" w:rsidR="003E5A05" w:rsidRPr="007B2364" w:rsidRDefault="003E5A05" w:rsidP="00935EA2">
            <w:pPr>
              <w:jc w:val="center"/>
              <w:rPr>
                <w:rFonts w:ascii="Times New Roman" w:hAnsi="Times New Roman"/>
                <w:b/>
                <w:bCs/>
              </w:rPr>
            </w:pPr>
            <w:r>
              <w:rPr>
                <w:rFonts w:ascii="Times New Roman" w:hAnsi="Times New Roman"/>
                <w:b/>
                <w:bCs/>
              </w:rPr>
              <w:t>4</w:t>
            </w:r>
          </w:p>
        </w:tc>
      </w:tr>
      <w:tr w:rsidR="003E5A05" w:rsidRPr="00313B5C" w14:paraId="7E1C6277" w14:textId="0B298011" w:rsidTr="003E5A05">
        <w:tc>
          <w:tcPr>
            <w:tcW w:w="3575" w:type="pct"/>
            <w:gridSpan w:val="3"/>
            <w:tcBorders>
              <w:top w:val="single" w:sz="4" w:space="0" w:color="auto"/>
              <w:left w:val="single" w:sz="4" w:space="0" w:color="auto"/>
              <w:bottom w:val="single" w:sz="4" w:space="0" w:color="auto"/>
              <w:right w:val="single" w:sz="4" w:space="0" w:color="auto"/>
            </w:tcBorders>
            <w:hideMark/>
          </w:tcPr>
          <w:p w14:paraId="4D68652A" w14:textId="77777777" w:rsidR="003E5A05" w:rsidRPr="00313B5C" w:rsidRDefault="003E5A05" w:rsidP="00935EA2">
            <w:pPr>
              <w:spacing w:line="240" w:lineRule="auto"/>
              <w:rPr>
                <w:rFonts w:ascii="Times New Roman" w:hAnsi="Times New Roman"/>
                <w:b/>
              </w:rPr>
            </w:pPr>
            <w:r w:rsidRPr="00313B5C">
              <w:rPr>
                <w:rFonts w:ascii="Times New Roman" w:hAnsi="Times New Roman"/>
                <w:b/>
                <w:bCs/>
              </w:rPr>
              <w:t xml:space="preserve">Раздел 1. </w:t>
            </w:r>
            <w:r w:rsidRPr="00313B5C">
              <w:rPr>
                <w:rFonts w:ascii="Times New Roman" w:hAnsi="Times New Roman"/>
                <w:b/>
              </w:rPr>
              <w:t>Выполнение монтажа каркасно-обшивных конструкций</w:t>
            </w:r>
          </w:p>
        </w:tc>
        <w:tc>
          <w:tcPr>
            <w:tcW w:w="713" w:type="pct"/>
            <w:tcBorders>
              <w:top w:val="single" w:sz="4" w:space="0" w:color="auto"/>
              <w:left w:val="single" w:sz="4" w:space="0" w:color="auto"/>
              <w:bottom w:val="single" w:sz="4" w:space="0" w:color="auto"/>
              <w:right w:val="single" w:sz="4" w:space="0" w:color="auto"/>
            </w:tcBorders>
            <w:vAlign w:val="center"/>
            <w:hideMark/>
          </w:tcPr>
          <w:p w14:paraId="38FDDD37" w14:textId="5CA2E2F0" w:rsidR="003E5A05" w:rsidRPr="00313B5C" w:rsidRDefault="005D7B59" w:rsidP="00935EA2">
            <w:pPr>
              <w:suppressAutoHyphens/>
              <w:spacing w:after="0" w:line="240" w:lineRule="auto"/>
              <w:jc w:val="center"/>
              <w:rPr>
                <w:rFonts w:ascii="Times New Roman" w:hAnsi="Times New Roman"/>
                <w:b/>
              </w:rPr>
            </w:pPr>
            <w:r w:rsidRPr="00313B5C">
              <w:rPr>
                <w:rFonts w:ascii="Times New Roman" w:hAnsi="Times New Roman"/>
                <w:b/>
              </w:rPr>
              <w:t>58/58</w:t>
            </w:r>
          </w:p>
        </w:tc>
        <w:tc>
          <w:tcPr>
            <w:tcW w:w="712" w:type="pct"/>
            <w:tcBorders>
              <w:top w:val="single" w:sz="4" w:space="0" w:color="auto"/>
              <w:left w:val="single" w:sz="4" w:space="0" w:color="auto"/>
              <w:bottom w:val="single" w:sz="4" w:space="0" w:color="auto"/>
              <w:right w:val="single" w:sz="4" w:space="0" w:color="auto"/>
            </w:tcBorders>
          </w:tcPr>
          <w:p w14:paraId="5222D4EE" w14:textId="77777777" w:rsidR="003E5A05" w:rsidRPr="00313B5C" w:rsidRDefault="003E5A05" w:rsidP="00935EA2">
            <w:pPr>
              <w:suppressAutoHyphens/>
              <w:spacing w:after="0" w:line="240" w:lineRule="auto"/>
              <w:jc w:val="center"/>
              <w:rPr>
                <w:rFonts w:ascii="Times New Roman" w:hAnsi="Times New Roman"/>
                <w:b/>
              </w:rPr>
            </w:pPr>
          </w:p>
        </w:tc>
      </w:tr>
      <w:tr w:rsidR="003E5A05" w:rsidRPr="00313B5C" w14:paraId="66041429" w14:textId="1D4F969D" w:rsidTr="003E5A05">
        <w:trPr>
          <w:trHeight w:val="231"/>
        </w:trPr>
        <w:tc>
          <w:tcPr>
            <w:tcW w:w="3575" w:type="pct"/>
            <w:gridSpan w:val="3"/>
            <w:tcBorders>
              <w:top w:val="single" w:sz="4" w:space="0" w:color="auto"/>
              <w:left w:val="single" w:sz="4" w:space="0" w:color="auto"/>
              <w:bottom w:val="single" w:sz="4" w:space="0" w:color="auto"/>
              <w:right w:val="single" w:sz="4" w:space="0" w:color="auto"/>
            </w:tcBorders>
            <w:hideMark/>
          </w:tcPr>
          <w:p w14:paraId="21FA671E" w14:textId="77777777" w:rsidR="003E5A05" w:rsidRPr="00313B5C" w:rsidRDefault="003E5A05" w:rsidP="00935EA2">
            <w:pPr>
              <w:spacing w:after="0" w:line="240" w:lineRule="auto"/>
              <w:rPr>
                <w:rFonts w:ascii="Times New Roman" w:hAnsi="Times New Roman"/>
                <w:b/>
              </w:rPr>
            </w:pPr>
            <w:r>
              <w:rPr>
                <w:rFonts w:ascii="Times New Roman" w:hAnsi="Times New Roman"/>
                <w:b/>
                <w:bCs/>
              </w:rPr>
              <w:t>МДК 0Х.01</w:t>
            </w:r>
            <w:r w:rsidRPr="00313B5C">
              <w:rPr>
                <w:rFonts w:ascii="Times New Roman" w:hAnsi="Times New Roman"/>
                <w:b/>
                <w:bCs/>
              </w:rPr>
              <w:t xml:space="preserve"> Технологии выполнения</w:t>
            </w:r>
            <w:r w:rsidRPr="00313B5C">
              <w:rPr>
                <w:rFonts w:ascii="Times New Roman" w:hAnsi="Times New Roman"/>
                <w:b/>
              </w:rPr>
              <w:t xml:space="preserve"> монтажа каркасно-обшивных конструкций</w:t>
            </w:r>
          </w:p>
        </w:tc>
        <w:tc>
          <w:tcPr>
            <w:tcW w:w="713" w:type="pct"/>
            <w:tcBorders>
              <w:top w:val="single" w:sz="4" w:space="0" w:color="auto"/>
              <w:left w:val="single" w:sz="4" w:space="0" w:color="auto"/>
              <w:bottom w:val="single" w:sz="4" w:space="0" w:color="auto"/>
              <w:right w:val="single" w:sz="4" w:space="0" w:color="auto"/>
            </w:tcBorders>
            <w:vAlign w:val="center"/>
            <w:hideMark/>
          </w:tcPr>
          <w:p w14:paraId="1E52B55B" w14:textId="77777777" w:rsidR="003E5A05" w:rsidRPr="00313B5C" w:rsidRDefault="003E5A05" w:rsidP="00935EA2">
            <w:pPr>
              <w:suppressAutoHyphens/>
              <w:spacing w:after="0" w:line="240" w:lineRule="auto"/>
              <w:jc w:val="center"/>
              <w:rPr>
                <w:rFonts w:ascii="Times New Roman" w:hAnsi="Times New Roman"/>
                <w:b/>
              </w:rPr>
            </w:pPr>
            <w:r w:rsidRPr="00313B5C">
              <w:rPr>
                <w:rFonts w:ascii="Times New Roman" w:hAnsi="Times New Roman"/>
                <w:b/>
              </w:rPr>
              <w:t>58/58</w:t>
            </w:r>
          </w:p>
        </w:tc>
        <w:tc>
          <w:tcPr>
            <w:tcW w:w="712" w:type="pct"/>
            <w:tcBorders>
              <w:top w:val="single" w:sz="4" w:space="0" w:color="auto"/>
              <w:left w:val="single" w:sz="4" w:space="0" w:color="auto"/>
              <w:bottom w:val="single" w:sz="4" w:space="0" w:color="auto"/>
              <w:right w:val="single" w:sz="4" w:space="0" w:color="auto"/>
            </w:tcBorders>
          </w:tcPr>
          <w:p w14:paraId="1151CAF2" w14:textId="77777777" w:rsidR="003E5A05" w:rsidRPr="00313B5C" w:rsidRDefault="003E5A05" w:rsidP="00935EA2">
            <w:pPr>
              <w:suppressAutoHyphens/>
              <w:spacing w:after="0" w:line="240" w:lineRule="auto"/>
              <w:jc w:val="center"/>
              <w:rPr>
                <w:rFonts w:ascii="Times New Roman" w:hAnsi="Times New Roman"/>
                <w:b/>
              </w:rPr>
            </w:pPr>
          </w:p>
        </w:tc>
      </w:tr>
      <w:tr w:rsidR="003E5A05" w:rsidRPr="00313B5C" w14:paraId="38DFDDC0" w14:textId="09E36B73" w:rsidTr="003E5A05">
        <w:tc>
          <w:tcPr>
            <w:tcW w:w="865" w:type="pct"/>
            <w:vMerge w:val="restart"/>
            <w:tcBorders>
              <w:top w:val="single" w:sz="4" w:space="0" w:color="auto"/>
              <w:left w:val="single" w:sz="4" w:space="0" w:color="auto"/>
              <w:bottom w:val="single" w:sz="4" w:space="0" w:color="auto"/>
              <w:right w:val="single" w:sz="4" w:space="0" w:color="auto"/>
            </w:tcBorders>
          </w:tcPr>
          <w:p w14:paraId="45865A43" w14:textId="77777777" w:rsidR="003E5A05" w:rsidRPr="00313B5C" w:rsidRDefault="003E5A05" w:rsidP="00935EA2">
            <w:pPr>
              <w:spacing w:after="0" w:line="240" w:lineRule="auto"/>
              <w:rPr>
                <w:rFonts w:ascii="Times New Roman" w:hAnsi="Times New Roman"/>
                <w:b/>
                <w:bCs/>
              </w:rPr>
            </w:pPr>
            <w:r w:rsidRPr="00313B5C">
              <w:rPr>
                <w:rFonts w:ascii="Times New Roman" w:hAnsi="Times New Roman"/>
                <w:b/>
                <w:bCs/>
              </w:rPr>
              <w:t>Тема 1.1.</w:t>
            </w:r>
          </w:p>
          <w:p w14:paraId="4E418F5C" w14:textId="77777777" w:rsidR="003E5A05" w:rsidRPr="00313B5C" w:rsidRDefault="003E5A05" w:rsidP="00935EA2">
            <w:pPr>
              <w:spacing w:after="0" w:line="240" w:lineRule="auto"/>
              <w:rPr>
                <w:rFonts w:ascii="Times New Roman" w:hAnsi="Times New Roman"/>
                <w:b/>
                <w:bCs/>
              </w:rPr>
            </w:pPr>
            <w:r w:rsidRPr="00313B5C">
              <w:rPr>
                <w:rFonts w:ascii="Times New Roman" w:hAnsi="Times New Roman"/>
                <w:b/>
              </w:rPr>
              <w:t>Технология подготовки различных поверхностей</w:t>
            </w:r>
          </w:p>
          <w:p w14:paraId="4425A027" w14:textId="77777777" w:rsidR="003E5A05" w:rsidRPr="00313B5C" w:rsidRDefault="003E5A05" w:rsidP="00935EA2">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hideMark/>
          </w:tcPr>
          <w:p w14:paraId="727DC8F0" w14:textId="77777777" w:rsidR="003E5A05" w:rsidRPr="00313B5C" w:rsidRDefault="003E5A05" w:rsidP="00935EA2">
            <w:pPr>
              <w:spacing w:after="0" w:line="240" w:lineRule="auto"/>
              <w:rPr>
                <w:rFonts w:ascii="Times New Roman" w:hAnsi="Times New Roman"/>
                <w:b/>
              </w:rPr>
            </w:pPr>
            <w:r w:rsidRPr="00313B5C">
              <w:rPr>
                <w:rFonts w:ascii="Times New Roman" w:hAnsi="Times New Roman"/>
                <w:b/>
                <w:bCs/>
              </w:rPr>
              <w:t xml:space="preserve">Содержание </w:t>
            </w:r>
          </w:p>
        </w:tc>
        <w:tc>
          <w:tcPr>
            <w:tcW w:w="713" w:type="pct"/>
            <w:vMerge w:val="restart"/>
            <w:tcBorders>
              <w:top w:val="single" w:sz="4" w:space="0" w:color="auto"/>
              <w:left w:val="single" w:sz="4" w:space="0" w:color="auto"/>
              <w:right w:val="single" w:sz="4" w:space="0" w:color="auto"/>
            </w:tcBorders>
          </w:tcPr>
          <w:p w14:paraId="5E92980C" w14:textId="1D3D1C4A" w:rsidR="003E5A05" w:rsidRPr="00313B5C" w:rsidRDefault="003E5A05" w:rsidP="00935EA2">
            <w:pPr>
              <w:suppressAutoHyphens/>
              <w:spacing w:after="0"/>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749DE3D4" w14:textId="77777777" w:rsidR="003E5A05" w:rsidRPr="00313B5C" w:rsidRDefault="003E5A05" w:rsidP="00935EA2">
            <w:pPr>
              <w:suppressAutoHyphens/>
              <w:spacing w:after="0"/>
              <w:jc w:val="center"/>
              <w:rPr>
                <w:rFonts w:ascii="Times New Roman" w:hAnsi="Times New Roman"/>
                <w:b/>
              </w:rPr>
            </w:pPr>
          </w:p>
        </w:tc>
      </w:tr>
      <w:tr w:rsidR="005D7B59" w:rsidRPr="00313B5C" w14:paraId="219D0F11" w14:textId="683A400A" w:rsidTr="003E5A05">
        <w:tc>
          <w:tcPr>
            <w:tcW w:w="865" w:type="pct"/>
            <w:vMerge/>
            <w:tcBorders>
              <w:top w:val="single" w:sz="4" w:space="0" w:color="auto"/>
              <w:left w:val="single" w:sz="4" w:space="0" w:color="auto"/>
              <w:bottom w:val="single" w:sz="4" w:space="0" w:color="auto"/>
              <w:right w:val="single" w:sz="4" w:space="0" w:color="auto"/>
            </w:tcBorders>
            <w:vAlign w:val="center"/>
            <w:hideMark/>
          </w:tcPr>
          <w:p w14:paraId="7F4ADCF9" w14:textId="77777777" w:rsidR="005D7B59" w:rsidRPr="00313B5C" w:rsidRDefault="005D7B59" w:rsidP="00935EA2">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hideMark/>
          </w:tcPr>
          <w:p w14:paraId="760C2E92" w14:textId="77777777" w:rsidR="005D7B59" w:rsidRPr="00313B5C" w:rsidRDefault="005D7B59" w:rsidP="00935EA2">
            <w:pPr>
              <w:suppressAutoHyphens/>
              <w:spacing w:after="0" w:line="240" w:lineRule="auto"/>
              <w:rPr>
                <w:rFonts w:ascii="Times New Roman" w:hAnsi="Times New Roman"/>
              </w:rPr>
            </w:pPr>
            <w:r w:rsidRPr="00313B5C">
              <w:rPr>
                <w:rFonts w:ascii="Times New Roman" w:hAnsi="Times New Roman"/>
              </w:rPr>
              <w:t xml:space="preserve">1. Виды работ по подготовке кирпичных, бетонных и других и поверхностей для монтажа каркасно-обшивных конструкций. </w:t>
            </w:r>
          </w:p>
        </w:tc>
        <w:tc>
          <w:tcPr>
            <w:tcW w:w="713" w:type="pct"/>
            <w:vMerge/>
            <w:tcBorders>
              <w:left w:val="single" w:sz="4" w:space="0" w:color="auto"/>
              <w:right w:val="single" w:sz="4" w:space="0" w:color="auto"/>
            </w:tcBorders>
            <w:vAlign w:val="center"/>
          </w:tcPr>
          <w:p w14:paraId="4C638974" w14:textId="77777777" w:rsidR="005D7B59" w:rsidRPr="00313B5C" w:rsidRDefault="005D7B59" w:rsidP="00935EA2">
            <w:pPr>
              <w:spacing w:after="0" w:line="240" w:lineRule="auto"/>
              <w:jc w:val="center"/>
              <w:rPr>
                <w:rFonts w:ascii="Times New Roman" w:hAnsi="Times New Roman"/>
              </w:rPr>
            </w:pPr>
          </w:p>
        </w:tc>
        <w:tc>
          <w:tcPr>
            <w:tcW w:w="712" w:type="pct"/>
            <w:vMerge w:val="restart"/>
            <w:tcBorders>
              <w:left w:val="single" w:sz="4" w:space="0" w:color="auto"/>
              <w:right w:val="single" w:sz="4" w:space="0" w:color="auto"/>
            </w:tcBorders>
          </w:tcPr>
          <w:p w14:paraId="2EDFB78A" w14:textId="77777777" w:rsidR="005D7B59" w:rsidRPr="0083630B" w:rsidRDefault="005D7B59" w:rsidP="0047592B">
            <w:pPr>
              <w:spacing w:after="0" w:line="240" w:lineRule="auto"/>
              <w:jc w:val="cente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w:t>
            </w:r>
            <w:r w:rsidRPr="007B2364">
              <w:rPr>
                <w:rFonts w:ascii="Times New Roman" w:hAnsi="Times New Roman"/>
              </w:rPr>
              <w:t>3</w:t>
            </w:r>
            <w:r>
              <w:rPr>
                <w:rFonts w:ascii="Times New Roman" w:hAnsi="Times New Roman"/>
              </w:rPr>
              <w:t xml:space="preserve">, </w:t>
            </w:r>
            <w:r w:rsidRPr="0083630B">
              <w:rPr>
                <w:rFonts w:ascii="Times New Roman" w:hAnsi="Times New Roman"/>
              </w:rPr>
              <w:t>ПК</w:t>
            </w:r>
            <w:r>
              <w:rPr>
                <w:rFonts w:ascii="Times New Roman" w:hAnsi="Times New Roman"/>
              </w:rPr>
              <w:t xml:space="preserve"> </w:t>
            </w:r>
            <w:r w:rsidRPr="0083630B">
              <w:rPr>
                <w:rFonts w:ascii="Times New Roman" w:hAnsi="Times New Roman"/>
              </w:rPr>
              <w:t>Х.4</w:t>
            </w:r>
          </w:p>
          <w:p w14:paraId="1DB79B92" w14:textId="3C5A8AEB" w:rsidR="005D7B59" w:rsidRPr="004D1F42" w:rsidRDefault="005D7B59" w:rsidP="004D1F42">
            <w:pPr>
              <w:suppressAutoHyphens/>
              <w:spacing w:after="0" w:line="240" w:lineRule="auto"/>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proofErr w:type="gramStart"/>
            <w:r>
              <w:rPr>
                <w:rFonts w:ascii="Times New Roman" w:hAnsi="Times New Roman"/>
                <w:sz w:val="24"/>
                <w:szCs w:val="24"/>
              </w:rPr>
              <w:t>, ,</w:t>
            </w:r>
            <w:proofErr w:type="gramEnd"/>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 </w:t>
            </w:r>
            <w:r w:rsidRPr="0072281B">
              <w:rPr>
                <w:rFonts w:ascii="Times New Roman" w:hAnsi="Times New Roman"/>
                <w:sz w:val="24"/>
                <w:szCs w:val="24"/>
              </w:rPr>
              <w:t>ОК 07</w:t>
            </w:r>
            <w:r>
              <w:rPr>
                <w:rFonts w:ascii="Times New Roman" w:hAnsi="Times New Roman"/>
                <w:sz w:val="24"/>
                <w:szCs w:val="24"/>
              </w:rPr>
              <w:t xml:space="preserve">, ОК 08, ,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5D7B59" w:rsidRPr="00313B5C" w14:paraId="3FE541FD" w14:textId="27D80502" w:rsidTr="003E5A05">
        <w:tc>
          <w:tcPr>
            <w:tcW w:w="865" w:type="pct"/>
            <w:vMerge/>
            <w:tcBorders>
              <w:top w:val="single" w:sz="4" w:space="0" w:color="auto"/>
              <w:left w:val="single" w:sz="4" w:space="0" w:color="auto"/>
              <w:bottom w:val="single" w:sz="4" w:space="0" w:color="auto"/>
              <w:right w:val="single" w:sz="4" w:space="0" w:color="auto"/>
            </w:tcBorders>
            <w:vAlign w:val="center"/>
            <w:hideMark/>
          </w:tcPr>
          <w:p w14:paraId="2157D68B" w14:textId="77777777" w:rsidR="005D7B59" w:rsidRPr="00313B5C" w:rsidRDefault="005D7B59" w:rsidP="00935EA2">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hideMark/>
          </w:tcPr>
          <w:p w14:paraId="41CE6465" w14:textId="77777777" w:rsidR="005D7B59" w:rsidRPr="00313B5C" w:rsidRDefault="005D7B59" w:rsidP="00935EA2">
            <w:pPr>
              <w:suppressAutoHyphens/>
              <w:spacing w:after="0" w:line="240" w:lineRule="auto"/>
              <w:rPr>
                <w:rFonts w:ascii="Times New Roman" w:hAnsi="Times New Roman"/>
              </w:rPr>
            </w:pPr>
            <w:r w:rsidRPr="00313B5C">
              <w:rPr>
                <w:rFonts w:ascii="Times New Roman" w:hAnsi="Times New Roman"/>
              </w:rPr>
              <w:t>2 Подготовка рабочих мест, оборудования и инструментов для монтажа КОК в соответствии с инструкциями и регламентами. Назначения и правила используемых инструментов, приспособлений и инвентаря.</w:t>
            </w:r>
          </w:p>
        </w:tc>
        <w:tc>
          <w:tcPr>
            <w:tcW w:w="713" w:type="pct"/>
            <w:vMerge/>
            <w:tcBorders>
              <w:left w:val="single" w:sz="4" w:space="0" w:color="auto"/>
              <w:right w:val="single" w:sz="4" w:space="0" w:color="auto"/>
            </w:tcBorders>
            <w:vAlign w:val="center"/>
          </w:tcPr>
          <w:p w14:paraId="25EE3EA0" w14:textId="77777777" w:rsidR="005D7B59" w:rsidRPr="00313B5C" w:rsidRDefault="005D7B59" w:rsidP="00935EA2">
            <w:pPr>
              <w:spacing w:after="0" w:line="240" w:lineRule="auto"/>
              <w:jc w:val="center"/>
              <w:rPr>
                <w:rFonts w:ascii="Times New Roman" w:hAnsi="Times New Roman"/>
              </w:rPr>
            </w:pPr>
          </w:p>
        </w:tc>
        <w:tc>
          <w:tcPr>
            <w:tcW w:w="712" w:type="pct"/>
            <w:vMerge/>
            <w:tcBorders>
              <w:left w:val="single" w:sz="4" w:space="0" w:color="auto"/>
              <w:right w:val="single" w:sz="4" w:space="0" w:color="auto"/>
            </w:tcBorders>
          </w:tcPr>
          <w:p w14:paraId="2544F6D1" w14:textId="77777777" w:rsidR="005D7B59" w:rsidRPr="00313B5C" w:rsidRDefault="005D7B59" w:rsidP="00935EA2">
            <w:pPr>
              <w:spacing w:after="0" w:line="240" w:lineRule="auto"/>
              <w:jc w:val="center"/>
              <w:rPr>
                <w:rFonts w:ascii="Times New Roman" w:hAnsi="Times New Roman"/>
              </w:rPr>
            </w:pPr>
          </w:p>
        </w:tc>
      </w:tr>
      <w:tr w:rsidR="005D7B59" w:rsidRPr="00313B5C" w14:paraId="2B17EC46" w14:textId="61BD88A4" w:rsidTr="00653B58">
        <w:trPr>
          <w:trHeight w:val="441"/>
        </w:trPr>
        <w:tc>
          <w:tcPr>
            <w:tcW w:w="865" w:type="pct"/>
            <w:vMerge/>
            <w:tcBorders>
              <w:top w:val="single" w:sz="4" w:space="0" w:color="auto"/>
              <w:left w:val="single" w:sz="4" w:space="0" w:color="auto"/>
              <w:bottom w:val="single" w:sz="4" w:space="0" w:color="auto"/>
              <w:right w:val="single" w:sz="4" w:space="0" w:color="auto"/>
            </w:tcBorders>
            <w:vAlign w:val="center"/>
            <w:hideMark/>
          </w:tcPr>
          <w:p w14:paraId="592153C9" w14:textId="77777777" w:rsidR="005D7B59" w:rsidRPr="00313B5C" w:rsidRDefault="005D7B59" w:rsidP="00935EA2">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hideMark/>
          </w:tcPr>
          <w:p w14:paraId="6E982DCB" w14:textId="77777777" w:rsidR="005D7B59" w:rsidRPr="00313B5C" w:rsidRDefault="005D7B59" w:rsidP="00935EA2">
            <w:pPr>
              <w:suppressAutoHyphens/>
              <w:spacing w:after="0" w:line="240" w:lineRule="auto"/>
              <w:jc w:val="both"/>
              <w:rPr>
                <w:rFonts w:ascii="Times New Roman" w:hAnsi="Times New Roman"/>
                <w:b/>
              </w:rPr>
            </w:pPr>
            <w:r w:rsidRPr="00313B5C">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5F21B48A" w14:textId="4C730AD0" w:rsidR="005D7B59" w:rsidRPr="00313B5C" w:rsidRDefault="005D7B59" w:rsidP="00935EA2">
            <w:pPr>
              <w:suppressAutoHyphens/>
              <w:spacing w:after="0"/>
              <w:jc w:val="center"/>
              <w:rPr>
                <w:rFonts w:ascii="Times New Roman" w:hAnsi="Times New Roman"/>
                <w:b/>
                <w:iCs/>
              </w:rPr>
            </w:pPr>
          </w:p>
        </w:tc>
        <w:tc>
          <w:tcPr>
            <w:tcW w:w="712" w:type="pct"/>
            <w:vMerge/>
            <w:tcBorders>
              <w:left w:val="single" w:sz="4" w:space="0" w:color="auto"/>
              <w:right w:val="single" w:sz="4" w:space="0" w:color="auto"/>
            </w:tcBorders>
          </w:tcPr>
          <w:p w14:paraId="3F2FD7D1" w14:textId="77777777" w:rsidR="005D7B59" w:rsidRPr="00313B5C" w:rsidRDefault="005D7B59" w:rsidP="00935EA2">
            <w:pPr>
              <w:suppressAutoHyphens/>
              <w:spacing w:after="0"/>
              <w:jc w:val="center"/>
              <w:rPr>
                <w:rFonts w:ascii="Times New Roman" w:hAnsi="Times New Roman"/>
                <w:b/>
                <w:iCs/>
              </w:rPr>
            </w:pPr>
          </w:p>
        </w:tc>
      </w:tr>
      <w:tr w:rsidR="005D7B59" w:rsidRPr="00313B5C" w14:paraId="5CF08175" w14:textId="29773768" w:rsidTr="00653B58">
        <w:trPr>
          <w:trHeight w:val="546"/>
        </w:trPr>
        <w:tc>
          <w:tcPr>
            <w:tcW w:w="865" w:type="pct"/>
            <w:vMerge/>
            <w:tcBorders>
              <w:top w:val="single" w:sz="4" w:space="0" w:color="auto"/>
              <w:left w:val="single" w:sz="4" w:space="0" w:color="auto"/>
              <w:bottom w:val="single" w:sz="4" w:space="0" w:color="auto"/>
              <w:right w:val="single" w:sz="4" w:space="0" w:color="auto"/>
            </w:tcBorders>
            <w:vAlign w:val="center"/>
            <w:hideMark/>
          </w:tcPr>
          <w:p w14:paraId="4FD0009C" w14:textId="77777777" w:rsidR="005D7B59" w:rsidRPr="00313B5C" w:rsidRDefault="005D7B59" w:rsidP="00935EA2">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hideMark/>
          </w:tcPr>
          <w:p w14:paraId="79B44FF0" w14:textId="77777777" w:rsidR="005D7B59" w:rsidRPr="00313B5C" w:rsidRDefault="005D7B59" w:rsidP="00935EA2">
            <w:pPr>
              <w:suppressAutoHyphens/>
              <w:spacing w:after="0" w:line="240" w:lineRule="auto"/>
              <w:ind w:left="33"/>
              <w:jc w:val="both"/>
              <w:rPr>
                <w:rFonts w:ascii="Times New Roman" w:hAnsi="Times New Roman"/>
                <w:b/>
              </w:rPr>
            </w:pPr>
            <w:r w:rsidRPr="00313B5C">
              <w:rPr>
                <w:rFonts w:ascii="Times New Roman" w:hAnsi="Times New Roman"/>
                <w:bCs/>
              </w:rPr>
              <w:t xml:space="preserve">Практическое занятие 1. </w:t>
            </w:r>
            <w:r w:rsidRPr="00313B5C">
              <w:rPr>
                <w:rFonts w:ascii="Times New Roman" w:hAnsi="Times New Roman"/>
              </w:rPr>
              <w:t>Разработка последовательности технологических операций для выполнения работ по подготовке поверхностей под монтаж каркасно-обшивных конструкций.</w:t>
            </w:r>
          </w:p>
        </w:tc>
        <w:tc>
          <w:tcPr>
            <w:tcW w:w="713" w:type="pct"/>
            <w:tcBorders>
              <w:top w:val="single" w:sz="4" w:space="0" w:color="auto"/>
              <w:left w:val="single" w:sz="4" w:space="0" w:color="auto"/>
              <w:bottom w:val="single" w:sz="4" w:space="0" w:color="auto"/>
              <w:right w:val="single" w:sz="4" w:space="0" w:color="auto"/>
            </w:tcBorders>
            <w:vAlign w:val="center"/>
          </w:tcPr>
          <w:p w14:paraId="156BA047" w14:textId="7472B5C9" w:rsidR="005D7B59" w:rsidRPr="00313B5C" w:rsidRDefault="005D7B59" w:rsidP="00935EA2">
            <w:pPr>
              <w:suppressAutoHyphens/>
              <w:spacing w:after="0"/>
              <w:jc w:val="center"/>
              <w:rPr>
                <w:rFonts w:ascii="Times New Roman" w:hAnsi="Times New Roman"/>
              </w:rPr>
            </w:pPr>
          </w:p>
        </w:tc>
        <w:tc>
          <w:tcPr>
            <w:tcW w:w="712" w:type="pct"/>
            <w:vMerge/>
            <w:tcBorders>
              <w:left w:val="single" w:sz="4" w:space="0" w:color="auto"/>
              <w:bottom w:val="single" w:sz="4" w:space="0" w:color="auto"/>
              <w:right w:val="single" w:sz="4" w:space="0" w:color="auto"/>
            </w:tcBorders>
          </w:tcPr>
          <w:p w14:paraId="5D955963" w14:textId="77777777" w:rsidR="005D7B59" w:rsidRPr="00313B5C" w:rsidRDefault="005D7B59" w:rsidP="00935EA2">
            <w:pPr>
              <w:suppressAutoHyphens/>
              <w:spacing w:after="0"/>
              <w:jc w:val="center"/>
              <w:rPr>
                <w:rFonts w:ascii="Times New Roman" w:hAnsi="Times New Roman"/>
              </w:rPr>
            </w:pPr>
          </w:p>
        </w:tc>
      </w:tr>
      <w:tr w:rsidR="003E5A05" w:rsidRPr="00313B5C" w14:paraId="7615D2FD" w14:textId="4593052E" w:rsidTr="003E5A05">
        <w:trPr>
          <w:trHeight w:val="461"/>
        </w:trPr>
        <w:tc>
          <w:tcPr>
            <w:tcW w:w="865" w:type="pct"/>
            <w:vMerge w:val="restart"/>
            <w:tcBorders>
              <w:top w:val="single" w:sz="4" w:space="0" w:color="auto"/>
              <w:left w:val="single" w:sz="4" w:space="0" w:color="auto"/>
              <w:right w:val="single" w:sz="4" w:space="0" w:color="auto"/>
            </w:tcBorders>
            <w:hideMark/>
          </w:tcPr>
          <w:p w14:paraId="11A35227" w14:textId="77777777" w:rsidR="003E5A05" w:rsidRPr="00313B5C" w:rsidRDefault="003E5A05" w:rsidP="00935EA2">
            <w:pPr>
              <w:spacing w:after="0" w:line="240" w:lineRule="auto"/>
              <w:jc w:val="both"/>
              <w:rPr>
                <w:rFonts w:ascii="Times New Roman" w:hAnsi="Times New Roman"/>
                <w:b/>
                <w:bCs/>
              </w:rPr>
            </w:pPr>
            <w:r w:rsidRPr="00313B5C">
              <w:rPr>
                <w:rFonts w:ascii="Times New Roman" w:hAnsi="Times New Roman"/>
                <w:b/>
                <w:bCs/>
              </w:rPr>
              <w:t>Тема 1.2.</w:t>
            </w:r>
          </w:p>
          <w:p w14:paraId="4193642E" w14:textId="77777777" w:rsidR="003E5A05" w:rsidRPr="00313B5C" w:rsidRDefault="003E5A05" w:rsidP="00935EA2">
            <w:pPr>
              <w:spacing w:after="0" w:line="240" w:lineRule="auto"/>
              <w:jc w:val="both"/>
              <w:rPr>
                <w:rFonts w:ascii="Times New Roman" w:hAnsi="Times New Roman"/>
                <w:b/>
                <w:bCs/>
              </w:rPr>
            </w:pPr>
            <w:r w:rsidRPr="00313B5C">
              <w:rPr>
                <w:rFonts w:ascii="Times New Roman" w:hAnsi="Times New Roman"/>
                <w:b/>
              </w:rPr>
              <w:t>Виды и свойства материалов, применяемых при монтаже каркасно-обшивных конструкций</w:t>
            </w:r>
            <w:r w:rsidRPr="00313B5C">
              <w:rPr>
                <w:rFonts w:ascii="Times New Roman" w:hAnsi="Times New Roman"/>
                <w:b/>
                <w:bCs/>
              </w:rPr>
              <w:t xml:space="preserve"> </w:t>
            </w:r>
          </w:p>
        </w:tc>
        <w:tc>
          <w:tcPr>
            <w:tcW w:w="2710" w:type="pct"/>
            <w:gridSpan w:val="2"/>
            <w:tcBorders>
              <w:top w:val="single" w:sz="4" w:space="0" w:color="auto"/>
              <w:left w:val="single" w:sz="4" w:space="0" w:color="auto"/>
              <w:bottom w:val="single" w:sz="4" w:space="0" w:color="auto"/>
              <w:right w:val="single" w:sz="4" w:space="0" w:color="auto"/>
            </w:tcBorders>
            <w:hideMark/>
          </w:tcPr>
          <w:p w14:paraId="4E771386" w14:textId="77777777" w:rsidR="003E5A05" w:rsidRPr="00313B5C" w:rsidRDefault="003E5A05" w:rsidP="00935EA2">
            <w:pPr>
              <w:suppressAutoHyphens/>
              <w:spacing w:after="0" w:line="240" w:lineRule="auto"/>
              <w:jc w:val="both"/>
              <w:rPr>
                <w:rFonts w:ascii="Times New Roman" w:hAnsi="Times New Roman"/>
                <w:b/>
              </w:rPr>
            </w:pPr>
            <w:r w:rsidRPr="00313B5C">
              <w:rPr>
                <w:rFonts w:ascii="Times New Roman" w:hAnsi="Times New Roman"/>
                <w:b/>
                <w:bCs/>
              </w:rPr>
              <w:t xml:space="preserve">Содержание </w:t>
            </w:r>
          </w:p>
        </w:tc>
        <w:tc>
          <w:tcPr>
            <w:tcW w:w="713" w:type="pct"/>
            <w:vMerge w:val="restart"/>
            <w:tcBorders>
              <w:top w:val="single" w:sz="4" w:space="0" w:color="auto"/>
              <w:left w:val="single" w:sz="4" w:space="0" w:color="auto"/>
              <w:right w:val="single" w:sz="4" w:space="0" w:color="auto"/>
            </w:tcBorders>
          </w:tcPr>
          <w:p w14:paraId="0BCA972A" w14:textId="77777777" w:rsidR="003E5A05" w:rsidRPr="00313B5C" w:rsidRDefault="003E5A05" w:rsidP="00935EA2">
            <w:pPr>
              <w:suppressAutoHyphens/>
              <w:spacing w:after="0"/>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343A83DD" w14:textId="77777777" w:rsidR="003E5A05" w:rsidRPr="00313B5C" w:rsidRDefault="003E5A05" w:rsidP="00935EA2">
            <w:pPr>
              <w:suppressAutoHyphens/>
              <w:spacing w:after="0"/>
              <w:jc w:val="center"/>
              <w:rPr>
                <w:rFonts w:ascii="Times New Roman" w:hAnsi="Times New Roman"/>
                <w:b/>
              </w:rPr>
            </w:pPr>
          </w:p>
        </w:tc>
      </w:tr>
      <w:tr w:rsidR="00F642A0" w:rsidRPr="00313B5C" w14:paraId="33B9FDF9" w14:textId="43E17A12" w:rsidTr="003E5A05">
        <w:tc>
          <w:tcPr>
            <w:tcW w:w="865" w:type="pct"/>
            <w:vMerge/>
            <w:tcBorders>
              <w:left w:val="single" w:sz="4" w:space="0" w:color="auto"/>
              <w:right w:val="single" w:sz="4" w:space="0" w:color="auto"/>
            </w:tcBorders>
            <w:vAlign w:val="center"/>
            <w:hideMark/>
          </w:tcPr>
          <w:p w14:paraId="3E4C1E9C" w14:textId="77777777" w:rsidR="00F642A0" w:rsidRPr="00313B5C" w:rsidRDefault="00F642A0" w:rsidP="00F642A0">
            <w:pPr>
              <w:spacing w:after="0" w:line="240" w:lineRule="auto"/>
              <w:jc w:val="both"/>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hideMark/>
          </w:tcPr>
          <w:p w14:paraId="093F1354" w14:textId="77777777" w:rsidR="00F642A0" w:rsidRPr="00313B5C" w:rsidRDefault="00F642A0" w:rsidP="00F642A0">
            <w:pPr>
              <w:suppressAutoHyphens/>
              <w:spacing w:line="240" w:lineRule="auto"/>
              <w:jc w:val="both"/>
              <w:rPr>
                <w:rFonts w:ascii="Times New Roman" w:hAnsi="Times New Roman"/>
              </w:rPr>
            </w:pPr>
            <w:r w:rsidRPr="00313B5C">
              <w:rPr>
                <w:rFonts w:ascii="Times New Roman" w:hAnsi="Times New Roman"/>
              </w:rPr>
              <w:t>1. Виды и свойства строительных листовых и плитных материалов для каркасно-обшивных конструкций.</w:t>
            </w:r>
            <w:r w:rsidRPr="00313B5C">
              <w:rPr>
                <w:rFonts w:ascii="Times New Roman" w:hAnsi="Times New Roman"/>
              </w:rPr>
              <w:br/>
            </w:r>
          </w:p>
        </w:tc>
        <w:tc>
          <w:tcPr>
            <w:tcW w:w="713" w:type="pct"/>
            <w:vMerge/>
            <w:tcBorders>
              <w:left w:val="single" w:sz="4" w:space="0" w:color="auto"/>
              <w:right w:val="single" w:sz="4" w:space="0" w:color="auto"/>
            </w:tcBorders>
            <w:vAlign w:val="center"/>
          </w:tcPr>
          <w:p w14:paraId="53D52A06" w14:textId="77777777" w:rsidR="00F642A0" w:rsidRPr="00313B5C" w:rsidRDefault="00F642A0" w:rsidP="00F642A0">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7905AB16" w14:textId="77777777" w:rsidR="00F642A0" w:rsidRPr="0083630B" w:rsidRDefault="00F642A0" w:rsidP="00F642A0">
            <w:pPr>
              <w:spacing w:after="0" w:line="240" w:lineRule="auto"/>
              <w:jc w:val="cente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w:t>
            </w:r>
            <w:r w:rsidRPr="007B2364">
              <w:rPr>
                <w:rFonts w:ascii="Times New Roman" w:hAnsi="Times New Roman"/>
              </w:rPr>
              <w:t>3</w:t>
            </w:r>
            <w:r>
              <w:rPr>
                <w:rFonts w:ascii="Times New Roman" w:hAnsi="Times New Roman"/>
              </w:rPr>
              <w:t xml:space="preserve">, </w:t>
            </w:r>
            <w:r w:rsidRPr="0083630B">
              <w:rPr>
                <w:rFonts w:ascii="Times New Roman" w:hAnsi="Times New Roman"/>
              </w:rPr>
              <w:t>ПК</w:t>
            </w:r>
            <w:r>
              <w:rPr>
                <w:rFonts w:ascii="Times New Roman" w:hAnsi="Times New Roman"/>
              </w:rPr>
              <w:t xml:space="preserve"> </w:t>
            </w:r>
            <w:r w:rsidRPr="0083630B">
              <w:rPr>
                <w:rFonts w:ascii="Times New Roman" w:hAnsi="Times New Roman"/>
              </w:rPr>
              <w:t>Х.4</w:t>
            </w:r>
          </w:p>
          <w:p w14:paraId="3C14D4A3" w14:textId="6981705D" w:rsidR="00F642A0" w:rsidRPr="00313B5C" w:rsidRDefault="00F642A0" w:rsidP="00F642A0">
            <w:pPr>
              <w:suppressAutoHyphens/>
              <w:jc w:val="center"/>
              <w:rPr>
                <w:rFonts w:ascii="Times New Roman" w:hAnsi="Times New Roman"/>
                <w:b/>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proofErr w:type="gramStart"/>
            <w:r>
              <w:rPr>
                <w:rFonts w:ascii="Times New Roman" w:hAnsi="Times New Roman"/>
                <w:sz w:val="24"/>
                <w:szCs w:val="24"/>
              </w:rPr>
              <w:t>, ,</w:t>
            </w:r>
            <w:proofErr w:type="gramEnd"/>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 </w:t>
            </w:r>
            <w:r w:rsidRPr="0072281B">
              <w:rPr>
                <w:rFonts w:ascii="Times New Roman" w:hAnsi="Times New Roman"/>
                <w:sz w:val="24"/>
                <w:szCs w:val="24"/>
              </w:rPr>
              <w:t>ОК 07</w:t>
            </w:r>
            <w:r>
              <w:rPr>
                <w:rFonts w:ascii="Times New Roman" w:hAnsi="Times New Roman"/>
                <w:sz w:val="24"/>
                <w:szCs w:val="24"/>
              </w:rPr>
              <w:t xml:space="preserve">, ОК 08, ,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F642A0" w:rsidRPr="00313B5C" w14:paraId="0732955C" w14:textId="062E51BA" w:rsidTr="003E5A05">
        <w:tc>
          <w:tcPr>
            <w:tcW w:w="865" w:type="pct"/>
            <w:vMerge/>
            <w:tcBorders>
              <w:left w:val="single" w:sz="4" w:space="0" w:color="auto"/>
              <w:right w:val="single" w:sz="4" w:space="0" w:color="auto"/>
            </w:tcBorders>
            <w:vAlign w:val="center"/>
            <w:hideMark/>
          </w:tcPr>
          <w:p w14:paraId="0151127A" w14:textId="77777777" w:rsidR="00F642A0" w:rsidRPr="00313B5C" w:rsidRDefault="00F642A0" w:rsidP="00F642A0">
            <w:pPr>
              <w:spacing w:after="0" w:line="240" w:lineRule="auto"/>
              <w:jc w:val="both"/>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hideMark/>
          </w:tcPr>
          <w:p w14:paraId="1E3E7DB5" w14:textId="77777777" w:rsidR="00F642A0" w:rsidRPr="00313B5C" w:rsidRDefault="00F642A0" w:rsidP="00F642A0">
            <w:pPr>
              <w:suppressAutoHyphens/>
              <w:spacing w:line="240" w:lineRule="auto"/>
              <w:jc w:val="both"/>
              <w:rPr>
                <w:rFonts w:ascii="Times New Roman" w:hAnsi="Times New Roman"/>
              </w:rPr>
            </w:pPr>
            <w:r w:rsidRPr="00313B5C">
              <w:rPr>
                <w:rFonts w:ascii="Times New Roman" w:hAnsi="Times New Roman"/>
              </w:rPr>
              <w:t>2.</w:t>
            </w:r>
            <w:r>
              <w:rPr>
                <w:rFonts w:ascii="Times New Roman" w:hAnsi="Times New Roman"/>
              </w:rPr>
              <w:t xml:space="preserve"> </w:t>
            </w:r>
            <w:r w:rsidRPr="00313B5C">
              <w:rPr>
                <w:rFonts w:ascii="Times New Roman" w:hAnsi="Times New Roman"/>
              </w:rPr>
              <w:t>Гипсовые листовые и плитные материалы, плитные материалы на цементной основе.</w:t>
            </w:r>
          </w:p>
        </w:tc>
        <w:tc>
          <w:tcPr>
            <w:tcW w:w="713" w:type="pct"/>
            <w:vMerge/>
            <w:tcBorders>
              <w:left w:val="single" w:sz="4" w:space="0" w:color="auto"/>
              <w:right w:val="single" w:sz="4" w:space="0" w:color="auto"/>
            </w:tcBorders>
            <w:vAlign w:val="center"/>
          </w:tcPr>
          <w:p w14:paraId="5E6942C0" w14:textId="77777777" w:rsidR="00F642A0" w:rsidRPr="00313B5C" w:rsidRDefault="00F642A0" w:rsidP="00F642A0">
            <w:pPr>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14:paraId="3A01FE40" w14:textId="77777777" w:rsidR="00F642A0" w:rsidRPr="00313B5C" w:rsidRDefault="00F642A0" w:rsidP="00F642A0">
            <w:pPr>
              <w:spacing w:after="0" w:line="240" w:lineRule="auto"/>
              <w:jc w:val="center"/>
              <w:rPr>
                <w:rFonts w:ascii="Times New Roman" w:hAnsi="Times New Roman"/>
                <w:b/>
              </w:rPr>
            </w:pPr>
          </w:p>
        </w:tc>
      </w:tr>
      <w:tr w:rsidR="00F642A0" w:rsidRPr="00313B5C" w14:paraId="4DF613BA" w14:textId="7983A122" w:rsidTr="003E5A05">
        <w:tc>
          <w:tcPr>
            <w:tcW w:w="865" w:type="pct"/>
            <w:vMerge/>
            <w:tcBorders>
              <w:left w:val="single" w:sz="4" w:space="0" w:color="auto"/>
              <w:right w:val="single" w:sz="4" w:space="0" w:color="auto"/>
            </w:tcBorders>
            <w:vAlign w:val="center"/>
          </w:tcPr>
          <w:p w14:paraId="3A989EDF" w14:textId="77777777" w:rsidR="00F642A0" w:rsidRPr="00313B5C" w:rsidRDefault="00F642A0" w:rsidP="00F642A0">
            <w:pPr>
              <w:spacing w:after="0" w:line="240" w:lineRule="auto"/>
              <w:jc w:val="both"/>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0C13B08C" w14:textId="77777777" w:rsidR="00F642A0" w:rsidRPr="00313B5C" w:rsidRDefault="00F642A0" w:rsidP="00F642A0">
            <w:pPr>
              <w:suppressAutoHyphens/>
              <w:spacing w:line="240" w:lineRule="auto"/>
              <w:jc w:val="both"/>
              <w:rPr>
                <w:rFonts w:ascii="Times New Roman" w:hAnsi="Times New Roman"/>
              </w:rPr>
            </w:pPr>
            <w:r w:rsidRPr="00313B5C">
              <w:rPr>
                <w:rFonts w:ascii="Times New Roman" w:hAnsi="Times New Roman"/>
              </w:rPr>
              <w:t>3. Виды и свойства материалов и изделий для каркасов каркасно-обшивных конструкций. Профили металлические и деревянные каркасы. Соединители и крепежные элементы.</w:t>
            </w:r>
          </w:p>
        </w:tc>
        <w:tc>
          <w:tcPr>
            <w:tcW w:w="713" w:type="pct"/>
            <w:vMerge/>
            <w:tcBorders>
              <w:left w:val="single" w:sz="4" w:space="0" w:color="auto"/>
              <w:right w:val="single" w:sz="4" w:space="0" w:color="auto"/>
            </w:tcBorders>
            <w:vAlign w:val="center"/>
          </w:tcPr>
          <w:p w14:paraId="6A68B509" w14:textId="77777777" w:rsidR="00F642A0" w:rsidRPr="00313B5C" w:rsidRDefault="00F642A0" w:rsidP="00F642A0">
            <w:pPr>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14:paraId="49C984EB" w14:textId="77777777" w:rsidR="00F642A0" w:rsidRPr="00313B5C" w:rsidRDefault="00F642A0" w:rsidP="00F642A0">
            <w:pPr>
              <w:spacing w:after="0" w:line="240" w:lineRule="auto"/>
              <w:jc w:val="center"/>
              <w:rPr>
                <w:rFonts w:ascii="Times New Roman" w:hAnsi="Times New Roman"/>
                <w:b/>
              </w:rPr>
            </w:pPr>
          </w:p>
        </w:tc>
      </w:tr>
      <w:tr w:rsidR="00F642A0" w:rsidRPr="00313B5C" w14:paraId="59FDC325" w14:textId="52FD170B" w:rsidTr="003E5A05">
        <w:tc>
          <w:tcPr>
            <w:tcW w:w="865" w:type="pct"/>
            <w:vMerge/>
            <w:tcBorders>
              <w:left w:val="single" w:sz="4" w:space="0" w:color="auto"/>
              <w:right w:val="single" w:sz="4" w:space="0" w:color="auto"/>
            </w:tcBorders>
            <w:vAlign w:val="center"/>
          </w:tcPr>
          <w:p w14:paraId="745FB144" w14:textId="77777777" w:rsidR="00F642A0" w:rsidRPr="00313B5C" w:rsidRDefault="00F642A0" w:rsidP="00F642A0">
            <w:pPr>
              <w:spacing w:after="0" w:line="240" w:lineRule="auto"/>
              <w:jc w:val="both"/>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162070B9" w14:textId="77777777" w:rsidR="00F642A0" w:rsidRPr="00313B5C" w:rsidRDefault="00F642A0" w:rsidP="00F642A0">
            <w:pPr>
              <w:suppressAutoHyphens/>
              <w:spacing w:line="240" w:lineRule="auto"/>
              <w:jc w:val="both"/>
              <w:rPr>
                <w:rFonts w:ascii="Times New Roman" w:hAnsi="Times New Roman"/>
              </w:rPr>
            </w:pPr>
            <w:r w:rsidRPr="00313B5C">
              <w:rPr>
                <w:rFonts w:ascii="Times New Roman" w:hAnsi="Times New Roman"/>
              </w:rPr>
              <w:t xml:space="preserve">4. Виды и свойства вспомогательных материалов и изделий. Изоляционные материалы. Материалы для заделки стыков и </w:t>
            </w:r>
            <w:proofErr w:type="spellStart"/>
            <w:r w:rsidRPr="00313B5C">
              <w:rPr>
                <w:rFonts w:ascii="Times New Roman" w:hAnsi="Times New Roman"/>
              </w:rPr>
              <w:t>шпаклевания</w:t>
            </w:r>
            <w:proofErr w:type="spellEnd"/>
            <w:r w:rsidRPr="00313B5C">
              <w:rPr>
                <w:rFonts w:ascii="Times New Roman" w:hAnsi="Times New Roman"/>
              </w:rPr>
              <w:t>.</w:t>
            </w:r>
          </w:p>
        </w:tc>
        <w:tc>
          <w:tcPr>
            <w:tcW w:w="713" w:type="pct"/>
            <w:vMerge/>
            <w:tcBorders>
              <w:left w:val="single" w:sz="4" w:space="0" w:color="auto"/>
              <w:right w:val="single" w:sz="4" w:space="0" w:color="auto"/>
            </w:tcBorders>
            <w:vAlign w:val="center"/>
          </w:tcPr>
          <w:p w14:paraId="759115C9" w14:textId="77777777" w:rsidR="00F642A0" w:rsidRPr="00313B5C" w:rsidRDefault="00F642A0" w:rsidP="00F642A0">
            <w:pPr>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14:paraId="5269DB82" w14:textId="77777777" w:rsidR="00F642A0" w:rsidRPr="00313B5C" w:rsidRDefault="00F642A0" w:rsidP="00F642A0">
            <w:pPr>
              <w:spacing w:after="0" w:line="240" w:lineRule="auto"/>
              <w:jc w:val="center"/>
              <w:rPr>
                <w:rFonts w:ascii="Times New Roman" w:hAnsi="Times New Roman"/>
                <w:b/>
              </w:rPr>
            </w:pPr>
          </w:p>
        </w:tc>
      </w:tr>
      <w:tr w:rsidR="00F642A0" w:rsidRPr="00313B5C" w14:paraId="35945BC6" w14:textId="4216F440" w:rsidTr="003E5A05">
        <w:tc>
          <w:tcPr>
            <w:tcW w:w="865" w:type="pct"/>
            <w:vMerge/>
            <w:tcBorders>
              <w:left w:val="single" w:sz="4" w:space="0" w:color="auto"/>
              <w:right w:val="single" w:sz="4" w:space="0" w:color="auto"/>
            </w:tcBorders>
            <w:vAlign w:val="center"/>
          </w:tcPr>
          <w:p w14:paraId="7734377B" w14:textId="77777777" w:rsidR="00F642A0" w:rsidRPr="00313B5C" w:rsidRDefault="00F642A0" w:rsidP="00F642A0">
            <w:pPr>
              <w:spacing w:after="0" w:line="240" w:lineRule="auto"/>
              <w:jc w:val="both"/>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2941701B" w14:textId="77777777" w:rsidR="00F642A0" w:rsidRPr="00313B5C" w:rsidRDefault="00F642A0" w:rsidP="00F642A0">
            <w:pPr>
              <w:suppressAutoHyphens/>
              <w:spacing w:line="240" w:lineRule="auto"/>
              <w:jc w:val="both"/>
              <w:rPr>
                <w:rFonts w:ascii="Times New Roman" w:hAnsi="Times New Roman"/>
              </w:rPr>
            </w:pPr>
            <w:r w:rsidRPr="00313B5C">
              <w:rPr>
                <w:rFonts w:ascii="Times New Roman" w:hAnsi="Times New Roman"/>
              </w:rPr>
              <w:t>5.</w:t>
            </w:r>
            <w:r>
              <w:rPr>
                <w:rFonts w:ascii="Times New Roman" w:hAnsi="Times New Roman"/>
              </w:rPr>
              <w:t xml:space="preserve"> </w:t>
            </w:r>
            <w:r w:rsidRPr="00313B5C">
              <w:rPr>
                <w:rFonts w:ascii="Times New Roman" w:hAnsi="Times New Roman"/>
              </w:rPr>
              <w:t>Правила складирования и транспортирования материалов и изделий для монтажа каркасно-обшивных конструкций.</w:t>
            </w:r>
          </w:p>
        </w:tc>
        <w:tc>
          <w:tcPr>
            <w:tcW w:w="713" w:type="pct"/>
            <w:vMerge/>
            <w:tcBorders>
              <w:left w:val="single" w:sz="4" w:space="0" w:color="auto"/>
              <w:right w:val="single" w:sz="4" w:space="0" w:color="auto"/>
            </w:tcBorders>
            <w:vAlign w:val="center"/>
          </w:tcPr>
          <w:p w14:paraId="4E76908D" w14:textId="77777777" w:rsidR="00F642A0" w:rsidRPr="00313B5C" w:rsidRDefault="00F642A0" w:rsidP="00F642A0">
            <w:pPr>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14:paraId="05A515EB" w14:textId="77777777" w:rsidR="00F642A0" w:rsidRPr="00313B5C" w:rsidRDefault="00F642A0" w:rsidP="00F642A0">
            <w:pPr>
              <w:spacing w:after="0" w:line="240" w:lineRule="auto"/>
              <w:jc w:val="center"/>
              <w:rPr>
                <w:rFonts w:ascii="Times New Roman" w:hAnsi="Times New Roman"/>
                <w:b/>
              </w:rPr>
            </w:pPr>
          </w:p>
        </w:tc>
      </w:tr>
      <w:tr w:rsidR="00F642A0" w:rsidRPr="00313B5C" w14:paraId="38B4A20C" w14:textId="2946839B" w:rsidTr="003E5A05">
        <w:tc>
          <w:tcPr>
            <w:tcW w:w="865" w:type="pct"/>
            <w:vMerge/>
            <w:tcBorders>
              <w:left w:val="single" w:sz="4" w:space="0" w:color="auto"/>
              <w:right w:val="single" w:sz="4" w:space="0" w:color="auto"/>
            </w:tcBorders>
            <w:vAlign w:val="center"/>
          </w:tcPr>
          <w:p w14:paraId="179179A6" w14:textId="77777777" w:rsidR="00F642A0" w:rsidRPr="00313B5C" w:rsidRDefault="00F642A0" w:rsidP="00F642A0">
            <w:pPr>
              <w:spacing w:after="0" w:line="240" w:lineRule="auto"/>
              <w:jc w:val="both"/>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42F48A0E" w14:textId="77777777" w:rsidR="00F642A0" w:rsidRPr="00313B5C" w:rsidRDefault="00F642A0" w:rsidP="00F642A0">
            <w:pPr>
              <w:suppressAutoHyphens/>
              <w:spacing w:line="240" w:lineRule="auto"/>
              <w:jc w:val="both"/>
              <w:rPr>
                <w:rFonts w:ascii="Times New Roman" w:hAnsi="Times New Roman"/>
              </w:rPr>
            </w:pPr>
            <w:r w:rsidRPr="00313B5C">
              <w:rPr>
                <w:rFonts w:ascii="Times New Roman" w:hAnsi="Times New Roman"/>
              </w:rPr>
              <w:t>6.</w:t>
            </w:r>
            <w:r>
              <w:rPr>
                <w:rFonts w:ascii="Times New Roman" w:hAnsi="Times New Roman"/>
              </w:rPr>
              <w:t xml:space="preserve"> </w:t>
            </w:r>
            <w:r w:rsidRPr="00313B5C">
              <w:rPr>
                <w:rFonts w:ascii="Times New Roman" w:hAnsi="Times New Roman"/>
              </w:rPr>
              <w:t>Техника безопасности при работе с материалами.</w:t>
            </w:r>
          </w:p>
        </w:tc>
        <w:tc>
          <w:tcPr>
            <w:tcW w:w="713" w:type="pct"/>
            <w:vMerge/>
            <w:tcBorders>
              <w:left w:val="single" w:sz="4" w:space="0" w:color="auto"/>
              <w:right w:val="single" w:sz="4" w:space="0" w:color="auto"/>
            </w:tcBorders>
            <w:vAlign w:val="center"/>
          </w:tcPr>
          <w:p w14:paraId="3A611021" w14:textId="77777777" w:rsidR="00F642A0" w:rsidRPr="00313B5C" w:rsidRDefault="00F642A0" w:rsidP="00F642A0">
            <w:pPr>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14:paraId="1133A3BC" w14:textId="77777777" w:rsidR="00F642A0" w:rsidRPr="00313B5C" w:rsidRDefault="00F642A0" w:rsidP="00F642A0">
            <w:pPr>
              <w:spacing w:after="0" w:line="240" w:lineRule="auto"/>
              <w:jc w:val="center"/>
              <w:rPr>
                <w:rFonts w:ascii="Times New Roman" w:hAnsi="Times New Roman"/>
                <w:b/>
              </w:rPr>
            </w:pPr>
          </w:p>
        </w:tc>
      </w:tr>
      <w:tr w:rsidR="00F642A0" w:rsidRPr="00313B5C" w14:paraId="011FA668" w14:textId="051D0F49" w:rsidTr="00DD1F46">
        <w:tc>
          <w:tcPr>
            <w:tcW w:w="865" w:type="pct"/>
            <w:vMerge/>
            <w:tcBorders>
              <w:left w:val="single" w:sz="4" w:space="0" w:color="auto"/>
              <w:right w:val="single" w:sz="4" w:space="0" w:color="auto"/>
            </w:tcBorders>
            <w:vAlign w:val="center"/>
            <w:hideMark/>
          </w:tcPr>
          <w:p w14:paraId="04B97AF5" w14:textId="77777777" w:rsidR="00F642A0" w:rsidRPr="00313B5C" w:rsidRDefault="00F642A0" w:rsidP="00F642A0">
            <w:pPr>
              <w:spacing w:after="0" w:line="240" w:lineRule="auto"/>
              <w:jc w:val="both"/>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hideMark/>
          </w:tcPr>
          <w:p w14:paraId="5AAEBF40" w14:textId="77777777" w:rsidR="00F642A0" w:rsidRPr="00313B5C" w:rsidRDefault="00F642A0" w:rsidP="00F642A0">
            <w:pPr>
              <w:suppressAutoHyphens/>
              <w:spacing w:line="240" w:lineRule="auto"/>
              <w:jc w:val="both"/>
              <w:rPr>
                <w:rFonts w:ascii="Times New Roman" w:hAnsi="Times New Roman"/>
                <w:b/>
              </w:rPr>
            </w:pPr>
            <w:r w:rsidRPr="00313B5C">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7CEBE791" w14:textId="6FB4D342" w:rsidR="00F642A0" w:rsidRPr="00313B5C" w:rsidRDefault="00F642A0" w:rsidP="00F642A0">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46E00889" w14:textId="77777777" w:rsidR="00F642A0" w:rsidRPr="00313B5C" w:rsidRDefault="00F642A0" w:rsidP="00F642A0">
            <w:pPr>
              <w:suppressAutoHyphens/>
              <w:jc w:val="center"/>
              <w:rPr>
                <w:rFonts w:ascii="Times New Roman" w:hAnsi="Times New Roman"/>
                <w:b/>
              </w:rPr>
            </w:pPr>
          </w:p>
        </w:tc>
      </w:tr>
      <w:tr w:rsidR="00F642A0" w:rsidRPr="00313B5C" w14:paraId="423E9297" w14:textId="1BB43F45" w:rsidTr="00DD1F46">
        <w:tc>
          <w:tcPr>
            <w:tcW w:w="865" w:type="pct"/>
            <w:vMerge/>
            <w:tcBorders>
              <w:left w:val="single" w:sz="4" w:space="0" w:color="auto"/>
              <w:right w:val="single" w:sz="4" w:space="0" w:color="auto"/>
            </w:tcBorders>
            <w:vAlign w:val="center"/>
            <w:hideMark/>
          </w:tcPr>
          <w:p w14:paraId="363F99A8" w14:textId="77777777" w:rsidR="00F642A0" w:rsidRPr="00313B5C" w:rsidRDefault="00F642A0" w:rsidP="00F642A0">
            <w:pPr>
              <w:spacing w:after="0" w:line="240" w:lineRule="auto"/>
              <w:jc w:val="both"/>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hideMark/>
          </w:tcPr>
          <w:p w14:paraId="40F68C83" w14:textId="77777777" w:rsidR="00F642A0" w:rsidRPr="00313B5C" w:rsidRDefault="00F642A0" w:rsidP="00F642A0">
            <w:pPr>
              <w:spacing w:line="240" w:lineRule="auto"/>
              <w:rPr>
                <w:rFonts w:ascii="Times New Roman" w:hAnsi="Times New Roman"/>
              </w:rPr>
            </w:pPr>
            <w:r w:rsidRPr="00313B5C">
              <w:rPr>
                <w:rFonts w:ascii="Times New Roman" w:hAnsi="Times New Roman"/>
              </w:rPr>
              <w:t>1.</w:t>
            </w:r>
            <w:r>
              <w:rPr>
                <w:rFonts w:ascii="Times New Roman" w:hAnsi="Times New Roman"/>
              </w:rPr>
              <w:t xml:space="preserve"> </w:t>
            </w:r>
            <w:r w:rsidRPr="00313B5C">
              <w:rPr>
                <w:rFonts w:ascii="Times New Roman" w:hAnsi="Times New Roman"/>
              </w:rPr>
              <w:t>Практическое занятие 2.</w:t>
            </w:r>
            <w:r>
              <w:rPr>
                <w:rFonts w:ascii="Times New Roman" w:hAnsi="Times New Roman"/>
              </w:rPr>
              <w:t xml:space="preserve"> </w:t>
            </w:r>
            <w:r w:rsidRPr="00313B5C">
              <w:rPr>
                <w:rFonts w:ascii="Times New Roman" w:hAnsi="Times New Roman"/>
              </w:rPr>
              <w:t xml:space="preserve">Расчет расхода материалов для монтажа </w:t>
            </w:r>
            <w:proofErr w:type="spellStart"/>
            <w:r w:rsidRPr="00313B5C">
              <w:rPr>
                <w:rFonts w:ascii="Times New Roman" w:hAnsi="Times New Roman"/>
              </w:rPr>
              <w:t>каркасно</w:t>
            </w:r>
            <w:proofErr w:type="spellEnd"/>
            <w:r w:rsidRPr="00313B5C">
              <w:rPr>
                <w:rFonts w:ascii="Times New Roman" w:hAnsi="Times New Roman"/>
              </w:rPr>
              <w:t xml:space="preserve"> – обшивных конструкций.</w:t>
            </w:r>
          </w:p>
        </w:tc>
        <w:tc>
          <w:tcPr>
            <w:tcW w:w="713" w:type="pct"/>
            <w:tcBorders>
              <w:top w:val="single" w:sz="4" w:space="0" w:color="auto"/>
              <w:left w:val="single" w:sz="4" w:space="0" w:color="auto"/>
              <w:bottom w:val="single" w:sz="4" w:space="0" w:color="auto"/>
              <w:right w:val="single" w:sz="4" w:space="0" w:color="auto"/>
            </w:tcBorders>
            <w:vAlign w:val="center"/>
          </w:tcPr>
          <w:p w14:paraId="4D7951A9" w14:textId="071972E8" w:rsidR="00F642A0" w:rsidRPr="00313B5C" w:rsidRDefault="00F642A0" w:rsidP="00F642A0">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6CEC0930" w14:textId="77777777" w:rsidR="00F642A0" w:rsidRPr="00313B5C" w:rsidRDefault="00F642A0" w:rsidP="00F642A0">
            <w:pPr>
              <w:suppressAutoHyphens/>
              <w:jc w:val="center"/>
              <w:rPr>
                <w:rFonts w:ascii="Times New Roman" w:hAnsi="Times New Roman"/>
                <w:b/>
              </w:rPr>
            </w:pPr>
          </w:p>
        </w:tc>
      </w:tr>
      <w:tr w:rsidR="00F642A0" w:rsidRPr="00313B5C" w14:paraId="46EB6DEA" w14:textId="36296F73" w:rsidTr="00DD1F46">
        <w:tc>
          <w:tcPr>
            <w:tcW w:w="865" w:type="pct"/>
            <w:vMerge/>
            <w:tcBorders>
              <w:left w:val="single" w:sz="4" w:space="0" w:color="auto"/>
              <w:right w:val="single" w:sz="4" w:space="0" w:color="auto"/>
            </w:tcBorders>
            <w:vAlign w:val="center"/>
            <w:hideMark/>
          </w:tcPr>
          <w:p w14:paraId="758A8EA8" w14:textId="77777777" w:rsidR="00F642A0" w:rsidRPr="00313B5C" w:rsidRDefault="00F642A0" w:rsidP="00F642A0">
            <w:pPr>
              <w:spacing w:after="0" w:line="240" w:lineRule="auto"/>
              <w:jc w:val="both"/>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hideMark/>
          </w:tcPr>
          <w:p w14:paraId="5F8FC122" w14:textId="77777777" w:rsidR="00F642A0" w:rsidRPr="00313B5C" w:rsidRDefault="00F642A0" w:rsidP="00F642A0">
            <w:pPr>
              <w:spacing w:line="240" w:lineRule="auto"/>
              <w:rPr>
                <w:rFonts w:ascii="Times New Roman" w:hAnsi="Times New Roman"/>
              </w:rPr>
            </w:pPr>
            <w:r w:rsidRPr="00313B5C">
              <w:rPr>
                <w:rFonts w:ascii="Times New Roman" w:hAnsi="Times New Roman"/>
              </w:rPr>
              <w:t>2.</w:t>
            </w:r>
            <w:r>
              <w:rPr>
                <w:rFonts w:ascii="Times New Roman" w:hAnsi="Times New Roman"/>
              </w:rPr>
              <w:t xml:space="preserve"> </w:t>
            </w:r>
            <w:r w:rsidRPr="00313B5C">
              <w:rPr>
                <w:rFonts w:ascii="Times New Roman" w:hAnsi="Times New Roman"/>
              </w:rPr>
              <w:t xml:space="preserve">Практическое занятие 3. Составление таблицы по выбору листовых и плитных материалов в зависимости от температурно-влажного режима помещений </w:t>
            </w:r>
            <w:proofErr w:type="gramStart"/>
            <w:r w:rsidRPr="00313B5C">
              <w:rPr>
                <w:rFonts w:ascii="Times New Roman" w:hAnsi="Times New Roman"/>
              </w:rPr>
              <w:t>( в</w:t>
            </w:r>
            <w:proofErr w:type="gramEnd"/>
            <w:r w:rsidRPr="00313B5C">
              <w:rPr>
                <w:rFonts w:ascii="Times New Roman" w:hAnsi="Times New Roman"/>
              </w:rPr>
              <w:t xml:space="preserve"> соответствии со СНиП 11-3-79» Строительная теплотехника»).</w:t>
            </w:r>
          </w:p>
        </w:tc>
        <w:tc>
          <w:tcPr>
            <w:tcW w:w="713" w:type="pct"/>
            <w:tcBorders>
              <w:top w:val="single" w:sz="4" w:space="0" w:color="auto"/>
              <w:left w:val="single" w:sz="4" w:space="0" w:color="auto"/>
              <w:bottom w:val="single" w:sz="4" w:space="0" w:color="auto"/>
              <w:right w:val="single" w:sz="4" w:space="0" w:color="auto"/>
            </w:tcBorders>
            <w:vAlign w:val="center"/>
          </w:tcPr>
          <w:p w14:paraId="28F12A2B" w14:textId="7659DF5B" w:rsidR="00F642A0" w:rsidRPr="00313B5C" w:rsidRDefault="00F642A0" w:rsidP="00F642A0">
            <w:pPr>
              <w:suppressAutoHyphens/>
              <w:jc w:val="center"/>
              <w:rPr>
                <w:rFonts w:ascii="Times New Roman" w:hAnsi="Times New Roman"/>
                <w:b/>
              </w:rPr>
            </w:pPr>
          </w:p>
        </w:tc>
        <w:tc>
          <w:tcPr>
            <w:tcW w:w="712" w:type="pct"/>
            <w:vMerge/>
            <w:tcBorders>
              <w:left w:val="single" w:sz="4" w:space="0" w:color="auto"/>
              <w:bottom w:val="single" w:sz="4" w:space="0" w:color="auto"/>
              <w:right w:val="single" w:sz="4" w:space="0" w:color="auto"/>
            </w:tcBorders>
          </w:tcPr>
          <w:p w14:paraId="6EA54FBD" w14:textId="77777777" w:rsidR="00F642A0" w:rsidRPr="00313B5C" w:rsidRDefault="00F642A0" w:rsidP="00F642A0">
            <w:pPr>
              <w:suppressAutoHyphens/>
              <w:jc w:val="center"/>
              <w:rPr>
                <w:rFonts w:ascii="Times New Roman" w:hAnsi="Times New Roman"/>
                <w:b/>
              </w:rPr>
            </w:pPr>
          </w:p>
        </w:tc>
      </w:tr>
      <w:tr w:rsidR="00F642A0" w:rsidRPr="00313B5C" w14:paraId="0D5B6B96" w14:textId="56F0F201" w:rsidTr="003E5A05">
        <w:tc>
          <w:tcPr>
            <w:tcW w:w="865" w:type="pct"/>
            <w:vMerge w:val="restart"/>
            <w:tcBorders>
              <w:top w:val="single" w:sz="4" w:space="0" w:color="auto"/>
              <w:left w:val="single" w:sz="4" w:space="0" w:color="auto"/>
              <w:right w:val="single" w:sz="4" w:space="0" w:color="auto"/>
            </w:tcBorders>
          </w:tcPr>
          <w:p w14:paraId="50E48FFC" w14:textId="77777777" w:rsidR="00F642A0" w:rsidRPr="00313B5C" w:rsidRDefault="00F642A0" w:rsidP="00F642A0">
            <w:pPr>
              <w:spacing w:after="0" w:line="240" w:lineRule="auto"/>
              <w:jc w:val="both"/>
              <w:rPr>
                <w:rFonts w:ascii="Times New Roman" w:hAnsi="Times New Roman"/>
                <w:b/>
                <w:bCs/>
              </w:rPr>
            </w:pPr>
            <w:r w:rsidRPr="00313B5C">
              <w:rPr>
                <w:rFonts w:ascii="Times New Roman" w:hAnsi="Times New Roman"/>
                <w:b/>
                <w:bCs/>
              </w:rPr>
              <w:t>Тема 1.3.</w:t>
            </w:r>
            <w:r>
              <w:rPr>
                <w:rFonts w:ascii="Times New Roman" w:hAnsi="Times New Roman"/>
                <w:b/>
                <w:bCs/>
              </w:rPr>
              <w:t xml:space="preserve"> </w:t>
            </w:r>
          </w:p>
          <w:p w14:paraId="6B74988D" w14:textId="77777777" w:rsidR="00F642A0" w:rsidRPr="00313B5C" w:rsidRDefault="00F642A0" w:rsidP="00F642A0">
            <w:pPr>
              <w:spacing w:after="0" w:line="240" w:lineRule="auto"/>
              <w:rPr>
                <w:rFonts w:ascii="Times New Roman" w:hAnsi="Times New Roman"/>
                <w:b/>
                <w:bCs/>
              </w:rPr>
            </w:pPr>
            <w:r w:rsidRPr="00313B5C">
              <w:rPr>
                <w:rFonts w:ascii="Times New Roman" w:hAnsi="Times New Roman"/>
                <w:b/>
              </w:rPr>
              <w:t>Типы каркасно-обшивных конструкций</w:t>
            </w:r>
            <w:r w:rsidRPr="00313B5C">
              <w:rPr>
                <w:rFonts w:ascii="Times New Roman" w:hAnsi="Times New Roman"/>
                <w:b/>
              </w:rPr>
              <w:br/>
            </w:r>
          </w:p>
        </w:tc>
        <w:tc>
          <w:tcPr>
            <w:tcW w:w="2710" w:type="pct"/>
            <w:gridSpan w:val="2"/>
            <w:tcBorders>
              <w:top w:val="single" w:sz="4" w:space="0" w:color="auto"/>
              <w:left w:val="single" w:sz="4" w:space="0" w:color="auto"/>
              <w:bottom w:val="single" w:sz="4" w:space="0" w:color="auto"/>
              <w:right w:val="single" w:sz="4" w:space="0" w:color="auto"/>
            </w:tcBorders>
          </w:tcPr>
          <w:p w14:paraId="730D498A" w14:textId="77777777" w:rsidR="00F642A0" w:rsidRPr="00313B5C" w:rsidRDefault="00F642A0" w:rsidP="00F642A0">
            <w:pPr>
              <w:spacing w:line="240" w:lineRule="auto"/>
              <w:jc w:val="both"/>
              <w:rPr>
                <w:rFonts w:ascii="Times New Roman" w:hAnsi="Times New Roman"/>
                <w:b/>
              </w:rPr>
            </w:pPr>
            <w:r w:rsidRPr="00313B5C">
              <w:rPr>
                <w:rFonts w:ascii="Times New Roman" w:hAnsi="Times New Roman"/>
                <w:b/>
              </w:rPr>
              <w:t xml:space="preserve">Содержание </w:t>
            </w:r>
          </w:p>
        </w:tc>
        <w:tc>
          <w:tcPr>
            <w:tcW w:w="713" w:type="pct"/>
            <w:vMerge w:val="restart"/>
            <w:tcBorders>
              <w:top w:val="single" w:sz="4" w:space="0" w:color="auto"/>
              <w:left w:val="single" w:sz="4" w:space="0" w:color="auto"/>
              <w:right w:val="single" w:sz="4" w:space="0" w:color="auto"/>
            </w:tcBorders>
          </w:tcPr>
          <w:p w14:paraId="5FCB17C3" w14:textId="70DAA549" w:rsidR="00F642A0" w:rsidRPr="00313B5C" w:rsidRDefault="00F642A0" w:rsidP="00F642A0">
            <w:pPr>
              <w:suppressAutoHyphens/>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74810360" w14:textId="77777777" w:rsidR="00F642A0" w:rsidRPr="00313B5C" w:rsidRDefault="00F642A0" w:rsidP="00F642A0">
            <w:pPr>
              <w:suppressAutoHyphens/>
              <w:jc w:val="center"/>
              <w:rPr>
                <w:rFonts w:ascii="Times New Roman" w:hAnsi="Times New Roman"/>
                <w:b/>
              </w:rPr>
            </w:pPr>
          </w:p>
        </w:tc>
      </w:tr>
      <w:tr w:rsidR="00F642A0" w:rsidRPr="00313B5C" w14:paraId="74424D6B" w14:textId="146B731D" w:rsidTr="003E5A05">
        <w:tc>
          <w:tcPr>
            <w:tcW w:w="865" w:type="pct"/>
            <w:vMerge/>
            <w:tcBorders>
              <w:left w:val="single" w:sz="4" w:space="0" w:color="auto"/>
              <w:right w:val="single" w:sz="4" w:space="0" w:color="auto"/>
            </w:tcBorders>
            <w:vAlign w:val="center"/>
          </w:tcPr>
          <w:p w14:paraId="073B0182" w14:textId="77777777" w:rsidR="00F642A0" w:rsidRPr="00313B5C" w:rsidRDefault="00F642A0" w:rsidP="00F642A0">
            <w:pPr>
              <w:spacing w:after="0" w:line="240" w:lineRule="auto"/>
              <w:jc w:val="both"/>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7DB58B8D" w14:textId="77777777" w:rsidR="00F642A0" w:rsidRPr="00313B5C" w:rsidRDefault="00F642A0" w:rsidP="00F642A0">
            <w:pPr>
              <w:spacing w:line="240" w:lineRule="auto"/>
              <w:jc w:val="both"/>
              <w:rPr>
                <w:rFonts w:ascii="Times New Roman" w:hAnsi="Times New Roman"/>
              </w:rPr>
            </w:pPr>
            <w:r w:rsidRPr="00313B5C">
              <w:rPr>
                <w:rFonts w:ascii="Times New Roman" w:hAnsi="Times New Roman"/>
              </w:rPr>
              <w:t>1. Общие сведения о технологии применения каркасно-обшивных конструкций. Типы конструкций межкомнатных перегородок.</w:t>
            </w:r>
          </w:p>
        </w:tc>
        <w:tc>
          <w:tcPr>
            <w:tcW w:w="713" w:type="pct"/>
            <w:vMerge/>
            <w:tcBorders>
              <w:left w:val="single" w:sz="4" w:space="0" w:color="auto"/>
              <w:right w:val="single" w:sz="4" w:space="0" w:color="auto"/>
            </w:tcBorders>
            <w:vAlign w:val="center"/>
          </w:tcPr>
          <w:p w14:paraId="38B78A52" w14:textId="77777777" w:rsidR="00F642A0" w:rsidRPr="00313B5C" w:rsidRDefault="00F642A0" w:rsidP="00F642A0">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5620EAC9" w14:textId="77777777" w:rsidR="00F642A0" w:rsidRPr="0083630B" w:rsidRDefault="00F642A0" w:rsidP="00F642A0">
            <w:pPr>
              <w:spacing w:after="0" w:line="240" w:lineRule="auto"/>
              <w:jc w:val="cente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w:t>
            </w:r>
            <w:r w:rsidRPr="007B2364">
              <w:rPr>
                <w:rFonts w:ascii="Times New Roman" w:hAnsi="Times New Roman"/>
              </w:rPr>
              <w:t>3</w:t>
            </w:r>
            <w:r>
              <w:rPr>
                <w:rFonts w:ascii="Times New Roman" w:hAnsi="Times New Roman"/>
              </w:rPr>
              <w:t xml:space="preserve">, </w:t>
            </w:r>
            <w:r w:rsidRPr="0083630B">
              <w:rPr>
                <w:rFonts w:ascii="Times New Roman" w:hAnsi="Times New Roman"/>
              </w:rPr>
              <w:t>ПК</w:t>
            </w:r>
            <w:r>
              <w:rPr>
                <w:rFonts w:ascii="Times New Roman" w:hAnsi="Times New Roman"/>
              </w:rPr>
              <w:t xml:space="preserve"> </w:t>
            </w:r>
            <w:r w:rsidRPr="0083630B">
              <w:rPr>
                <w:rFonts w:ascii="Times New Roman" w:hAnsi="Times New Roman"/>
              </w:rPr>
              <w:t>Х.4</w:t>
            </w:r>
          </w:p>
          <w:p w14:paraId="792BCF1D" w14:textId="47DC0234" w:rsidR="00F642A0" w:rsidRPr="00313B5C" w:rsidRDefault="00F642A0" w:rsidP="00F642A0">
            <w:pPr>
              <w:suppressAutoHyphens/>
              <w:jc w:val="center"/>
              <w:rPr>
                <w:rFonts w:ascii="Times New Roman" w:hAnsi="Times New Roman"/>
                <w:b/>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proofErr w:type="gramStart"/>
            <w:r>
              <w:rPr>
                <w:rFonts w:ascii="Times New Roman" w:hAnsi="Times New Roman"/>
                <w:sz w:val="24"/>
                <w:szCs w:val="24"/>
              </w:rPr>
              <w:t>, ,</w:t>
            </w:r>
            <w:proofErr w:type="gramEnd"/>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 </w:t>
            </w:r>
            <w:r w:rsidRPr="0072281B">
              <w:rPr>
                <w:rFonts w:ascii="Times New Roman" w:hAnsi="Times New Roman"/>
                <w:sz w:val="24"/>
                <w:szCs w:val="24"/>
              </w:rPr>
              <w:t>ОК 07</w:t>
            </w:r>
            <w:r>
              <w:rPr>
                <w:rFonts w:ascii="Times New Roman" w:hAnsi="Times New Roman"/>
                <w:sz w:val="24"/>
                <w:szCs w:val="24"/>
              </w:rPr>
              <w:t xml:space="preserve">, ОК 08, ,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F642A0" w:rsidRPr="00313B5C" w14:paraId="5EF74072" w14:textId="20B5727D" w:rsidTr="003E5A05">
        <w:tc>
          <w:tcPr>
            <w:tcW w:w="865" w:type="pct"/>
            <w:vMerge/>
            <w:tcBorders>
              <w:left w:val="single" w:sz="4" w:space="0" w:color="auto"/>
              <w:right w:val="single" w:sz="4" w:space="0" w:color="auto"/>
            </w:tcBorders>
            <w:vAlign w:val="center"/>
          </w:tcPr>
          <w:p w14:paraId="2EA0F5B6" w14:textId="77777777" w:rsidR="00F642A0" w:rsidRPr="00313B5C" w:rsidRDefault="00F642A0" w:rsidP="00F642A0">
            <w:pPr>
              <w:spacing w:after="0" w:line="240" w:lineRule="auto"/>
              <w:jc w:val="both"/>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6FFF1A0F" w14:textId="77777777" w:rsidR="00F642A0" w:rsidRPr="00313B5C" w:rsidRDefault="00F642A0" w:rsidP="00F642A0">
            <w:pPr>
              <w:spacing w:line="240" w:lineRule="auto"/>
              <w:jc w:val="both"/>
              <w:rPr>
                <w:rFonts w:ascii="Times New Roman" w:hAnsi="Times New Roman"/>
              </w:rPr>
            </w:pPr>
            <w:r w:rsidRPr="00313B5C">
              <w:rPr>
                <w:rFonts w:ascii="Times New Roman" w:hAnsi="Times New Roman"/>
              </w:rPr>
              <w:t>2.</w:t>
            </w:r>
            <w:r>
              <w:rPr>
                <w:rFonts w:ascii="Times New Roman" w:hAnsi="Times New Roman"/>
              </w:rPr>
              <w:t xml:space="preserve"> </w:t>
            </w:r>
            <w:r w:rsidRPr="00313B5C">
              <w:rPr>
                <w:rFonts w:ascii="Times New Roman" w:hAnsi="Times New Roman"/>
              </w:rPr>
              <w:t xml:space="preserve">Основные элементы межкомнатных перегородок. Требования к производству работ. </w:t>
            </w:r>
          </w:p>
        </w:tc>
        <w:tc>
          <w:tcPr>
            <w:tcW w:w="713" w:type="pct"/>
            <w:vMerge/>
            <w:tcBorders>
              <w:left w:val="single" w:sz="4" w:space="0" w:color="auto"/>
              <w:right w:val="single" w:sz="4" w:space="0" w:color="auto"/>
            </w:tcBorders>
            <w:vAlign w:val="center"/>
          </w:tcPr>
          <w:p w14:paraId="2897B493" w14:textId="77777777" w:rsidR="00F642A0" w:rsidRPr="00313B5C" w:rsidRDefault="00F642A0" w:rsidP="00F642A0">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6BF5EF10" w14:textId="77777777" w:rsidR="00F642A0" w:rsidRPr="00313B5C" w:rsidRDefault="00F642A0" w:rsidP="00F642A0">
            <w:pPr>
              <w:suppressAutoHyphens/>
              <w:jc w:val="center"/>
              <w:rPr>
                <w:rFonts w:ascii="Times New Roman" w:hAnsi="Times New Roman"/>
                <w:b/>
              </w:rPr>
            </w:pPr>
          </w:p>
        </w:tc>
      </w:tr>
      <w:tr w:rsidR="00F642A0" w:rsidRPr="00313B5C" w14:paraId="1399F0B4" w14:textId="54E127DB" w:rsidTr="003E5A05">
        <w:tc>
          <w:tcPr>
            <w:tcW w:w="865" w:type="pct"/>
            <w:vMerge/>
            <w:tcBorders>
              <w:left w:val="single" w:sz="4" w:space="0" w:color="auto"/>
              <w:right w:val="single" w:sz="4" w:space="0" w:color="auto"/>
            </w:tcBorders>
            <w:vAlign w:val="center"/>
          </w:tcPr>
          <w:p w14:paraId="4E703579" w14:textId="77777777" w:rsidR="00F642A0" w:rsidRPr="00313B5C" w:rsidRDefault="00F642A0" w:rsidP="00F642A0">
            <w:pPr>
              <w:spacing w:after="0" w:line="240" w:lineRule="auto"/>
              <w:jc w:val="both"/>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41C0378D" w14:textId="77777777" w:rsidR="00F642A0" w:rsidRPr="00313B5C" w:rsidRDefault="00F642A0" w:rsidP="00F642A0">
            <w:pPr>
              <w:spacing w:line="240" w:lineRule="auto"/>
              <w:jc w:val="both"/>
              <w:rPr>
                <w:rFonts w:ascii="Times New Roman" w:hAnsi="Times New Roman"/>
              </w:rPr>
            </w:pPr>
            <w:r w:rsidRPr="00313B5C">
              <w:rPr>
                <w:rFonts w:ascii="Times New Roman" w:hAnsi="Times New Roman"/>
              </w:rPr>
              <w:t>3. Типы конструкций облицовок. Основные элементы облицовок. Требования к производству работ по устройству облицовок.</w:t>
            </w:r>
          </w:p>
        </w:tc>
        <w:tc>
          <w:tcPr>
            <w:tcW w:w="713" w:type="pct"/>
            <w:vMerge/>
            <w:tcBorders>
              <w:left w:val="single" w:sz="4" w:space="0" w:color="auto"/>
              <w:right w:val="single" w:sz="4" w:space="0" w:color="auto"/>
            </w:tcBorders>
            <w:vAlign w:val="center"/>
          </w:tcPr>
          <w:p w14:paraId="061FF8D6" w14:textId="77777777" w:rsidR="00F642A0" w:rsidRPr="00313B5C" w:rsidRDefault="00F642A0" w:rsidP="00F642A0">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5CC2DDE4" w14:textId="77777777" w:rsidR="00F642A0" w:rsidRPr="00313B5C" w:rsidRDefault="00F642A0" w:rsidP="00F642A0">
            <w:pPr>
              <w:suppressAutoHyphens/>
              <w:jc w:val="center"/>
              <w:rPr>
                <w:rFonts w:ascii="Times New Roman" w:hAnsi="Times New Roman"/>
                <w:b/>
              </w:rPr>
            </w:pPr>
          </w:p>
        </w:tc>
      </w:tr>
      <w:tr w:rsidR="00F642A0" w:rsidRPr="00313B5C" w14:paraId="474E2D5B" w14:textId="3AC74BCB" w:rsidTr="003E5A05">
        <w:tc>
          <w:tcPr>
            <w:tcW w:w="865" w:type="pct"/>
            <w:vMerge/>
            <w:tcBorders>
              <w:left w:val="single" w:sz="4" w:space="0" w:color="auto"/>
              <w:right w:val="single" w:sz="4" w:space="0" w:color="auto"/>
            </w:tcBorders>
            <w:vAlign w:val="center"/>
          </w:tcPr>
          <w:p w14:paraId="13B3DD65" w14:textId="77777777" w:rsidR="00F642A0" w:rsidRPr="00313B5C" w:rsidRDefault="00F642A0" w:rsidP="00F642A0">
            <w:pPr>
              <w:spacing w:after="0" w:line="240" w:lineRule="auto"/>
              <w:jc w:val="both"/>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76412169" w14:textId="77777777" w:rsidR="00F642A0" w:rsidRPr="00313B5C" w:rsidRDefault="00F642A0" w:rsidP="00F642A0">
            <w:pPr>
              <w:spacing w:line="240" w:lineRule="auto"/>
              <w:jc w:val="both"/>
              <w:rPr>
                <w:rFonts w:ascii="Times New Roman" w:hAnsi="Times New Roman"/>
              </w:rPr>
            </w:pPr>
            <w:r w:rsidRPr="00313B5C">
              <w:rPr>
                <w:rFonts w:ascii="Times New Roman" w:hAnsi="Times New Roman"/>
              </w:rPr>
              <w:t>4. Типы конструкций подвесных потолков.</w:t>
            </w:r>
            <w:r>
              <w:rPr>
                <w:rFonts w:ascii="Times New Roman" w:hAnsi="Times New Roman"/>
              </w:rPr>
              <w:t xml:space="preserve"> </w:t>
            </w:r>
            <w:r w:rsidRPr="00313B5C">
              <w:rPr>
                <w:rFonts w:ascii="Times New Roman" w:hAnsi="Times New Roman"/>
              </w:rPr>
              <w:t>Основные элементы подвесных потолков. Требования к производству работ по устройству потолков.</w:t>
            </w:r>
          </w:p>
        </w:tc>
        <w:tc>
          <w:tcPr>
            <w:tcW w:w="713" w:type="pct"/>
            <w:vMerge/>
            <w:tcBorders>
              <w:left w:val="single" w:sz="4" w:space="0" w:color="auto"/>
              <w:right w:val="single" w:sz="4" w:space="0" w:color="auto"/>
            </w:tcBorders>
            <w:vAlign w:val="center"/>
          </w:tcPr>
          <w:p w14:paraId="3BABC26A" w14:textId="77777777" w:rsidR="00F642A0" w:rsidRPr="00313B5C" w:rsidRDefault="00F642A0" w:rsidP="00F642A0">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0AB38E08" w14:textId="77777777" w:rsidR="00F642A0" w:rsidRPr="00313B5C" w:rsidRDefault="00F642A0" w:rsidP="00F642A0">
            <w:pPr>
              <w:suppressAutoHyphens/>
              <w:jc w:val="center"/>
              <w:rPr>
                <w:rFonts w:ascii="Times New Roman" w:hAnsi="Times New Roman"/>
                <w:b/>
              </w:rPr>
            </w:pPr>
          </w:p>
        </w:tc>
      </w:tr>
      <w:tr w:rsidR="00F642A0" w:rsidRPr="00313B5C" w14:paraId="03478815" w14:textId="255C6FDF" w:rsidTr="003E5A05">
        <w:tc>
          <w:tcPr>
            <w:tcW w:w="865" w:type="pct"/>
            <w:vMerge/>
            <w:tcBorders>
              <w:left w:val="single" w:sz="4" w:space="0" w:color="auto"/>
              <w:right w:val="single" w:sz="4" w:space="0" w:color="auto"/>
            </w:tcBorders>
            <w:vAlign w:val="center"/>
          </w:tcPr>
          <w:p w14:paraId="1D2ED587" w14:textId="77777777" w:rsidR="00F642A0" w:rsidRPr="00313B5C" w:rsidRDefault="00F642A0" w:rsidP="00F642A0">
            <w:pPr>
              <w:spacing w:after="0" w:line="240" w:lineRule="auto"/>
              <w:jc w:val="both"/>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28C24AE0" w14:textId="77777777" w:rsidR="00F642A0" w:rsidRPr="00313B5C" w:rsidRDefault="00F642A0" w:rsidP="00F642A0">
            <w:pPr>
              <w:spacing w:line="240" w:lineRule="auto"/>
              <w:jc w:val="both"/>
              <w:rPr>
                <w:rFonts w:ascii="Times New Roman" w:hAnsi="Times New Roman"/>
              </w:rPr>
            </w:pPr>
            <w:r w:rsidRPr="00313B5C">
              <w:rPr>
                <w:rFonts w:ascii="Times New Roman" w:hAnsi="Times New Roman"/>
              </w:rPr>
              <w:t>5. Наименование, назначение и правила применения инструмента, приспособления и инвентаря.</w:t>
            </w:r>
          </w:p>
        </w:tc>
        <w:tc>
          <w:tcPr>
            <w:tcW w:w="713" w:type="pct"/>
            <w:vMerge/>
            <w:tcBorders>
              <w:left w:val="single" w:sz="4" w:space="0" w:color="auto"/>
              <w:right w:val="single" w:sz="4" w:space="0" w:color="auto"/>
            </w:tcBorders>
            <w:vAlign w:val="center"/>
          </w:tcPr>
          <w:p w14:paraId="40BF3B02" w14:textId="77777777" w:rsidR="00F642A0" w:rsidRPr="00313B5C" w:rsidRDefault="00F642A0" w:rsidP="00F642A0">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663C82DE" w14:textId="77777777" w:rsidR="00F642A0" w:rsidRPr="00313B5C" w:rsidRDefault="00F642A0" w:rsidP="00F642A0">
            <w:pPr>
              <w:suppressAutoHyphens/>
              <w:jc w:val="center"/>
              <w:rPr>
                <w:rFonts w:ascii="Times New Roman" w:hAnsi="Times New Roman"/>
                <w:b/>
              </w:rPr>
            </w:pPr>
          </w:p>
        </w:tc>
      </w:tr>
      <w:tr w:rsidR="00F642A0" w:rsidRPr="00313B5C" w14:paraId="07EDCAF5" w14:textId="3A757C14" w:rsidTr="00FF5EB3">
        <w:tc>
          <w:tcPr>
            <w:tcW w:w="865" w:type="pct"/>
            <w:vMerge/>
            <w:tcBorders>
              <w:left w:val="single" w:sz="4" w:space="0" w:color="auto"/>
              <w:right w:val="single" w:sz="4" w:space="0" w:color="auto"/>
            </w:tcBorders>
            <w:vAlign w:val="center"/>
          </w:tcPr>
          <w:p w14:paraId="6A3C44A0" w14:textId="77777777" w:rsidR="00F642A0" w:rsidRPr="00313B5C" w:rsidRDefault="00F642A0" w:rsidP="00F642A0">
            <w:pPr>
              <w:spacing w:after="0" w:line="240" w:lineRule="auto"/>
              <w:jc w:val="both"/>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25219468" w14:textId="77777777" w:rsidR="00F642A0" w:rsidRPr="00313B5C" w:rsidRDefault="00F642A0" w:rsidP="00F642A0">
            <w:pPr>
              <w:spacing w:line="240" w:lineRule="auto"/>
              <w:jc w:val="both"/>
              <w:rPr>
                <w:rFonts w:ascii="Times New Roman" w:hAnsi="Times New Roman"/>
              </w:rPr>
            </w:pPr>
            <w:r w:rsidRPr="00313B5C">
              <w:rPr>
                <w:rFonts w:ascii="Times New Roman" w:hAnsi="Times New Roman"/>
              </w:rPr>
              <w:t>6. Организация труда на рабочем месте. Техника безопасности при монтаже каркасно-обшивных конструкций.</w:t>
            </w:r>
          </w:p>
        </w:tc>
        <w:tc>
          <w:tcPr>
            <w:tcW w:w="713" w:type="pct"/>
            <w:vMerge/>
            <w:tcBorders>
              <w:left w:val="single" w:sz="4" w:space="0" w:color="auto"/>
              <w:bottom w:val="single" w:sz="4" w:space="0" w:color="auto"/>
              <w:right w:val="single" w:sz="4" w:space="0" w:color="auto"/>
            </w:tcBorders>
            <w:vAlign w:val="center"/>
          </w:tcPr>
          <w:p w14:paraId="144721F1" w14:textId="77777777" w:rsidR="00F642A0" w:rsidRPr="00313B5C" w:rsidRDefault="00F642A0" w:rsidP="00F642A0">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4825E7A7" w14:textId="77777777" w:rsidR="00F642A0" w:rsidRPr="00313B5C" w:rsidRDefault="00F642A0" w:rsidP="00F642A0">
            <w:pPr>
              <w:suppressAutoHyphens/>
              <w:jc w:val="center"/>
              <w:rPr>
                <w:rFonts w:ascii="Times New Roman" w:hAnsi="Times New Roman"/>
                <w:b/>
              </w:rPr>
            </w:pPr>
          </w:p>
        </w:tc>
      </w:tr>
      <w:tr w:rsidR="00F642A0" w:rsidRPr="00313B5C" w14:paraId="23FBD549" w14:textId="7134CA15" w:rsidTr="00FF5EB3">
        <w:tc>
          <w:tcPr>
            <w:tcW w:w="865" w:type="pct"/>
            <w:vMerge/>
            <w:tcBorders>
              <w:left w:val="single" w:sz="4" w:space="0" w:color="auto"/>
              <w:right w:val="single" w:sz="4" w:space="0" w:color="auto"/>
            </w:tcBorders>
            <w:vAlign w:val="center"/>
          </w:tcPr>
          <w:p w14:paraId="488FD984" w14:textId="77777777" w:rsidR="00F642A0" w:rsidRPr="00313B5C" w:rsidRDefault="00F642A0" w:rsidP="00F642A0">
            <w:pPr>
              <w:spacing w:after="0" w:line="240" w:lineRule="auto"/>
              <w:jc w:val="both"/>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519885DA" w14:textId="77777777" w:rsidR="00F642A0" w:rsidRPr="00313B5C" w:rsidRDefault="00F642A0" w:rsidP="00F642A0">
            <w:pPr>
              <w:spacing w:line="240" w:lineRule="auto"/>
              <w:jc w:val="both"/>
              <w:rPr>
                <w:rFonts w:ascii="Times New Roman" w:hAnsi="Times New Roman"/>
              </w:rPr>
            </w:pPr>
            <w:r w:rsidRPr="00313B5C">
              <w:rPr>
                <w:rFonts w:ascii="Times New Roman" w:hAnsi="Times New Roman"/>
                <w:b/>
                <w:bCs/>
              </w:rPr>
              <w:t>В том числе практических занятий и лабораторных работ</w:t>
            </w:r>
          </w:p>
        </w:tc>
        <w:tc>
          <w:tcPr>
            <w:tcW w:w="713" w:type="pct"/>
            <w:tcBorders>
              <w:left w:val="single" w:sz="4" w:space="0" w:color="auto"/>
              <w:bottom w:val="single" w:sz="4" w:space="0" w:color="auto"/>
              <w:right w:val="single" w:sz="4" w:space="0" w:color="auto"/>
            </w:tcBorders>
            <w:vAlign w:val="center"/>
          </w:tcPr>
          <w:p w14:paraId="6353E16C" w14:textId="0F03CBD9" w:rsidR="00F642A0" w:rsidRPr="00313B5C" w:rsidRDefault="00F642A0" w:rsidP="00F642A0">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11396E5C" w14:textId="77777777" w:rsidR="00F642A0" w:rsidRPr="00313B5C" w:rsidRDefault="00F642A0" w:rsidP="00F642A0">
            <w:pPr>
              <w:suppressAutoHyphens/>
              <w:jc w:val="center"/>
              <w:rPr>
                <w:rFonts w:ascii="Times New Roman" w:hAnsi="Times New Roman"/>
                <w:b/>
              </w:rPr>
            </w:pPr>
          </w:p>
        </w:tc>
      </w:tr>
      <w:tr w:rsidR="00F642A0" w:rsidRPr="00313B5C" w14:paraId="22FD711E" w14:textId="634B7418" w:rsidTr="00FF5EB3">
        <w:tc>
          <w:tcPr>
            <w:tcW w:w="865" w:type="pct"/>
            <w:vMerge/>
            <w:tcBorders>
              <w:left w:val="single" w:sz="4" w:space="0" w:color="auto"/>
              <w:right w:val="single" w:sz="4" w:space="0" w:color="auto"/>
            </w:tcBorders>
            <w:vAlign w:val="center"/>
          </w:tcPr>
          <w:p w14:paraId="0F321E53" w14:textId="77777777" w:rsidR="00F642A0" w:rsidRPr="00313B5C" w:rsidRDefault="00F642A0" w:rsidP="00F642A0">
            <w:pPr>
              <w:spacing w:after="0" w:line="240" w:lineRule="auto"/>
              <w:jc w:val="both"/>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10C2109A" w14:textId="77777777" w:rsidR="00F642A0" w:rsidRPr="00313B5C" w:rsidRDefault="00F642A0" w:rsidP="00F642A0">
            <w:pPr>
              <w:spacing w:line="240" w:lineRule="auto"/>
              <w:jc w:val="both"/>
              <w:rPr>
                <w:rFonts w:ascii="Times New Roman" w:hAnsi="Times New Roman"/>
              </w:rPr>
            </w:pPr>
            <w:r w:rsidRPr="00313B5C">
              <w:rPr>
                <w:rFonts w:ascii="Times New Roman" w:hAnsi="Times New Roman"/>
              </w:rPr>
              <w:t>1.</w:t>
            </w:r>
            <w:r>
              <w:rPr>
                <w:rFonts w:ascii="Times New Roman" w:hAnsi="Times New Roman"/>
              </w:rPr>
              <w:t xml:space="preserve"> </w:t>
            </w:r>
            <w:r w:rsidRPr="00313B5C">
              <w:rPr>
                <w:rFonts w:ascii="Times New Roman" w:hAnsi="Times New Roman"/>
              </w:rPr>
              <w:t>Практическое занятие 4.</w:t>
            </w:r>
            <w:r>
              <w:rPr>
                <w:rFonts w:ascii="Times New Roman" w:hAnsi="Times New Roman"/>
              </w:rPr>
              <w:t xml:space="preserve"> </w:t>
            </w:r>
            <w:r w:rsidRPr="00313B5C">
              <w:rPr>
                <w:rFonts w:ascii="Times New Roman" w:hAnsi="Times New Roman"/>
              </w:rPr>
              <w:t>Чтение рабочих чертежей и технологической документации, выполнение эскиза комплектных систем.</w:t>
            </w:r>
          </w:p>
        </w:tc>
        <w:tc>
          <w:tcPr>
            <w:tcW w:w="713" w:type="pct"/>
            <w:tcBorders>
              <w:left w:val="single" w:sz="4" w:space="0" w:color="auto"/>
              <w:bottom w:val="single" w:sz="4" w:space="0" w:color="auto"/>
              <w:right w:val="single" w:sz="4" w:space="0" w:color="auto"/>
            </w:tcBorders>
            <w:vAlign w:val="center"/>
          </w:tcPr>
          <w:p w14:paraId="00038B23" w14:textId="1FAFEDB8" w:rsidR="00F642A0" w:rsidRPr="00313B5C" w:rsidRDefault="00F642A0" w:rsidP="00F642A0">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60B1B128" w14:textId="77777777" w:rsidR="00F642A0" w:rsidRPr="00313B5C" w:rsidRDefault="00F642A0" w:rsidP="00F642A0">
            <w:pPr>
              <w:suppressAutoHyphens/>
              <w:jc w:val="center"/>
              <w:rPr>
                <w:rFonts w:ascii="Times New Roman" w:hAnsi="Times New Roman"/>
                <w:b/>
              </w:rPr>
            </w:pPr>
          </w:p>
        </w:tc>
      </w:tr>
      <w:tr w:rsidR="00F642A0" w:rsidRPr="00313B5C" w14:paraId="738B37F7" w14:textId="1BE62FB7" w:rsidTr="003E5A05">
        <w:tc>
          <w:tcPr>
            <w:tcW w:w="865" w:type="pct"/>
            <w:vMerge/>
            <w:tcBorders>
              <w:left w:val="single" w:sz="4" w:space="0" w:color="auto"/>
              <w:bottom w:val="single" w:sz="4" w:space="0" w:color="auto"/>
              <w:right w:val="single" w:sz="4" w:space="0" w:color="auto"/>
            </w:tcBorders>
            <w:vAlign w:val="center"/>
          </w:tcPr>
          <w:p w14:paraId="6FE9569A"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65AC3D47" w14:textId="77777777" w:rsidR="00F642A0" w:rsidRPr="00313B5C" w:rsidRDefault="00F642A0" w:rsidP="00F642A0">
            <w:pPr>
              <w:spacing w:line="240" w:lineRule="auto"/>
              <w:rPr>
                <w:rFonts w:ascii="Times New Roman" w:hAnsi="Times New Roman"/>
              </w:rPr>
            </w:pPr>
            <w:r w:rsidRPr="00313B5C">
              <w:rPr>
                <w:rFonts w:ascii="Times New Roman" w:hAnsi="Times New Roman"/>
              </w:rPr>
              <w:t>2.</w:t>
            </w:r>
            <w:r>
              <w:rPr>
                <w:rFonts w:ascii="Times New Roman" w:hAnsi="Times New Roman"/>
              </w:rPr>
              <w:t xml:space="preserve"> </w:t>
            </w:r>
            <w:r w:rsidRPr="00313B5C">
              <w:rPr>
                <w:rFonts w:ascii="Times New Roman" w:hAnsi="Times New Roman"/>
              </w:rPr>
              <w:t xml:space="preserve">Практическое занятие 5. Разработка </w:t>
            </w:r>
            <w:proofErr w:type="spellStart"/>
            <w:r w:rsidRPr="00313B5C">
              <w:rPr>
                <w:rFonts w:ascii="Times New Roman" w:hAnsi="Times New Roman"/>
              </w:rPr>
              <w:t>инструкционно</w:t>
            </w:r>
            <w:proofErr w:type="spellEnd"/>
            <w:r w:rsidRPr="00313B5C">
              <w:rPr>
                <w:rFonts w:ascii="Times New Roman" w:hAnsi="Times New Roman"/>
              </w:rPr>
              <w:t>- технологической карты для монтажа каркасно-обшивной конструкции.</w:t>
            </w:r>
          </w:p>
        </w:tc>
        <w:tc>
          <w:tcPr>
            <w:tcW w:w="713" w:type="pct"/>
            <w:tcBorders>
              <w:left w:val="single" w:sz="4" w:space="0" w:color="auto"/>
              <w:bottom w:val="single" w:sz="4" w:space="0" w:color="auto"/>
              <w:right w:val="single" w:sz="4" w:space="0" w:color="auto"/>
            </w:tcBorders>
            <w:vAlign w:val="center"/>
          </w:tcPr>
          <w:p w14:paraId="1BB7C19C" w14:textId="3B3F73ED" w:rsidR="00F642A0" w:rsidRPr="00313B5C" w:rsidRDefault="00F642A0" w:rsidP="00F642A0">
            <w:pPr>
              <w:suppressAutoHyphens/>
              <w:jc w:val="center"/>
              <w:rPr>
                <w:rFonts w:ascii="Times New Roman" w:hAnsi="Times New Roman"/>
                <w:b/>
              </w:rPr>
            </w:pPr>
          </w:p>
        </w:tc>
        <w:tc>
          <w:tcPr>
            <w:tcW w:w="712" w:type="pct"/>
            <w:vMerge/>
            <w:tcBorders>
              <w:left w:val="single" w:sz="4" w:space="0" w:color="auto"/>
              <w:bottom w:val="single" w:sz="4" w:space="0" w:color="auto"/>
              <w:right w:val="single" w:sz="4" w:space="0" w:color="auto"/>
            </w:tcBorders>
          </w:tcPr>
          <w:p w14:paraId="68C12D56" w14:textId="77777777" w:rsidR="00F642A0" w:rsidRPr="00313B5C" w:rsidRDefault="00F642A0" w:rsidP="00F642A0">
            <w:pPr>
              <w:suppressAutoHyphens/>
              <w:jc w:val="center"/>
              <w:rPr>
                <w:rFonts w:ascii="Times New Roman" w:hAnsi="Times New Roman"/>
                <w:b/>
              </w:rPr>
            </w:pPr>
          </w:p>
        </w:tc>
      </w:tr>
      <w:tr w:rsidR="00F642A0" w:rsidRPr="00313B5C" w14:paraId="5ACA75DF" w14:textId="55F51C60" w:rsidTr="003E5A05">
        <w:tc>
          <w:tcPr>
            <w:tcW w:w="865" w:type="pct"/>
            <w:vMerge w:val="restart"/>
            <w:tcBorders>
              <w:top w:val="single" w:sz="4" w:space="0" w:color="auto"/>
              <w:left w:val="single" w:sz="4" w:space="0" w:color="auto"/>
              <w:right w:val="single" w:sz="4" w:space="0" w:color="auto"/>
            </w:tcBorders>
          </w:tcPr>
          <w:p w14:paraId="3EEEE4B5" w14:textId="77777777" w:rsidR="00F642A0" w:rsidRPr="00313B5C" w:rsidRDefault="00F642A0" w:rsidP="00F642A0">
            <w:pPr>
              <w:spacing w:after="0" w:line="240" w:lineRule="auto"/>
              <w:rPr>
                <w:rFonts w:ascii="Times New Roman" w:hAnsi="Times New Roman"/>
                <w:b/>
                <w:bCs/>
              </w:rPr>
            </w:pPr>
            <w:r w:rsidRPr="00313B5C">
              <w:rPr>
                <w:rFonts w:ascii="Times New Roman" w:hAnsi="Times New Roman"/>
                <w:b/>
                <w:bCs/>
              </w:rPr>
              <w:lastRenderedPageBreak/>
              <w:t>Тема 1.4.</w:t>
            </w:r>
            <w:r>
              <w:rPr>
                <w:rFonts w:ascii="Times New Roman" w:hAnsi="Times New Roman"/>
                <w:b/>
                <w:bCs/>
              </w:rPr>
              <w:t xml:space="preserve"> </w:t>
            </w:r>
          </w:p>
          <w:p w14:paraId="6DC8D5D5" w14:textId="77777777" w:rsidR="00F642A0" w:rsidRPr="00313B5C" w:rsidRDefault="00F642A0" w:rsidP="00F642A0">
            <w:pPr>
              <w:spacing w:after="0" w:line="240" w:lineRule="auto"/>
              <w:rPr>
                <w:rFonts w:ascii="Times New Roman" w:hAnsi="Times New Roman"/>
                <w:b/>
                <w:bCs/>
                <w:highlight w:val="yellow"/>
              </w:rPr>
            </w:pPr>
            <w:r w:rsidRPr="00313B5C">
              <w:rPr>
                <w:rFonts w:ascii="Times New Roman" w:hAnsi="Times New Roman"/>
                <w:b/>
                <w:bCs/>
              </w:rPr>
              <w:t>Разметка поверхностей</w:t>
            </w:r>
          </w:p>
        </w:tc>
        <w:tc>
          <w:tcPr>
            <w:tcW w:w="2710" w:type="pct"/>
            <w:gridSpan w:val="2"/>
            <w:tcBorders>
              <w:top w:val="single" w:sz="4" w:space="0" w:color="auto"/>
              <w:left w:val="single" w:sz="4" w:space="0" w:color="auto"/>
              <w:bottom w:val="single" w:sz="4" w:space="0" w:color="auto"/>
              <w:right w:val="single" w:sz="4" w:space="0" w:color="auto"/>
            </w:tcBorders>
          </w:tcPr>
          <w:p w14:paraId="4CC043AA" w14:textId="77777777" w:rsidR="00F642A0" w:rsidRPr="00313B5C" w:rsidRDefault="00F642A0" w:rsidP="00F642A0">
            <w:pPr>
              <w:spacing w:line="240" w:lineRule="auto"/>
              <w:rPr>
                <w:rFonts w:ascii="Times New Roman" w:hAnsi="Times New Roman"/>
                <w:b/>
              </w:rPr>
            </w:pPr>
            <w:r w:rsidRPr="00313B5C">
              <w:rPr>
                <w:rFonts w:ascii="Times New Roman" w:hAnsi="Times New Roman"/>
                <w:b/>
              </w:rPr>
              <w:t xml:space="preserve">Содержание </w:t>
            </w:r>
          </w:p>
        </w:tc>
        <w:tc>
          <w:tcPr>
            <w:tcW w:w="713" w:type="pct"/>
            <w:vMerge w:val="restart"/>
            <w:tcBorders>
              <w:top w:val="single" w:sz="4" w:space="0" w:color="auto"/>
              <w:left w:val="single" w:sz="4" w:space="0" w:color="auto"/>
              <w:right w:val="single" w:sz="4" w:space="0" w:color="auto"/>
            </w:tcBorders>
          </w:tcPr>
          <w:p w14:paraId="06F0B132" w14:textId="0C4F1AE6" w:rsidR="00F642A0" w:rsidRPr="00313B5C" w:rsidRDefault="00F642A0" w:rsidP="00F642A0">
            <w:pPr>
              <w:suppressAutoHyphens/>
              <w:spacing w:line="240" w:lineRule="auto"/>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374E6A70" w14:textId="77777777" w:rsidR="00F642A0" w:rsidRPr="00313B5C" w:rsidRDefault="00F642A0" w:rsidP="00F642A0">
            <w:pPr>
              <w:suppressAutoHyphens/>
              <w:spacing w:line="240" w:lineRule="auto"/>
              <w:jc w:val="center"/>
              <w:rPr>
                <w:rFonts w:ascii="Times New Roman" w:hAnsi="Times New Roman"/>
                <w:b/>
              </w:rPr>
            </w:pPr>
          </w:p>
        </w:tc>
      </w:tr>
      <w:tr w:rsidR="00F642A0" w:rsidRPr="00313B5C" w14:paraId="3797406B" w14:textId="5656232D" w:rsidTr="003E5A05">
        <w:tc>
          <w:tcPr>
            <w:tcW w:w="865" w:type="pct"/>
            <w:vMerge/>
            <w:tcBorders>
              <w:left w:val="single" w:sz="4" w:space="0" w:color="auto"/>
              <w:right w:val="single" w:sz="4" w:space="0" w:color="auto"/>
            </w:tcBorders>
            <w:vAlign w:val="center"/>
          </w:tcPr>
          <w:p w14:paraId="2418DA62"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687EAA6E" w14:textId="77777777" w:rsidR="00F642A0" w:rsidRPr="00313B5C" w:rsidRDefault="00F642A0" w:rsidP="00F642A0">
            <w:pPr>
              <w:spacing w:line="240" w:lineRule="auto"/>
              <w:rPr>
                <w:rFonts w:ascii="Times New Roman" w:hAnsi="Times New Roman"/>
              </w:rPr>
            </w:pPr>
            <w:r w:rsidRPr="00313B5C">
              <w:rPr>
                <w:rFonts w:ascii="Times New Roman" w:hAnsi="Times New Roman"/>
              </w:rPr>
              <w:t>1.</w:t>
            </w:r>
            <w:r>
              <w:rPr>
                <w:rFonts w:ascii="Times New Roman" w:hAnsi="Times New Roman"/>
              </w:rPr>
              <w:t xml:space="preserve"> </w:t>
            </w:r>
            <w:r w:rsidRPr="00313B5C">
              <w:rPr>
                <w:rFonts w:ascii="Times New Roman" w:hAnsi="Times New Roman"/>
              </w:rPr>
              <w:t>Назначения и правила использования инструментов для разметки поверхностей.</w:t>
            </w:r>
          </w:p>
        </w:tc>
        <w:tc>
          <w:tcPr>
            <w:tcW w:w="713" w:type="pct"/>
            <w:vMerge/>
            <w:tcBorders>
              <w:left w:val="single" w:sz="4" w:space="0" w:color="auto"/>
              <w:right w:val="single" w:sz="4" w:space="0" w:color="auto"/>
            </w:tcBorders>
            <w:vAlign w:val="center"/>
          </w:tcPr>
          <w:p w14:paraId="5E5D2D14" w14:textId="77777777" w:rsidR="00F642A0" w:rsidRPr="00313B5C" w:rsidRDefault="00F642A0" w:rsidP="00F642A0">
            <w:pPr>
              <w:suppressAutoHyphens/>
              <w:spacing w:line="240" w:lineRule="auto"/>
              <w:jc w:val="center"/>
              <w:rPr>
                <w:rFonts w:ascii="Times New Roman" w:hAnsi="Times New Roman"/>
                <w:b/>
              </w:rPr>
            </w:pPr>
          </w:p>
        </w:tc>
        <w:tc>
          <w:tcPr>
            <w:tcW w:w="712" w:type="pct"/>
            <w:vMerge w:val="restart"/>
            <w:tcBorders>
              <w:left w:val="single" w:sz="4" w:space="0" w:color="auto"/>
              <w:right w:val="single" w:sz="4" w:space="0" w:color="auto"/>
            </w:tcBorders>
          </w:tcPr>
          <w:p w14:paraId="2E61B6BD" w14:textId="77777777" w:rsidR="00F642A0" w:rsidRPr="0083630B" w:rsidRDefault="00F642A0" w:rsidP="00F642A0">
            <w:pPr>
              <w:spacing w:after="0" w:line="240" w:lineRule="auto"/>
              <w:jc w:val="cente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w:t>
            </w:r>
            <w:r w:rsidRPr="007B2364">
              <w:rPr>
                <w:rFonts w:ascii="Times New Roman" w:hAnsi="Times New Roman"/>
              </w:rPr>
              <w:t>3</w:t>
            </w:r>
            <w:r>
              <w:rPr>
                <w:rFonts w:ascii="Times New Roman" w:hAnsi="Times New Roman"/>
              </w:rPr>
              <w:t xml:space="preserve">, </w:t>
            </w:r>
            <w:r w:rsidRPr="0083630B">
              <w:rPr>
                <w:rFonts w:ascii="Times New Roman" w:hAnsi="Times New Roman"/>
              </w:rPr>
              <w:t>ПК</w:t>
            </w:r>
            <w:r>
              <w:rPr>
                <w:rFonts w:ascii="Times New Roman" w:hAnsi="Times New Roman"/>
              </w:rPr>
              <w:t xml:space="preserve"> </w:t>
            </w:r>
            <w:r w:rsidRPr="0083630B">
              <w:rPr>
                <w:rFonts w:ascii="Times New Roman" w:hAnsi="Times New Roman"/>
              </w:rPr>
              <w:t>Х.4</w:t>
            </w:r>
          </w:p>
          <w:p w14:paraId="4190630B" w14:textId="75AC41CE" w:rsidR="00F642A0" w:rsidRPr="00313B5C" w:rsidRDefault="00F642A0" w:rsidP="00F642A0">
            <w:pPr>
              <w:suppressAutoHyphens/>
              <w:spacing w:line="240" w:lineRule="auto"/>
              <w:jc w:val="center"/>
              <w:rPr>
                <w:rFonts w:ascii="Times New Roman" w:hAnsi="Times New Roman"/>
                <w:b/>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proofErr w:type="gramStart"/>
            <w:r>
              <w:rPr>
                <w:rFonts w:ascii="Times New Roman" w:hAnsi="Times New Roman"/>
                <w:sz w:val="24"/>
                <w:szCs w:val="24"/>
              </w:rPr>
              <w:t>, ,</w:t>
            </w:r>
            <w:proofErr w:type="gramEnd"/>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 </w:t>
            </w:r>
            <w:r w:rsidRPr="0072281B">
              <w:rPr>
                <w:rFonts w:ascii="Times New Roman" w:hAnsi="Times New Roman"/>
                <w:sz w:val="24"/>
                <w:szCs w:val="24"/>
              </w:rPr>
              <w:t>ОК 07</w:t>
            </w:r>
            <w:r>
              <w:rPr>
                <w:rFonts w:ascii="Times New Roman" w:hAnsi="Times New Roman"/>
                <w:sz w:val="24"/>
                <w:szCs w:val="24"/>
              </w:rPr>
              <w:t xml:space="preserve">, ОК 08, ,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F642A0" w:rsidRPr="00313B5C" w14:paraId="22CDC339" w14:textId="5B3473D6" w:rsidTr="003E5A05">
        <w:tc>
          <w:tcPr>
            <w:tcW w:w="865" w:type="pct"/>
            <w:vMerge/>
            <w:tcBorders>
              <w:left w:val="single" w:sz="4" w:space="0" w:color="auto"/>
              <w:right w:val="single" w:sz="4" w:space="0" w:color="auto"/>
            </w:tcBorders>
            <w:vAlign w:val="center"/>
          </w:tcPr>
          <w:p w14:paraId="408F0EC8"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4B36D430" w14:textId="77777777" w:rsidR="00F642A0" w:rsidRPr="00313B5C" w:rsidRDefault="00F642A0" w:rsidP="00F642A0">
            <w:pPr>
              <w:spacing w:line="240" w:lineRule="auto"/>
              <w:rPr>
                <w:rFonts w:ascii="Times New Roman" w:hAnsi="Times New Roman"/>
              </w:rPr>
            </w:pPr>
            <w:r w:rsidRPr="00313B5C">
              <w:rPr>
                <w:rFonts w:ascii="Times New Roman" w:hAnsi="Times New Roman"/>
              </w:rPr>
              <w:t>2.</w:t>
            </w:r>
            <w:r>
              <w:rPr>
                <w:rFonts w:ascii="Times New Roman" w:hAnsi="Times New Roman"/>
              </w:rPr>
              <w:t xml:space="preserve"> </w:t>
            </w:r>
            <w:r w:rsidRPr="00313B5C">
              <w:rPr>
                <w:rFonts w:ascii="Times New Roman" w:hAnsi="Times New Roman"/>
              </w:rPr>
              <w:t>Приемы и правила разметки поверхностей, пространственного положения каркасов.</w:t>
            </w:r>
          </w:p>
        </w:tc>
        <w:tc>
          <w:tcPr>
            <w:tcW w:w="713" w:type="pct"/>
            <w:vMerge/>
            <w:tcBorders>
              <w:left w:val="single" w:sz="4" w:space="0" w:color="auto"/>
              <w:right w:val="single" w:sz="4" w:space="0" w:color="auto"/>
            </w:tcBorders>
            <w:vAlign w:val="center"/>
          </w:tcPr>
          <w:p w14:paraId="117724DC" w14:textId="77777777" w:rsidR="00F642A0" w:rsidRPr="00313B5C" w:rsidRDefault="00F642A0" w:rsidP="00F642A0">
            <w:pPr>
              <w:suppressAutoHyphens/>
              <w:spacing w:line="240" w:lineRule="auto"/>
              <w:jc w:val="center"/>
              <w:rPr>
                <w:rFonts w:ascii="Times New Roman" w:hAnsi="Times New Roman"/>
                <w:b/>
              </w:rPr>
            </w:pPr>
          </w:p>
        </w:tc>
        <w:tc>
          <w:tcPr>
            <w:tcW w:w="712" w:type="pct"/>
            <w:vMerge/>
            <w:tcBorders>
              <w:left w:val="single" w:sz="4" w:space="0" w:color="auto"/>
              <w:right w:val="single" w:sz="4" w:space="0" w:color="auto"/>
            </w:tcBorders>
          </w:tcPr>
          <w:p w14:paraId="064CC697" w14:textId="77777777" w:rsidR="00F642A0" w:rsidRPr="00313B5C" w:rsidRDefault="00F642A0" w:rsidP="00F642A0">
            <w:pPr>
              <w:suppressAutoHyphens/>
              <w:spacing w:line="240" w:lineRule="auto"/>
              <w:jc w:val="center"/>
              <w:rPr>
                <w:rFonts w:ascii="Times New Roman" w:hAnsi="Times New Roman"/>
                <w:b/>
              </w:rPr>
            </w:pPr>
          </w:p>
        </w:tc>
      </w:tr>
      <w:tr w:rsidR="00F642A0" w:rsidRPr="00313B5C" w14:paraId="541A82CA" w14:textId="4A6B4D45" w:rsidTr="008A761D">
        <w:tc>
          <w:tcPr>
            <w:tcW w:w="865" w:type="pct"/>
            <w:vMerge/>
            <w:tcBorders>
              <w:left w:val="single" w:sz="4" w:space="0" w:color="auto"/>
              <w:right w:val="single" w:sz="4" w:space="0" w:color="auto"/>
            </w:tcBorders>
            <w:vAlign w:val="center"/>
          </w:tcPr>
          <w:p w14:paraId="4AC71721"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52CF3A62" w14:textId="77777777" w:rsidR="00F642A0" w:rsidRPr="00313B5C" w:rsidRDefault="00F642A0" w:rsidP="00F642A0">
            <w:pPr>
              <w:spacing w:line="240" w:lineRule="auto"/>
              <w:rPr>
                <w:rFonts w:ascii="Times New Roman" w:hAnsi="Times New Roman"/>
                <w:b/>
              </w:rPr>
            </w:pPr>
            <w:r w:rsidRPr="00313B5C">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72FFA2EE" w14:textId="51C7AE30" w:rsidR="00F642A0" w:rsidRPr="00313B5C" w:rsidRDefault="00F642A0" w:rsidP="00F642A0">
            <w:pPr>
              <w:suppressAutoHyphens/>
              <w:spacing w:line="240" w:lineRule="auto"/>
              <w:jc w:val="center"/>
              <w:rPr>
                <w:rFonts w:ascii="Times New Roman" w:hAnsi="Times New Roman"/>
                <w:b/>
              </w:rPr>
            </w:pPr>
          </w:p>
        </w:tc>
        <w:tc>
          <w:tcPr>
            <w:tcW w:w="712" w:type="pct"/>
            <w:vMerge/>
            <w:tcBorders>
              <w:left w:val="single" w:sz="4" w:space="0" w:color="auto"/>
              <w:right w:val="single" w:sz="4" w:space="0" w:color="auto"/>
            </w:tcBorders>
          </w:tcPr>
          <w:p w14:paraId="118035AC" w14:textId="77777777" w:rsidR="00F642A0" w:rsidRPr="00313B5C" w:rsidRDefault="00F642A0" w:rsidP="00F642A0">
            <w:pPr>
              <w:suppressAutoHyphens/>
              <w:spacing w:line="240" w:lineRule="auto"/>
              <w:jc w:val="center"/>
              <w:rPr>
                <w:rFonts w:ascii="Times New Roman" w:hAnsi="Times New Roman"/>
                <w:b/>
              </w:rPr>
            </w:pPr>
          </w:p>
        </w:tc>
      </w:tr>
      <w:tr w:rsidR="00F642A0" w:rsidRPr="00313B5C" w14:paraId="307E9BBE" w14:textId="7E97C6A5" w:rsidTr="008A761D">
        <w:tc>
          <w:tcPr>
            <w:tcW w:w="865" w:type="pct"/>
            <w:vMerge/>
            <w:tcBorders>
              <w:left w:val="single" w:sz="4" w:space="0" w:color="auto"/>
              <w:right w:val="single" w:sz="4" w:space="0" w:color="auto"/>
            </w:tcBorders>
            <w:vAlign w:val="center"/>
          </w:tcPr>
          <w:p w14:paraId="181862D1"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7A93A0D2" w14:textId="77777777" w:rsidR="00F642A0" w:rsidRPr="00313B5C" w:rsidRDefault="00F642A0" w:rsidP="00F642A0">
            <w:pPr>
              <w:spacing w:line="240" w:lineRule="auto"/>
              <w:rPr>
                <w:rFonts w:ascii="Times New Roman" w:hAnsi="Times New Roman"/>
              </w:rPr>
            </w:pPr>
            <w:r w:rsidRPr="00313B5C">
              <w:rPr>
                <w:rFonts w:ascii="Times New Roman" w:hAnsi="Times New Roman"/>
              </w:rPr>
              <w:t xml:space="preserve">1. Практическое занятие 6. Разработка </w:t>
            </w:r>
            <w:proofErr w:type="spellStart"/>
            <w:r w:rsidRPr="00313B5C">
              <w:rPr>
                <w:rFonts w:ascii="Times New Roman" w:hAnsi="Times New Roman"/>
              </w:rPr>
              <w:t>инструкционно</w:t>
            </w:r>
            <w:proofErr w:type="spellEnd"/>
            <w:r w:rsidRPr="00313B5C">
              <w:rPr>
                <w:rFonts w:ascii="Times New Roman" w:hAnsi="Times New Roman"/>
              </w:rPr>
              <w:t>-технологической карты на разметку поверхностей</w:t>
            </w:r>
          </w:p>
        </w:tc>
        <w:tc>
          <w:tcPr>
            <w:tcW w:w="713" w:type="pct"/>
            <w:tcBorders>
              <w:top w:val="single" w:sz="4" w:space="0" w:color="auto"/>
              <w:left w:val="single" w:sz="4" w:space="0" w:color="auto"/>
              <w:bottom w:val="single" w:sz="4" w:space="0" w:color="auto"/>
              <w:right w:val="single" w:sz="4" w:space="0" w:color="auto"/>
            </w:tcBorders>
            <w:vAlign w:val="center"/>
          </w:tcPr>
          <w:p w14:paraId="0C8DA1A3" w14:textId="74724FF6" w:rsidR="00F642A0" w:rsidRPr="00313B5C" w:rsidRDefault="00F642A0" w:rsidP="00F642A0">
            <w:pPr>
              <w:suppressAutoHyphens/>
              <w:spacing w:line="240" w:lineRule="auto"/>
              <w:jc w:val="center"/>
              <w:rPr>
                <w:rFonts w:ascii="Times New Roman" w:hAnsi="Times New Roman"/>
                <w:b/>
              </w:rPr>
            </w:pPr>
          </w:p>
        </w:tc>
        <w:tc>
          <w:tcPr>
            <w:tcW w:w="712" w:type="pct"/>
            <w:vMerge/>
            <w:tcBorders>
              <w:left w:val="single" w:sz="4" w:space="0" w:color="auto"/>
              <w:bottom w:val="single" w:sz="4" w:space="0" w:color="auto"/>
              <w:right w:val="single" w:sz="4" w:space="0" w:color="auto"/>
            </w:tcBorders>
          </w:tcPr>
          <w:p w14:paraId="1FACACDE" w14:textId="77777777" w:rsidR="00F642A0" w:rsidRPr="00313B5C" w:rsidRDefault="00F642A0" w:rsidP="00F642A0">
            <w:pPr>
              <w:suppressAutoHyphens/>
              <w:spacing w:line="240" w:lineRule="auto"/>
              <w:jc w:val="center"/>
              <w:rPr>
                <w:rFonts w:ascii="Times New Roman" w:hAnsi="Times New Roman"/>
                <w:b/>
              </w:rPr>
            </w:pPr>
          </w:p>
        </w:tc>
      </w:tr>
      <w:tr w:rsidR="00F642A0" w:rsidRPr="00313B5C" w14:paraId="034D224E" w14:textId="3E707D1E" w:rsidTr="003E5A05">
        <w:tc>
          <w:tcPr>
            <w:tcW w:w="865" w:type="pct"/>
            <w:vMerge w:val="restart"/>
            <w:tcBorders>
              <w:top w:val="single" w:sz="4" w:space="0" w:color="auto"/>
              <w:left w:val="single" w:sz="4" w:space="0" w:color="auto"/>
              <w:right w:val="single" w:sz="4" w:space="0" w:color="auto"/>
            </w:tcBorders>
          </w:tcPr>
          <w:p w14:paraId="0429A457" w14:textId="77777777" w:rsidR="00F642A0" w:rsidRPr="00313B5C" w:rsidRDefault="00F642A0" w:rsidP="00F642A0">
            <w:pPr>
              <w:spacing w:after="0" w:line="240" w:lineRule="auto"/>
              <w:rPr>
                <w:rFonts w:ascii="Times New Roman" w:hAnsi="Times New Roman"/>
                <w:b/>
              </w:rPr>
            </w:pPr>
            <w:r w:rsidRPr="00313B5C">
              <w:rPr>
                <w:rFonts w:ascii="Times New Roman" w:hAnsi="Times New Roman"/>
                <w:b/>
                <w:bCs/>
              </w:rPr>
              <w:t>Тема 1.</w:t>
            </w:r>
            <w:r w:rsidRPr="00313B5C">
              <w:rPr>
                <w:rFonts w:ascii="Times New Roman" w:hAnsi="Times New Roman"/>
                <w:b/>
              </w:rPr>
              <w:t xml:space="preserve">5. </w:t>
            </w:r>
          </w:p>
          <w:p w14:paraId="4C9248B0" w14:textId="77777777" w:rsidR="00F642A0" w:rsidRPr="00313B5C" w:rsidRDefault="00F642A0" w:rsidP="00F642A0">
            <w:pPr>
              <w:spacing w:after="0" w:line="240" w:lineRule="auto"/>
              <w:rPr>
                <w:rFonts w:ascii="Times New Roman" w:hAnsi="Times New Roman"/>
                <w:b/>
                <w:bCs/>
              </w:rPr>
            </w:pPr>
            <w:r w:rsidRPr="00313B5C">
              <w:rPr>
                <w:rFonts w:ascii="Times New Roman" w:hAnsi="Times New Roman"/>
                <w:b/>
              </w:rPr>
              <w:t>Монтаж элементов металлических и деревянных каркасов</w:t>
            </w:r>
          </w:p>
        </w:tc>
        <w:tc>
          <w:tcPr>
            <w:tcW w:w="2710" w:type="pct"/>
            <w:gridSpan w:val="2"/>
            <w:tcBorders>
              <w:top w:val="single" w:sz="4" w:space="0" w:color="auto"/>
              <w:left w:val="single" w:sz="4" w:space="0" w:color="auto"/>
              <w:bottom w:val="single" w:sz="4" w:space="0" w:color="auto"/>
              <w:right w:val="single" w:sz="4" w:space="0" w:color="auto"/>
            </w:tcBorders>
          </w:tcPr>
          <w:p w14:paraId="22FB72CA" w14:textId="77777777" w:rsidR="00F642A0" w:rsidRPr="00313B5C" w:rsidRDefault="00F642A0" w:rsidP="00F642A0">
            <w:pPr>
              <w:spacing w:line="240" w:lineRule="auto"/>
              <w:rPr>
                <w:rFonts w:ascii="Times New Roman" w:hAnsi="Times New Roman"/>
                <w:b/>
              </w:rPr>
            </w:pPr>
            <w:r w:rsidRPr="00313B5C">
              <w:rPr>
                <w:rFonts w:ascii="Times New Roman" w:hAnsi="Times New Roman"/>
                <w:b/>
              </w:rPr>
              <w:t xml:space="preserve">Содержание </w:t>
            </w:r>
          </w:p>
        </w:tc>
        <w:tc>
          <w:tcPr>
            <w:tcW w:w="713" w:type="pct"/>
            <w:vMerge w:val="restart"/>
            <w:tcBorders>
              <w:top w:val="single" w:sz="4" w:space="0" w:color="auto"/>
              <w:left w:val="single" w:sz="4" w:space="0" w:color="auto"/>
              <w:right w:val="single" w:sz="4" w:space="0" w:color="auto"/>
            </w:tcBorders>
          </w:tcPr>
          <w:p w14:paraId="236F639C" w14:textId="6072791E" w:rsidR="00F642A0" w:rsidRPr="00313B5C" w:rsidRDefault="00F642A0" w:rsidP="00F642A0">
            <w:pPr>
              <w:suppressAutoHyphens/>
              <w:spacing w:line="240" w:lineRule="auto"/>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7C7CB1C6" w14:textId="77777777" w:rsidR="00F642A0" w:rsidRPr="00313B5C" w:rsidRDefault="00F642A0" w:rsidP="00F642A0">
            <w:pPr>
              <w:suppressAutoHyphens/>
              <w:spacing w:line="240" w:lineRule="auto"/>
              <w:jc w:val="center"/>
              <w:rPr>
                <w:rFonts w:ascii="Times New Roman" w:hAnsi="Times New Roman"/>
                <w:b/>
              </w:rPr>
            </w:pPr>
          </w:p>
        </w:tc>
      </w:tr>
      <w:tr w:rsidR="00F642A0" w:rsidRPr="00313B5C" w14:paraId="5D0D2009" w14:textId="56BCFCE1" w:rsidTr="003E5A05">
        <w:tc>
          <w:tcPr>
            <w:tcW w:w="865" w:type="pct"/>
            <w:vMerge/>
            <w:tcBorders>
              <w:left w:val="single" w:sz="4" w:space="0" w:color="auto"/>
              <w:right w:val="single" w:sz="4" w:space="0" w:color="auto"/>
            </w:tcBorders>
            <w:vAlign w:val="center"/>
          </w:tcPr>
          <w:p w14:paraId="4129BA84"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78E52BED" w14:textId="77777777" w:rsidR="00F642A0" w:rsidRPr="00313B5C" w:rsidRDefault="00F642A0" w:rsidP="00F642A0">
            <w:pPr>
              <w:spacing w:line="240" w:lineRule="auto"/>
              <w:rPr>
                <w:rFonts w:ascii="Times New Roman" w:hAnsi="Times New Roman"/>
              </w:rPr>
            </w:pPr>
            <w:r w:rsidRPr="00313B5C">
              <w:rPr>
                <w:rFonts w:ascii="Times New Roman" w:hAnsi="Times New Roman"/>
              </w:rPr>
              <w:t>1. Основные требования к монтажу каркасов каркасно-обшивных конструкций. Виды профилей для устройства металлических каркасов для наружных и внутренних поверхностей, их назначение и применение.</w:t>
            </w:r>
          </w:p>
        </w:tc>
        <w:tc>
          <w:tcPr>
            <w:tcW w:w="713" w:type="pct"/>
            <w:vMerge/>
            <w:tcBorders>
              <w:left w:val="single" w:sz="4" w:space="0" w:color="auto"/>
              <w:right w:val="single" w:sz="4" w:space="0" w:color="auto"/>
            </w:tcBorders>
            <w:vAlign w:val="center"/>
          </w:tcPr>
          <w:p w14:paraId="0AD30901" w14:textId="77777777" w:rsidR="00F642A0" w:rsidRPr="00313B5C" w:rsidRDefault="00F642A0" w:rsidP="00F642A0">
            <w:pPr>
              <w:suppressAutoHyphens/>
              <w:spacing w:line="240" w:lineRule="auto"/>
              <w:jc w:val="center"/>
              <w:rPr>
                <w:rFonts w:ascii="Times New Roman" w:hAnsi="Times New Roman"/>
                <w:b/>
              </w:rPr>
            </w:pPr>
          </w:p>
        </w:tc>
        <w:tc>
          <w:tcPr>
            <w:tcW w:w="712" w:type="pct"/>
            <w:vMerge w:val="restart"/>
            <w:tcBorders>
              <w:left w:val="single" w:sz="4" w:space="0" w:color="auto"/>
              <w:right w:val="single" w:sz="4" w:space="0" w:color="auto"/>
            </w:tcBorders>
          </w:tcPr>
          <w:p w14:paraId="25D53BD9" w14:textId="77777777" w:rsidR="00F642A0" w:rsidRPr="0083630B" w:rsidRDefault="00F642A0" w:rsidP="00F642A0">
            <w:pPr>
              <w:spacing w:after="0" w:line="240" w:lineRule="auto"/>
              <w:jc w:val="cente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w:t>
            </w:r>
            <w:r w:rsidRPr="007B2364">
              <w:rPr>
                <w:rFonts w:ascii="Times New Roman" w:hAnsi="Times New Roman"/>
              </w:rPr>
              <w:t>3</w:t>
            </w:r>
            <w:r>
              <w:rPr>
                <w:rFonts w:ascii="Times New Roman" w:hAnsi="Times New Roman"/>
              </w:rPr>
              <w:t xml:space="preserve">, </w:t>
            </w:r>
            <w:r w:rsidRPr="0083630B">
              <w:rPr>
                <w:rFonts w:ascii="Times New Roman" w:hAnsi="Times New Roman"/>
              </w:rPr>
              <w:t>ПК</w:t>
            </w:r>
            <w:r>
              <w:rPr>
                <w:rFonts w:ascii="Times New Roman" w:hAnsi="Times New Roman"/>
              </w:rPr>
              <w:t xml:space="preserve"> </w:t>
            </w:r>
            <w:r w:rsidRPr="0083630B">
              <w:rPr>
                <w:rFonts w:ascii="Times New Roman" w:hAnsi="Times New Roman"/>
              </w:rPr>
              <w:t>Х.4</w:t>
            </w:r>
          </w:p>
          <w:p w14:paraId="2B3E18A2" w14:textId="0065ABE2" w:rsidR="00F642A0" w:rsidRPr="00313B5C" w:rsidRDefault="00F642A0" w:rsidP="00F642A0">
            <w:pPr>
              <w:suppressAutoHyphens/>
              <w:spacing w:line="240" w:lineRule="auto"/>
              <w:jc w:val="center"/>
              <w:rPr>
                <w:rFonts w:ascii="Times New Roman" w:hAnsi="Times New Roman"/>
                <w:b/>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proofErr w:type="gramStart"/>
            <w:r>
              <w:rPr>
                <w:rFonts w:ascii="Times New Roman" w:hAnsi="Times New Roman"/>
                <w:sz w:val="24"/>
                <w:szCs w:val="24"/>
              </w:rPr>
              <w:t>, ,</w:t>
            </w:r>
            <w:proofErr w:type="gramEnd"/>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 </w:t>
            </w:r>
            <w:r w:rsidRPr="0072281B">
              <w:rPr>
                <w:rFonts w:ascii="Times New Roman" w:hAnsi="Times New Roman"/>
                <w:sz w:val="24"/>
                <w:szCs w:val="24"/>
              </w:rPr>
              <w:t>ОК 07</w:t>
            </w:r>
            <w:r>
              <w:rPr>
                <w:rFonts w:ascii="Times New Roman" w:hAnsi="Times New Roman"/>
                <w:sz w:val="24"/>
                <w:szCs w:val="24"/>
              </w:rPr>
              <w:t xml:space="preserve">, ОК 08, ,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F642A0" w:rsidRPr="00313B5C" w14:paraId="37E07321" w14:textId="0843D0FA" w:rsidTr="003E5A05">
        <w:tc>
          <w:tcPr>
            <w:tcW w:w="865" w:type="pct"/>
            <w:vMerge/>
            <w:tcBorders>
              <w:left w:val="single" w:sz="4" w:space="0" w:color="auto"/>
              <w:right w:val="single" w:sz="4" w:space="0" w:color="auto"/>
            </w:tcBorders>
            <w:vAlign w:val="center"/>
          </w:tcPr>
          <w:p w14:paraId="5B92EDB5"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2EB61CEF" w14:textId="77777777" w:rsidR="00F642A0" w:rsidRPr="00313B5C" w:rsidRDefault="00F642A0" w:rsidP="00F642A0">
            <w:pPr>
              <w:spacing w:line="240" w:lineRule="auto"/>
              <w:rPr>
                <w:rFonts w:ascii="Times New Roman" w:hAnsi="Times New Roman"/>
              </w:rPr>
            </w:pPr>
            <w:r w:rsidRPr="00313B5C">
              <w:rPr>
                <w:rFonts w:ascii="Times New Roman" w:hAnsi="Times New Roman"/>
              </w:rPr>
              <w:t xml:space="preserve"> 2. Типы и особенности монтажа каркасов облицовок стен, перегородок, подвесных потолков. Способы удлинения и порядок крепления профилей.</w:t>
            </w:r>
          </w:p>
        </w:tc>
        <w:tc>
          <w:tcPr>
            <w:tcW w:w="713" w:type="pct"/>
            <w:vMerge/>
            <w:tcBorders>
              <w:left w:val="single" w:sz="4" w:space="0" w:color="auto"/>
              <w:right w:val="single" w:sz="4" w:space="0" w:color="auto"/>
            </w:tcBorders>
            <w:vAlign w:val="center"/>
          </w:tcPr>
          <w:p w14:paraId="1B80D10C" w14:textId="77777777" w:rsidR="00F642A0" w:rsidRPr="00313B5C" w:rsidRDefault="00F642A0" w:rsidP="00F642A0">
            <w:pPr>
              <w:suppressAutoHyphens/>
              <w:spacing w:line="240" w:lineRule="auto"/>
              <w:jc w:val="center"/>
              <w:rPr>
                <w:rFonts w:ascii="Times New Roman" w:hAnsi="Times New Roman"/>
                <w:b/>
              </w:rPr>
            </w:pPr>
          </w:p>
        </w:tc>
        <w:tc>
          <w:tcPr>
            <w:tcW w:w="712" w:type="pct"/>
            <w:vMerge/>
            <w:tcBorders>
              <w:left w:val="single" w:sz="4" w:space="0" w:color="auto"/>
              <w:right w:val="single" w:sz="4" w:space="0" w:color="auto"/>
            </w:tcBorders>
          </w:tcPr>
          <w:p w14:paraId="2CB4BD4B" w14:textId="77777777" w:rsidR="00F642A0" w:rsidRPr="00313B5C" w:rsidRDefault="00F642A0" w:rsidP="00F642A0">
            <w:pPr>
              <w:suppressAutoHyphens/>
              <w:spacing w:line="240" w:lineRule="auto"/>
              <w:jc w:val="center"/>
              <w:rPr>
                <w:rFonts w:ascii="Times New Roman" w:hAnsi="Times New Roman"/>
                <w:b/>
              </w:rPr>
            </w:pPr>
          </w:p>
        </w:tc>
      </w:tr>
      <w:tr w:rsidR="00F642A0" w:rsidRPr="00313B5C" w14:paraId="4CDDEE67" w14:textId="2CCEC21C" w:rsidTr="003E5A05">
        <w:trPr>
          <w:trHeight w:val="543"/>
        </w:trPr>
        <w:tc>
          <w:tcPr>
            <w:tcW w:w="865" w:type="pct"/>
            <w:vMerge/>
            <w:tcBorders>
              <w:left w:val="single" w:sz="4" w:space="0" w:color="auto"/>
              <w:right w:val="single" w:sz="4" w:space="0" w:color="auto"/>
            </w:tcBorders>
            <w:vAlign w:val="center"/>
          </w:tcPr>
          <w:p w14:paraId="38AD948D"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7628BDB6" w14:textId="77777777" w:rsidR="00F642A0" w:rsidRPr="00313B5C" w:rsidRDefault="00F642A0" w:rsidP="00F642A0">
            <w:pPr>
              <w:spacing w:line="240" w:lineRule="auto"/>
              <w:rPr>
                <w:rFonts w:ascii="Times New Roman" w:hAnsi="Times New Roman"/>
                <w:b/>
                <w:bCs/>
              </w:rPr>
            </w:pPr>
            <w:r w:rsidRPr="00313B5C">
              <w:rPr>
                <w:rFonts w:ascii="Times New Roman" w:hAnsi="Times New Roman"/>
              </w:rPr>
              <w:t>3. Норма расхода материалов. Технология монтажа металлических и деревянных каркасов.</w:t>
            </w:r>
          </w:p>
        </w:tc>
        <w:tc>
          <w:tcPr>
            <w:tcW w:w="713" w:type="pct"/>
            <w:vMerge/>
            <w:tcBorders>
              <w:left w:val="single" w:sz="4" w:space="0" w:color="auto"/>
              <w:right w:val="single" w:sz="4" w:space="0" w:color="auto"/>
            </w:tcBorders>
            <w:vAlign w:val="center"/>
          </w:tcPr>
          <w:p w14:paraId="1402DCD1" w14:textId="77777777" w:rsidR="00F642A0" w:rsidRPr="00313B5C" w:rsidRDefault="00F642A0" w:rsidP="00F642A0">
            <w:pPr>
              <w:suppressAutoHyphens/>
              <w:spacing w:line="240" w:lineRule="auto"/>
              <w:jc w:val="center"/>
              <w:rPr>
                <w:rFonts w:ascii="Times New Roman" w:hAnsi="Times New Roman"/>
                <w:b/>
              </w:rPr>
            </w:pPr>
          </w:p>
        </w:tc>
        <w:tc>
          <w:tcPr>
            <w:tcW w:w="712" w:type="pct"/>
            <w:vMerge/>
            <w:tcBorders>
              <w:left w:val="single" w:sz="4" w:space="0" w:color="auto"/>
              <w:right w:val="single" w:sz="4" w:space="0" w:color="auto"/>
            </w:tcBorders>
          </w:tcPr>
          <w:p w14:paraId="12F97A2D" w14:textId="77777777" w:rsidR="00F642A0" w:rsidRPr="00313B5C" w:rsidRDefault="00F642A0" w:rsidP="00F642A0">
            <w:pPr>
              <w:suppressAutoHyphens/>
              <w:spacing w:line="240" w:lineRule="auto"/>
              <w:jc w:val="center"/>
              <w:rPr>
                <w:rFonts w:ascii="Times New Roman" w:hAnsi="Times New Roman"/>
                <w:b/>
              </w:rPr>
            </w:pPr>
          </w:p>
        </w:tc>
      </w:tr>
      <w:tr w:rsidR="00F642A0" w:rsidRPr="00313B5C" w14:paraId="2CE80DFA" w14:textId="07D0C733" w:rsidTr="003E5A05">
        <w:tc>
          <w:tcPr>
            <w:tcW w:w="865" w:type="pct"/>
            <w:vMerge/>
            <w:tcBorders>
              <w:left w:val="single" w:sz="4" w:space="0" w:color="auto"/>
              <w:right w:val="single" w:sz="4" w:space="0" w:color="auto"/>
            </w:tcBorders>
            <w:vAlign w:val="center"/>
          </w:tcPr>
          <w:p w14:paraId="790FD342"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6F28961E" w14:textId="77777777" w:rsidR="00F642A0" w:rsidRPr="00313B5C" w:rsidRDefault="00F642A0" w:rsidP="00F642A0">
            <w:pPr>
              <w:spacing w:line="240" w:lineRule="auto"/>
              <w:rPr>
                <w:rFonts w:ascii="Times New Roman" w:hAnsi="Times New Roman"/>
                <w:b/>
                <w:bCs/>
              </w:rPr>
            </w:pPr>
            <w:r w:rsidRPr="00313B5C">
              <w:rPr>
                <w:rFonts w:ascii="Times New Roman" w:hAnsi="Times New Roman"/>
              </w:rPr>
              <w:t>4. Конструкция основных узлов и элементов перегородок. Технология монтажа, узлов примыканий, внутренних и внешних углов, дверных проемов, мест сопряжения перегородок с инженерными коммуникациями, соединений с потолком и полом. Способы устройства температурных и деформационных швов.</w:t>
            </w:r>
          </w:p>
        </w:tc>
        <w:tc>
          <w:tcPr>
            <w:tcW w:w="713" w:type="pct"/>
            <w:vMerge/>
            <w:tcBorders>
              <w:left w:val="single" w:sz="4" w:space="0" w:color="auto"/>
              <w:right w:val="single" w:sz="4" w:space="0" w:color="auto"/>
            </w:tcBorders>
            <w:vAlign w:val="center"/>
          </w:tcPr>
          <w:p w14:paraId="0313E295" w14:textId="77777777" w:rsidR="00F642A0" w:rsidRPr="00313B5C" w:rsidRDefault="00F642A0" w:rsidP="00F642A0">
            <w:pPr>
              <w:suppressAutoHyphens/>
              <w:spacing w:line="240" w:lineRule="auto"/>
              <w:jc w:val="center"/>
              <w:rPr>
                <w:rFonts w:ascii="Times New Roman" w:hAnsi="Times New Roman"/>
                <w:b/>
              </w:rPr>
            </w:pPr>
          </w:p>
        </w:tc>
        <w:tc>
          <w:tcPr>
            <w:tcW w:w="712" w:type="pct"/>
            <w:vMerge/>
            <w:tcBorders>
              <w:left w:val="single" w:sz="4" w:space="0" w:color="auto"/>
              <w:right w:val="single" w:sz="4" w:space="0" w:color="auto"/>
            </w:tcBorders>
          </w:tcPr>
          <w:p w14:paraId="6F76A180" w14:textId="77777777" w:rsidR="00F642A0" w:rsidRPr="00313B5C" w:rsidRDefault="00F642A0" w:rsidP="00F642A0">
            <w:pPr>
              <w:suppressAutoHyphens/>
              <w:spacing w:line="240" w:lineRule="auto"/>
              <w:jc w:val="center"/>
              <w:rPr>
                <w:rFonts w:ascii="Times New Roman" w:hAnsi="Times New Roman"/>
                <w:b/>
              </w:rPr>
            </w:pPr>
          </w:p>
        </w:tc>
      </w:tr>
      <w:tr w:rsidR="00F642A0" w:rsidRPr="00313B5C" w14:paraId="2E11AD00" w14:textId="351EB19F" w:rsidTr="003E5A05">
        <w:tc>
          <w:tcPr>
            <w:tcW w:w="865" w:type="pct"/>
            <w:vMerge/>
            <w:tcBorders>
              <w:left w:val="single" w:sz="4" w:space="0" w:color="auto"/>
              <w:right w:val="single" w:sz="4" w:space="0" w:color="auto"/>
            </w:tcBorders>
            <w:vAlign w:val="center"/>
          </w:tcPr>
          <w:p w14:paraId="5D6CEADD"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367B1639" w14:textId="77777777" w:rsidR="00F642A0" w:rsidRPr="00313B5C" w:rsidRDefault="00F642A0" w:rsidP="00F642A0">
            <w:pPr>
              <w:spacing w:line="240" w:lineRule="auto"/>
              <w:rPr>
                <w:rFonts w:ascii="Times New Roman" w:hAnsi="Times New Roman"/>
                <w:b/>
                <w:bCs/>
              </w:rPr>
            </w:pPr>
            <w:r w:rsidRPr="00313B5C">
              <w:rPr>
                <w:rFonts w:ascii="Times New Roman" w:hAnsi="Times New Roman"/>
              </w:rPr>
              <w:t>5. Технология укладки электропроводки. Технология монтажа каркасов потолков с применением стандартных подвесов с учетом проектного положения светильников, электроприборов, вентиляции.</w:t>
            </w:r>
          </w:p>
        </w:tc>
        <w:tc>
          <w:tcPr>
            <w:tcW w:w="713" w:type="pct"/>
            <w:vMerge/>
            <w:tcBorders>
              <w:left w:val="single" w:sz="4" w:space="0" w:color="auto"/>
              <w:right w:val="single" w:sz="4" w:space="0" w:color="auto"/>
            </w:tcBorders>
            <w:vAlign w:val="center"/>
          </w:tcPr>
          <w:p w14:paraId="2B105ECD" w14:textId="77777777" w:rsidR="00F642A0" w:rsidRPr="00313B5C" w:rsidRDefault="00F642A0" w:rsidP="00F642A0">
            <w:pPr>
              <w:suppressAutoHyphens/>
              <w:spacing w:line="240" w:lineRule="auto"/>
              <w:jc w:val="center"/>
              <w:rPr>
                <w:rFonts w:ascii="Times New Roman" w:hAnsi="Times New Roman"/>
                <w:b/>
              </w:rPr>
            </w:pPr>
          </w:p>
        </w:tc>
        <w:tc>
          <w:tcPr>
            <w:tcW w:w="712" w:type="pct"/>
            <w:vMerge/>
            <w:tcBorders>
              <w:left w:val="single" w:sz="4" w:space="0" w:color="auto"/>
              <w:right w:val="single" w:sz="4" w:space="0" w:color="auto"/>
            </w:tcBorders>
          </w:tcPr>
          <w:p w14:paraId="7590FFFE" w14:textId="77777777" w:rsidR="00F642A0" w:rsidRPr="00313B5C" w:rsidRDefault="00F642A0" w:rsidP="00F642A0">
            <w:pPr>
              <w:suppressAutoHyphens/>
              <w:spacing w:line="240" w:lineRule="auto"/>
              <w:jc w:val="center"/>
              <w:rPr>
                <w:rFonts w:ascii="Times New Roman" w:hAnsi="Times New Roman"/>
                <w:b/>
              </w:rPr>
            </w:pPr>
          </w:p>
        </w:tc>
      </w:tr>
      <w:tr w:rsidR="00F642A0" w:rsidRPr="00313B5C" w14:paraId="271AAF09" w14:textId="56B9AE4E" w:rsidTr="002B697D">
        <w:tc>
          <w:tcPr>
            <w:tcW w:w="865" w:type="pct"/>
            <w:vMerge/>
            <w:tcBorders>
              <w:left w:val="single" w:sz="4" w:space="0" w:color="auto"/>
              <w:right w:val="single" w:sz="4" w:space="0" w:color="auto"/>
            </w:tcBorders>
            <w:vAlign w:val="center"/>
          </w:tcPr>
          <w:p w14:paraId="77269A42"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1EF8DE33" w14:textId="77777777" w:rsidR="00F642A0" w:rsidRPr="00313B5C" w:rsidRDefault="00F642A0" w:rsidP="00F642A0">
            <w:pPr>
              <w:spacing w:line="240" w:lineRule="auto"/>
              <w:rPr>
                <w:rFonts w:ascii="Times New Roman" w:hAnsi="Times New Roman"/>
                <w:b/>
                <w:bCs/>
              </w:rPr>
            </w:pPr>
            <w:r w:rsidRPr="00313B5C">
              <w:rPr>
                <w:rFonts w:ascii="Times New Roman" w:hAnsi="Times New Roman"/>
              </w:rPr>
              <w:t>6. Требования СНиП и качеству выполненных работ. Техника безопасности и организации рабочего места при выполнении монтажа работ.</w:t>
            </w:r>
          </w:p>
        </w:tc>
        <w:tc>
          <w:tcPr>
            <w:tcW w:w="713" w:type="pct"/>
            <w:vMerge/>
            <w:tcBorders>
              <w:left w:val="single" w:sz="4" w:space="0" w:color="auto"/>
              <w:bottom w:val="single" w:sz="4" w:space="0" w:color="auto"/>
              <w:right w:val="single" w:sz="4" w:space="0" w:color="auto"/>
            </w:tcBorders>
            <w:vAlign w:val="center"/>
          </w:tcPr>
          <w:p w14:paraId="4C7106B2" w14:textId="77777777" w:rsidR="00F642A0" w:rsidRPr="00313B5C" w:rsidRDefault="00F642A0" w:rsidP="00F642A0">
            <w:pPr>
              <w:suppressAutoHyphens/>
              <w:spacing w:line="240" w:lineRule="auto"/>
              <w:jc w:val="center"/>
              <w:rPr>
                <w:rFonts w:ascii="Times New Roman" w:hAnsi="Times New Roman"/>
                <w:b/>
              </w:rPr>
            </w:pPr>
          </w:p>
        </w:tc>
        <w:tc>
          <w:tcPr>
            <w:tcW w:w="712" w:type="pct"/>
            <w:vMerge/>
            <w:tcBorders>
              <w:left w:val="single" w:sz="4" w:space="0" w:color="auto"/>
              <w:right w:val="single" w:sz="4" w:space="0" w:color="auto"/>
            </w:tcBorders>
          </w:tcPr>
          <w:p w14:paraId="2C60CA11" w14:textId="77777777" w:rsidR="00F642A0" w:rsidRPr="00313B5C" w:rsidRDefault="00F642A0" w:rsidP="00F642A0">
            <w:pPr>
              <w:suppressAutoHyphens/>
              <w:spacing w:line="240" w:lineRule="auto"/>
              <w:jc w:val="center"/>
              <w:rPr>
                <w:rFonts w:ascii="Times New Roman" w:hAnsi="Times New Roman"/>
                <w:b/>
              </w:rPr>
            </w:pPr>
          </w:p>
        </w:tc>
      </w:tr>
      <w:tr w:rsidR="00F642A0" w:rsidRPr="00313B5C" w14:paraId="50842914" w14:textId="1834BEF4" w:rsidTr="002B697D">
        <w:tc>
          <w:tcPr>
            <w:tcW w:w="865" w:type="pct"/>
            <w:vMerge/>
            <w:tcBorders>
              <w:left w:val="single" w:sz="4" w:space="0" w:color="auto"/>
              <w:right w:val="single" w:sz="4" w:space="0" w:color="auto"/>
            </w:tcBorders>
            <w:vAlign w:val="center"/>
          </w:tcPr>
          <w:p w14:paraId="45B9B3FA"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003A5125" w14:textId="77777777" w:rsidR="00F642A0" w:rsidRPr="00313B5C" w:rsidRDefault="00F642A0" w:rsidP="00F642A0">
            <w:pPr>
              <w:spacing w:line="240" w:lineRule="auto"/>
              <w:rPr>
                <w:rFonts w:ascii="Times New Roman" w:hAnsi="Times New Roman"/>
                <w:b/>
              </w:rPr>
            </w:pPr>
            <w:r w:rsidRPr="00313B5C">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5847AB51" w14:textId="229D4B58" w:rsidR="00F642A0" w:rsidRPr="00313B5C" w:rsidRDefault="00F642A0" w:rsidP="00F642A0">
            <w:pPr>
              <w:suppressAutoHyphens/>
              <w:spacing w:line="240" w:lineRule="auto"/>
              <w:jc w:val="center"/>
              <w:rPr>
                <w:rFonts w:ascii="Times New Roman" w:hAnsi="Times New Roman"/>
                <w:b/>
              </w:rPr>
            </w:pPr>
          </w:p>
        </w:tc>
        <w:tc>
          <w:tcPr>
            <w:tcW w:w="712" w:type="pct"/>
            <w:vMerge/>
            <w:tcBorders>
              <w:left w:val="single" w:sz="4" w:space="0" w:color="auto"/>
              <w:right w:val="single" w:sz="4" w:space="0" w:color="auto"/>
            </w:tcBorders>
          </w:tcPr>
          <w:p w14:paraId="3A8E42C6" w14:textId="77777777" w:rsidR="00F642A0" w:rsidRPr="00313B5C" w:rsidRDefault="00F642A0" w:rsidP="00F642A0">
            <w:pPr>
              <w:suppressAutoHyphens/>
              <w:spacing w:line="240" w:lineRule="auto"/>
              <w:jc w:val="center"/>
              <w:rPr>
                <w:rFonts w:ascii="Times New Roman" w:hAnsi="Times New Roman"/>
                <w:b/>
              </w:rPr>
            </w:pPr>
          </w:p>
        </w:tc>
      </w:tr>
      <w:tr w:rsidR="00F642A0" w:rsidRPr="00313B5C" w14:paraId="74BAC13D" w14:textId="7EA47F3E" w:rsidTr="002B697D">
        <w:tc>
          <w:tcPr>
            <w:tcW w:w="865" w:type="pct"/>
            <w:vMerge/>
            <w:tcBorders>
              <w:left w:val="single" w:sz="4" w:space="0" w:color="auto"/>
              <w:right w:val="single" w:sz="4" w:space="0" w:color="auto"/>
            </w:tcBorders>
            <w:vAlign w:val="center"/>
          </w:tcPr>
          <w:p w14:paraId="7928C6A5"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2C5994BD" w14:textId="77777777" w:rsidR="00F642A0" w:rsidRPr="00313B5C" w:rsidRDefault="00F642A0" w:rsidP="00F642A0">
            <w:pPr>
              <w:spacing w:line="240" w:lineRule="auto"/>
              <w:rPr>
                <w:rFonts w:ascii="Times New Roman" w:hAnsi="Times New Roman"/>
                <w:bCs/>
              </w:rPr>
            </w:pPr>
            <w:r w:rsidRPr="00313B5C">
              <w:rPr>
                <w:rFonts w:ascii="Times New Roman" w:hAnsi="Times New Roman"/>
                <w:bCs/>
              </w:rPr>
              <w:t xml:space="preserve">1. Практическое занятие 7. </w:t>
            </w:r>
            <w:r w:rsidRPr="00313B5C">
              <w:rPr>
                <w:rFonts w:ascii="Times New Roman" w:hAnsi="Times New Roman"/>
              </w:rPr>
              <w:t>Расчет расхода материалов при монтаже каркаса перегородки на металлическом каркасе, на деревянном каркасе.</w:t>
            </w:r>
          </w:p>
        </w:tc>
        <w:tc>
          <w:tcPr>
            <w:tcW w:w="713" w:type="pct"/>
            <w:tcBorders>
              <w:top w:val="single" w:sz="4" w:space="0" w:color="auto"/>
              <w:left w:val="single" w:sz="4" w:space="0" w:color="auto"/>
              <w:bottom w:val="single" w:sz="4" w:space="0" w:color="auto"/>
              <w:right w:val="single" w:sz="4" w:space="0" w:color="auto"/>
            </w:tcBorders>
            <w:vAlign w:val="center"/>
          </w:tcPr>
          <w:p w14:paraId="03ABE69D" w14:textId="07602179" w:rsidR="00F642A0" w:rsidRPr="00313B5C" w:rsidRDefault="00F642A0" w:rsidP="00F642A0">
            <w:pPr>
              <w:suppressAutoHyphens/>
              <w:spacing w:line="240" w:lineRule="auto"/>
              <w:jc w:val="center"/>
              <w:rPr>
                <w:rFonts w:ascii="Times New Roman" w:hAnsi="Times New Roman"/>
              </w:rPr>
            </w:pPr>
          </w:p>
        </w:tc>
        <w:tc>
          <w:tcPr>
            <w:tcW w:w="712" w:type="pct"/>
            <w:vMerge/>
            <w:tcBorders>
              <w:left w:val="single" w:sz="4" w:space="0" w:color="auto"/>
              <w:right w:val="single" w:sz="4" w:space="0" w:color="auto"/>
            </w:tcBorders>
          </w:tcPr>
          <w:p w14:paraId="07B25B26" w14:textId="77777777" w:rsidR="00F642A0" w:rsidRPr="00313B5C" w:rsidRDefault="00F642A0" w:rsidP="00F642A0">
            <w:pPr>
              <w:suppressAutoHyphens/>
              <w:spacing w:line="240" w:lineRule="auto"/>
              <w:jc w:val="center"/>
              <w:rPr>
                <w:rFonts w:ascii="Times New Roman" w:hAnsi="Times New Roman"/>
              </w:rPr>
            </w:pPr>
          </w:p>
        </w:tc>
      </w:tr>
      <w:tr w:rsidR="00F642A0" w:rsidRPr="00313B5C" w14:paraId="18B385BF" w14:textId="605F6A63" w:rsidTr="002B697D">
        <w:tc>
          <w:tcPr>
            <w:tcW w:w="865" w:type="pct"/>
            <w:vMerge/>
            <w:tcBorders>
              <w:left w:val="single" w:sz="4" w:space="0" w:color="auto"/>
              <w:bottom w:val="single" w:sz="4" w:space="0" w:color="auto"/>
              <w:right w:val="single" w:sz="4" w:space="0" w:color="auto"/>
            </w:tcBorders>
            <w:vAlign w:val="center"/>
          </w:tcPr>
          <w:p w14:paraId="3B9447CF"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42939369" w14:textId="77777777" w:rsidR="00F642A0" w:rsidRPr="00313B5C" w:rsidRDefault="00F642A0" w:rsidP="00F642A0">
            <w:pPr>
              <w:spacing w:line="240" w:lineRule="auto"/>
              <w:rPr>
                <w:rFonts w:ascii="Times New Roman" w:hAnsi="Times New Roman"/>
                <w:bCs/>
              </w:rPr>
            </w:pPr>
            <w:r w:rsidRPr="00313B5C">
              <w:rPr>
                <w:rFonts w:ascii="Times New Roman" w:hAnsi="Times New Roman"/>
                <w:bCs/>
              </w:rPr>
              <w:t>2. Практическое занятие 8.</w:t>
            </w:r>
            <w:r w:rsidRPr="00313B5C">
              <w:rPr>
                <w:rFonts w:ascii="Times New Roman" w:hAnsi="Times New Roman"/>
              </w:rPr>
              <w:t xml:space="preserve"> Расчет расхода материалов при монтаже каркаса подвесного потолка на металлическом каркасе.</w:t>
            </w:r>
          </w:p>
        </w:tc>
        <w:tc>
          <w:tcPr>
            <w:tcW w:w="713" w:type="pct"/>
            <w:tcBorders>
              <w:top w:val="single" w:sz="4" w:space="0" w:color="auto"/>
              <w:left w:val="single" w:sz="4" w:space="0" w:color="auto"/>
              <w:bottom w:val="single" w:sz="4" w:space="0" w:color="auto"/>
              <w:right w:val="single" w:sz="4" w:space="0" w:color="auto"/>
            </w:tcBorders>
            <w:vAlign w:val="center"/>
          </w:tcPr>
          <w:p w14:paraId="328AFA5D" w14:textId="0DF0E2C5" w:rsidR="00F642A0" w:rsidRPr="00313B5C" w:rsidRDefault="00F642A0" w:rsidP="00F642A0">
            <w:pPr>
              <w:suppressAutoHyphens/>
              <w:spacing w:line="240" w:lineRule="auto"/>
              <w:jc w:val="center"/>
              <w:rPr>
                <w:rFonts w:ascii="Times New Roman" w:hAnsi="Times New Roman"/>
              </w:rPr>
            </w:pPr>
          </w:p>
        </w:tc>
        <w:tc>
          <w:tcPr>
            <w:tcW w:w="712" w:type="pct"/>
            <w:vMerge/>
            <w:tcBorders>
              <w:left w:val="single" w:sz="4" w:space="0" w:color="auto"/>
              <w:bottom w:val="single" w:sz="4" w:space="0" w:color="auto"/>
              <w:right w:val="single" w:sz="4" w:space="0" w:color="auto"/>
            </w:tcBorders>
          </w:tcPr>
          <w:p w14:paraId="478150E6" w14:textId="77777777" w:rsidR="00F642A0" w:rsidRPr="00313B5C" w:rsidRDefault="00F642A0" w:rsidP="00F642A0">
            <w:pPr>
              <w:suppressAutoHyphens/>
              <w:spacing w:line="240" w:lineRule="auto"/>
              <w:jc w:val="center"/>
              <w:rPr>
                <w:rFonts w:ascii="Times New Roman" w:hAnsi="Times New Roman"/>
              </w:rPr>
            </w:pPr>
          </w:p>
        </w:tc>
      </w:tr>
      <w:tr w:rsidR="00F642A0" w:rsidRPr="00313B5C" w14:paraId="74083772" w14:textId="470967D6" w:rsidTr="003E5A05">
        <w:tc>
          <w:tcPr>
            <w:tcW w:w="865" w:type="pct"/>
            <w:vMerge w:val="restart"/>
            <w:tcBorders>
              <w:top w:val="single" w:sz="4" w:space="0" w:color="auto"/>
              <w:left w:val="single" w:sz="4" w:space="0" w:color="auto"/>
              <w:right w:val="single" w:sz="4" w:space="0" w:color="auto"/>
            </w:tcBorders>
          </w:tcPr>
          <w:p w14:paraId="3A1EC090" w14:textId="77777777" w:rsidR="00F642A0" w:rsidRPr="00313B5C" w:rsidRDefault="00F642A0" w:rsidP="00F642A0">
            <w:pPr>
              <w:spacing w:after="0" w:line="240" w:lineRule="auto"/>
              <w:rPr>
                <w:rFonts w:ascii="Times New Roman" w:hAnsi="Times New Roman"/>
                <w:b/>
              </w:rPr>
            </w:pPr>
            <w:r w:rsidRPr="00313B5C">
              <w:rPr>
                <w:rFonts w:ascii="Times New Roman" w:hAnsi="Times New Roman"/>
                <w:b/>
                <w:bCs/>
              </w:rPr>
              <w:t>Тема 1.</w:t>
            </w:r>
            <w:r w:rsidRPr="00313B5C">
              <w:rPr>
                <w:rFonts w:ascii="Times New Roman" w:hAnsi="Times New Roman"/>
                <w:b/>
              </w:rPr>
              <w:t>6.</w:t>
            </w:r>
          </w:p>
          <w:p w14:paraId="48CE156D" w14:textId="77777777" w:rsidR="00F642A0" w:rsidRPr="00313B5C" w:rsidRDefault="00F642A0" w:rsidP="00F642A0">
            <w:pPr>
              <w:spacing w:after="0" w:line="240" w:lineRule="auto"/>
              <w:rPr>
                <w:rFonts w:ascii="Times New Roman" w:hAnsi="Times New Roman"/>
                <w:b/>
                <w:bCs/>
              </w:rPr>
            </w:pPr>
            <w:r w:rsidRPr="00313B5C">
              <w:rPr>
                <w:rFonts w:ascii="Times New Roman" w:hAnsi="Times New Roman"/>
                <w:b/>
              </w:rPr>
              <w:t>Подготовка листовых материалов к монтажу</w:t>
            </w:r>
          </w:p>
        </w:tc>
        <w:tc>
          <w:tcPr>
            <w:tcW w:w="2710" w:type="pct"/>
            <w:gridSpan w:val="2"/>
            <w:tcBorders>
              <w:top w:val="single" w:sz="4" w:space="0" w:color="auto"/>
              <w:left w:val="single" w:sz="4" w:space="0" w:color="auto"/>
              <w:bottom w:val="single" w:sz="4" w:space="0" w:color="auto"/>
              <w:right w:val="single" w:sz="4" w:space="0" w:color="auto"/>
            </w:tcBorders>
          </w:tcPr>
          <w:p w14:paraId="2518CA85" w14:textId="77777777" w:rsidR="00F642A0" w:rsidRPr="00313B5C" w:rsidRDefault="00F642A0" w:rsidP="00F642A0">
            <w:pPr>
              <w:spacing w:line="240" w:lineRule="auto"/>
              <w:rPr>
                <w:rFonts w:ascii="Times New Roman" w:hAnsi="Times New Roman"/>
                <w:b/>
              </w:rPr>
            </w:pPr>
            <w:r w:rsidRPr="00313B5C">
              <w:rPr>
                <w:rFonts w:ascii="Times New Roman" w:hAnsi="Times New Roman"/>
                <w:b/>
              </w:rPr>
              <w:t>Содержание</w:t>
            </w:r>
          </w:p>
        </w:tc>
        <w:tc>
          <w:tcPr>
            <w:tcW w:w="713" w:type="pct"/>
            <w:vMerge w:val="restart"/>
            <w:tcBorders>
              <w:top w:val="single" w:sz="4" w:space="0" w:color="auto"/>
              <w:left w:val="single" w:sz="4" w:space="0" w:color="auto"/>
              <w:right w:val="single" w:sz="4" w:space="0" w:color="auto"/>
            </w:tcBorders>
          </w:tcPr>
          <w:p w14:paraId="431E1494" w14:textId="6D3861CD" w:rsidR="00F642A0" w:rsidRPr="00313B5C" w:rsidRDefault="00F642A0" w:rsidP="00F642A0">
            <w:pPr>
              <w:suppressAutoHyphens/>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4EE1663E" w14:textId="77777777" w:rsidR="00F642A0" w:rsidRPr="00313B5C" w:rsidRDefault="00F642A0" w:rsidP="00F642A0">
            <w:pPr>
              <w:suppressAutoHyphens/>
              <w:jc w:val="center"/>
              <w:rPr>
                <w:rFonts w:ascii="Times New Roman" w:hAnsi="Times New Roman"/>
                <w:b/>
              </w:rPr>
            </w:pPr>
          </w:p>
        </w:tc>
      </w:tr>
      <w:tr w:rsidR="00F642A0" w:rsidRPr="00313B5C" w14:paraId="71AC60BD" w14:textId="381C28C6" w:rsidTr="003E5A05">
        <w:tc>
          <w:tcPr>
            <w:tcW w:w="865" w:type="pct"/>
            <w:vMerge/>
            <w:tcBorders>
              <w:left w:val="single" w:sz="4" w:space="0" w:color="auto"/>
              <w:right w:val="single" w:sz="4" w:space="0" w:color="auto"/>
            </w:tcBorders>
            <w:vAlign w:val="center"/>
          </w:tcPr>
          <w:p w14:paraId="7A440DC4"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1FD11410" w14:textId="77777777" w:rsidR="00F642A0" w:rsidRPr="00313B5C" w:rsidRDefault="00F642A0" w:rsidP="00F642A0">
            <w:pPr>
              <w:rPr>
                <w:rFonts w:ascii="Times New Roman" w:hAnsi="Times New Roman"/>
              </w:rPr>
            </w:pPr>
            <w:r w:rsidRPr="00313B5C">
              <w:rPr>
                <w:rFonts w:ascii="Times New Roman" w:hAnsi="Times New Roman"/>
              </w:rPr>
              <w:t>1.</w:t>
            </w:r>
            <w:r>
              <w:rPr>
                <w:rFonts w:ascii="Times New Roman" w:hAnsi="Times New Roman"/>
              </w:rPr>
              <w:t xml:space="preserve"> </w:t>
            </w:r>
            <w:r w:rsidRPr="00313B5C">
              <w:rPr>
                <w:rFonts w:ascii="Times New Roman" w:hAnsi="Times New Roman"/>
              </w:rPr>
              <w:t>Виды листовых материалов, их технологические свойства, основные отличия и области применения. Инструменты и приспособления для резки листовых материалов. Правила раскроя и обработки листовых материалов.</w:t>
            </w:r>
          </w:p>
        </w:tc>
        <w:tc>
          <w:tcPr>
            <w:tcW w:w="713" w:type="pct"/>
            <w:vMerge/>
            <w:tcBorders>
              <w:left w:val="single" w:sz="4" w:space="0" w:color="auto"/>
              <w:right w:val="single" w:sz="4" w:space="0" w:color="auto"/>
            </w:tcBorders>
            <w:vAlign w:val="center"/>
          </w:tcPr>
          <w:p w14:paraId="32FB6708" w14:textId="77777777" w:rsidR="00F642A0" w:rsidRPr="00313B5C" w:rsidRDefault="00F642A0" w:rsidP="00F642A0">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6554179C" w14:textId="77777777" w:rsidR="00F642A0" w:rsidRPr="0083630B" w:rsidRDefault="00F642A0" w:rsidP="00F642A0">
            <w:pPr>
              <w:spacing w:after="0" w:line="240" w:lineRule="auto"/>
              <w:jc w:val="cente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w:t>
            </w:r>
            <w:r w:rsidRPr="007B2364">
              <w:rPr>
                <w:rFonts w:ascii="Times New Roman" w:hAnsi="Times New Roman"/>
              </w:rPr>
              <w:t>3</w:t>
            </w:r>
            <w:r>
              <w:rPr>
                <w:rFonts w:ascii="Times New Roman" w:hAnsi="Times New Roman"/>
              </w:rPr>
              <w:t xml:space="preserve">, </w:t>
            </w:r>
            <w:r w:rsidRPr="0083630B">
              <w:rPr>
                <w:rFonts w:ascii="Times New Roman" w:hAnsi="Times New Roman"/>
              </w:rPr>
              <w:t>ПК</w:t>
            </w:r>
            <w:r>
              <w:rPr>
                <w:rFonts w:ascii="Times New Roman" w:hAnsi="Times New Roman"/>
              </w:rPr>
              <w:t xml:space="preserve"> </w:t>
            </w:r>
            <w:r w:rsidRPr="0083630B">
              <w:rPr>
                <w:rFonts w:ascii="Times New Roman" w:hAnsi="Times New Roman"/>
              </w:rPr>
              <w:t>Х.4</w:t>
            </w:r>
          </w:p>
          <w:p w14:paraId="2B54FC03" w14:textId="661AA266" w:rsidR="00F642A0" w:rsidRPr="00313B5C" w:rsidRDefault="00F642A0" w:rsidP="00F642A0">
            <w:pPr>
              <w:suppressAutoHyphens/>
              <w:jc w:val="center"/>
              <w:rPr>
                <w:rFonts w:ascii="Times New Roman" w:hAnsi="Times New Roman"/>
                <w:b/>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proofErr w:type="gramStart"/>
            <w:r>
              <w:rPr>
                <w:rFonts w:ascii="Times New Roman" w:hAnsi="Times New Roman"/>
                <w:sz w:val="24"/>
                <w:szCs w:val="24"/>
              </w:rPr>
              <w:t>, ,</w:t>
            </w:r>
            <w:proofErr w:type="gramEnd"/>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 </w:t>
            </w:r>
            <w:r w:rsidRPr="0072281B">
              <w:rPr>
                <w:rFonts w:ascii="Times New Roman" w:hAnsi="Times New Roman"/>
                <w:sz w:val="24"/>
                <w:szCs w:val="24"/>
              </w:rPr>
              <w:t>ОК 07</w:t>
            </w:r>
            <w:r>
              <w:rPr>
                <w:rFonts w:ascii="Times New Roman" w:hAnsi="Times New Roman"/>
                <w:sz w:val="24"/>
                <w:szCs w:val="24"/>
              </w:rPr>
              <w:t xml:space="preserve">, ОК 08, ,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F642A0" w:rsidRPr="00313B5C" w14:paraId="0D16EE1D" w14:textId="7654CEE3" w:rsidTr="00BF5C20">
        <w:tc>
          <w:tcPr>
            <w:tcW w:w="865" w:type="pct"/>
            <w:vMerge/>
            <w:tcBorders>
              <w:left w:val="single" w:sz="4" w:space="0" w:color="auto"/>
              <w:right w:val="single" w:sz="4" w:space="0" w:color="auto"/>
            </w:tcBorders>
            <w:vAlign w:val="center"/>
          </w:tcPr>
          <w:p w14:paraId="7D0833C2"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3EB6987B" w14:textId="77777777" w:rsidR="00F642A0" w:rsidRPr="00313B5C" w:rsidRDefault="00F642A0" w:rsidP="00F642A0">
            <w:pPr>
              <w:spacing w:line="240" w:lineRule="auto"/>
              <w:rPr>
                <w:rFonts w:ascii="Times New Roman" w:hAnsi="Times New Roman"/>
                <w:b/>
              </w:rPr>
            </w:pPr>
            <w:r w:rsidRPr="00313B5C">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7E047C06" w14:textId="270CE531" w:rsidR="00F642A0" w:rsidRPr="00313B5C" w:rsidRDefault="00F642A0" w:rsidP="00F642A0">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2E91C577" w14:textId="77777777" w:rsidR="00F642A0" w:rsidRPr="00313B5C" w:rsidRDefault="00F642A0" w:rsidP="00F642A0">
            <w:pPr>
              <w:suppressAutoHyphens/>
              <w:jc w:val="center"/>
              <w:rPr>
                <w:rFonts w:ascii="Times New Roman" w:hAnsi="Times New Roman"/>
                <w:b/>
              </w:rPr>
            </w:pPr>
          </w:p>
        </w:tc>
      </w:tr>
      <w:tr w:rsidR="00F642A0" w:rsidRPr="00313B5C" w14:paraId="459E4B14" w14:textId="29512865" w:rsidTr="00BF5C20">
        <w:tc>
          <w:tcPr>
            <w:tcW w:w="865" w:type="pct"/>
            <w:vMerge/>
            <w:tcBorders>
              <w:left w:val="single" w:sz="4" w:space="0" w:color="auto"/>
              <w:bottom w:val="single" w:sz="4" w:space="0" w:color="auto"/>
              <w:right w:val="single" w:sz="4" w:space="0" w:color="auto"/>
            </w:tcBorders>
            <w:vAlign w:val="center"/>
          </w:tcPr>
          <w:p w14:paraId="43B992CC"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414161CB" w14:textId="77777777" w:rsidR="00F642A0" w:rsidRPr="00313B5C" w:rsidRDefault="00F642A0" w:rsidP="00F642A0">
            <w:pPr>
              <w:spacing w:line="240" w:lineRule="auto"/>
              <w:rPr>
                <w:rFonts w:ascii="Times New Roman" w:hAnsi="Times New Roman"/>
                <w:bCs/>
              </w:rPr>
            </w:pPr>
            <w:r w:rsidRPr="00313B5C">
              <w:rPr>
                <w:rFonts w:ascii="Times New Roman" w:hAnsi="Times New Roman"/>
                <w:bCs/>
              </w:rPr>
              <w:t xml:space="preserve">1. Практическое занятие 9. </w:t>
            </w:r>
            <w:r w:rsidRPr="00313B5C">
              <w:rPr>
                <w:rFonts w:ascii="Times New Roman" w:hAnsi="Times New Roman"/>
              </w:rPr>
              <w:t>Составление алгоритма действий при подготовке листовых материалов по монтажу.</w:t>
            </w:r>
          </w:p>
        </w:tc>
        <w:tc>
          <w:tcPr>
            <w:tcW w:w="713" w:type="pct"/>
            <w:tcBorders>
              <w:top w:val="single" w:sz="4" w:space="0" w:color="auto"/>
              <w:left w:val="single" w:sz="4" w:space="0" w:color="auto"/>
              <w:bottom w:val="single" w:sz="4" w:space="0" w:color="auto"/>
              <w:right w:val="single" w:sz="4" w:space="0" w:color="auto"/>
            </w:tcBorders>
            <w:vAlign w:val="center"/>
          </w:tcPr>
          <w:p w14:paraId="04517FBE" w14:textId="34C15C0C" w:rsidR="00F642A0" w:rsidRPr="00313B5C" w:rsidRDefault="00F642A0" w:rsidP="00F642A0">
            <w:pPr>
              <w:suppressAutoHyphens/>
              <w:jc w:val="center"/>
              <w:rPr>
                <w:rFonts w:ascii="Times New Roman" w:hAnsi="Times New Roman"/>
                <w:b/>
              </w:rPr>
            </w:pPr>
          </w:p>
        </w:tc>
        <w:tc>
          <w:tcPr>
            <w:tcW w:w="712" w:type="pct"/>
            <w:vMerge/>
            <w:tcBorders>
              <w:left w:val="single" w:sz="4" w:space="0" w:color="auto"/>
              <w:bottom w:val="single" w:sz="4" w:space="0" w:color="auto"/>
              <w:right w:val="single" w:sz="4" w:space="0" w:color="auto"/>
            </w:tcBorders>
          </w:tcPr>
          <w:p w14:paraId="29876D14" w14:textId="77777777" w:rsidR="00F642A0" w:rsidRPr="00313B5C" w:rsidRDefault="00F642A0" w:rsidP="00F642A0">
            <w:pPr>
              <w:suppressAutoHyphens/>
              <w:jc w:val="center"/>
              <w:rPr>
                <w:rFonts w:ascii="Times New Roman" w:hAnsi="Times New Roman"/>
                <w:b/>
              </w:rPr>
            </w:pPr>
          </w:p>
        </w:tc>
      </w:tr>
      <w:tr w:rsidR="00F642A0" w:rsidRPr="00313B5C" w14:paraId="6CBC2306" w14:textId="4B706F8F" w:rsidTr="003E5A05">
        <w:tc>
          <w:tcPr>
            <w:tcW w:w="865" w:type="pct"/>
            <w:vMerge w:val="restart"/>
            <w:tcBorders>
              <w:left w:val="single" w:sz="4" w:space="0" w:color="auto"/>
              <w:right w:val="single" w:sz="4" w:space="0" w:color="auto"/>
            </w:tcBorders>
          </w:tcPr>
          <w:p w14:paraId="64B31ACD" w14:textId="77777777" w:rsidR="00F642A0" w:rsidRPr="00313B5C" w:rsidRDefault="00F642A0" w:rsidP="00F642A0">
            <w:pPr>
              <w:spacing w:after="0" w:line="240" w:lineRule="auto"/>
              <w:rPr>
                <w:rFonts w:ascii="Times New Roman" w:hAnsi="Times New Roman"/>
                <w:b/>
                <w:bCs/>
              </w:rPr>
            </w:pPr>
            <w:r w:rsidRPr="00313B5C">
              <w:rPr>
                <w:rFonts w:ascii="Times New Roman" w:hAnsi="Times New Roman"/>
                <w:b/>
                <w:bCs/>
              </w:rPr>
              <w:t>Тема 1.7.</w:t>
            </w:r>
          </w:p>
          <w:p w14:paraId="461810D3" w14:textId="77777777" w:rsidR="00F642A0" w:rsidRPr="00313B5C" w:rsidRDefault="00F642A0" w:rsidP="00F642A0">
            <w:pPr>
              <w:spacing w:after="0" w:line="240" w:lineRule="auto"/>
              <w:rPr>
                <w:rFonts w:ascii="Times New Roman" w:hAnsi="Times New Roman"/>
                <w:b/>
                <w:bCs/>
              </w:rPr>
            </w:pPr>
            <w:r w:rsidRPr="00313B5C">
              <w:rPr>
                <w:rFonts w:ascii="Times New Roman" w:hAnsi="Times New Roman"/>
                <w:b/>
              </w:rPr>
              <w:t>Монтаж строительных листовых и плитных материалов каркасно-обшивных конструкций</w:t>
            </w:r>
          </w:p>
        </w:tc>
        <w:tc>
          <w:tcPr>
            <w:tcW w:w="2710" w:type="pct"/>
            <w:gridSpan w:val="2"/>
            <w:tcBorders>
              <w:top w:val="single" w:sz="4" w:space="0" w:color="auto"/>
              <w:left w:val="single" w:sz="4" w:space="0" w:color="auto"/>
              <w:bottom w:val="single" w:sz="4" w:space="0" w:color="auto"/>
              <w:right w:val="single" w:sz="4" w:space="0" w:color="auto"/>
            </w:tcBorders>
          </w:tcPr>
          <w:p w14:paraId="244A4D24" w14:textId="77777777" w:rsidR="00F642A0" w:rsidRPr="00313B5C" w:rsidRDefault="00F642A0" w:rsidP="00F642A0">
            <w:pPr>
              <w:spacing w:line="240" w:lineRule="auto"/>
              <w:rPr>
                <w:rFonts w:ascii="Times New Roman" w:hAnsi="Times New Roman"/>
                <w:b/>
                <w:bCs/>
              </w:rPr>
            </w:pPr>
            <w:r w:rsidRPr="00313B5C">
              <w:rPr>
                <w:rFonts w:ascii="Times New Roman" w:hAnsi="Times New Roman"/>
                <w:b/>
                <w:bCs/>
              </w:rPr>
              <w:t xml:space="preserve">Содержание </w:t>
            </w:r>
          </w:p>
        </w:tc>
        <w:tc>
          <w:tcPr>
            <w:tcW w:w="713" w:type="pct"/>
            <w:vMerge w:val="restart"/>
            <w:tcBorders>
              <w:top w:val="single" w:sz="4" w:space="0" w:color="auto"/>
              <w:left w:val="single" w:sz="4" w:space="0" w:color="auto"/>
              <w:right w:val="single" w:sz="4" w:space="0" w:color="auto"/>
            </w:tcBorders>
          </w:tcPr>
          <w:p w14:paraId="517E136D" w14:textId="78F50AA1" w:rsidR="00F642A0" w:rsidRPr="00313B5C" w:rsidRDefault="00F642A0" w:rsidP="00F642A0">
            <w:pPr>
              <w:suppressAutoHyphens/>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33748BE1" w14:textId="77777777" w:rsidR="00F642A0" w:rsidRPr="00313B5C" w:rsidRDefault="00F642A0" w:rsidP="00F642A0">
            <w:pPr>
              <w:suppressAutoHyphens/>
              <w:jc w:val="center"/>
              <w:rPr>
                <w:rFonts w:ascii="Times New Roman" w:hAnsi="Times New Roman"/>
                <w:b/>
              </w:rPr>
            </w:pPr>
          </w:p>
        </w:tc>
      </w:tr>
      <w:tr w:rsidR="00F642A0" w:rsidRPr="00313B5C" w14:paraId="4F03D9E8" w14:textId="192702CB" w:rsidTr="003E5A05">
        <w:trPr>
          <w:trHeight w:val="930"/>
        </w:trPr>
        <w:tc>
          <w:tcPr>
            <w:tcW w:w="865" w:type="pct"/>
            <w:vMerge/>
            <w:tcBorders>
              <w:left w:val="single" w:sz="4" w:space="0" w:color="auto"/>
              <w:right w:val="single" w:sz="4" w:space="0" w:color="auto"/>
            </w:tcBorders>
            <w:vAlign w:val="center"/>
          </w:tcPr>
          <w:p w14:paraId="089882A3"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5DD85897" w14:textId="77777777" w:rsidR="00F642A0" w:rsidRPr="00313B5C" w:rsidRDefault="00F642A0" w:rsidP="00F642A0">
            <w:pPr>
              <w:rPr>
                <w:rFonts w:ascii="Times New Roman" w:hAnsi="Times New Roman"/>
                <w:bCs/>
              </w:rPr>
            </w:pPr>
            <w:r w:rsidRPr="00313B5C">
              <w:rPr>
                <w:rFonts w:ascii="Times New Roman" w:hAnsi="Times New Roman"/>
                <w:bCs/>
              </w:rPr>
              <w:t>1.</w:t>
            </w:r>
            <w:r w:rsidRPr="00313B5C">
              <w:rPr>
                <w:rFonts w:ascii="Times New Roman" w:hAnsi="Times New Roman"/>
              </w:rPr>
              <w:t xml:space="preserve"> Технология монтажа строительных листовых и плитных материалов.</w:t>
            </w:r>
            <w:r>
              <w:rPr>
                <w:rFonts w:ascii="Times New Roman" w:hAnsi="Times New Roman"/>
              </w:rPr>
              <w:t xml:space="preserve"> </w:t>
            </w:r>
            <w:r w:rsidRPr="00313B5C">
              <w:rPr>
                <w:rFonts w:ascii="Times New Roman" w:hAnsi="Times New Roman"/>
              </w:rPr>
              <w:t>Особенности стыковки листов и плит, устройство внутренних и внешних углов и мест сопряжения с дверными коробками и др. Контроль качества работ.</w:t>
            </w:r>
          </w:p>
        </w:tc>
        <w:tc>
          <w:tcPr>
            <w:tcW w:w="713" w:type="pct"/>
            <w:vMerge/>
            <w:tcBorders>
              <w:left w:val="single" w:sz="4" w:space="0" w:color="auto"/>
              <w:right w:val="single" w:sz="4" w:space="0" w:color="auto"/>
            </w:tcBorders>
            <w:vAlign w:val="center"/>
          </w:tcPr>
          <w:p w14:paraId="4FCB8D98" w14:textId="77777777" w:rsidR="00F642A0" w:rsidRPr="00313B5C" w:rsidRDefault="00F642A0" w:rsidP="00F642A0">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0D0E6594" w14:textId="77777777" w:rsidR="00F642A0" w:rsidRPr="0083630B" w:rsidRDefault="00F642A0" w:rsidP="00F642A0">
            <w:pPr>
              <w:spacing w:after="0" w:line="240" w:lineRule="auto"/>
              <w:jc w:val="cente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w:t>
            </w:r>
            <w:r w:rsidRPr="007B2364">
              <w:rPr>
                <w:rFonts w:ascii="Times New Roman" w:hAnsi="Times New Roman"/>
              </w:rPr>
              <w:t>3</w:t>
            </w:r>
            <w:r>
              <w:rPr>
                <w:rFonts w:ascii="Times New Roman" w:hAnsi="Times New Roman"/>
              </w:rPr>
              <w:t xml:space="preserve">, </w:t>
            </w:r>
            <w:r w:rsidRPr="0083630B">
              <w:rPr>
                <w:rFonts w:ascii="Times New Roman" w:hAnsi="Times New Roman"/>
              </w:rPr>
              <w:t>ПК</w:t>
            </w:r>
            <w:r>
              <w:rPr>
                <w:rFonts w:ascii="Times New Roman" w:hAnsi="Times New Roman"/>
              </w:rPr>
              <w:t xml:space="preserve"> </w:t>
            </w:r>
            <w:r w:rsidRPr="0083630B">
              <w:rPr>
                <w:rFonts w:ascii="Times New Roman" w:hAnsi="Times New Roman"/>
              </w:rPr>
              <w:t>Х.4</w:t>
            </w:r>
          </w:p>
          <w:p w14:paraId="08A2E73D" w14:textId="7C5BA1F9" w:rsidR="00F642A0" w:rsidRPr="00313B5C" w:rsidRDefault="00F642A0" w:rsidP="00F642A0">
            <w:pPr>
              <w:suppressAutoHyphens/>
              <w:jc w:val="center"/>
              <w:rPr>
                <w:rFonts w:ascii="Times New Roman" w:hAnsi="Times New Roman"/>
                <w:b/>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proofErr w:type="gramStart"/>
            <w:r>
              <w:rPr>
                <w:rFonts w:ascii="Times New Roman" w:hAnsi="Times New Roman"/>
                <w:sz w:val="24"/>
                <w:szCs w:val="24"/>
              </w:rPr>
              <w:t>, ,</w:t>
            </w:r>
            <w:proofErr w:type="gramEnd"/>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 </w:t>
            </w:r>
            <w:r w:rsidRPr="0072281B">
              <w:rPr>
                <w:rFonts w:ascii="Times New Roman" w:hAnsi="Times New Roman"/>
                <w:sz w:val="24"/>
                <w:szCs w:val="24"/>
              </w:rPr>
              <w:t>ОК 07</w:t>
            </w:r>
            <w:r>
              <w:rPr>
                <w:rFonts w:ascii="Times New Roman" w:hAnsi="Times New Roman"/>
                <w:sz w:val="24"/>
                <w:szCs w:val="24"/>
              </w:rPr>
              <w:t xml:space="preserve">, ОК 08, ,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F642A0" w:rsidRPr="00313B5C" w14:paraId="5353AF34" w14:textId="6C8DB931" w:rsidTr="003E5A05">
        <w:trPr>
          <w:trHeight w:val="974"/>
        </w:trPr>
        <w:tc>
          <w:tcPr>
            <w:tcW w:w="865" w:type="pct"/>
            <w:vMerge/>
            <w:tcBorders>
              <w:left w:val="single" w:sz="4" w:space="0" w:color="auto"/>
              <w:right w:val="single" w:sz="4" w:space="0" w:color="auto"/>
            </w:tcBorders>
            <w:vAlign w:val="center"/>
          </w:tcPr>
          <w:p w14:paraId="61CB8361"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577C01DE" w14:textId="77777777" w:rsidR="00F642A0" w:rsidRPr="00313B5C" w:rsidRDefault="00F642A0" w:rsidP="00F642A0">
            <w:pPr>
              <w:rPr>
                <w:rFonts w:ascii="Times New Roman" w:hAnsi="Times New Roman"/>
                <w:bCs/>
              </w:rPr>
            </w:pPr>
            <w:r w:rsidRPr="00313B5C">
              <w:rPr>
                <w:rFonts w:ascii="Times New Roman" w:hAnsi="Times New Roman"/>
                <w:bCs/>
              </w:rPr>
              <w:t>2.</w:t>
            </w:r>
            <w:r>
              <w:rPr>
                <w:rFonts w:ascii="Times New Roman" w:hAnsi="Times New Roman"/>
              </w:rPr>
              <w:t xml:space="preserve"> </w:t>
            </w:r>
            <w:r w:rsidRPr="00313B5C">
              <w:rPr>
                <w:rFonts w:ascii="Times New Roman" w:hAnsi="Times New Roman"/>
              </w:rPr>
              <w:t>Технология облицовки листовыми материалами потолочного каркаса. Правила крепления листов к каркасу, технологические зазоры, допустимые расстояния между шурупами. Контроль качества работ.</w:t>
            </w:r>
          </w:p>
        </w:tc>
        <w:tc>
          <w:tcPr>
            <w:tcW w:w="713" w:type="pct"/>
            <w:vMerge/>
            <w:tcBorders>
              <w:left w:val="single" w:sz="4" w:space="0" w:color="auto"/>
              <w:right w:val="single" w:sz="4" w:space="0" w:color="auto"/>
            </w:tcBorders>
            <w:vAlign w:val="center"/>
          </w:tcPr>
          <w:p w14:paraId="4B60957D" w14:textId="77777777" w:rsidR="00F642A0" w:rsidRPr="00313B5C" w:rsidRDefault="00F642A0" w:rsidP="00F642A0">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1406892F" w14:textId="77777777" w:rsidR="00F642A0" w:rsidRPr="00313B5C" w:rsidRDefault="00F642A0" w:rsidP="00F642A0">
            <w:pPr>
              <w:suppressAutoHyphens/>
              <w:jc w:val="center"/>
              <w:rPr>
                <w:rFonts w:ascii="Times New Roman" w:hAnsi="Times New Roman"/>
                <w:b/>
              </w:rPr>
            </w:pPr>
          </w:p>
        </w:tc>
      </w:tr>
      <w:tr w:rsidR="00F642A0" w:rsidRPr="00313B5C" w14:paraId="4EF0C443" w14:textId="59C997A1" w:rsidTr="003E5A05">
        <w:tc>
          <w:tcPr>
            <w:tcW w:w="865" w:type="pct"/>
            <w:vMerge/>
            <w:tcBorders>
              <w:left w:val="single" w:sz="4" w:space="0" w:color="auto"/>
              <w:right w:val="single" w:sz="4" w:space="0" w:color="auto"/>
            </w:tcBorders>
            <w:vAlign w:val="center"/>
          </w:tcPr>
          <w:p w14:paraId="4C755314"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4C010367" w14:textId="77777777" w:rsidR="00F642A0" w:rsidRPr="00313B5C" w:rsidRDefault="00F642A0" w:rsidP="00F642A0">
            <w:pPr>
              <w:spacing w:line="240" w:lineRule="auto"/>
              <w:rPr>
                <w:rFonts w:ascii="Times New Roman" w:hAnsi="Times New Roman"/>
                <w:bCs/>
              </w:rPr>
            </w:pPr>
            <w:r w:rsidRPr="00313B5C">
              <w:rPr>
                <w:rFonts w:ascii="Times New Roman" w:hAnsi="Times New Roman"/>
                <w:bCs/>
              </w:rPr>
              <w:t>3</w:t>
            </w:r>
            <w:r w:rsidRPr="00313B5C">
              <w:rPr>
                <w:rFonts w:ascii="Times New Roman" w:hAnsi="Times New Roman"/>
              </w:rPr>
              <w:t>. Технология облицовки инженерных коммуникаций, облицовки оконных и дверных проемов. Правила монтажа электрических и слаботочных сетей установки электрических приборов. Контроль качества работ.</w:t>
            </w:r>
          </w:p>
        </w:tc>
        <w:tc>
          <w:tcPr>
            <w:tcW w:w="713" w:type="pct"/>
            <w:vMerge/>
            <w:tcBorders>
              <w:left w:val="single" w:sz="4" w:space="0" w:color="auto"/>
              <w:right w:val="single" w:sz="4" w:space="0" w:color="auto"/>
            </w:tcBorders>
            <w:vAlign w:val="center"/>
          </w:tcPr>
          <w:p w14:paraId="5DEC57CA" w14:textId="77777777" w:rsidR="00F642A0" w:rsidRPr="00313B5C" w:rsidRDefault="00F642A0" w:rsidP="00F642A0">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25CAE73D" w14:textId="77777777" w:rsidR="00F642A0" w:rsidRPr="00313B5C" w:rsidRDefault="00F642A0" w:rsidP="00F642A0">
            <w:pPr>
              <w:suppressAutoHyphens/>
              <w:jc w:val="center"/>
              <w:rPr>
                <w:rFonts w:ascii="Times New Roman" w:hAnsi="Times New Roman"/>
                <w:b/>
              </w:rPr>
            </w:pPr>
          </w:p>
        </w:tc>
      </w:tr>
      <w:tr w:rsidR="00F642A0" w:rsidRPr="00313B5C" w14:paraId="219A01AE" w14:textId="7415CA47" w:rsidTr="003E5A05">
        <w:tc>
          <w:tcPr>
            <w:tcW w:w="865" w:type="pct"/>
            <w:vMerge/>
            <w:tcBorders>
              <w:left w:val="single" w:sz="4" w:space="0" w:color="auto"/>
              <w:right w:val="single" w:sz="4" w:space="0" w:color="auto"/>
            </w:tcBorders>
            <w:vAlign w:val="center"/>
          </w:tcPr>
          <w:p w14:paraId="05A61D0E"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50B545FA" w14:textId="77777777" w:rsidR="00F642A0" w:rsidRPr="00313B5C" w:rsidRDefault="00F642A0" w:rsidP="00F642A0">
            <w:pPr>
              <w:spacing w:line="240" w:lineRule="auto"/>
              <w:rPr>
                <w:rFonts w:ascii="Times New Roman" w:hAnsi="Times New Roman"/>
                <w:bCs/>
              </w:rPr>
            </w:pPr>
            <w:r w:rsidRPr="00313B5C">
              <w:rPr>
                <w:rFonts w:ascii="Times New Roman" w:hAnsi="Times New Roman"/>
                <w:bCs/>
              </w:rPr>
              <w:t>4.</w:t>
            </w:r>
            <w:r w:rsidRPr="00313B5C">
              <w:rPr>
                <w:rFonts w:ascii="Times New Roman" w:hAnsi="Times New Roman"/>
              </w:rPr>
              <w:t xml:space="preserve"> Технология монтажа конструкций из гипсовых </w:t>
            </w:r>
            <w:proofErr w:type="spellStart"/>
            <w:r w:rsidRPr="00313B5C">
              <w:rPr>
                <w:rFonts w:ascii="Times New Roman" w:hAnsi="Times New Roman"/>
              </w:rPr>
              <w:t>пазогребневых</w:t>
            </w:r>
            <w:proofErr w:type="spellEnd"/>
            <w:r w:rsidRPr="00313B5C">
              <w:rPr>
                <w:rFonts w:ascii="Times New Roman" w:hAnsi="Times New Roman"/>
              </w:rPr>
              <w:t xml:space="preserve"> плит. Контроль качества работ. </w:t>
            </w:r>
          </w:p>
        </w:tc>
        <w:tc>
          <w:tcPr>
            <w:tcW w:w="713" w:type="pct"/>
            <w:tcBorders>
              <w:left w:val="single" w:sz="4" w:space="0" w:color="auto"/>
              <w:right w:val="single" w:sz="4" w:space="0" w:color="auto"/>
            </w:tcBorders>
            <w:vAlign w:val="center"/>
          </w:tcPr>
          <w:p w14:paraId="554A61E2" w14:textId="77777777" w:rsidR="00F642A0" w:rsidRPr="00313B5C" w:rsidRDefault="00F642A0" w:rsidP="00F642A0">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02FDEBB3" w14:textId="77777777" w:rsidR="00F642A0" w:rsidRPr="00313B5C" w:rsidRDefault="00F642A0" w:rsidP="00F642A0">
            <w:pPr>
              <w:suppressAutoHyphens/>
              <w:jc w:val="center"/>
              <w:rPr>
                <w:rFonts w:ascii="Times New Roman" w:hAnsi="Times New Roman"/>
                <w:b/>
              </w:rPr>
            </w:pPr>
          </w:p>
        </w:tc>
      </w:tr>
      <w:tr w:rsidR="00F642A0" w:rsidRPr="00313B5C" w14:paraId="1601432F" w14:textId="6247E6B3" w:rsidTr="003E5A05">
        <w:tc>
          <w:tcPr>
            <w:tcW w:w="865" w:type="pct"/>
            <w:vMerge/>
            <w:tcBorders>
              <w:left w:val="single" w:sz="4" w:space="0" w:color="auto"/>
              <w:right w:val="single" w:sz="4" w:space="0" w:color="auto"/>
            </w:tcBorders>
            <w:vAlign w:val="center"/>
          </w:tcPr>
          <w:p w14:paraId="2C3F3D3D"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111D1C83" w14:textId="77777777" w:rsidR="00F642A0" w:rsidRPr="00313B5C" w:rsidRDefault="00F642A0" w:rsidP="00F642A0">
            <w:pPr>
              <w:spacing w:line="240" w:lineRule="auto"/>
              <w:rPr>
                <w:rFonts w:ascii="Times New Roman" w:hAnsi="Times New Roman"/>
                <w:bCs/>
              </w:rPr>
            </w:pPr>
            <w:r w:rsidRPr="00313B5C">
              <w:rPr>
                <w:rFonts w:ascii="Times New Roman" w:hAnsi="Times New Roman"/>
                <w:bCs/>
              </w:rPr>
              <w:t xml:space="preserve">5. </w:t>
            </w:r>
            <w:r w:rsidRPr="00313B5C">
              <w:rPr>
                <w:rFonts w:ascii="Times New Roman" w:hAnsi="Times New Roman"/>
              </w:rPr>
              <w:t xml:space="preserve">Технология устройства </w:t>
            </w:r>
            <w:r w:rsidRPr="00313B5C">
              <w:rPr>
                <w:rFonts w:ascii="Times New Roman" w:hAnsi="Times New Roman"/>
                <w:iCs/>
              </w:rPr>
              <w:t>каркасно-обшивных конструкций сложной геометрической формы</w:t>
            </w:r>
          </w:p>
        </w:tc>
        <w:tc>
          <w:tcPr>
            <w:tcW w:w="713" w:type="pct"/>
            <w:tcBorders>
              <w:left w:val="single" w:sz="4" w:space="0" w:color="auto"/>
              <w:right w:val="single" w:sz="4" w:space="0" w:color="auto"/>
            </w:tcBorders>
            <w:vAlign w:val="center"/>
          </w:tcPr>
          <w:p w14:paraId="24DB8EC8" w14:textId="77777777" w:rsidR="00F642A0" w:rsidRPr="00313B5C" w:rsidRDefault="00F642A0" w:rsidP="00F642A0">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7B6A5577" w14:textId="77777777" w:rsidR="00F642A0" w:rsidRPr="00313B5C" w:rsidRDefault="00F642A0" w:rsidP="00F642A0">
            <w:pPr>
              <w:suppressAutoHyphens/>
              <w:jc w:val="center"/>
              <w:rPr>
                <w:rFonts w:ascii="Times New Roman" w:hAnsi="Times New Roman"/>
                <w:b/>
              </w:rPr>
            </w:pPr>
          </w:p>
        </w:tc>
      </w:tr>
      <w:tr w:rsidR="00F642A0" w:rsidRPr="00313B5C" w14:paraId="7B02C19E" w14:textId="395DB16A" w:rsidTr="004948E1">
        <w:tc>
          <w:tcPr>
            <w:tcW w:w="865" w:type="pct"/>
            <w:vMerge/>
            <w:tcBorders>
              <w:left w:val="single" w:sz="4" w:space="0" w:color="auto"/>
              <w:right w:val="single" w:sz="4" w:space="0" w:color="auto"/>
            </w:tcBorders>
            <w:vAlign w:val="center"/>
          </w:tcPr>
          <w:p w14:paraId="497B2236"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13DC5E0B" w14:textId="77777777" w:rsidR="00F642A0" w:rsidRPr="00313B5C" w:rsidRDefault="00F642A0" w:rsidP="00F642A0">
            <w:pPr>
              <w:spacing w:line="240" w:lineRule="auto"/>
              <w:rPr>
                <w:rFonts w:ascii="Times New Roman" w:hAnsi="Times New Roman"/>
                <w:bCs/>
              </w:rPr>
            </w:pPr>
            <w:r w:rsidRPr="00313B5C">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0810791B" w14:textId="2DC090D8" w:rsidR="00F642A0" w:rsidRPr="00313B5C" w:rsidRDefault="00F642A0" w:rsidP="00F642A0">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5A6BFAA9" w14:textId="77777777" w:rsidR="00F642A0" w:rsidRPr="00313B5C" w:rsidRDefault="00F642A0" w:rsidP="00F642A0">
            <w:pPr>
              <w:suppressAutoHyphens/>
              <w:jc w:val="center"/>
              <w:rPr>
                <w:rFonts w:ascii="Times New Roman" w:hAnsi="Times New Roman"/>
                <w:b/>
              </w:rPr>
            </w:pPr>
          </w:p>
        </w:tc>
      </w:tr>
      <w:tr w:rsidR="00F642A0" w:rsidRPr="00313B5C" w14:paraId="45889CFA" w14:textId="7B7C0659" w:rsidTr="004948E1">
        <w:tc>
          <w:tcPr>
            <w:tcW w:w="865" w:type="pct"/>
            <w:vMerge/>
            <w:tcBorders>
              <w:left w:val="single" w:sz="4" w:space="0" w:color="auto"/>
              <w:right w:val="single" w:sz="4" w:space="0" w:color="auto"/>
            </w:tcBorders>
            <w:vAlign w:val="center"/>
          </w:tcPr>
          <w:p w14:paraId="33CACF2C"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067A9FBB" w14:textId="77777777" w:rsidR="00F642A0" w:rsidRPr="00313B5C" w:rsidRDefault="00F642A0" w:rsidP="00F642A0">
            <w:pPr>
              <w:rPr>
                <w:rFonts w:ascii="Times New Roman" w:hAnsi="Times New Roman"/>
                <w:bCs/>
              </w:rPr>
            </w:pPr>
            <w:r w:rsidRPr="00313B5C">
              <w:rPr>
                <w:rFonts w:ascii="Times New Roman" w:hAnsi="Times New Roman"/>
                <w:bCs/>
              </w:rPr>
              <w:t xml:space="preserve">Практическое занятие 10. </w:t>
            </w:r>
            <w:r w:rsidRPr="00313B5C">
              <w:rPr>
                <w:rFonts w:ascii="Times New Roman" w:hAnsi="Times New Roman"/>
              </w:rPr>
              <w:t xml:space="preserve">Составление </w:t>
            </w:r>
            <w:proofErr w:type="spellStart"/>
            <w:r w:rsidRPr="00313B5C">
              <w:rPr>
                <w:rFonts w:ascii="Times New Roman" w:hAnsi="Times New Roman"/>
              </w:rPr>
              <w:t>инструкционно</w:t>
            </w:r>
            <w:proofErr w:type="spellEnd"/>
            <w:r w:rsidRPr="00313B5C">
              <w:rPr>
                <w:rFonts w:ascii="Times New Roman" w:hAnsi="Times New Roman"/>
              </w:rPr>
              <w:t>-технологической карты на установку ГСП, ГВЛ.</w:t>
            </w:r>
          </w:p>
        </w:tc>
        <w:tc>
          <w:tcPr>
            <w:tcW w:w="713" w:type="pct"/>
            <w:tcBorders>
              <w:top w:val="single" w:sz="4" w:space="0" w:color="auto"/>
              <w:left w:val="single" w:sz="4" w:space="0" w:color="auto"/>
              <w:bottom w:val="single" w:sz="4" w:space="0" w:color="auto"/>
              <w:right w:val="single" w:sz="4" w:space="0" w:color="auto"/>
            </w:tcBorders>
            <w:vAlign w:val="center"/>
          </w:tcPr>
          <w:p w14:paraId="294E8D1F" w14:textId="4F817739" w:rsidR="00F642A0" w:rsidRPr="00313B5C" w:rsidRDefault="00F642A0" w:rsidP="00F642A0">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600C862E" w14:textId="77777777" w:rsidR="00F642A0" w:rsidRPr="00313B5C" w:rsidRDefault="00F642A0" w:rsidP="00F642A0">
            <w:pPr>
              <w:suppressAutoHyphens/>
              <w:jc w:val="center"/>
              <w:rPr>
                <w:rFonts w:ascii="Times New Roman" w:hAnsi="Times New Roman"/>
                <w:b/>
              </w:rPr>
            </w:pPr>
          </w:p>
        </w:tc>
      </w:tr>
      <w:tr w:rsidR="00F642A0" w:rsidRPr="00313B5C" w14:paraId="07D4865A" w14:textId="5B848AAB" w:rsidTr="004948E1">
        <w:tc>
          <w:tcPr>
            <w:tcW w:w="865" w:type="pct"/>
            <w:vMerge/>
            <w:tcBorders>
              <w:left w:val="single" w:sz="4" w:space="0" w:color="auto"/>
              <w:right w:val="single" w:sz="4" w:space="0" w:color="auto"/>
            </w:tcBorders>
            <w:vAlign w:val="center"/>
          </w:tcPr>
          <w:p w14:paraId="24FAFDEF" w14:textId="77777777" w:rsidR="00F642A0" w:rsidRPr="00313B5C" w:rsidRDefault="00F642A0" w:rsidP="00F642A0">
            <w:pPr>
              <w:spacing w:after="0" w:line="240" w:lineRule="auto"/>
              <w:rPr>
                <w:rFonts w:ascii="Times New Roman" w:hAnsi="Times New Roman"/>
                <w:b/>
                <w:bCs/>
              </w:rPr>
            </w:pPr>
          </w:p>
        </w:tc>
        <w:tc>
          <w:tcPr>
            <w:tcW w:w="2710" w:type="pct"/>
            <w:gridSpan w:val="2"/>
            <w:tcBorders>
              <w:top w:val="single" w:sz="4" w:space="0" w:color="auto"/>
              <w:left w:val="single" w:sz="4" w:space="0" w:color="auto"/>
              <w:bottom w:val="single" w:sz="4" w:space="0" w:color="auto"/>
              <w:right w:val="single" w:sz="4" w:space="0" w:color="auto"/>
            </w:tcBorders>
          </w:tcPr>
          <w:p w14:paraId="4BEC8EDE" w14:textId="77777777" w:rsidR="00F642A0" w:rsidRPr="00313B5C" w:rsidRDefault="00F642A0" w:rsidP="00F642A0">
            <w:pPr>
              <w:spacing w:line="240" w:lineRule="auto"/>
              <w:rPr>
                <w:rFonts w:ascii="Times New Roman" w:hAnsi="Times New Roman"/>
                <w:bCs/>
              </w:rPr>
            </w:pPr>
            <w:r w:rsidRPr="00313B5C">
              <w:rPr>
                <w:rFonts w:ascii="Times New Roman" w:hAnsi="Times New Roman"/>
                <w:bCs/>
              </w:rPr>
              <w:t xml:space="preserve">Практическое занятие 11 </w:t>
            </w:r>
            <w:r w:rsidRPr="00313B5C">
              <w:rPr>
                <w:rFonts w:ascii="Times New Roman" w:hAnsi="Times New Roman"/>
              </w:rPr>
              <w:t xml:space="preserve">Составление </w:t>
            </w:r>
            <w:proofErr w:type="spellStart"/>
            <w:r w:rsidRPr="00313B5C">
              <w:rPr>
                <w:rFonts w:ascii="Times New Roman" w:hAnsi="Times New Roman"/>
              </w:rPr>
              <w:t>инструкционно</w:t>
            </w:r>
            <w:proofErr w:type="spellEnd"/>
            <w:r w:rsidRPr="00313B5C">
              <w:rPr>
                <w:rFonts w:ascii="Times New Roman" w:hAnsi="Times New Roman"/>
              </w:rPr>
              <w:t>-технологической карты на укладку и закрепление теплоизоляционных и пароизоляционных материалов.</w:t>
            </w:r>
          </w:p>
        </w:tc>
        <w:tc>
          <w:tcPr>
            <w:tcW w:w="713" w:type="pct"/>
            <w:tcBorders>
              <w:top w:val="single" w:sz="4" w:space="0" w:color="auto"/>
              <w:left w:val="single" w:sz="4" w:space="0" w:color="auto"/>
              <w:bottom w:val="single" w:sz="4" w:space="0" w:color="auto"/>
              <w:right w:val="single" w:sz="4" w:space="0" w:color="auto"/>
            </w:tcBorders>
            <w:vAlign w:val="center"/>
          </w:tcPr>
          <w:p w14:paraId="4D31BAB5" w14:textId="34C7ADDC" w:rsidR="00F642A0" w:rsidRPr="00313B5C" w:rsidRDefault="00F642A0" w:rsidP="00F642A0">
            <w:pPr>
              <w:suppressAutoHyphens/>
              <w:jc w:val="center"/>
              <w:rPr>
                <w:rFonts w:ascii="Times New Roman" w:hAnsi="Times New Roman"/>
                <w:b/>
              </w:rPr>
            </w:pPr>
          </w:p>
        </w:tc>
        <w:tc>
          <w:tcPr>
            <w:tcW w:w="712" w:type="pct"/>
            <w:vMerge/>
            <w:tcBorders>
              <w:left w:val="single" w:sz="4" w:space="0" w:color="auto"/>
              <w:bottom w:val="single" w:sz="4" w:space="0" w:color="auto"/>
              <w:right w:val="single" w:sz="4" w:space="0" w:color="auto"/>
            </w:tcBorders>
          </w:tcPr>
          <w:p w14:paraId="06C8BAE9" w14:textId="77777777" w:rsidR="00F642A0" w:rsidRPr="00313B5C" w:rsidRDefault="00F642A0" w:rsidP="00F642A0">
            <w:pPr>
              <w:suppressAutoHyphens/>
              <w:jc w:val="center"/>
              <w:rPr>
                <w:rFonts w:ascii="Times New Roman" w:hAnsi="Times New Roman"/>
                <w:b/>
              </w:rPr>
            </w:pPr>
          </w:p>
        </w:tc>
      </w:tr>
      <w:tr w:rsidR="00F642A0" w:rsidRPr="00313B5C" w14:paraId="380C69D5" w14:textId="5DB728A0" w:rsidTr="003E5A05">
        <w:trPr>
          <w:trHeight w:val="529"/>
        </w:trPr>
        <w:tc>
          <w:tcPr>
            <w:tcW w:w="3575" w:type="pct"/>
            <w:gridSpan w:val="3"/>
            <w:tcBorders>
              <w:top w:val="single" w:sz="4" w:space="0" w:color="auto"/>
              <w:left w:val="single" w:sz="4" w:space="0" w:color="auto"/>
              <w:bottom w:val="single" w:sz="4" w:space="0" w:color="auto"/>
              <w:right w:val="single" w:sz="4" w:space="0" w:color="auto"/>
            </w:tcBorders>
            <w:hideMark/>
          </w:tcPr>
          <w:p w14:paraId="7F32E0F1" w14:textId="77777777" w:rsidR="00F642A0" w:rsidRPr="00313B5C" w:rsidRDefault="00F642A0" w:rsidP="00F642A0">
            <w:pPr>
              <w:spacing w:after="0" w:line="240" w:lineRule="auto"/>
              <w:rPr>
                <w:rFonts w:ascii="Times New Roman" w:hAnsi="Times New Roman"/>
                <w:b/>
              </w:rPr>
            </w:pPr>
            <w:r w:rsidRPr="00313B5C">
              <w:rPr>
                <w:rFonts w:ascii="Times New Roman" w:hAnsi="Times New Roman"/>
                <w:b/>
                <w:bCs/>
              </w:rPr>
              <w:t>Примерная тематика самостоятельной учебной работы при изучении раздела 1</w:t>
            </w:r>
          </w:p>
          <w:p w14:paraId="5DEC6ADF" w14:textId="77777777" w:rsidR="00F642A0" w:rsidRPr="00313B5C" w:rsidRDefault="00F642A0" w:rsidP="00F642A0">
            <w:pPr>
              <w:spacing w:after="0" w:line="240" w:lineRule="auto"/>
              <w:rPr>
                <w:rFonts w:ascii="Times New Roman" w:hAnsi="Times New Roman"/>
              </w:rPr>
            </w:pPr>
            <w:r w:rsidRPr="00313B5C">
              <w:rPr>
                <w:rFonts w:ascii="Times New Roman" w:hAnsi="Times New Roman"/>
              </w:rPr>
              <w:t>Определяется при формировании рабочей программы профессионального модуля</w:t>
            </w:r>
          </w:p>
        </w:tc>
        <w:tc>
          <w:tcPr>
            <w:tcW w:w="713" w:type="pct"/>
            <w:tcBorders>
              <w:top w:val="single" w:sz="4" w:space="0" w:color="auto"/>
              <w:left w:val="single" w:sz="4" w:space="0" w:color="auto"/>
              <w:bottom w:val="single" w:sz="4" w:space="0" w:color="auto"/>
              <w:right w:val="single" w:sz="4" w:space="0" w:color="auto"/>
            </w:tcBorders>
            <w:vAlign w:val="center"/>
            <w:hideMark/>
          </w:tcPr>
          <w:p w14:paraId="51CCC773" w14:textId="77777777" w:rsidR="00F642A0" w:rsidRPr="00313B5C" w:rsidRDefault="00F642A0" w:rsidP="00F642A0">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569E73DD" w14:textId="77777777" w:rsidR="00F642A0" w:rsidRPr="00313B5C" w:rsidRDefault="00F642A0" w:rsidP="00F642A0">
            <w:pPr>
              <w:suppressAutoHyphens/>
              <w:jc w:val="center"/>
              <w:rPr>
                <w:rFonts w:ascii="Times New Roman" w:hAnsi="Times New Roman"/>
                <w:b/>
              </w:rPr>
            </w:pPr>
          </w:p>
        </w:tc>
      </w:tr>
      <w:tr w:rsidR="00F642A0" w:rsidRPr="00313B5C" w14:paraId="6931B3B2" w14:textId="17CFDB26" w:rsidTr="003E5A05">
        <w:tc>
          <w:tcPr>
            <w:tcW w:w="3575" w:type="pct"/>
            <w:gridSpan w:val="3"/>
            <w:tcBorders>
              <w:top w:val="single" w:sz="4" w:space="0" w:color="auto"/>
              <w:left w:val="single" w:sz="4" w:space="0" w:color="auto"/>
              <w:bottom w:val="single" w:sz="4" w:space="0" w:color="auto"/>
              <w:right w:val="single" w:sz="4" w:space="0" w:color="auto"/>
            </w:tcBorders>
            <w:hideMark/>
          </w:tcPr>
          <w:p w14:paraId="4F44EF2A" w14:textId="77777777" w:rsidR="00F642A0" w:rsidRPr="00313B5C" w:rsidRDefault="00F642A0" w:rsidP="00F642A0">
            <w:pPr>
              <w:spacing w:line="240" w:lineRule="auto"/>
              <w:rPr>
                <w:rFonts w:ascii="Times New Roman" w:hAnsi="Times New Roman"/>
                <w:b/>
                <w:bCs/>
              </w:rPr>
            </w:pPr>
            <w:r w:rsidRPr="00313B5C">
              <w:rPr>
                <w:rFonts w:ascii="Times New Roman" w:hAnsi="Times New Roman"/>
                <w:b/>
                <w:bCs/>
              </w:rPr>
              <w:t>Учебная практика раздела 1</w:t>
            </w:r>
          </w:p>
          <w:p w14:paraId="2297EF7B" w14:textId="77777777" w:rsidR="00F642A0" w:rsidRPr="00313B5C" w:rsidRDefault="00F642A0" w:rsidP="00F642A0">
            <w:pPr>
              <w:spacing w:line="240" w:lineRule="auto"/>
              <w:rPr>
                <w:rFonts w:ascii="Times New Roman" w:hAnsi="Times New Roman"/>
                <w:b/>
                <w:bCs/>
              </w:rPr>
            </w:pPr>
            <w:r w:rsidRPr="00313B5C">
              <w:rPr>
                <w:rFonts w:ascii="Times New Roman" w:hAnsi="Times New Roman"/>
                <w:b/>
                <w:bCs/>
              </w:rPr>
              <w:t xml:space="preserve">Виды работ: </w:t>
            </w:r>
          </w:p>
          <w:p w14:paraId="39CB17A1" w14:textId="77777777" w:rsidR="00F642A0" w:rsidRPr="00313B5C" w:rsidRDefault="00F642A0" w:rsidP="00F642A0">
            <w:pPr>
              <w:spacing w:after="0"/>
              <w:rPr>
                <w:rFonts w:ascii="Times New Roman" w:hAnsi="Times New Roman"/>
              </w:rPr>
            </w:pPr>
            <w:r w:rsidRPr="00313B5C">
              <w:rPr>
                <w:rFonts w:ascii="Times New Roman" w:hAnsi="Times New Roman"/>
              </w:rPr>
              <w:t xml:space="preserve"> -Подготовка площадки, инструмента и материалов для проведения работ по устройству каркасно-обшивных конструкций.</w:t>
            </w:r>
          </w:p>
          <w:p w14:paraId="3F563C14" w14:textId="77777777" w:rsidR="00F642A0" w:rsidRPr="00313B5C" w:rsidRDefault="00F642A0" w:rsidP="00F642A0">
            <w:pPr>
              <w:spacing w:after="0"/>
              <w:rPr>
                <w:rFonts w:ascii="Times New Roman" w:hAnsi="Times New Roman"/>
              </w:rPr>
            </w:pPr>
            <w:r w:rsidRPr="00313B5C">
              <w:rPr>
                <w:rFonts w:ascii="Times New Roman" w:hAnsi="Times New Roman"/>
              </w:rPr>
              <w:t>- Разметка поверхностей.</w:t>
            </w:r>
          </w:p>
          <w:p w14:paraId="6A4B94C5" w14:textId="77777777" w:rsidR="00F642A0" w:rsidRPr="00313B5C" w:rsidRDefault="00F642A0" w:rsidP="00F642A0">
            <w:pPr>
              <w:spacing w:after="0"/>
              <w:rPr>
                <w:rFonts w:ascii="Times New Roman" w:hAnsi="Times New Roman"/>
              </w:rPr>
            </w:pPr>
            <w:r w:rsidRPr="00313B5C">
              <w:rPr>
                <w:rFonts w:ascii="Times New Roman" w:hAnsi="Times New Roman"/>
              </w:rPr>
              <w:t xml:space="preserve"> -Монтаж элементов металлических и деревянных каркасов каркасно-обшивных конструкций.</w:t>
            </w:r>
          </w:p>
          <w:p w14:paraId="70972AAC" w14:textId="77777777" w:rsidR="00F642A0" w:rsidRPr="00313B5C" w:rsidRDefault="00F642A0" w:rsidP="00F642A0">
            <w:pPr>
              <w:spacing w:after="0"/>
              <w:rPr>
                <w:rFonts w:ascii="Times New Roman" w:hAnsi="Times New Roman"/>
              </w:rPr>
            </w:pPr>
            <w:r w:rsidRPr="00313B5C">
              <w:rPr>
                <w:rFonts w:ascii="Times New Roman" w:hAnsi="Times New Roman"/>
              </w:rPr>
              <w:t>- Выполнение обрамления дверных, оконных и других проемов.</w:t>
            </w:r>
          </w:p>
          <w:p w14:paraId="724CF1E8" w14:textId="77777777" w:rsidR="00F642A0" w:rsidRPr="00313B5C" w:rsidRDefault="00F642A0" w:rsidP="00F642A0">
            <w:pPr>
              <w:spacing w:after="0"/>
              <w:rPr>
                <w:rFonts w:ascii="Times New Roman" w:hAnsi="Times New Roman"/>
              </w:rPr>
            </w:pPr>
            <w:r w:rsidRPr="00313B5C">
              <w:rPr>
                <w:rFonts w:ascii="Times New Roman" w:hAnsi="Times New Roman"/>
              </w:rPr>
              <w:t>-Установка тепло- и звукоизоляционных материалов в каркасно-обшивных конструкций.</w:t>
            </w:r>
          </w:p>
          <w:p w14:paraId="0CE94101" w14:textId="77777777" w:rsidR="00F642A0" w:rsidRPr="00313B5C" w:rsidRDefault="00F642A0" w:rsidP="00F642A0">
            <w:pPr>
              <w:spacing w:after="0"/>
              <w:rPr>
                <w:rFonts w:ascii="Times New Roman" w:hAnsi="Times New Roman"/>
              </w:rPr>
            </w:pPr>
            <w:r w:rsidRPr="00313B5C">
              <w:rPr>
                <w:rFonts w:ascii="Times New Roman" w:hAnsi="Times New Roman"/>
              </w:rPr>
              <w:t>- Крепление строительных листовых и плитных материалов к каркасам.</w:t>
            </w:r>
            <w:r w:rsidRPr="00313B5C">
              <w:rPr>
                <w:rFonts w:ascii="Times New Roman" w:hAnsi="Times New Roman"/>
              </w:rPr>
              <w:br/>
              <w:t>- Приготовление монтажных растворов.</w:t>
            </w:r>
            <w:r w:rsidRPr="00313B5C">
              <w:rPr>
                <w:rFonts w:ascii="Times New Roman" w:hAnsi="Times New Roman"/>
              </w:rPr>
              <w:br/>
              <w:t>- Заделка стыков между строительными листовыми и плитными материалами.</w:t>
            </w:r>
            <w:r w:rsidRPr="00313B5C">
              <w:rPr>
                <w:rFonts w:ascii="Times New Roman" w:hAnsi="Times New Roman"/>
              </w:rPr>
              <w:br/>
              <w:t>- Приготовление монтажных растворов.</w:t>
            </w:r>
            <w:r w:rsidRPr="00313B5C">
              <w:rPr>
                <w:rFonts w:ascii="Times New Roman" w:hAnsi="Times New Roman"/>
              </w:rPr>
              <w:br/>
              <w:t>- Монтаж перегородок и облицовок из гипсовых плит с устройством оконных и дверных проемов.</w:t>
            </w:r>
            <w:r w:rsidRPr="00313B5C">
              <w:rPr>
                <w:rFonts w:ascii="Times New Roman" w:hAnsi="Times New Roman"/>
              </w:rPr>
              <w:br/>
              <w:t>- Подготовка различных поверхностей для выполнение конкретных видов работ.</w:t>
            </w:r>
            <w:r w:rsidRPr="00313B5C">
              <w:rPr>
                <w:rFonts w:ascii="Times New Roman" w:hAnsi="Times New Roman"/>
              </w:rPr>
              <w:br/>
              <w:t>- Установка защитных уголков.</w:t>
            </w:r>
            <w:r w:rsidRPr="00313B5C">
              <w:rPr>
                <w:rFonts w:ascii="Times New Roman" w:hAnsi="Times New Roman"/>
              </w:rPr>
              <w:br/>
              <w:t>- Приготовление шпаклевочных составов из сухих строительных смесей.</w:t>
            </w:r>
            <w:r w:rsidRPr="00313B5C">
              <w:rPr>
                <w:rFonts w:ascii="Times New Roman" w:hAnsi="Times New Roman"/>
              </w:rPr>
              <w:br/>
              <w:t xml:space="preserve">- Заделка стыков и мест сопряжений, </w:t>
            </w:r>
            <w:proofErr w:type="spellStart"/>
            <w:r w:rsidRPr="00313B5C">
              <w:rPr>
                <w:rFonts w:ascii="Times New Roman" w:hAnsi="Times New Roman"/>
              </w:rPr>
              <w:t>шпаклевания</w:t>
            </w:r>
            <w:proofErr w:type="spellEnd"/>
            <w:r w:rsidRPr="00313B5C">
              <w:rPr>
                <w:rFonts w:ascii="Times New Roman" w:hAnsi="Times New Roman"/>
              </w:rPr>
              <w:t xml:space="preserve"> поверхностей.</w:t>
            </w:r>
            <w:r w:rsidRPr="00313B5C">
              <w:rPr>
                <w:rFonts w:ascii="Times New Roman" w:hAnsi="Times New Roman"/>
              </w:rPr>
              <w:br/>
              <w:t xml:space="preserve">- Шлифовка поверхностей после </w:t>
            </w:r>
            <w:proofErr w:type="spellStart"/>
            <w:r w:rsidRPr="00313B5C">
              <w:rPr>
                <w:rFonts w:ascii="Times New Roman" w:hAnsi="Times New Roman"/>
              </w:rPr>
              <w:t>шпаклевания</w:t>
            </w:r>
            <w:proofErr w:type="spellEnd"/>
            <w:r w:rsidRPr="00313B5C">
              <w:rPr>
                <w:rFonts w:ascii="Times New Roman" w:hAnsi="Times New Roman"/>
              </w:rPr>
              <w:t>.</w:t>
            </w:r>
          </w:p>
          <w:p w14:paraId="6B6F703E" w14:textId="77777777" w:rsidR="00F642A0" w:rsidRPr="00313B5C" w:rsidRDefault="00F642A0" w:rsidP="00F642A0">
            <w:pPr>
              <w:spacing w:after="0"/>
              <w:rPr>
                <w:rFonts w:ascii="Times New Roman" w:hAnsi="Times New Roman"/>
              </w:rPr>
            </w:pPr>
            <w:r w:rsidRPr="00313B5C">
              <w:rPr>
                <w:rFonts w:ascii="Times New Roman" w:hAnsi="Times New Roman"/>
              </w:rPr>
              <w:t>-Подготовка материалов и инструментов для изготовления шаблонов и криволинейных и ломанных элементов каркасно-обшивных конструкций.</w:t>
            </w:r>
          </w:p>
          <w:p w14:paraId="2D31F329" w14:textId="77777777" w:rsidR="00F642A0" w:rsidRPr="00313B5C" w:rsidRDefault="00F642A0" w:rsidP="00F642A0">
            <w:pPr>
              <w:spacing w:after="0"/>
              <w:rPr>
                <w:rFonts w:ascii="Times New Roman" w:hAnsi="Times New Roman"/>
                <w:b/>
              </w:rPr>
            </w:pPr>
            <w:r w:rsidRPr="00313B5C">
              <w:rPr>
                <w:rFonts w:ascii="Times New Roman" w:hAnsi="Times New Roman"/>
              </w:rPr>
              <w:t>- Изготовление шаблонов.</w:t>
            </w:r>
            <w:r w:rsidRPr="00313B5C">
              <w:rPr>
                <w:rFonts w:ascii="Times New Roman" w:hAnsi="Times New Roman"/>
              </w:rPr>
              <w:br/>
              <w:t>- Изготовление криволинейных и ломанных элементов обшивок.</w:t>
            </w:r>
            <w:r w:rsidRPr="00313B5C">
              <w:rPr>
                <w:rFonts w:ascii="Times New Roman" w:hAnsi="Times New Roman"/>
              </w:rPr>
              <w:br/>
              <w:t>- Подготовка материалов для монтажа каркасов сложной геометрической формы.</w:t>
            </w:r>
            <w:r w:rsidRPr="00313B5C">
              <w:rPr>
                <w:rFonts w:ascii="Times New Roman" w:hAnsi="Times New Roman"/>
              </w:rPr>
              <w:br/>
              <w:t>- Разметка поверхностей.</w:t>
            </w:r>
            <w:r w:rsidRPr="00313B5C">
              <w:rPr>
                <w:rFonts w:ascii="Times New Roman" w:hAnsi="Times New Roman"/>
              </w:rPr>
              <w:br/>
              <w:t>- Установка элементов каркасов сложных конструкций.</w:t>
            </w:r>
            <w:r w:rsidRPr="00313B5C">
              <w:rPr>
                <w:rFonts w:ascii="Times New Roman" w:hAnsi="Times New Roman"/>
              </w:rPr>
              <w:br/>
              <w:t>- Установка в проектное положение элементов обшивки сложной геометрической формы.</w:t>
            </w:r>
            <w:r w:rsidRPr="00313B5C">
              <w:rPr>
                <w:rFonts w:ascii="Times New Roman" w:hAnsi="Times New Roman"/>
              </w:rPr>
              <w:br/>
              <w:t>- Крепление на каркасе подготовленных криволинейных и ломаных элементов из строительных листовых и плитных материалов.</w:t>
            </w:r>
          </w:p>
        </w:tc>
        <w:tc>
          <w:tcPr>
            <w:tcW w:w="713" w:type="pct"/>
            <w:tcBorders>
              <w:top w:val="single" w:sz="4" w:space="0" w:color="auto"/>
              <w:left w:val="single" w:sz="4" w:space="0" w:color="auto"/>
              <w:bottom w:val="single" w:sz="4" w:space="0" w:color="auto"/>
              <w:right w:val="single" w:sz="4" w:space="0" w:color="auto"/>
            </w:tcBorders>
            <w:vAlign w:val="center"/>
            <w:hideMark/>
          </w:tcPr>
          <w:p w14:paraId="704A3074" w14:textId="77777777" w:rsidR="00F642A0" w:rsidRPr="00313B5C" w:rsidRDefault="00F642A0" w:rsidP="00F642A0">
            <w:pPr>
              <w:suppressAutoHyphens/>
              <w:jc w:val="center"/>
              <w:rPr>
                <w:rFonts w:ascii="Times New Roman" w:hAnsi="Times New Roman"/>
                <w:b/>
              </w:rPr>
            </w:pPr>
            <w:r w:rsidRPr="00313B5C">
              <w:rPr>
                <w:rFonts w:ascii="Times New Roman" w:hAnsi="Times New Roman"/>
                <w:b/>
              </w:rPr>
              <w:t>54/54</w:t>
            </w:r>
          </w:p>
        </w:tc>
        <w:tc>
          <w:tcPr>
            <w:tcW w:w="712" w:type="pct"/>
            <w:tcBorders>
              <w:top w:val="single" w:sz="4" w:space="0" w:color="auto"/>
              <w:left w:val="single" w:sz="4" w:space="0" w:color="auto"/>
              <w:bottom w:val="single" w:sz="4" w:space="0" w:color="auto"/>
              <w:right w:val="single" w:sz="4" w:space="0" w:color="auto"/>
            </w:tcBorders>
          </w:tcPr>
          <w:p w14:paraId="1C170FEE" w14:textId="77777777" w:rsidR="00F642A0" w:rsidRPr="00313B5C" w:rsidRDefault="00F642A0" w:rsidP="00F642A0">
            <w:pPr>
              <w:suppressAutoHyphens/>
              <w:jc w:val="center"/>
              <w:rPr>
                <w:rFonts w:ascii="Times New Roman" w:hAnsi="Times New Roman"/>
                <w:b/>
              </w:rPr>
            </w:pPr>
          </w:p>
        </w:tc>
      </w:tr>
      <w:tr w:rsidR="00F642A0" w:rsidRPr="00313B5C" w14:paraId="66A3C82B" w14:textId="3BCAF01C" w:rsidTr="003E5A05">
        <w:tc>
          <w:tcPr>
            <w:tcW w:w="3575" w:type="pct"/>
            <w:gridSpan w:val="3"/>
            <w:tcBorders>
              <w:top w:val="single" w:sz="4" w:space="0" w:color="auto"/>
              <w:left w:val="single" w:sz="4" w:space="0" w:color="auto"/>
              <w:bottom w:val="single" w:sz="4" w:space="0" w:color="auto"/>
              <w:right w:val="single" w:sz="4" w:space="0" w:color="auto"/>
            </w:tcBorders>
          </w:tcPr>
          <w:p w14:paraId="32C7A0B0" w14:textId="77777777" w:rsidR="00F642A0" w:rsidRPr="00313B5C" w:rsidRDefault="00F642A0" w:rsidP="00F642A0">
            <w:pPr>
              <w:spacing w:line="240" w:lineRule="auto"/>
              <w:rPr>
                <w:rFonts w:ascii="Times New Roman" w:hAnsi="Times New Roman"/>
                <w:b/>
                <w:bCs/>
              </w:rPr>
            </w:pPr>
            <w:r w:rsidRPr="00313B5C">
              <w:rPr>
                <w:rFonts w:ascii="Times New Roman" w:hAnsi="Times New Roman"/>
                <w:b/>
                <w:bCs/>
              </w:rPr>
              <w:lastRenderedPageBreak/>
              <w:t xml:space="preserve">Раздел 2. </w:t>
            </w:r>
            <w:r w:rsidRPr="00313B5C">
              <w:rPr>
                <w:rFonts w:ascii="Times New Roman" w:hAnsi="Times New Roman"/>
                <w:b/>
              </w:rPr>
              <w:t>Отделка каркасно-обшивных конструкций</w:t>
            </w:r>
          </w:p>
        </w:tc>
        <w:tc>
          <w:tcPr>
            <w:tcW w:w="713" w:type="pct"/>
            <w:tcBorders>
              <w:top w:val="single" w:sz="4" w:space="0" w:color="auto"/>
              <w:left w:val="single" w:sz="4" w:space="0" w:color="auto"/>
              <w:bottom w:val="single" w:sz="4" w:space="0" w:color="auto"/>
              <w:right w:val="single" w:sz="4" w:space="0" w:color="auto"/>
            </w:tcBorders>
            <w:vAlign w:val="center"/>
          </w:tcPr>
          <w:p w14:paraId="2F6C3E6E" w14:textId="6DF5F922" w:rsidR="00F642A0" w:rsidRPr="00313B5C" w:rsidRDefault="00BB3323" w:rsidP="00F642A0">
            <w:pPr>
              <w:suppressAutoHyphens/>
              <w:jc w:val="center"/>
              <w:rPr>
                <w:rFonts w:ascii="Times New Roman" w:hAnsi="Times New Roman"/>
                <w:b/>
              </w:rPr>
            </w:pPr>
            <w:r w:rsidRPr="00313B5C">
              <w:rPr>
                <w:rFonts w:ascii="Times New Roman" w:hAnsi="Times New Roman"/>
                <w:b/>
              </w:rPr>
              <w:t>14/14</w:t>
            </w:r>
          </w:p>
        </w:tc>
        <w:tc>
          <w:tcPr>
            <w:tcW w:w="712" w:type="pct"/>
            <w:tcBorders>
              <w:top w:val="single" w:sz="4" w:space="0" w:color="auto"/>
              <w:left w:val="single" w:sz="4" w:space="0" w:color="auto"/>
              <w:bottom w:val="single" w:sz="4" w:space="0" w:color="auto"/>
              <w:right w:val="single" w:sz="4" w:space="0" w:color="auto"/>
            </w:tcBorders>
          </w:tcPr>
          <w:p w14:paraId="736A230F" w14:textId="77777777" w:rsidR="00F642A0" w:rsidRPr="00313B5C" w:rsidRDefault="00F642A0" w:rsidP="00F642A0">
            <w:pPr>
              <w:suppressAutoHyphens/>
              <w:jc w:val="center"/>
              <w:rPr>
                <w:rFonts w:ascii="Times New Roman" w:hAnsi="Times New Roman"/>
                <w:b/>
              </w:rPr>
            </w:pPr>
          </w:p>
        </w:tc>
      </w:tr>
      <w:tr w:rsidR="00F642A0" w:rsidRPr="00313B5C" w14:paraId="40F5997B" w14:textId="49CFDBD4" w:rsidTr="003E5A05">
        <w:tc>
          <w:tcPr>
            <w:tcW w:w="3575" w:type="pct"/>
            <w:gridSpan w:val="3"/>
            <w:tcBorders>
              <w:top w:val="single" w:sz="4" w:space="0" w:color="auto"/>
              <w:left w:val="single" w:sz="4" w:space="0" w:color="auto"/>
              <w:bottom w:val="single" w:sz="4" w:space="0" w:color="auto"/>
              <w:right w:val="single" w:sz="4" w:space="0" w:color="auto"/>
            </w:tcBorders>
          </w:tcPr>
          <w:p w14:paraId="3442FB07" w14:textId="77777777" w:rsidR="00F642A0" w:rsidRPr="00313B5C" w:rsidRDefault="00F642A0" w:rsidP="00F642A0">
            <w:pPr>
              <w:spacing w:line="240" w:lineRule="auto"/>
              <w:rPr>
                <w:rFonts w:ascii="Times New Roman" w:hAnsi="Times New Roman"/>
                <w:b/>
                <w:bCs/>
              </w:rPr>
            </w:pPr>
            <w:r w:rsidRPr="00313B5C">
              <w:rPr>
                <w:rFonts w:ascii="Times New Roman" w:hAnsi="Times New Roman"/>
                <w:b/>
                <w:bCs/>
              </w:rPr>
              <w:t xml:space="preserve">МДК </w:t>
            </w:r>
            <w:r w:rsidRPr="00313B5C">
              <w:rPr>
                <w:rFonts w:ascii="Times New Roman" w:hAnsi="Times New Roman"/>
                <w:b/>
              </w:rPr>
              <w:t>0</w:t>
            </w:r>
            <w:r>
              <w:rPr>
                <w:rFonts w:ascii="Times New Roman" w:hAnsi="Times New Roman"/>
                <w:b/>
              </w:rPr>
              <w:t>Х</w:t>
            </w:r>
            <w:r w:rsidRPr="00313B5C">
              <w:rPr>
                <w:rFonts w:ascii="Times New Roman" w:hAnsi="Times New Roman"/>
                <w:b/>
                <w:bCs/>
              </w:rPr>
              <w:t>.0</w:t>
            </w:r>
            <w:r>
              <w:rPr>
                <w:rFonts w:ascii="Times New Roman" w:hAnsi="Times New Roman"/>
                <w:b/>
                <w:bCs/>
              </w:rPr>
              <w:t>1</w:t>
            </w:r>
            <w:r w:rsidRPr="00313B5C">
              <w:rPr>
                <w:rFonts w:ascii="Times New Roman" w:hAnsi="Times New Roman"/>
                <w:b/>
                <w:bCs/>
              </w:rPr>
              <w:t xml:space="preserve"> Технологии выполнения</w:t>
            </w:r>
            <w:r w:rsidRPr="00313B5C">
              <w:rPr>
                <w:rFonts w:ascii="Times New Roman" w:hAnsi="Times New Roman"/>
                <w:b/>
              </w:rPr>
              <w:t xml:space="preserve"> монтажа каркасно-обшивных конструкций</w:t>
            </w:r>
          </w:p>
        </w:tc>
        <w:tc>
          <w:tcPr>
            <w:tcW w:w="713" w:type="pct"/>
            <w:tcBorders>
              <w:top w:val="single" w:sz="4" w:space="0" w:color="auto"/>
              <w:left w:val="single" w:sz="4" w:space="0" w:color="auto"/>
              <w:bottom w:val="single" w:sz="4" w:space="0" w:color="auto"/>
              <w:right w:val="single" w:sz="4" w:space="0" w:color="auto"/>
            </w:tcBorders>
            <w:vAlign w:val="center"/>
          </w:tcPr>
          <w:p w14:paraId="08A51A7B" w14:textId="77777777" w:rsidR="00F642A0" w:rsidRPr="00313B5C" w:rsidRDefault="00F642A0" w:rsidP="00F642A0">
            <w:pPr>
              <w:suppressAutoHyphens/>
              <w:jc w:val="center"/>
              <w:rPr>
                <w:rFonts w:ascii="Times New Roman" w:hAnsi="Times New Roman"/>
                <w:b/>
              </w:rPr>
            </w:pPr>
            <w:r w:rsidRPr="00313B5C">
              <w:rPr>
                <w:rFonts w:ascii="Times New Roman" w:hAnsi="Times New Roman"/>
                <w:b/>
              </w:rPr>
              <w:t>14/14</w:t>
            </w:r>
          </w:p>
        </w:tc>
        <w:tc>
          <w:tcPr>
            <w:tcW w:w="712" w:type="pct"/>
            <w:tcBorders>
              <w:top w:val="single" w:sz="4" w:space="0" w:color="auto"/>
              <w:left w:val="single" w:sz="4" w:space="0" w:color="auto"/>
              <w:bottom w:val="single" w:sz="4" w:space="0" w:color="auto"/>
              <w:right w:val="single" w:sz="4" w:space="0" w:color="auto"/>
            </w:tcBorders>
          </w:tcPr>
          <w:p w14:paraId="463124B7" w14:textId="77777777" w:rsidR="00F642A0" w:rsidRPr="00313B5C" w:rsidRDefault="00F642A0" w:rsidP="00F642A0">
            <w:pPr>
              <w:suppressAutoHyphens/>
              <w:jc w:val="center"/>
              <w:rPr>
                <w:rFonts w:ascii="Times New Roman" w:hAnsi="Times New Roman"/>
                <w:b/>
              </w:rPr>
            </w:pPr>
          </w:p>
        </w:tc>
      </w:tr>
      <w:tr w:rsidR="00F642A0" w:rsidRPr="00313B5C" w14:paraId="0ABEC953" w14:textId="665A4C02" w:rsidTr="003E5A05">
        <w:tc>
          <w:tcPr>
            <w:tcW w:w="886" w:type="pct"/>
            <w:gridSpan w:val="2"/>
            <w:vMerge w:val="restart"/>
            <w:tcBorders>
              <w:top w:val="single" w:sz="4" w:space="0" w:color="auto"/>
              <w:left w:val="single" w:sz="4" w:space="0" w:color="auto"/>
              <w:right w:val="single" w:sz="4" w:space="0" w:color="auto"/>
            </w:tcBorders>
          </w:tcPr>
          <w:p w14:paraId="290DD163" w14:textId="77777777" w:rsidR="00F642A0" w:rsidRPr="00313B5C" w:rsidRDefault="00F642A0" w:rsidP="00F642A0">
            <w:pPr>
              <w:spacing w:after="0" w:line="240" w:lineRule="auto"/>
              <w:rPr>
                <w:rFonts w:ascii="Times New Roman" w:hAnsi="Times New Roman"/>
                <w:b/>
                <w:bCs/>
              </w:rPr>
            </w:pPr>
            <w:r w:rsidRPr="00313B5C">
              <w:rPr>
                <w:rFonts w:ascii="Times New Roman" w:hAnsi="Times New Roman"/>
                <w:b/>
                <w:bCs/>
              </w:rPr>
              <w:t>Тема 2.1.</w:t>
            </w:r>
          </w:p>
          <w:p w14:paraId="1226844E" w14:textId="77777777" w:rsidR="00F642A0" w:rsidRPr="00313B5C" w:rsidRDefault="00F642A0" w:rsidP="00F642A0">
            <w:pPr>
              <w:spacing w:after="0" w:line="240" w:lineRule="auto"/>
              <w:rPr>
                <w:rFonts w:ascii="Times New Roman" w:hAnsi="Times New Roman"/>
                <w:b/>
                <w:bCs/>
              </w:rPr>
            </w:pPr>
            <w:r w:rsidRPr="00313B5C">
              <w:rPr>
                <w:rFonts w:ascii="Times New Roman" w:hAnsi="Times New Roman"/>
                <w:b/>
                <w:bCs/>
              </w:rPr>
              <w:t>Заделка стыков и мест сопряжений</w:t>
            </w:r>
          </w:p>
        </w:tc>
        <w:tc>
          <w:tcPr>
            <w:tcW w:w="2689" w:type="pct"/>
            <w:tcBorders>
              <w:top w:val="single" w:sz="4" w:space="0" w:color="auto"/>
              <w:left w:val="single" w:sz="4" w:space="0" w:color="auto"/>
              <w:bottom w:val="single" w:sz="4" w:space="0" w:color="auto"/>
              <w:right w:val="single" w:sz="4" w:space="0" w:color="auto"/>
            </w:tcBorders>
          </w:tcPr>
          <w:p w14:paraId="6AAE66CC" w14:textId="77777777" w:rsidR="00F642A0" w:rsidRPr="00313B5C" w:rsidRDefault="00F642A0" w:rsidP="00F642A0">
            <w:pPr>
              <w:spacing w:after="0" w:line="240" w:lineRule="auto"/>
              <w:rPr>
                <w:rFonts w:ascii="Times New Roman" w:hAnsi="Times New Roman"/>
                <w:b/>
                <w:bCs/>
              </w:rPr>
            </w:pPr>
            <w:r w:rsidRPr="00313B5C">
              <w:rPr>
                <w:rFonts w:ascii="Times New Roman" w:hAnsi="Times New Roman"/>
                <w:b/>
                <w:bCs/>
              </w:rPr>
              <w:t>Содержание</w:t>
            </w:r>
          </w:p>
        </w:tc>
        <w:tc>
          <w:tcPr>
            <w:tcW w:w="713" w:type="pct"/>
            <w:vMerge w:val="restart"/>
            <w:tcBorders>
              <w:top w:val="single" w:sz="4" w:space="0" w:color="auto"/>
              <w:left w:val="single" w:sz="4" w:space="0" w:color="auto"/>
              <w:right w:val="single" w:sz="4" w:space="0" w:color="auto"/>
            </w:tcBorders>
          </w:tcPr>
          <w:p w14:paraId="3FAA7E5F" w14:textId="6B6596D4" w:rsidR="00F642A0" w:rsidRPr="00313B5C" w:rsidRDefault="00F642A0" w:rsidP="00F642A0">
            <w:pPr>
              <w:suppressAutoHyphens/>
              <w:spacing w:after="0"/>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3122C62A" w14:textId="77777777" w:rsidR="00F642A0" w:rsidRPr="00313B5C" w:rsidRDefault="00F642A0" w:rsidP="00F642A0">
            <w:pPr>
              <w:suppressAutoHyphens/>
              <w:spacing w:after="0"/>
              <w:jc w:val="center"/>
              <w:rPr>
                <w:rFonts w:ascii="Times New Roman" w:hAnsi="Times New Roman"/>
                <w:b/>
              </w:rPr>
            </w:pPr>
          </w:p>
        </w:tc>
      </w:tr>
      <w:tr w:rsidR="00F642A0" w:rsidRPr="00313B5C" w14:paraId="4578BA99" w14:textId="1E190024" w:rsidTr="003E5A05">
        <w:tc>
          <w:tcPr>
            <w:tcW w:w="886" w:type="pct"/>
            <w:gridSpan w:val="2"/>
            <w:vMerge/>
            <w:tcBorders>
              <w:left w:val="single" w:sz="4" w:space="0" w:color="auto"/>
              <w:bottom w:val="single" w:sz="4" w:space="0" w:color="auto"/>
              <w:right w:val="single" w:sz="4" w:space="0" w:color="auto"/>
            </w:tcBorders>
          </w:tcPr>
          <w:p w14:paraId="543E1B37" w14:textId="77777777" w:rsidR="00F642A0" w:rsidRPr="00313B5C" w:rsidRDefault="00F642A0" w:rsidP="00F642A0">
            <w:pPr>
              <w:spacing w:after="0" w:line="240" w:lineRule="auto"/>
              <w:rPr>
                <w:rFonts w:ascii="Times New Roman" w:hAnsi="Times New Roman"/>
                <w:b/>
                <w:bCs/>
              </w:rPr>
            </w:pPr>
          </w:p>
        </w:tc>
        <w:tc>
          <w:tcPr>
            <w:tcW w:w="2689" w:type="pct"/>
            <w:tcBorders>
              <w:top w:val="single" w:sz="4" w:space="0" w:color="auto"/>
              <w:left w:val="single" w:sz="4" w:space="0" w:color="auto"/>
              <w:bottom w:val="single" w:sz="4" w:space="0" w:color="auto"/>
              <w:right w:val="single" w:sz="4" w:space="0" w:color="auto"/>
            </w:tcBorders>
          </w:tcPr>
          <w:p w14:paraId="6DA6F14F" w14:textId="77777777" w:rsidR="00F642A0" w:rsidRPr="00313B5C" w:rsidRDefault="00F642A0" w:rsidP="00F642A0">
            <w:pPr>
              <w:spacing w:after="0"/>
              <w:rPr>
                <w:rFonts w:ascii="Times New Roman" w:hAnsi="Times New Roman"/>
                <w:b/>
                <w:bCs/>
              </w:rPr>
            </w:pPr>
            <w:r w:rsidRPr="00313B5C">
              <w:rPr>
                <w:rFonts w:ascii="Times New Roman" w:hAnsi="Times New Roman"/>
              </w:rPr>
              <w:t xml:space="preserve">1. Требования к подготовке поверхностей для шпаклевочных работ. Правила и приемы полного или частичного </w:t>
            </w:r>
            <w:proofErr w:type="spellStart"/>
            <w:r w:rsidRPr="00313B5C">
              <w:rPr>
                <w:rFonts w:ascii="Times New Roman" w:hAnsi="Times New Roman"/>
              </w:rPr>
              <w:t>шпаклевания</w:t>
            </w:r>
            <w:proofErr w:type="spellEnd"/>
            <w:r w:rsidRPr="00313B5C">
              <w:rPr>
                <w:rFonts w:ascii="Times New Roman" w:hAnsi="Times New Roman"/>
              </w:rPr>
              <w:t xml:space="preserve"> поверхности, заделки торцевых швов с уточенной кромкой, углублений от шурупов, дефектов поверхности. Номенклатуру и назначение инструментов для шпаклевочных работ, правила их применения. Назначение и применение армирующих лент. Контроль качества при производстве работ.</w:t>
            </w:r>
            <w:r>
              <w:rPr>
                <w:rFonts w:ascii="Times New Roman" w:hAnsi="Times New Roman"/>
              </w:rPr>
              <w:t xml:space="preserve"> </w:t>
            </w:r>
            <w:r w:rsidRPr="00313B5C">
              <w:rPr>
                <w:rFonts w:ascii="Times New Roman" w:hAnsi="Times New Roman"/>
              </w:rPr>
              <w:t>Техника безопасности при производстве работ.</w:t>
            </w:r>
          </w:p>
        </w:tc>
        <w:tc>
          <w:tcPr>
            <w:tcW w:w="713" w:type="pct"/>
            <w:vMerge/>
            <w:tcBorders>
              <w:left w:val="single" w:sz="4" w:space="0" w:color="auto"/>
              <w:bottom w:val="single" w:sz="4" w:space="0" w:color="auto"/>
              <w:right w:val="single" w:sz="4" w:space="0" w:color="auto"/>
            </w:tcBorders>
            <w:vAlign w:val="center"/>
          </w:tcPr>
          <w:p w14:paraId="388445DB" w14:textId="77777777" w:rsidR="00F642A0" w:rsidRPr="00313B5C" w:rsidRDefault="00F642A0" w:rsidP="00F642A0">
            <w:pPr>
              <w:suppressAutoHyphens/>
              <w:spacing w:after="0"/>
              <w:jc w:val="center"/>
              <w:rPr>
                <w:rFonts w:ascii="Times New Roman" w:hAnsi="Times New Roman"/>
                <w:b/>
              </w:rPr>
            </w:pPr>
          </w:p>
        </w:tc>
        <w:tc>
          <w:tcPr>
            <w:tcW w:w="712" w:type="pct"/>
            <w:tcBorders>
              <w:left w:val="single" w:sz="4" w:space="0" w:color="auto"/>
              <w:bottom w:val="single" w:sz="4" w:space="0" w:color="auto"/>
              <w:right w:val="single" w:sz="4" w:space="0" w:color="auto"/>
            </w:tcBorders>
          </w:tcPr>
          <w:p w14:paraId="10D5309C" w14:textId="77777777" w:rsidR="00F642A0" w:rsidRPr="0083630B" w:rsidRDefault="00F642A0" w:rsidP="00F642A0">
            <w:pPr>
              <w:spacing w:after="0" w:line="240" w:lineRule="auto"/>
              <w:jc w:val="cente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w:t>
            </w:r>
            <w:r w:rsidRPr="007B2364">
              <w:rPr>
                <w:rFonts w:ascii="Times New Roman" w:hAnsi="Times New Roman"/>
              </w:rPr>
              <w:t>3</w:t>
            </w:r>
            <w:r>
              <w:rPr>
                <w:rFonts w:ascii="Times New Roman" w:hAnsi="Times New Roman"/>
              </w:rPr>
              <w:t xml:space="preserve">, </w:t>
            </w:r>
            <w:r w:rsidRPr="0083630B">
              <w:rPr>
                <w:rFonts w:ascii="Times New Roman" w:hAnsi="Times New Roman"/>
              </w:rPr>
              <w:t>ПК</w:t>
            </w:r>
            <w:r>
              <w:rPr>
                <w:rFonts w:ascii="Times New Roman" w:hAnsi="Times New Roman"/>
              </w:rPr>
              <w:t xml:space="preserve"> </w:t>
            </w:r>
            <w:r w:rsidRPr="0083630B">
              <w:rPr>
                <w:rFonts w:ascii="Times New Roman" w:hAnsi="Times New Roman"/>
              </w:rPr>
              <w:t>Х.4</w:t>
            </w:r>
          </w:p>
          <w:p w14:paraId="40273879" w14:textId="5DB6923C" w:rsidR="00F642A0" w:rsidRPr="00313B5C" w:rsidRDefault="00F642A0" w:rsidP="00F642A0">
            <w:pPr>
              <w:suppressAutoHyphens/>
              <w:spacing w:after="0"/>
              <w:jc w:val="center"/>
              <w:rPr>
                <w:rFonts w:ascii="Times New Roman" w:hAnsi="Times New Roman"/>
                <w:b/>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proofErr w:type="gramStart"/>
            <w:r>
              <w:rPr>
                <w:rFonts w:ascii="Times New Roman" w:hAnsi="Times New Roman"/>
                <w:sz w:val="24"/>
                <w:szCs w:val="24"/>
              </w:rPr>
              <w:t>, ,</w:t>
            </w:r>
            <w:proofErr w:type="gramEnd"/>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 </w:t>
            </w:r>
            <w:r w:rsidRPr="0072281B">
              <w:rPr>
                <w:rFonts w:ascii="Times New Roman" w:hAnsi="Times New Roman"/>
                <w:sz w:val="24"/>
                <w:szCs w:val="24"/>
              </w:rPr>
              <w:t>ОК 07</w:t>
            </w:r>
            <w:r>
              <w:rPr>
                <w:rFonts w:ascii="Times New Roman" w:hAnsi="Times New Roman"/>
                <w:sz w:val="24"/>
                <w:szCs w:val="24"/>
              </w:rPr>
              <w:t xml:space="preserve">, ОК 08, ,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F642A0" w:rsidRPr="00313B5C" w14:paraId="023B01AF" w14:textId="3BAE5A2A" w:rsidTr="003E5A05">
        <w:tc>
          <w:tcPr>
            <w:tcW w:w="886" w:type="pct"/>
            <w:gridSpan w:val="2"/>
            <w:vMerge w:val="restart"/>
            <w:tcBorders>
              <w:top w:val="single" w:sz="4" w:space="0" w:color="auto"/>
              <w:left w:val="single" w:sz="4" w:space="0" w:color="auto"/>
              <w:right w:val="single" w:sz="4" w:space="0" w:color="auto"/>
            </w:tcBorders>
          </w:tcPr>
          <w:p w14:paraId="439B69D5" w14:textId="77777777" w:rsidR="00F642A0" w:rsidRPr="00313B5C" w:rsidRDefault="00F642A0" w:rsidP="00F642A0">
            <w:pPr>
              <w:spacing w:after="0" w:line="240" w:lineRule="auto"/>
              <w:rPr>
                <w:rFonts w:ascii="Times New Roman" w:hAnsi="Times New Roman"/>
                <w:b/>
                <w:bCs/>
              </w:rPr>
            </w:pPr>
            <w:r w:rsidRPr="00313B5C">
              <w:rPr>
                <w:rFonts w:ascii="Times New Roman" w:hAnsi="Times New Roman"/>
                <w:b/>
                <w:bCs/>
              </w:rPr>
              <w:t xml:space="preserve">Тема 2.2. </w:t>
            </w:r>
          </w:p>
          <w:p w14:paraId="3C37D996" w14:textId="77777777" w:rsidR="00F642A0" w:rsidRPr="00313B5C" w:rsidRDefault="00F642A0" w:rsidP="00F642A0">
            <w:pPr>
              <w:spacing w:after="0" w:line="240" w:lineRule="auto"/>
              <w:rPr>
                <w:rFonts w:ascii="Times New Roman" w:hAnsi="Times New Roman"/>
                <w:b/>
                <w:bCs/>
              </w:rPr>
            </w:pPr>
            <w:r w:rsidRPr="00313B5C">
              <w:rPr>
                <w:rFonts w:ascii="Times New Roman" w:hAnsi="Times New Roman"/>
                <w:b/>
                <w:bCs/>
              </w:rPr>
              <w:t>Бескаркасная облицовка стен</w:t>
            </w:r>
          </w:p>
        </w:tc>
        <w:tc>
          <w:tcPr>
            <w:tcW w:w="2689" w:type="pct"/>
            <w:tcBorders>
              <w:top w:val="single" w:sz="4" w:space="0" w:color="auto"/>
              <w:left w:val="single" w:sz="4" w:space="0" w:color="auto"/>
              <w:bottom w:val="single" w:sz="4" w:space="0" w:color="auto"/>
              <w:right w:val="single" w:sz="4" w:space="0" w:color="auto"/>
            </w:tcBorders>
          </w:tcPr>
          <w:p w14:paraId="45A314BA" w14:textId="77777777" w:rsidR="00F642A0" w:rsidRPr="00313B5C" w:rsidRDefault="00F642A0" w:rsidP="00F642A0">
            <w:pPr>
              <w:spacing w:after="0" w:line="240" w:lineRule="auto"/>
              <w:rPr>
                <w:rFonts w:ascii="Times New Roman" w:hAnsi="Times New Roman"/>
                <w:b/>
                <w:bCs/>
              </w:rPr>
            </w:pPr>
            <w:r w:rsidRPr="00313B5C">
              <w:rPr>
                <w:rFonts w:ascii="Times New Roman" w:hAnsi="Times New Roman"/>
                <w:b/>
                <w:bCs/>
              </w:rPr>
              <w:t>Содержание</w:t>
            </w:r>
          </w:p>
        </w:tc>
        <w:tc>
          <w:tcPr>
            <w:tcW w:w="713" w:type="pct"/>
            <w:vMerge w:val="restart"/>
            <w:tcBorders>
              <w:top w:val="single" w:sz="4" w:space="0" w:color="auto"/>
              <w:left w:val="single" w:sz="4" w:space="0" w:color="auto"/>
              <w:right w:val="single" w:sz="4" w:space="0" w:color="auto"/>
            </w:tcBorders>
          </w:tcPr>
          <w:p w14:paraId="1C5EF71E" w14:textId="33582EEA" w:rsidR="00F642A0" w:rsidRPr="00313B5C" w:rsidRDefault="00F642A0" w:rsidP="00F642A0">
            <w:pPr>
              <w:suppressAutoHyphens/>
              <w:spacing w:after="0"/>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2AC5DFCA" w14:textId="77777777" w:rsidR="00F642A0" w:rsidRPr="00313B5C" w:rsidRDefault="00F642A0" w:rsidP="00F642A0">
            <w:pPr>
              <w:suppressAutoHyphens/>
              <w:spacing w:after="0"/>
              <w:jc w:val="center"/>
              <w:rPr>
                <w:rFonts w:ascii="Times New Roman" w:hAnsi="Times New Roman"/>
                <w:b/>
              </w:rPr>
            </w:pPr>
          </w:p>
        </w:tc>
      </w:tr>
      <w:tr w:rsidR="00F642A0" w:rsidRPr="00313B5C" w14:paraId="0BA82F5F" w14:textId="04271CC2" w:rsidTr="003E5A05">
        <w:tc>
          <w:tcPr>
            <w:tcW w:w="886" w:type="pct"/>
            <w:gridSpan w:val="2"/>
            <w:vMerge/>
            <w:tcBorders>
              <w:left w:val="single" w:sz="4" w:space="0" w:color="auto"/>
              <w:right w:val="single" w:sz="4" w:space="0" w:color="auto"/>
            </w:tcBorders>
          </w:tcPr>
          <w:p w14:paraId="2CBC4A80" w14:textId="77777777" w:rsidR="00F642A0" w:rsidRPr="00313B5C" w:rsidRDefault="00F642A0" w:rsidP="00F642A0">
            <w:pPr>
              <w:spacing w:line="240" w:lineRule="auto"/>
              <w:rPr>
                <w:rFonts w:ascii="Times New Roman" w:hAnsi="Times New Roman"/>
                <w:b/>
                <w:bCs/>
              </w:rPr>
            </w:pPr>
          </w:p>
        </w:tc>
        <w:tc>
          <w:tcPr>
            <w:tcW w:w="2689" w:type="pct"/>
            <w:tcBorders>
              <w:top w:val="single" w:sz="4" w:space="0" w:color="auto"/>
              <w:left w:val="single" w:sz="4" w:space="0" w:color="auto"/>
              <w:bottom w:val="single" w:sz="4" w:space="0" w:color="auto"/>
              <w:right w:val="single" w:sz="4" w:space="0" w:color="auto"/>
            </w:tcBorders>
          </w:tcPr>
          <w:p w14:paraId="4E82E59F" w14:textId="77777777" w:rsidR="00F642A0" w:rsidRPr="00313B5C" w:rsidRDefault="00F642A0" w:rsidP="00F642A0">
            <w:pPr>
              <w:spacing w:line="240" w:lineRule="auto"/>
              <w:rPr>
                <w:rFonts w:ascii="Times New Roman" w:hAnsi="Times New Roman"/>
                <w:b/>
                <w:bCs/>
              </w:rPr>
            </w:pPr>
            <w:r w:rsidRPr="00313B5C">
              <w:rPr>
                <w:rFonts w:ascii="Times New Roman" w:hAnsi="Times New Roman"/>
              </w:rPr>
              <w:t>1. Правила подготовки и провешивание поверхностей.</w:t>
            </w:r>
            <w:r>
              <w:rPr>
                <w:rFonts w:ascii="Times New Roman" w:hAnsi="Times New Roman"/>
              </w:rPr>
              <w:t xml:space="preserve"> </w:t>
            </w:r>
            <w:r w:rsidRPr="00313B5C">
              <w:rPr>
                <w:rFonts w:ascii="Times New Roman" w:hAnsi="Times New Roman"/>
              </w:rPr>
              <w:t>Конструктивные решения облицовок. Правила приготовления монтажных растворов.</w:t>
            </w:r>
          </w:p>
        </w:tc>
        <w:tc>
          <w:tcPr>
            <w:tcW w:w="713" w:type="pct"/>
            <w:vMerge/>
            <w:tcBorders>
              <w:left w:val="single" w:sz="4" w:space="0" w:color="auto"/>
              <w:right w:val="single" w:sz="4" w:space="0" w:color="auto"/>
            </w:tcBorders>
            <w:vAlign w:val="center"/>
          </w:tcPr>
          <w:p w14:paraId="0EAFDC6E" w14:textId="77777777" w:rsidR="00F642A0" w:rsidRPr="00313B5C" w:rsidRDefault="00F642A0" w:rsidP="00F642A0">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70FFECFE" w14:textId="77777777" w:rsidR="00F642A0" w:rsidRPr="0083630B" w:rsidRDefault="00F642A0" w:rsidP="00F642A0">
            <w:pPr>
              <w:spacing w:after="0" w:line="240" w:lineRule="auto"/>
              <w:jc w:val="cente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w:t>
            </w:r>
            <w:r w:rsidRPr="007B2364">
              <w:rPr>
                <w:rFonts w:ascii="Times New Roman" w:hAnsi="Times New Roman"/>
              </w:rPr>
              <w:t>3</w:t>
            </w:r>
            <w:r>
              <w:rPr>
                <w:rFonts w:ascii="Times New Roman" w:hAnsi="Times New Roman"/>
              </w:rPr>
              <w:t xml:space="preserve">, </w:t>
            </w:r>
            <w:r w:rsidRPr="0083630B">
              <w:rPr>
                <w:rFonts w:ascii="Times New Roman" w:hAnsi="Times New Roman"/>
              </w:rPr>
              <w:t>ПК</w:t>
            </w:r>
            <w:r>
              <w:rPr>
                <w:rFonts w:ascii="Times New Roman" w:hAnsi="Times New Roman"/>
              </w:rPr>
              <w:t xml:space="preserve"> </w:t>
            </w:r>
            <w:r w:rsidRPr="0083630B">
              <w:rPr>
                <w:rFonts w:ascii="Times New Roman" w:hAnsi="Times New Roman"/>
              </w:rPr>
              <w:t>Х.4</w:t>
            </w:r>
          </w:p>
          <w:p w14:paraId="6B86DFD1" w14:textId="2533BC12" w:rsidR="00F642A0" w:rsidRPr="00313B5C" w:rsidRDefault="00F642A0" w:rsidP="00F642A0">
            <w:pPr>
              <w:suppressAutoHyphens/>
              <w:jc w:val="center"/>
              <w:rPr>
                <w:rFonts w:ascii="Times New Roman" w:hAnsi="Times New Roman"/>
                <w:b/>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proofErr w:type="gramStart"/>
            <w:r>
              <w:rPr>
                <w:rFonts w:ascii="Times New Roman" w:hAnsi="Times New Roman"/>
                <w:sz w:val="24"/>
                <w:szCs w:val="24"/>
              </w:rPr>
              <w:t>, ,</w:t>
            </w:r>
            <w:proofErr w:type="gramEnd"/>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 </w:t>
            </w:r>
            <w:r w:rsidRPr="0072281B">
              <w:rPr>
                <w:rFonts w:ascii="Times New Roman" w:hAnsi="Times New Roman"/>
                <w:sz w:val="24"/>
                <w:szCs w:val="24"/>
              </w:rPr>
              <w:t>ОК 07</w:t>
            </w:r>
            <w:r>
              <w:rPr>
                <w:rFonts w:ascii="Times New Roman" w:hAnsi="Times New Roman"/>
                <w:sz w:val="24"/>
                <w:szCs w:val="24"/>
              </w:rPr>
              <w:t xml:space="preserve">, ОК 08, ,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F642A0" w:rsidRPr="00313B5C" w14:paraId="50BC8D4A" w14:textId="30454E9C" w:rsidTr="0034678A">
        <w:tc>
          <w:tcPr>
            <w:tcW w:w="886" w:type="pct"/>
            <w:gridSpan w:val="2"/>
            <w:vMerge/>
            <w:tcBorders>
              <w:left w:val="single" w:sz="4" w:space="0" w:color="auto"/>
              <w:right w:val="single" w:sz="4" w:space="0" w:color="auto"/>
            </w:tcBorders>
          </w:tcPr>
          <w:p w14:paraId="4E2E06F5" w14:textId="77777777" w:rsidR="00F642A0" w:rsidRPr="00313B5C" w:rsidRDefault="00F642A0" w:rsidP="00F642A0">
            <w:pPr>
              <w:spacing w:line="240" w:lineRule="auto"/>
              <w:rPr>
                <w:rFonts w:ascii="Times New Roman" w:hAnsi="Times New Roman"/>
                <w:b/>
                <w:bCs/>
              </w:rPr>
            </w:pPr>
          </w:p>
        </w:tc>
        <w:tc>
          <w:tcPr>
            <w:tcW w:w="2689" w:type="pct"/>
            <w:tcBorders>
              <w:top w:val="single" w:sz="4" w:space="0" w:color="auto"/>
              <w:left w:val="single" w:sz="4" w:space="0" w:color="auto"/>
              <w:bottom w:val="single" w:sz="4" w:space="0" w:color="auto"/>
              <w:right w:val="single" w:sz="4" w:space="0" w:color="auto"/>
            </w:tcBorders>
          </w:tcPr>
          <w:p w14:paraId="56CDCEBA" w14:textId="77777777" w:rsidR="00F642A0" w:rsidRPr="00313B5C" w:rsidRDefault="00F642A0" w:rsidP="00F642A0">
            <w:pPr>
              <w:spacing w:line="240" w:lineRule="auto"/>
              <w:rPr>
                <w:rFonts w:ascii="Times New Roman" w:hAnsi="Times New Roman"/>
              </w:rPr>
            </w:pPr>
            <w:r w:rsidRPr="00313B5C">
              <w:rPr>
                <w:rFonts w:ascii="Times New Roman" w:hAnsi="Times New Roman"/>
              </w:rPr>
              <w:t>2.</w:t>
            </w:r>
            <w:r>
              <w:rPr>
                <w:rFonts w:ascii="Times New Roman" w:hAnsi="Times New Roman"/>
              </w:rPr>
              <w:t xml:space="preserve"> </w:t>
            </w:r>
            <w:r w:rsidRPr="00313B5C">
              <w:rPr>
                <w:rFonts w:ascii="Times New Roman" w:hAnsi="Times New Roman"/>
              </w:rPr>
              <w:t>Бескаркасная облицовка стен. Монтаж облицовки стен Устройство примыканий к несущим конструкциям. Устройство оконных облицовок. Контроль качества при производстве бескаркасной облицовки стен. Техника безопасности при производстве бескаркасной облицовки стен.</w:t>
            </w:r>
          </w:p>
        </w:tc>
        <w:tc>
          <w:tcPr>
            <w:tcW w:w="713" w:type="pct"/>
            <w:vMerge/>
            <w:tcBorders>
              <w:left w:val="single" w:sz="4" w:space="0" w:color="auto"/>
              <w:bottom w:val="single" w:sz="4" w:space="0" w:color="auto"/>
              <w:right w:val="single" w:sz="4" w:space="0" w:color="auto"/>
            </w:tcBorders>
            <w:vAlign w:val="center"/>
          </w:tcPr>
          <w:p w14:paraId="30809ABA" w14:textId="77777777" w:rsidR="00F642A0" w:rsidRPr="00313B5C" w:rsidRDefault="00F642A0" w:rsidP="00F642A0">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6DE58FE9" w14:textId="77777777" w:rsidR="00F642A0" w:rsidRPr="00313B5C" w:rsidRDefault="00F642A0" w:rsidP="00F642A0">
            <w:pPr>
              <w:suppressAutoHyphens/>
              <w:jc w:val="center"/>
              <w:rPr>
                <w:rFonts w:ascii="Times New Roman" w:hAnsi="Times New Roman"/>
                <w:b/>
              </w:rPr>
            </w:pPr>
          </w:p>
        </w:tc>
      </w:tr>
      <w:tr w:rsidR="00F642A0" w:rsidRPr="00313B5C" w14:paraId="04642BF5" w14:textId="1ACEC44D" w:rsidTr="0034678A">
        <w:tc>
          <w:tcPr>
            <w:tcW w:w="886" w:type="pct"/>
            <w:gridSpan w:val="2"/>
            <w:vMerge/>
            <w:tcBorders>
              <w:left w:val="single" w:sz="4" w:space="0" w:color="auto"/>
              <w:right w:val="single" w:sz="4" w:space="0" w:color="auto"/>
            </w:tcBorders>
          </w:tcPr>
          <w:p w14:paraId="6C8520CE" w14:textId="77777777" w:rsidR="00F642A0" w:rsidRPr="00313B5C" w:rsidRDefault="00F642A0" w:rsidP="00F642A0">
            <w:pPr>
              <w:spacing w:line="240" w:lineRule="auto"/>
              <w:rPr>
                <w:rFonts w:ascii="Times New Roman" w:hAnsi="Times New Roman"/>
                <w:b/>
                <w:bCs/>
              </w:rPr>
            </w:pPr>
          </w:p>
        </w:tc>
        <w:tc>
          <w:tcPr>
            <w:tcW w:w="2689" w:type="pct"/>
            <w:tcBorders>
              <w:top w:val="single" w:sz="4" w:space="0" w:color="auto"/>
              <w:left w:val="single" w:sz="4" w:space="0" w:color="auto"/>
              <w:bottom w:val="single" w:sz="4" w:space="0" w:color="auto"/>
              <w:right w:val="single" w:sz="4" w:space="0" w:color="auto"/>
            </w:tcBorders>
          </w:tcPr>
          <w:p w14:paraId="4A485F45" w14:textId="77777777" w:rsidR="00F642A0" w:rsidRPr="00313B5C" w:rsidRDefault="00F642A0" w:rsidP="00F642A0">
            <w:pPr>
              <w:spacing w:line="240" w:lineRule="auto"/>
              <w:rPr>
                <w:rFonts w:ascii="Times New Roman" w:hAnsi="Times New Roman"/>
                <w:b/>
                <w:bCs/>
              </w:rPr>
            </w:pPr>
            <w:r w:rsidRPr="00313B5C">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557BAB36" w14:textId="590C9010" w:rsidR="00F642A0" w:rsidRPr="00313B5C" w:rsidRDefault="00F642A0" w:rsidP="00F642A0">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094D6BC2" w14:textId="77777777" w:rsidR="00F642A0" w:rsidRPr="00313B5C" w:rsidRDefault="00F642A0" w:rsidP="00F642A0">
            <w:pPr>
              <w:suppressAutoHyphens/>
              <w:jc w:val="center"/>
              <w:rPr>
                <w:rFonts w:ascii="Times New Roman" w:hAnsi="Times New Roman"/>
                <w:b/>
              </w:rPr>
            </w:pPr>
          </w:p>
        </w:tc>
      </w:tr>
      <w:tr w:rsidR="00F642A0" w:rsidRPr="00313B5C" w14:paraId="3A5991A4" w14:textId="7A2BA446" w:rsidTr="0034678A">
        <w:tc>
          <w:tcPr>
            <w:tcW w:w="886" w:type="pct"/>
            <w:gridSpan w:val="2"/>
            <w:vMerge/>
            <w:tcBorders>
              <w:left w:val="single" w:sz="4" w:space="0" w:color="auto"/>
              <w:right w:val="single" w:sz="4" w:space="0" w:color="auto"/>
            </w:tcBorders>
          </w:tcPr>
          <w:p w14:paraId="11F71AB7" w14:textId="77777777" w:rsidR="00F642A0" w:rsidRPr="00313B5C" w:rsidRDefault="00F642A0" w:rsidP="00F642A0">
            <w:pPr>
              <w:spacing w:line="240" w:lineRule="auto"/>
              <w:rPr>
                <w:rFonts w:ascii="Times New Roman" w:hAnsi="Times New Roman"/>
                <w:b/>
                <w:bCs/>
              </w:rPr>
            </w:pPr>
          </w:p>
        </w:tc>
        <w:tc>
          <w:tcPr>
            <w:tcW w:w="2689" w:type="pct"/>
            <w:tcBorders>
              <w:top w:val="single" w:sz="4" w:space="0" w:color="auto"/>
              <w:left w:val="single" w:sz="4" w:space="0" w:color="auto"/>
              <w:bottom w:val="single" w:sz="4" w:space="0" w:color="auto"/>
              <w:right w:val="single" w:sz="4" w:space="0" w:color="auto"/>
            </w:tcBorders>
          </w:tcPr>
          <w:p w14:paraId="4FC8A79C" w14:textId="77777777" w:rsidR="00F642A0" w:rsidRPr="00313B5C" w:rsidRDefault="00F642A0" w:rsidP="00F642A0">
            <w:pPr>
              <w:spacing w:line="240" w:lineRule="auto"/>
              <w:rPr>
                <w:rFonts w:ascii="Times New Roman" w:hAnsi="Times New Roman"/>
                <w:bCs/>
              </w:rPr>
            </w:pPr>
            <w:r w:rsidRPr="00313B5C">
              <w:rPr>
                <w:rFonts w:ascii="Times New Roman" w:hAnsi="Times New Roman"/>
                <w:bCs/>
              </w:rPr>
              <w:t>Практическое занятие 12. С</w:t>
            </w:r>
            <w:r w:rsidRPr="00313B5C">
              <w:rPr>
                <w:rFonts w:ascii="Times New Roman" w:hAnsi="Times New Roman"/>
              </w:rPr>
              <w:t xml:space="preserve">оставление </w:t>
            </w:r>
            <w:proofErr w:type="spellStart"/>
            <w:r w:rsidRPr="00313B5C">
              <w:rPr>
                <w:rFonts w:ascii="Times New Roman" w:hAnsi="Times New Roman"/>
              </w:rPr>
              <w:t>инструкционно</w:t>
            </w:r>
            <w:proofErr w:type="spellEnd"/>
            <w:r w:rsidRPr="00313B5C">
              <w:rPr>
                <w:rFonts w:ascii="Times New Roman" w:hAnsi="Times New Roman"/>
              </w:rPr>
              <w:t>-технологической карты на бескаркасную облицовку стен.</w:t>
            </w:r>
          </w:p>
        </w:tc>
        <w:tc>
          <w:tcPr>
            <w:tcW w:w="713" w:type="pct"/>
            <w:tcBorders>
              <w:top w:val="single" w:sz="4" w:space="0" w:color="auto"/>
              <w:left w:val="single" w:sz="4" w:space="0" w:color="auto"/>
              <w:bottom w:val="single" w:sz="4" w:space="0" w:color="auto"/>
              <w:right w:val="single" w:sz="4" w:space="0" w:color="auto"/>
            </w:tcBorders>
            <w:vAlign w:val="center"/>
          </w:tcPr>
          <w:p w14:paraId="5FD2F04D" w14:textId="51FF9379" w:rsidR="00F642A0" w:rsidRPr="00313B5C" w:rsidRDefault="00F642A0" w:rsidP="00F642A0">
            <w:pPr>
              <w:suppressAutoHyphens/>
              <w:jc w:val="center"/>
              <w:rPr>
                <w:rFonts w:ascii="Times New Roman" w:hAnsi="Times New Roman"/>
              </w:rPr>
            </w:pPr>
          </w:p>
        </w:tc>
        <w:tc>
          <w:tcPr>
            <w:tcW w:w="712" w:type="pct"/>
            <w:vMerge/>
            <w:tcBorders>
              <w:left w:val="single" w:sz="4" w:space="0" w:color="auto"/>
              <w:bottom w:val="single" w:sz="4" w:space="0" w:color="auto"/>
              <w:right w:val="single" w:sz="4" w:space="0" w:color="auto"/>
            </w:tcBorders>
          </w:tcPr>
          <w:p w14:paraId="774A1779" w14:textId="77777777" w:rsidR="00F642A0" w:rsidRPr="00313B5C" w:rsidRDefault="00F642A0" w:rsidP="00F642A0">
            <w:pPr>
              <w:suppressAutoHyphens/>
              <w:jc w:val="center"/>
              <w:rPr>
                <w:rFonts w:ascii="Times New Roman" w:hAnsi="Times New Roman"/>
              </w:rPr>
            </w:pPr>
          </w:p>
        </w:tc>
      </w:tr>
      <w:tr w:rsidR="00F642A0" w:rsidRPr="00313B5C" w14:paraId="3EA0F848" w14:textId="70737B82" w:rsidTr="003E5A05">
        <w:tc>
          <w:tcPr>
            <w:tcW w:w="886" w:type="pct"/>
            <w:gridSpan w:val="2"/>
            <w:vMerge w:val="restart"/>
            <w:tcBorders>
              <w:left w:val="single" w:sz="4" w:space="0" w:color="auto"/>
              <w:right w:val="single" w:sz="4" w:space="0" w:color="auto"/>
            </w:tcBorders>
          </w:tcPr>
          <w:p w14:paraId="193507FD" w14:textId="77777777" w:rsidR="00F642A0" w:rsidRPr="00313B5C" w:rsidRDefault="00F642A0" w:rsidP="00F642A0">
            <w:pPr>
              <w:spacing w:after="0" w:line="240" w:lineRule="auto"/>
              <w:rPr>
                <w:rFonts w:ascii="Times New Roman" w:hAnsi="Times New Roman"/>
                <w:b/>
                <w:bCs/>
              </w:rPr>
            </w:pPr>
            <w:r w:rsidRPr="00313B5C">
              <w:rPr>
                <w:rFonts w:ascii="Times New Roman" w:hAnsi="Times New Roman"/>
                <w:b/>
                <w:bCs/>
              </w:rPr>
              <w:t>Тема 2.3.</w:t>
            </w:r>
            <w:r>
              <w:rPr>
                <w:rFonts w:ascii="Times New Roman" w:hAnsi="Times New Roman"/>
                <w:b/>
                <w:bCs/>
              </w:rPr>
              <w:t xml:space="preserve"> </w:t>
            </w:r>
          </w:p>
          <w:p w14:paraId="22802C5C" w14:textId="77777777" w:rsidR="00F642A0" w:rsidRPr="00313B5C" w:rsidRDefault="00F642A0" w:rsidP="00F642A0">
            <w:pPr>
              <w:spacing w:after="0" w:line="240" w:lineRule="auto"/>
              <w:rPr>
                <w:rFonts w:ascii="Times New Roman" w:hAnsi="Times New Roman"/>
                <w:b/>
                <w:bCs/>
              </w:rPr>
            </w:pPr>
            <w:r w:rsidRPr="00313B5C">
              <w:rPr>
                <w:rFonts w:ascii="Times New Roman" w:hAnsi="Times New Roman"/>
                <w:b/>
                <w:bCs/>
              </w:rPr>
              <w:t>Финишная отделка поверхностей</w:t>
            </w:r>
          </w:p>
        </w:tc>
        <w:tc>
          <w:tcPr>
            <w:tcW w:w="2689" w:type="pct"/>
            <w:tcBorders>
              <w:top w:val="single" w:sz="4" w:space="0" w:color="auto"/>
              <w:left w:val="single" w:sz="4" w:space="0" w:color="auto"/>
              <w:bottom w:val="single" w:sz="4" w:space="0" w:color="auto"/>
              <w:right w:val="single" w:sz="4" w:space="0" w:color="auto"/>
            </w:tcBorders>
          </w:tcPr>
          <w:p w14:paraId="2A3288C9" w14:textId="77777777" w:rsidR="00F642A0" w:rsidRPr="00313B5C" w:rsidRDefault="00F642A0" w:rsidP="00F642A0">
            <w:pPr>
              <w:spacing w:line="240" w:lineRule="auto"/>
              <w:rPr>
                <w:rFonts w:ascii="Times New Roman" w:hAnsi="Times New Roman"/>
                <w:b/>
                <w:bCs/>
              </w:rPr>
            </w:pPr>
            <w:r w:rsidRPr="00313B5C">
              <w:rPr>
                <w:rFonts w:ascii="Times New Roman" w:hAnsi="Times New Roman"/>
                <w:b/>
                <w:bCs/>
              </w:rPr>
              <w:t xml:space="preserve">Содержание </w:t>
            </w:r>
          </w:p>
        </w:tc>
        <w:tc>
          <w:tcPr>
            <w:tcW w:w="713" w:type="pct"/>
            <w:vMerge w:val="restart"/>
            <w:tcBorders>
              <w:top w:val="single" w:sz="4" w:space="0" w:color="auto"/>
              <w:left w:val="single" w:sz="4" w:space="0" w:color="auto"/>
              <w:right w:val="single" w:sz="4" w:space="0" w:color="auto"/>
            </w:tcBorders>
            <w:vAlign w:val="center"/>
          </w:tcPr>
          <w:p w14:paraId="6FB645CF" w14:textId="54C964BE" w:rsidR="00F642A0" w:rsidRPr="00313B5C" w:rsidRDefault="00F642A0" w:rsidP="00F642A0">
            <w:pPr>
              <w:suppressAutoHyphens/>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1956227D" w14:textId="77777777" w:rsidR="00F642A0" w:rsidRPr="00313B5C" w:rsidRDefault="00F642A0" w:rsidP="00F642A0">
            <w:pPr>
              <w:suppressAutoHyphens/>
              <w:jc w:val="center"/>
              <w:rPr>
                <w:rFonts w:ascii="Times New Roman" w:hAnsi="Times New Roman"/>
                <w:b/>
              </w:rPr>
            </w:pPr>
          </w:p>
        </w:tc>
      </w:tr>
      <w:tr w:rsidR="00F642A0" w:rsidRPr="00313B5C" w14:paraId="54F527BA" w14:textId="1875DD6B" w:rsidTr="003E5A05">
        <w:tc>
          <w:tcPr>
            <w:tcW w:w="886" w:type="pct"/>
            <w:gridSpan w:val="2"/>
            <w:vMerge/>
            <w:tcBorders>
              <w:left w:val="single" w:sz="4" w:space="0" w:color="auto"/>
              <w:right w:val="single" w:sz="4" w:space="0" w:color="auto"/>
            </w:tcBorders>
          </w:tcPr>
          <w:p w14:paraId="4061B327" w14:textId="77777777" w:rsidR="00F642A0" w:rsidRPr="00313B5C" w:rsidRDefault="00F642A0" w:rsidP="00F642A0">
            <w:pPr>
              <w:spacing w:line="240" w:lineRule="auto"/>
              <w:rPr>
                <w:rFonts w:ascii="Times New Roman" w:hAnsi="Times New Roman"/>
                <w:b/>
                <w:bCs/>
              </w:rPr>
            </w:pPr>
          </w:p>
        </w:tc>
        <w:tc>
          <w:tcPr>
            <w:tcW w:w="2689" w:type="pct"/>
            <w:tcBorders>
              <w:top w:val="single" w:sz="4" w:space="0" w:color="auto"/>
              <w:left w:val="single" w:sz="4" w:space="0" w:color="auto"/>
              <w:bottom w:val="single" w:sz="4" w:space="0" w:color="auto"/>
              <w:right w:val="single" w:sz="4" w:space="0" w:color="auto"/>
            </w:tcBorders>
          </w:tcPr>
          <w:p w14:paraId="7F22C691" w14:textId="77777777" w:rsidR="00F642A0" w:rsidRPr="00313B5C" w:rsidRDefault="00F642A0" w:rsidP="00F642A0">
            <w:pPr>
              <w:spacing w:line="240" w:lineRule="auto"/>
              <w:rPr>
                <w:rFonts w:ascii="Times New Roman" w:hAnsi="Times New Roman"/>
                <w:b/>
                <w:bCs/>
              </w:rPr>
            </w:pPr>
            <w:r w:rsidRPr="00313B5C">
              <w:rPr>
                <w:rFonts w:ascii="Times New Roman" w:hAnsi="Times New Roman"/>
              </w:rPr>
              <w:t xml:space="preserve">1. Требования к подготовке оснований для финишной отделки. Виды инструментов, назначения и правила пользования инструментом и приспособлениями для </w:t>
            </w:r>
            <w:proofErr w:type="spellStart"/>
            <w:r w:rsidRPr="00313B5C">
              <w:rPr>
                <w:rFonts w:ascii="Times New Roman" w:hAnsi="Times New Roman"/>
              </w:rPr>
              <w:t>шпаклевания</w:t>
            </w:r>
            <w:proofErr w:type="spellEnd"/>
            <w:r w:rsidRPr="00313B5C">
              <w:rPr>
                <w:rFonts w:ascii="Times New Roman" w:hAnsi="Times New Roman"/>
              </w:rPr>
              <w:t xml:space="preserve"> и шлифования различных поверхностей.</w:t>
            </w:r>
          </w:p>
        </w:tc>
        <w:tc>
          <w:tcPr>
            <w:tcW w:w="713" w:type="pct"/>
            <w:vMerge/>
            <w:tcBorders>
              <w:left w:val="single" w:sz="4" w:space="0" w:color="auto"/>
              <w:right w:val="single" w:sz="4" w:space="0" w:color="auto"/>
            </w:tcBorders>
            <w:vAlign w:val="center"/>
          </w:tcPr>
          <w:p w14:paraId="74289BFD" w14:textId="77777777" w:rsidR="00F642A0" w:rsidRPr="00313B5C" w:rsidRDefault="00F642A0" w:rsidP="00F642A0">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5F7CD287" w14:textId="77777777" w:rsidR="00F642A0" w:rsidRPr="0083630B" w:rsidRDefault="00F642A0" w:rsidP="00F642A0">
            <w:pPr>
              <w:spacing w:after="0" w:line="240" w:lineRule="auto"/>
              <w:jc w:val="cente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w:t>
            </w:r>
            <w:r w:rsidRPr="007B2364">
              <w:rPr>
                <w:rFonts w:ascii="Times New Roman" w:hAnsi="Times New Roman"/>
              </w:rPr>
              <w:t>3</w:t>
            </w:r>
            <w:r>
              <w:rPr>
                <w:rFonts w:ascii="Times New Roman" w:hAnsi="Times New Roman"/>
              </w:rPr>
              <w:t xml:space="preserve">, </w:t>
            </w:r>
            <w:r w:rsidRPr="0083630B">
              <w:rPr>
                <w:rFonts w:ascii="Times New Roman" w:hAnsi="Times New Roman"/>
              </w:rPr>
              <w:t>ПК</w:t>
            </w:r>
            <w:r>
              <w:rPr>
                <w:rFonts w:ascii="Times New Roman" w:hAnsi="Times New Roman"/>
              </w:rPr>
              <w:t xml:space="preserve"> </w:t>
            </w:r>
            <w:r w:rsidRPr="0083630B">
              <w:rPr>
                <w:rFonts w:ascii="Times New Roman" w:hAnsi="Times New Roman"/>
              </w:rPr>
              <w:t>Х.4</w:t>
            </w:r>
          </w:p>
          <w:p w14:paraId="7CBC1AB3" w14:textId="52A57E80" w:rsidR="00F642A0" w:rsidRPr="00313B5C" w:rsidRDefault="00F642A0" w:rsidP="00F642A0">
            <w:pPr>
              <w:suppressAutoHyphens/>
              <w:jc w:val="center"/>
              <w:rPr>
                <w:rFonts w:ascii="Times New Roman" w:hAnsi="Times New Roman"/>
                <w:b/>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proofErr w:type="gramStart"/>
            <w:r>
              <w:rPr>
                <w:rFonts w:ascii="Times New Roman" w:hAnsi="Times New Roman"/>
                <w:sz w:val="24"/>
                <w:szCs w:val="24"/>
              </w:rPr>
              <w:t>, ,</w:t>
            </w:r>
            <w:proofErr w:type="gramEnd"/>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 </w:t>
            </w:r>
            <w:r w:rsidRPr="0072281B">
              <w:rPr>
                <w:rFonts w:ascii="Times New Roman" w:hAnsi="Times New Roman"/>
                <w:sz w:val="24"/>
                <w:szCs w:val="24"/>
              </w:rPr>
              <w:t>ОК 07</w:t>
            </w:r>
            <w:r>
              <w:rPr>
                <w:rFonts w:ascii="Times New Roman" w:hAnsi="Times New Roman"/>
                <w:sz w:val="24"/>
                <w:szCs w:val="24"/>
              </w:rPr>
              <w:t xml:space="preserve">, ОК 08, ,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F642A0" w:rsidRPr="00313B5C" w14:paraId="122BBCF9" w14:textId="57593425" w:rsidTr="003E5A05">
        <w:tc>
          <w:tcPr>
            <w:tcW w:w="886" w:type="pct"/>
            <w:gridSpan w:val="2"/>
            <w:vMerge/>
            <w:tcBorders>
              <w:left w:val="single" w:sz="4" w:space="0" w:color="auto"/>
              <w:bottom w:val="single" w:sz="4" w:space="0" w:color="auto"/>
              <w:right w:val="single" w:sz="4" w:space="0" w:color="auto"/>
            </w:tcBorders>
          </w:tcPr>
          <w:p w14:paraId="5C01FD49" w14:textId="77777777" w:rsidR="00F642A0" w:rsidRPr="00313B5C" w:rsidRDefault="00F642A0" w:rsidP="00F642A0">
            <w:pPr>
              <w:spacing w:line="240" w:lineRule="auto"/>
              <w:rPr>
                <w:rFonts w:ascii="Times New Roman" w:hAnsi="Times New Roman"/>
                <w:b/>
                <w:bCs/>
              </w:rPr>
            </w:pPr>
          </w:p>
        </w:tc>
        <w:tc>
          <w:tcPr>
            <w:tcW w:w="2689" w:type="pct"/>
            <w:tcBorders>
              <w:top w:val="single" w:sz="4" w:space="0" w:color="auto"/>
              <w:left w:val="single" w:sz="4" w:space="0" w:color="auto"/>
              <w:bottom w:val="single" w:sz="4" w:space="0" w:color="auto"/>
              <w:right w:val="single" w:sz="4" w:space="0" w:color="auto"/>
            </w:tcBorders>
          </w:tcPr>
          <w:p w14:paraId="535EB6E1" w14:textId="77777777" w:rsidR="00F642A0" w:rsidRPr="00313B5C" w:rsidRDefault="00F642A0" w:rsidP="00F642A0">
            <w:pPr>
              <w:spacing w:line="240" w:lineRule="auto"/>
              <w:rPr>
                <w:rFonts w:ascii="Times New Roman" w:hAnsi="Times New Roman"/>
                <w:b/>
                <w:bCs/>
              </w:rPr>
            </w:pPr>
            <w:r w:rsidRPr="00313B5C">
              <w:rPr>
                <w:rFonts w:ascii="Times New Roman" w:hAnsi="Times New Roman"/>
              </w:rPr>
              <w:t xml:space="preserve">2. Технология приготовления шпаклевочных составов из сухих строительных смесей. Приемы </w:t>
            </w:r>
            <w:proofErr w:type="spellStart"/>
            <w:r w:rsidRPr="00313B5C">
              <w:rPr>
                <w:rFonts w:ascii="Times New Roman" w:hAnsi="Times New Roman"/>
              </w:rPr>
              <w:t>шпаклевания</w:t>
            </w:r>
            <w:proofErr w:type="spellEnd"/>
            <w:r w:rsidRPr="00313B5C">
              <w:rPr>
                <w:rFonts w:ascii="Times New Roman" w:hAnsi="Times New Roman"/>
              </w:rPr>
              <w:t xml:space="preserve"> поверхностей. Контроль качества при производстве бескаркасной облицовки стен. Техника безопасности при выполнении работ. </w:t>
            </w:r>
          </w:p>
        </w:tc>
        <w:tc>
          <w:tcPr>
            <w:tcW w:w="713" w:type="pct"/>
            <w:vMerge/>
            <w:tcBorders>
              <w:left w:val="single" w:sz="4" w:space="0" w:color="auto"/>
              <w:bottom w:val="single" w:sz="4" w:space="0" w:color="auto"/>
              <w:right w:val="single" w:sz="4" w:space="0" w:color="auto"/>
            </w:tcBorders>
            <w:vAlign w:val="center"/>
          </w:tcPr>
          <w:p w14:paraId="739ABC03" w14:textId="77777777" w:rsidR="00F642A0" w:rsidRPr="00313B5C" w:rsidRDefault="00F642A0" w:rsidP="00F642A0">
            <w:pPr>
              <w:suppressAutoHyphens/>
              <w:jc w:val="center"/>
              <w:rPr>
                <w:rFonts w:ascii="Times New Roman" w:hAnsi="Times New Roman"/>
                <w:b/>
              </w:rPr>
            </w:pPr>
          </w:p>
        </w:tc>
        <w:tc>
          <w:tcPr>
            <w:tcW w:w="712" w:type="pct"/>
            <w:vMerge/>
            <w:tcBorders>
              <w:left w:val="single" w:sz="4" w:space="0" w:color="auto"/>
              <w:bottom w:val="single" w:sz="4" w:space="0" w:color="auto"/>
              <w:right w:val="single" w:sz="4" w:space="0" w:color="auto"/>
            </w:tcBorders>
          </w:tcPr>
          <w:p w14:paraId="143257AB" w14:textId="77777777" w:rsidR="00F642A0" w:rsidRPr="00313B5C" w:rsidRDefault="00F642A0" w:rsidP="00F642A0">
            <w:pPr>
              <w:suppressAutoHyphens/>
              <w:jc w:val="center"/>
              <w:rPr>
                <w:rFonts w:ascii="Times New Roman" w:hAnsi="Times New Roman"/>
                <w:b/>
              </w:rPr>
            </w:pPr>
          </w:p>
        </w:tc>
      </w:tr>
      <w:tr w:rsidR="00F642A0" w:rsidRPr="00313B5C" w14:paraId="1BEF0757" w14:textId="6A5A07FF" w:rsidTr="003E5A05">
        <w:tc>
          <w:tcPr>
            <w:tcW w:w="886" w:type="pct"/>
            <w:gridSpan w:val="2"/>
            <w:vMerge w:val="restart"/>
            <w:tcBorders>
              <w:left w:val="single" w:sz="4" w:space="0" w:color="auto"/>
              <w:right w:val="single" w:sz="4" w:space="0" w:color="auto"/>
            </w:tcBorders>
          </w:tcPr>
          <w:p w14:paraId="32FD55EE" w14:textId="77777777" w:rsidR="00F642A0" w:rsidRPr="00313B5C" w:rsidRDefault="00F642A0" w:rsidP="00F642A0">
            <w:pPr>
              <w:spacing w:after="0" w:line="240" w:lineRule="auto"/>
              <w:rPr>
                <w:rFonts w:ascii="Times New Roman" w:hAnsi="Times New Roman"/>
                <w:b/>
              </w:rPr>
            </w:pPr>
            <w:r w:rsidRPr="00313B5C">
              <w:rPr>
                <w:rFonts w:ascii="Times New Roman" w:hAnsi="Times New Roman"/>
                <w:b/>
                <w:bCs/>
              </w:rPr>
              <w:t>Тема 2.4.</w:t>
            </w:r>
            <w:r w:rsidRPr="00313B5C">
              <w:rPr>
                <w:rFonts w:ascii="Times New Roman" w:hAnsi="Times New Roman"/>
                <w:b/>
              </w:rPr>
              <w:t xml:space="preserve"> </w:t>
            </w:r>
          </w:p>
          <w:p w14:paraId="3BD64B27" w14:textId="77777777" w:rsidR="00F642A0" w:rsidRPr="00313B5C" w:rsidRDefault="00F642A0" w:rsidP="00F642A0">
            <w:pPr>
              <w:spacing w:after="0" w:line="240" w:lineRule="auto"/>
              <w:rPr>
                <w:rFonts w:ascii="Times New Roman" w:hAnsi="Times New Roman"/>
                <w:b/>
                <w:bCs/>
              </w:rPr>
            </w:pPr>
            <w:r w:rsidRPr="00313B5C">
              <w:rPr>
                <w:rFonts w:ascii="Times New Roman" w:hAnsi="Times New Roman"/>
                <w:b/>
              </w:rPr>
              <w:lastRenderedPageBreak/>
              <w:t>Ремонт обшивок, облицовок, оснований пола</w:t>
            </w:r>
            <w:r w:rsidRPr="00313B5C">
              <w:rPr>
                <w:rFonts w:ascii="Times New Roman" w:hAnsi="Times New Roman"/>
                <w:b/>
              </w:rPr>
              <w:br/>
            </w:r>
          </w:p>
        </w:tc>
        <w:tc>
          <w:tcPr>
            <w:tcW w:w="2689" w:type="pct"/>
            <w:tcBorders>
              <w:top w:val="single" w:sz="4" w:space="0" w:color="auto"/>
              <w:left w:val="single" w:sz="4" w:space="0" w:color="auto"/>
              <w:bottom w:val="single" w:sz="4" w:space="0" w:color="auto"/>
              <w:right w:val="single" w:sz="4" w:space="0" w:color="auto"/>
            </w:tcBorders>
          </w:tcPr>
          <w:p w14:paraId="270DD9C8" w14:textId="77777777" w:rsidR="00F642A0" w:rsidRPr="00313B5C" w:rsidRDefault="00F642A0" w:rsidP="00F642A0">
            <w:pPr>
              <w:spacing w:line="240" w:lineRule="auto"/>
              <w:rPr>
                <w:rFonts w:ascii="Times New Roman" w:hAnsi="Times New Roman"/>
                <w:b/>
              </w:rPr>
            </w:pPr>
            <w:r w:rsidRPr="00313B5C">
              <w:rPr>
                <w:rFonts w:ascii="Times New Roman" w:hAnsi="Times New Roman"/>
                <w:b/>
              </w:rPr>
              <w:lastRenderedPageBreak/>
              <w:t xml:space="preserve">Содержание </w:t>
            </w:r>
          </w:p>
        </w:tc>
        <w:tc>
          <w:tcPr>
            <w:tcW w:w="713" w:type="pct"/>
            <w:vMerge w:val="restart"/>
            <w:tcBorders>
              <w:left w:val="single" w:sz="4" w:space="0" w:color="auto"/>
              <w:right w:val="single" w:sz="4" w:space="0" w:color="auto"/>
            </w:tcBorders>
          </w:tcPr>
          <w:p w14:paraId="5968937D" w14:textId="4D2ABA6B" w:rsidR="00F642A0" w:rsidRPr="00313B5C" w:rsidRDefault="00F642A0" w:rsidP="00F642A0">
            <w:pPr>
              <w:suppressAutoHyphens/>
              <w:jc w:val="center"/>
              <w:rPr>
                <w:rFonts w:ascii="Times New Roman" w:hAnsi="Times New Roman"/>
                <w:b/>
              </w:rPr>
            </w:pPr>
          </w:p>
        </w:tc>
        <w:tc>
          <w:tcPr>
            <w:tcW w:w="712" w:type="pct"/>
            <w:tcBorders>
              <w:left w:val="single" w:sz="4" w:space="0" w:color="auto"/>
              <w:right w:val="single" w:sz="4" w:space="0" w:color="auto"/>
            </w:tcBorders>
          </w:tcPr>
          <w:p w14:paraId="1AF1A96A" w14:textId="77777777" w:rsidR="00F642A0" w:rsidRPr="00313B5C" w:rsidRDefault="00F642A0" w:rsidP="00F642A0">
            <w:pPr>
              <w:suppressAutoHyphens/>
              <w:jc w:val="center"/>
              <w:rPr>
                <w:rFonts w:ascii="Times New Roman" w:hAnsi="Times New Roman"/>
                <w:b/>
              </w:rPr>
            </w:pPr>
          </w:p>
        </w:tc>
      </w:tr>
      <w:tr w:rsidR="00F642A0" w:rsidRPr="00313B5C" w14:paraId="12EA8190" w14:textId="43FD10F0" w:rsidTr="00524D6B">
        <w:tc>
          <w:tcPr>
            <w:tcW w:w="886" w:type="pct"/>
            <w:gridSpan w:val="2"/>
            <w:vMerge/>
            <w:tcBorders>
              <w:left w:val="single" w:sz="4" w:space="0" w:color="auto"/>
              <w:bottom w:val="single" w:sz="4" w:space="0" w:color="auto"/>
              <w:right w:val="single" w:sz="4" w:space="0" w:color="auto"/>
            </w:tcBorders>
          </w:tcPr>
          <w:p w14:paraId="3BF961C8" w14:textId="77777777" w:rsidR="00F642A0" w:rsidRPr="00313B5C" w:rsidRDefault="00F642A0" w:rsidP="00F642A0">
            <w:pPr>
              <w:spacing w:line="240" w:lineRule="auto"/>
              <w:rPr>
                <w:rFonts w:ascii="Times New Roman" w:hAnsi="Times New Roman"/>
                <w:b/>
                <w:bCs/>
              </w:rPr>
            </w:pPr>
          </w:p>
        </w:tc>
        <w:tc>
          <w:tcPr>
            <w:tcW w:w="2689" w:type="pct"/>
            <w:tcBorders>
              <w:top w:val="single" w:sz="4" w:space="0" w:color="auto"/>
              <w:left w:val="single" w:sz="4" w:space="0" w:color="auto"/>
              <w:bottom w:val="single" w:sz="4" w:space="0" w:color="auto"/>
              <w:right w:val="single" w:sz="4" w:space="0" w:color="auto"/>
            </w:tcBorders>
          </w:tcPr>
          <w:p w14:paraId="692912F1" w14:textId="77777777" w:rsidR="00F642A0" w:rsidRPr="00313B5C" w:rsidRDefault="00F642A0" w:rsidP="00F642A0">
            <w:pPr>
              <w:spacing w:line="240" w:lineRule="auto"/>
              <w:rPr>
                <w:rFonts w:ascii="Times New Roman" w:hAnsi="Times New Roman"/>
              </w:rPr>
            </w:pPr>
            <w:r w:rsidRPr="00313B5C">
              <w:rPr>
                <w:rFonts w:ascii="Times New Roman" w:hAnsi="Times New Roman"/>
              </w:rPr>
              <w:t xml:space="preserve">1. Общие сведения о ремонте поверхностей. Виды дефектов, способы их обнаружения и устранения. Особенности ремонта поверхностей, выполненных с использованием комплектных систем сухого строительства, гипсовых строительных плит, </w:t>
            </w:r>
            <w:proofErr w:type="spellStart"/>
            <w:r w:rsidRPr="00313B5C">
              <w:rPr>
                <w:rFonts w:ascii="Times New Roman" w:hAnsi="Times New Roman"/>
              </w:rPr>
              <w:t>гипсоволокнистых</w:t>
            </w:r>
            <w:proofErr w:type="spellEnd"/>
            <w:r w:rsidRPr="00313B5C">
              <w:rPr>
                <w:rFonts w:ascii="Times New Roman" w:hAnsi="Times New Roman"/>
              </w:rPr>
              <w:t xml:space="preserve"> листов, цементно-минеральных панелей.</w:t>
            </w:r>
          </w:p>
        </w:tc>
        <w:tc>
          <w:tcPr>
            <w:tcW w:w="713" w:type="pct"/>
            <w:vMerge/>
            <w:tcBorders>
              <w:left w:val="single" w:sz="4" w:space="0" w:color="auto"/>
              <w:bottom w:val="single" w:sz="4" w:space="0" w:color="auto"/>
              <w:right w:val="single" w:sz="4" w:space="0" w:color="auto"/>
            </w:tcBorders>
            <w:vAlign w:val="center"/>
          </w:tcPr>
          <w:p w14:paraId="67C886DC" w14:textId="77777777" w:rsidR="00F642A0" w:rsidRPr="00313B5C" w:rsidRDefault="00F642A0" w:rsidP="00F642A0">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285FD955" w14:textId="77777777" w:rsidR="00F642A0" w:rsidRPr="0083630B" w:rsidRDefault="00F642A0" w:rsidP="00F642A0">
            <w:pPr>
              <w:spacing w:after="0" w:line="240" w:lineRule="auto"/>
              <w:jc w:val="cente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w:t>
            </w:r>
            <w:r w:rsidRPr="007B2364">
              <w:rPr>
                <w:rFonts w:ascii="Times New Roman" w:hAnsi="Times New Roman"/>
              </w:rPr>
              <w:t>3</w:t>
            </w:r>
            <w:r>
              <w:rPr>
                <w:rFonts w:ascii="Times New Roman" w:hAnsi="Times New Roman"/>
              </w:rPr>
              <w:t xml:space="preserve">, </w:t>
            </w:r>
            <w:r w:rsidRPr="0083630B">
              <w:rPr>
                <w:rFonts w:ascii="Times New Roman" w:hAnsi="Times New Roman"/>
              </w:rPr>
              <w:t>ПК</w:t>
            </w:r>
            <w:r>
              <w:rPr>
                <w:rFonts w:ascii="Times New Roman" w:hAnsi="Times New Roman"/>
              </w:rPr>
              <w:t xml:space="preserve"> </w:t>
            </w:r>
            <w:r w:rsidRPr="0083630B">
              <w:rPr>
                <w:rFonts w:ascii="Times New Roman" w:hAnsi="Times New Roman"/>
              </w:rPr>
              <w:t>Х.4</w:t>
            </w:r>
          </w:p>
          <w:p w14:paraId="5E7FA153" w14:textId="0021649B" w:rsidR="00F642A0" w:rsidRPr="00313B5C" w:rsidRDefault="00F642A0" w:rsidP="00F642A0">
            <w:pPr>
              <w:suppressAutoHyphens/>
              <w:jc w:val="center"/>
              <w:rPr>
                <w:rFonts w:ascii="Times New Roman" w:hAnsi="Times New Roman"/>
                <w:b/>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proofErr w:type="gramStart"/>
            <w:r>
              <w:rPr>
                <w:rFonts w:ascii="Times New Roman" w:hAnsi="Times New Roman"/>
                <w:sz w:val="24"/>
                <w:szCs w:val="24"/>
              </w:rPr>
              <w:t>, ,</w:t>
            </w:r>
            <w:proofErr w:type="gramEnd"/>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 </w:t>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 xml:space="preserve">, , </w:t>
            </w:r>
            <w:r w:rsidRPr="0072281B">
              <w:rPr>
                <w:rFonts w:ascii="Times New Roman" w:hAnsi="Times New Roman"/>
                <w:sz w:val="24"/>
                <w:szCs w:val="24"/>
              </w:rPr>
              <w:t>ОК 07</w:t>
            </w:r>
            <w:r>
              <w:rPr>
                <w:rFonts w:ascii="Times New Roman" w:hAnsi="Times New Roman"/>
                <w:sz w:val="24"/>
                <w:szCs w:val="24"/>
              </w:rPr>
              <w:t xml:space="preserve">, ОК 08, , </w:t>
            </w: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F642A0" w:rsidRPr="00313B5C" w14:paraId="2C2242C1" w14:textId="615CDAB2" w:rsidTr="00524D6B">
        <w:tc>
          <w:tcPr>
            <w:tcW w:w="3575" w:type="pct"/>
            <w:gridSpan w:val="3"/>
            <w:tcBorders>
              <w:top w:val="single" w:sz="4" w:space="0" w:color="auto"/>
              <w:left w:val="single" w:sz="4" w:space="0" w:color="auto"/>
              <w:bottom w:val="single" w:sz="4" w:space="0" w:color="auto"/>
              <w:right w:val="single" w:sz="4" w:space="0" w:color="auto"/>
            </w:tcBorders>
          </w:tcPr>
          <w:p w14:paraId="49792A68" w14:textId="77777777" w:rsidR="00F642A0" w:rsidRPr="00313B5C" w:rsidRDefault="00F642A0" w:rsidP="00F642A0">
            <w:pPr>
              <w:spacing w:after="0" w:line="240" w:lineRule="auto"/>
              <w:rPr>
                <w:rFonts w:ascii="Times New Roman" w:hAnsi="Times New Roman"/>
                <w:b/>
              </w:rPr>
            </w:pPr>
            <w:r w:rsidRPr="00313B5C">
              <w:rPr>
                <w:rFonts w:ascii="Times New Roman" w:hAnsi="Times New Roman"/>
                <w:b/>
                <w:bCs/>
              </w:rPr>
              <w:t>Примерная тематика самостоятельной учебной работы при изучении раздела 2</w:t>
            </w:r>
          </w:p>
          <w:p w14:paraId="485CC15B" w14:textId="77777777" w:rsidR="00F642A0" w:rsidRPr="00313B5C" w:rsidRDefault="00F642A0" w:rsidP="00F642A0">
            <w:pPr>
              <w:spacing w:after="0" w:line="240" w:lineRule="auto"/>
              <w:rPr>
                <w:rFonts w:ascii="Times New Roman" w:hAnsi="Times New Roman"/>
                <w:b/>
                <w:bCs/>
              </w:rPr>
            </w:pPr>
            <w:r w:rsidRPr="00313B5C">
              <w:rPr>
                <w:rFonts w:ascii="Times New Roman" w:hAnsi="Times New Roman"/>
              </w:rPr>
              <w:t>Определяется при формировании рабочей программы профессионального модуля</w:t>
            </w:r>
          </w:p>
        </w:tc>
        <w:tc>
          <w:tcPr>
            <w:tcW w:w="713" w:type="pct"/>
            <w:tcBorders>
              <w:top w:val="single" w:sz="4" w:space="0" w:color="auto"/>
              <w:left w:val="single" w:sz="4" w:space="0" w:color="auto"/>
              <w:bottom w:val="single" w:sz="4" w:space="0" w:color="auto"/>
              <w:right w:val="single" w:sz="4" w:space="0" w:color="auto"/>
            </w:tcBorders>
            <w:vAlign w:val="center"/>
          </w:tcPr>
          <w:p w14:paraId="29729747" w14:textId="77777777" w:rsidR="00F642A0" w:rsidRPr="00313B5C" w:rsidRDefault="00F642A0" w:rsidP="00F642A0">
            <w:pPr>
              <w:suppressAutoHyphens/>
              <w:jc w:val="center"/>
              <w:rPr>
                <w:rFonts w:ascii="Times New Roman" w:hAnsi="Times New Roman"/>
                <w:b/>
              </w:rPr>
            </w:pPr>
          </w:p>
        </w:tc>
        <w:tc>
          <w:tcPr>
            <w:tcW w:w="712" w:type="pct"/>
            <w:vMerge/>
            <w:tcBorders>
              <w:left w:val="single" w:sz="4" w:space="0" w:color="auto"/>
              <w:bottom w:val="single" w:sz="4" w:space="0" w:color="auto"/>
              <w:right w:val="single" w:sz="4" w:space="0" w:color="auto"/>
            </w:tcBorders>
          </w:tcPr>
          <w:p w14:paraId="423ECDEF" w14:textId="77777777" w:rsidR="00F642A0" w:rsidRPr="00313B5C" w:rsidRDefault="00F642A0" w:rsidP="00F642A0">
            <w:pPr>
              <w:suppressAutoHyphens/>
              <w:jc w:val="center"/>
              <w:rPr>
                <w:rFonts w:ascii="Times New Roman" w:hAnsi="Times New Roman"/>
                <w:b/>
              </w:rPr>
            </w:pPr>
          </w:p>
        </w:tc>
      </w:tr>
      <w:tr w:rsidR="00F642A0" w:rsidRPr="00313B5C" w14:paraId="373FF2E4" w14:textId="7E6F198B" w:rsidTr="003E5A05">
        <w:tc>
          <w:tcPr>
            <w:tcW w:w="3575" w:type="pct"/>
            <w:gridSpan w:val="3"/>
            <w:tcBorders>
              <w:top w:val="single" w:sz="4" w:space="0" w:color="auto"/>
              <w:left w:val="single" w:sz="4" w:space="0" w:color="auto"/>
              <w:bottom w:val="single" w:sz="4" w:space="0" w:color="auto"/>
              <w:right w:val="single" w:sz="4" w:space="0" w:color="auto"/>
            </w:tcBorders>
          </w:tcPr>
          <w:p w14:paraId="3967B64A" w14:textId="77777777" w:rsidR="00F642A0" w:rsidRPr="00313B5C" w:rsidRDefault="00F642A0" w:rsidP="00F642A0">
            <w:pPr>
              <w:spacing w:line="240" w:lineRule="auto"/>
              <w:rPr>
                <w:rFonts w:ascii="Times New Roman" w:hAnsi="Times New Roman"/>
                <w:b/>
                <w:bCs/>
              </w:rPr>
            </w:pPr>
            <w:r w:rsidRPr="00313B5C">
              <w:rPr>
                <w:rFonts w:ascii="Times New Roman" w:hAnsi="Times New Roman"/>
                <w:b/>
                <w:bCs/>
              </w:rPr>
              <w:t>Учебная практика раздела 2</w:t>
            </w:r>
          </w:p>
          <w:p w14:paraId="5AC8F5FF" w14:textId="77777777" w:rsidR="00F642A0" w:rsidRPr="00313B5C" w:rsidRDefault="00F642A0" w:rsidP="00F642A0">
            <w:pPr>
              <w:spacing w:line="240" w:lineRule="auto"/>
              <w:rPr>
                <w:rFonts w:ascii="Times New Roman" w:hAnsi="Times New Roman"/>
                <w:b/>
                <w:bCs/>
              </w:rPr>
            </w:pPr>
            <w:r w:rsidRPr="00313B5C">
              <w:rPr>
                <w:rFonts w:ascii="Times New Roman" w:hAnsi="Times New Roman"/>
                <w:b/>
                <w:bCs/>
              </w:rPr>
              <w:t xml:space="preserve">Виды работ: </w:t>
            </w:r>
          </w:p>
          <w:p w14:paraId="6A920B8E" w14:textId="77777777" w:rsidR="00F642A0" w:rsidRPr="00313B5C" w:rsidRDefault="00F642A0" w:rsidP="00F642A0">
            <w:pPr>
              <w:spacing w:after="0"/>
              <w:rPr>
                <w:rFonts w:ascii="Times New Roman" w:hAnsi="Times New Roman"/>
              </w:rPr>
            </w:pPr>
            <w:r w:rsidRPr="00313B5C">
              <w:rPr>
                <w:rFonts w:ascii="Times New Roman" w:hAnsi="Times New Roman"/>
              </w:rPr>
              <w:t>- Подготовка строительных листовых и плитных материалов к монтажу бескаркасных облицовок.</w:t>
            </w:r>
          </w:p>
          <w:p w14:paraId="7FD23135" w14:textId="77777777" w:rsidR="00F642A0" w:rsidRPr="00313B5C" w:rsidRDefault="00F642A0" w:rsidP="00F642A0">
            <w:pPr>
              <w:spacing w:after="0"/>
              <w:rPr>
                <w:rFonts w:ascii="Times New Roman" w:hAnsi="Times New Roman"/>
              </w:rPr>
            </w:pPr>
            <w:r w:rsidRPr="00313B5C">
              <w:rPr>
                <w:rFonts w:ascii="Times New Roman" w:hAnsi="Times New Roman"/>
              </w:rPr>
              <w:t>- Подготовка поверхностей для устройства бескаркасных облицовок.</w:t>
            </w:r>
            <w:r w:rsidRPr="00313B5C">
              <w:rPr>
                <w:rFonts w:ascii="Times New Roman" w:hAnsi="Times New Roman"/>
              </w:rPr>
              <w:br/>
              <w:t>- Приклеивание строительных листовых и плитных материалов к поверхностям.</w:t>
            </w:r>
            <w:r w:rsidRPr="00313B5C">
              <w:rPr>
                <w:rFonts w:ascii="Times New Roman" w:hAnsi="Times New Roman"/>
              </w:rPr>
              <w:br/>
              <w:t>- Заделка стыков между строительными листовыми и плитными материалами.</w:t>
            </w:r>
            <w:r w:rsidRPr="00313B5C">
              <w:rPr>
                <w:rFonts w:ascii="Times New Roman" w:hAnsi="Times New Roman"/>
              </w:rPr>
              <w:br/>
              <w:t>- Подготовка материалов к монтажу сухих сборных стяжек (оснований пола).</w:t>
            </w:r>
            <w:r w:rsidRPr="00313B5C">
              <w:rPr>
                <w:rFonts w:ascii="Times New Roman" w:hAnsi="Times New Roman"/>
              </w:rPr>
              <w:br/>
              <w:t>- Укладка вспомогательных и выравнивающих слоев оснований пола.</w:t>
            </w:r>
            <w:r w:rsidRPr="00313B5C">
              <w:rPr>
                <w:rFonts w:ascii="Times New Roman" w:hAnsi="Times New Roman"/>
              </w:rPr>
              <w:br/>
              <w:t xml:space="preserve">- Устройство сухой сборной стяжки из элементов пола, малоформатных </w:t>
            </w:r>
            <w:proofErr w:type="spellStart"/>
            <w:r w:rsidRPr="00313B5C">
              <w:rPr>
                <w:rFonts w:ascii="Times New Roman" w:hAnsi="Times New Roman"/>
              </w:rPr>
              <w:t>гипсоволокнистых</w:t>
            </w:r>
            <w:proofErr w:type="spellEnd"/>
            <w:r w:rsidRPr="00313B5C">
              <w:rPr>
                <w:rFonts w:ascii="Times New Roman" w:hAnsi="Times New Roman"/>
              </w:rPr>
              <w:t xml:space="preserve"> листов или цементно-минеральных плит. </w:t>
            </w:r>
          </w:p>
          <w:p w14:paraId="3DB6AA4D" w14:textId="77777777" w:rsidR="00F642A0" w:rsidRPr="00313B5C" w:rsidRDefault="00F642A0" w:rsidP="00F642A0">
            <w:pPr>
              <w:spacing w:after="0"/>
              <w:rPr>
                <w:rFonts w:ascii="Times New Roman" w:hAnsi="Times New Roman"/>
                <w:b/>
                <w:bCs/>
              </w:rPr>
            </w:pPr>
            <w:r w:rsidRPr="00313B5C">
              <w:rPr>
                <w:rFonts w:ascii="Times New Roman" w:hAnsi="Times New Roman"/>
              </w:rPr>
              <w:t>- Заделка стыков между элементами сухой сборной стяжки.</w:t>
            </w:r>
            <w:r w:rsidRPr="00313B5C">
              <w:rPr>
                <w:rFonts w:ascii="Times New Roman" w:hAnsi="Times New Roman"/>
              </w:rPr>
              <w:br/>
              <w:t>- Подготовка материалов и инструментов для выполнения ремонта обшивок из строительных листовых и плитных материалов.</w:t>
            </w:r>
            <w:r w:rsidRPr="00313B5C">
              <w:rPr>
                <w:rFonts w:ascii="Times New Roman" w:hAnsi="Times New Roman"/>
              </w:rPr>
              <w:br/>
              <w:t>- Удаление повреждений, ремонт поверхностей и замена обшивок из строительных листовых и плитных материалов.</w:t>
            </w:r>
          </w:p>
        </w:tc>
        <w:tc>
          <w:tcPr>
            <w:tcW w:w="713" w:type="pct"/>
            <w:tcBorders>
              <w:top w:val="single" w:sz="4" w:space="0" w:color="auto"/>
              <w:left w:val="single" w:sz="4" w:space="0" w:color="auto"/>
              <w:bottom w:val="single" w:sz="4" w:space="0" w:color="auto"/>
              <w:right w:val="single" w:sz="4" w:space="0" w:color="auto"/>
            </w:tcBorders>
            <w:vAlign w:val="center"/>
          </w:tcPr>
          <w:p w14:paraId="23B0231E" w14:textId="77777777" w:rsidR="00F642A0" w:rsidRPr="00313B5C" w:rsidRDefault="00F642A0" w:rsidP="00F642A0">
            <w:pPr>
              <w:suppressAutoHyphens/>
              <w:jc w:val="center"/>
              <w:rPr>
                <w:rFonts w:ascii="Times New Roman" w:hAnsi="Times New Roman"/>
                <w:b/>
              </w:rPr>
            </w:pPr>
            <w:r w:rsidRPr="00313B5C">
              <w:rPr>
                <w:rFonts w:ascii="Times New Roman" w:hAnsi="Times New Roman"/>
                <w:b/>
              </w:rPr>
              <w:t>18 / 18</w:t>
            </w:r>
          </w:p>
        </w:tc>
        <w:tc>
          <w:tcPr>
            <w:tcW w:w="712" w:type="pct"/>
            <w:tcBorders>
              <w:top w:val="single" w:sz="4" w:space="0" w:color="auto"/>
              <w:left w:val="single" w:sz="4" w:space="0" w:color="auto"/>
              <w:bottom w:val="single" w:sz="4" w:space="0" w:color="auto"/>
              <w:right w:val="single" w:sz="4" w:space="0" w:color="auto"/>
            </w:tcBorders>
          </w:tcPr>
          <w:p w14:paraId="0733F3E4" w14:textId="77777777" w:rsidR="00F642A0" w:rsidRPr="00313B5C" w:rsidRDefault="00F642A0" w:rsidP="00F642A0">
            <w:pPr>
              <w:suppressAutoHyphens/>
              <w:jc w:val="center"/>
              <w:rPr>
                <w:rFonts w:ascii="Times New Roman" w:hAnsi="Times New Roman"/>
                <w:b/>
              </w:rPr>
            </w:pPr>
          </w:p>
        </w:tc>
      </w:tr>
      <w:tr w:rsidR="00F642A0" w:rsidRPr="00313B5C" w14:paraId="4CDA263C" w14:textId="6F20382F" w:rsidTr="003E5A05">
        <w:tc>
          <w:tcPr>
            <w:tcW w:w="3575" w:type="pct"/>
            <w:gridSpan w:val="3"/>
            <w:tcBorders>
              <w:top w:val="single" w:sz="4" w:space="0" w:color="auto"/>
              <w:left w:val="single" w:sz="4" w:space="0" w:color="auto"/>
              <w:bottom w:val="single" w:sz="4" w:space="0" w:color="auto"/>
              <w:right w:val="single" w:sz="4" w:space="0" w:color="auto"/>
            </w:tcBorders>
            <w:hideMark/>
          </w:tcPr>
          <w:p w14:paraId="2B55E920" w14:textId="77777777" w:rsidR="00F642A0" w:rsidRPr="00313B5C" w:rsidRDefault="00F642A0" w:rsidP="00F642A0">
            <w:pPr>
              <w:spacing w:line="240" w:lineRule="auto"/>
              <w:rPr>
                <w:rFonts w:ascii="Times New Roman" w:hAnsi="Times New Roman"/>
              </w:rPr>
            </w:pPr>
            <w:r w:rsidRPr="00313B5C">
              <w:rPr>
                <w:rFonts w:ascii="Times New Roman" w:hAnsi="Times New Roman"/>
                <w:b/>
                <w:bCs/>
              </w:rPr>
              <w:t xml:space="preserve">Производственная практика </w:t>
            </w:r>
          </w:p>
          <w:p w14:paraId="19DD315E" w14:textId="77777777" w:rsidR="00F642A0" w:rsidRPr="00313B5C" w:rsidRDefault="00F642A0" w:rsidP="00F642A0">
            <w:pPr>
              <w:spacing w:line="240" w:lineRule="auto"/>
              <w:rPr>
                <w:rFonts w:ascii="Times New Roman" w:hAnsi="Times New Roman"/>
                <w:b/>
                <w:bCs/>
              </w:rPr>
            </w:pPr>
            <w:r w:rsidRPr="00313B5C">
              <w:rPr>
                <w:rFonts w:ascii="Times New Roman" w:hAnsi="Times New Roman"/>
                <w:b/>
                <w:bCs/>
              </w:rPr>
              <w:t xml:space="preserve">Виды работ </w:t>
            </w:r>
          </w:p>
          <w:p w14:paraId="55BB943A" w14:textId="77777777" w:rsidR="00F642A0" w:rsidRPr="00313B5C" w:rsidRDefault="00F642A0" w:rsidP="00F642A0">
            <w:pPr>
              <w:spacing w:after="0"/>
              <w:rPr>
                <w:rFonts w:ascii="Times New Roman" w:hAnsi="Times New Roman"/>
              </w:rPr>
            </w:pPr>
            <w:r w:rsidRPr="00313B5C">
              <w:rPr>
                <w:rFonts w:ascii="Times New Roman" w:hAnsi="Times New Roman"/>
              </w:rPr>
              <w:t>- Подготовка площадки для проведения работ по устройству ограждающих конструкций, перегородок, ремонту реконструкции и отделке внутренних и наружных поверхностей помещений.-разметка поверхностей.</w:t>
            </w:r>
            <w:r w:rsidRPr="00313B5C">
              <w:rPr>
                <w:rFonts w:ascii="Times New Roman" w:hAnsi="Times New Roman"/>
              </w:rPr>
              <w:br/>
              <w:t>- Подготовка различных поверхностей для выполнения конкретных видов работ : очистки, обеспыливания, грунтования.</w:t>
            </w:r>
            <w:r w:rsidRPr="00313B5C">
              <w:rPr>
                <w:rFonts w:ascii="Times New Roman" w:hAnsi="Times New Roman"/>
              </w:rPr>
              <w:br/>
              <w:t>- Подготовка материалов для монтажа каркасов.</w:t>
            </w:r>
            <w:r w:rsidRPr="00313B5C">
              <w:rPr>
                <w:rFonts w:ascii="Times New Roman" w:hAnsi="Times New Roman"/>
              </w:rPr>
              <w:br/>
              <w:t xml:space="preserve">- Монтаж элементов металлических и деревянных каркасов , выполнение обрамления дверных, оконных и </w:t>
            </w:r>
            <w:r w:rsidRPr="00313B5C">
              <w:rPr>
                <w:rFonts w:ascii="Times New Roman" w:hAnsi="Times New Roman"/>
              </w:rPr>
              <w:lastRenderedPageBreak/>
              <w:t>других проемов.</w:t>
            </w:r>
            <w:r w:rsidRPr="00313B5C">
              <w:rPr>
                <w:rFonts w:ascii="Times New Roman" w:hAnsi="Times New Roman"/>
              </w:rPr>
              <w:br/>
              <w:t xml:space="preserve">- Установка </w:t>
            </w:r>
            <w:proofErr w:type="spellStart"/>
            <w:r w:rsidRPr="00313B5C">
              <w:rPr>
                <w:rFonts w:ascii="Times New Roman" w:hAnsi="Times New Roman"/>
              </w:rPr>
              <w:t>пазогребневых</w:t>
            </w:r>
            <w:proofErr w:type="spellEnd"/>
            <w:r w:rsidRPr="00313B5C">
              <w:rPr>
                <w:rFonts w:ascii="Times New Roman" w:hAnsi="Times New Roman"/>
              </w:rPr>
              <w:t xml:space="preserve"> плит в соответствии</w:t>
            </w:r>
            <w:r>
              <w:rPr>
                <w:rFonts w:ascii="Times New Roman" w:hAnsi="Times New Roman"/>
              </w:rPr>
              <w:t xml:space="preserve"> </w:t>
            </w:r>
            <w:r w:rsidRPr="00313B5C">
              <w:rPr>
                <w:rFonts w:ascii="Times New Roman" w:hAnsi="Times New Roman"/>
              </w:rPr>
              <w:t>с технологией монтажа.</w:t>
            </w:r>
            <w:r w:rsidRPr="00313B5C">
              <w:rPr>
                <w:rFonts w:ascii="Times New Roman" w:hAnsi="Times New Roman"/>
              </w:rPr>
              <w:br/>
              <w:t>- Подготовка листовых материалов к монтажу.</w:t>
            </w:r>
            <w:r w:rsidRPr="00313B5C">
              <w:rPr>
                <w:rFonts w:ascii="Times New Roman" w:hAnsi="Times New Roman"/>
              </w:rPr>
              <w:br/>
              <w:t>- Установка листовых материалов в проектное положение , с укладкой теплозвукоизоляционных материалов.</w:t>
            </w:r>
            <w:r w:rsidRPr="00313B5C">
              <w:rPr>
                <w:rFonts w:ascii="Times New Roman" w:hAnsi="Times New Roman"/>
              </w:rPr>
              <w:br/>
              <w:t>- Устройство бескаркасных облицовок.</w:t>
            </w:r>
            <w:r w:rsidRPr="00313B5C">
              <w:rPr>
                <w:rFonts w:ascii="Times New Roman" w:hAnsi="Times New Roman"/>
              </w:rPr>
              <w:br/>
              <w:t>- Монтаж сухих сборных стяжек пола.</w:t>
            </w:r>
            <w:r w:rsidRPr="00313B5C">
              <w:rPr>
                <w:rFonts w:ascii="Times New Roman" w:hAnsi="Times New Roman"/>
              </w:rPr>
              <w:br/>
              <w:t>- Ремонт обшивок, облицовок, оснований пола.</w:t>
            </w:r>
            <w:r w:rsidRPr="00313B5C">
              <w:rPr>
                <w:rFonts w:ascii="Times New Roman" w:hAnsi="Times New Roman"/>
              </w:rPr>
              <w:br/>
              <w:t xml:space="preserve">- Заделка стыков и мест сопряжений, </w:t>
            </w:r>
            <w:proofErr w:type="spellStart"/>
            <w:r w:rsidRPr="00313B5C">
              <w:rPr>
                <w:rFonts w:ascii="Times New Roman" w:hAnsi="Times New Roman"/>
              </w:rPr>
              <w:t>шпаклевания</w:t>
            </w:r>
            <w:proofErr w:type="spellEnd"/>
            <w:r w:rsidRPr="00313B5C">
              <w:rPr>
                <w:rFonts w:ascii="Times New Roman" w:hAnsi="Times New Roman"/>
              </w:rPr>
              <w:t xml:space="preserve">. </w:t>
            </w:r>
            <w:r w:rsidRPr="00313B5C">
              <w:rPr>
                <w:rFonts w:ascii="Times New Roman" w:hAnsi="Times New Roman"/>
              </w:rPr>
              <w:br/>
              <w:t xml:space="preserve">- Шлифовка поверхностей после </w:t>
            </w:r>
            <w:proofErr w:type="spellStart"/>
            <w:r w:rsidRPr="00313B5C">
              <w:rPr>
                <w:rFonts w:ascii="Times New Roman" w:hAnsi="Times New Roman"/>
              </w:rPr>
              <w:t>шпаклевания</w:t>
            </w:r>
            <w:proofErr w:type="spellEnd"/>
            <w:r w:rsidRPr="00313B5C">
              <w:rPr>
                <w:rFonts w:ascii="Times New Roman" w:hAnsi="Times New Roman"/>
              </w:rPr>
              <w:t>.</w:t>
            </w:r>
          </w:p>
          <w:p w14:paraId="18324DF0" w14:textId="77777777" w:rsidR="00F642A0" w:rsidRPr="00313B5C" w:rsidRDefault="00F642A0" w:rsidP="00F642A0">
            <w:pPr>
              <w:spacing w:after="0"/>
              <w:rPr>
                <w:rFonts w:ascii="Times New Roman" w:hAnsi="Times New Roman"/>
                <w:b/>
              </w:rPr>
            </w:pPr>
            <w:r w:rsidRPr="00313B5C">
              <w:rPr>
                <w:rFonts w:ascii="Times New Roman" w:hAnsi="Times New Roman"/>
              </w:rPr>
              <w:t>- Монтаж каркасно-обшивных конструкций сложной геометрической формы.</w:t>
            </w:r>
          </w:p>
        </w:tc>
        <w:tc>
          <w:tcPr>
            <w:tcW w:w="713" w:type="pct"/>
            <w:tcBorders>
              <w:top w:val="single" w:sz="4" w:space="0" w:color="auto"/>
              <w:left w:val="single" w:sz="4" w:space="0" w:color="auto"/>
              <w:bottom w:val="single" w:sz="4" w:space="0" w:color="auto"/>
              <w:right w:val="single" w:sz="4" w:space="0" w:color="auto"/>
            </w:tcBorders>
            <w:vAlign w:val="center"/>
            <w:hideMark/>
          </w:tcPr>
          <w:p w14:paraId="5CE4B3FF" w14:textId="77777777" w:rsidR="00F642A0" w:rsidRPr="00313B5C" w:rsidRDefault="00F642A0" w:rsidP="00F642A0">
            <w:pPr>
              <w:suppressAutoHyphens/>
              <w:jc w:val="center"/>
              <w:rPr>
                <w:rFonts w:ascii="Times New Roman" w:hAnsi="Times New Roman"/>
                <w:b/>
              </w:rPr>
            </w:pPr>
            <w:r w:rsidRPr="00313B5C">
              <w:rPr>
                <w:rFonts w:ascii="Times New Roman" w:hAnsi="Times New Roman"/>
                <w:b/>
              </w:rPr>
              <w:lastRenderedPageBreak/>
              <w:t>108 / 108</w:t>
            </w:r>
          </w:p>
        </w:tc>
        <w:tc>
          <w:tcPr>
            <w:tcW w:w="712" w:type="pct"/>
            <w:tcBorders>
              <w:top w:val="single" w:sz="4" w:space="0" w:color="auto"/>
              <w:left w:val="single" w:sz="4" w:space="0" w:color="auto"/>
              <w:bottom w:val="single" w:sz="4" w:space="0" w:color="auto"/>
              <w:right w:val="single" w:sz="4" w:space="0" w:color="auto"/>
            </w:tcBorders>
          </w:tcPr>
          <w:p w14:paraId="4218526B" w14:textId="77777777" w:rsidR="00F642A0" w:rsidRPr="00313B5C" w:rsidRDefault="00F642A0" w:rsidP="00F642A0">
            <w:pPr>
              <w:suppressAutoHyphens/>
              <w:jc w:val="center"/>
              <w:rPr>
                <w:rFonts w:ascii="Times New Roman" w:hAnsi="Times New Roman"/>
                <w:b/>
              </w:rPr>
            </w:pPr>
          </w:p>
        </w:tc>
      </w:tr>
      <w:tr w:rsidR="00F642A0" w:rsidRPr="00313B5C" w14:paraId="540EB8ED" w14:textId="3A1EA9B7" w:rsidTr="003E5A05">
        <w:tc>
          <w:tcPr>
            <w:tcW w:w="3575" w:type="pct"/>
            <w:gridSpan w:val="3"/>
            <w:tcBorders>
              <w:top w:val="single" w:sz="4" w:space="0" w:color="auto"/>
              <w:left w:val="single" w:sz="4" w:space="0" w:color="auto"/>
              <w:bottom w:val="single" w:sz="4" w:space="0" w:color="auto"/>
              <w:right w:val="single" w:sz="4" w:space="0" w:color="auto"/>
            </w:tcBorders>
          </w:tcPr>
          <w:p w14:paraId="67F9BB83" w14:textId="77777777" w:rsidR="00F642A0" w:rsidRPr="00313B5C" w:rsidRDefault="00F642A0" w:rsidP="00F642A0">
            <w:pPr>
              <w:spacing w:line="240" w:lineRule="auto"/>
              <w:rPr>
                <w:rFonts w:ascii="Times New Roman" w:hAnsi="Times New Roman"/>
                <w:bCs/>
              </w:rPr>
            </w:pPr>
            <w:r w:rsidRPr="00313B5C">
              <w:rPr>
                <w:rFonts w:ascii="Times New Roman" w:hAnsi="Times New Roman"/>
                <w:bCs/>
              </w:rPr>
              <w:t xml:space="preserve">Промежуточная аттестация </w:t>
            </w:r>
          </w:p>
        </w:tc>
        <w:tc>
          <w:tcPr>
            <w:tcW w:w="713" w:type="pct"/>
            <w:tcBorders>
              <w:top w:val="single" w:sz="4" w:space="0" w:color="auto"/>
              <w:left w:val="single" w:sz="4" w:space="0" w:color="auto"/>
              <w:bottom w:val="single" w:sz="4" w:space="0" w:color="auto"/>
              <w:right w:val="single" w:sz="4" w:space="0" w:color="auto"/>
            </w:tcBorders>
            <w:vAlign w:val="center"/>
          </w:tcPr>
          <w:p w14:paraId="729B8A1F" w14:textId="0D274597" w:rsidR="00F642A0" w:rsidRPr="002B4062" w:rsidRDefault="00F642A0" w:rsidP="00F642A0">
            <w:pPr>
              <w:suppressAutoHyphens/>
              <w:jc w:val="center"/>
              <w:rPr>
                <w:rFonts w:ascii="Times New Roman" w:hAnsi="Times New Roman"/>
                <w:b/>
                <w:bCs/>
              </w:rPr>
            </w:pPr>
          </w:p>
        </w:tc>
        <w:tc>
          <w:tcPr>
            <w:tcW w:w="712" w:type="pct"/>
            <w:tcBorders>
              <w:top w:val="single" w:sz="4" w:space="0" w:color="auto"/>
              <w:left w:val="single" w:sz="4" w:space="0" w:color="auto"/>
              <w:bottom w:val="single" w:sz="4" w:space="0" w:color="auto"/>
              <w:right w:val="single" w:sz="4" w:space="0" w:color="auto"/>
            </w:tcBorders>
          </w:tcPr>
          <w:p w14:paraId="456198F6" w14:textId="77777777" w:rsidR="00F642A0" w:rsidRPr="002B4062" w:rsidRDefault="00F642A0" w:rsidP="00F642A0">
            <w:pPr>
              <w:suppressAutoHyphens/>
              <w:jc w:val="center"/>
              <w:rPr>
                <w:rFonts w:ascii="Times New Roman" w:hAnsi="Times New Roman"/>
                <w:b/>
                <w:bCs/>
              </w:rPr>
            </w:pPr>
          </w:p>
        </w:tc>
      </w:tr>
      <w:tr w:rsidR="00F642A0" w:rsidRPr="00313B5C" w14:paraId="6FD2BB7A" w14:textId="4C35FA25" w:rsidTr="003E5A05">
        <w:tc>
          <w:tcPr>
            <w:tcW w:w="3575" w:type="pct"/>
            <w:gridSpan w:val="3"/>
            <w:tcBorders>
              <w:top w:val="single" w:sz="4" w:space="0" w:color="auto"/>
              <w:left w:val="single" w:sz="4" w:space="0" w:color="auto"/>
              <w:bottom w:val="single" w:sz="4" w:space="0" w:color="auto"/>
              <w:right w:val="single" w:sz="4" w:space="0" w:color="auto"/>
            </w:tcBorders>
            <w:hideMark/>
          </w:tcPr>
          <w:p w14:paraId="53D94B11" w14:textId="77777777" w:rsidR="00F642A0" w:rsidRPr="00313B5C" w:rsidRDefault="00F642A0" w:rsidP="00F642A0">
            <w:pPr>
              <w:spacing w:after="0"/>
              <w:rPr>
                <w:rFonts w:ascii="Times New Roman" w:hAnsi="Times New Roman"/>
                <w:b/>
                <w:bCs/>
              </w:rPr>
            </w:pPr>
            <w:r w:rsidRPr="00313B5C">
              <w:rPr>
                <w:rFonts w:ascii="Times New Roman" w:hAnsi="Times New Roman"/>
                <w:b/>
                <w:bCs/>
              </w:rPr>
              <w:t>Всего</w:t>
            </w:r>
          </w:p>
        </w:tc>
        <w:tc>
          <w:tcPr>
            <w:tcW w:w="713" w:type="pct"/>
            <w:tcBorders>
              <w:top w:val="single" w:sz="4" w:space="0" w:color="auto"/>
              <w:left w:val="single" w:sz="4" w:space="0" w:color="auto"/>
              <w:bottom w:val="single" w:sz="4" w:space="0" w:color="auto"/>
              <w:right w:val="single" w:sz="4" w:space="0" w:color="auto"/>
            </w:tcBorders>
            <w:vAlign w:val="center"/>
            <w:hideMark/>
          </w:tcPr>
          <w:p w14:paraId="5221A563" w14:textId="77777777" w:rsidR="00F642A0" w:rsidRPr="00313B5C" w:rsidRDefault="00F642A0" w:rsidP="00F642A0">
            <w:pPr>
              <w:jc w:val="center"/>
              <w:rPr>
                <w:rFonts w:ascii="Times New Roman" w:hAnsi="Times New Roman"/>
                <w:b/>
              </w:rPr>
            </w:pPr>
            <w:r w:rsidRPr="00313B5C">
              <w:rPr>
                <w:rFonts w:ascii="Times New Roman" w:hAnsi="Times New Roman"/>
                <w:b/>
              </w:rPr>
              <w:t>252/252</w:t>
            </w:r>
          </w:p>
        </w:tc>
        <w:tc>
          <w:tcPr>
            <w:tcW w:w="712" w:type="pct"/>
            <w:tcBorders>
              <w:top w:val="single" w:sz="4" w:space="0" w:color="auto"/>
              <w:left w:val="single" w:sz="4" w:space="0" w:color="auto"/>
              <w:bottom w:val="single" w:sz="4" w:space="0" w:color="auto"/>
              <w:right w:val="single" w:sz="4" w:space="0" w:color="auto"/>
            </w:tcBorders>
          </w:tcPr>
          <w:p w14:paraId="4DCA430B" w14:textId="77777777" w:rsidR="00F642A0" w:rsidRPr="00313B5C" w:rsidRDefault="00F642A0" w:rsidP="00F642A0">
            <w:pPr>
              <w:jc w:val="center"/>
              <w:rPr>
                <w:rFonts w:ascii="Times New Roman" w:hAnsi="Times New Roman"/>
                <w:b/>
              </w:rPr>
            </w:pPr>
          </w:p>
        </w:tc>
      </w:tr>
    </w:tbl>
    <w:p w14:paraId="026F2279" w14:textId="77777777" w:rsidR="00ED34A5" w:rsidRPr="007B2364" w:rsidRDefault="00ED34A5" w:rsidP="00ED34A5">
      <w:pPr>
        <w:suppressAutoHyphens/>
        <w:rPr>
          <w:rFonts w:ascii="Times New Roman" w:hAnsi="Times New Roman"/>
        </w:rPr>
      </w:pPr>
    </w:p>
    <w:p w14:paraId="7C8A25D7" w14:textId="77777777" w:rsidR="00ED34A5" w:rsidRPr="007B2364" w:rsidRDefault="00ED34A5" w:rsidP="00ED34A5">
      <w:pPr>
        <w:spacing w:after="0"/>
        <w:rPr>
          <w:rFonts w:ascii="Times New Roman" w:hAnsi="Times New Roman"/>
        </w:rPr>
        <w:sectPr w:rsidR="00ED34A5" w:rsidRPr="007B2364">
          <w:pgSz w:w="16840" w:h="11907" w:orient="landscape"/>
          <w:pgMar w:top="851" w:right="1134" w:bottom="851" w:left="992" w:header="709" w:footer="709" w:gutter="0"/>
          <w:cols w:space="720"/>
        </w:sectPr>
      </w:pPr>
    </w:p>
    <w:p w14:paraId="5ADA978D" w14:textId="77777777" w:rsidR="00ED34A5" w:rsidRPr="007B2364" w:rsidRDefault="00ED34A5" w:rsidP="00ED34A5">
      <w:pPr>
        <w:spacing w:after="0"/>
        <w:jc w:val="center"/>
        <w:rPr>
          <w:rFonts w:ascii="Times New Roman" w:hAnsi="Times New Roman"/>
          <w:b/>
          <w:bCs/>
          <w:sz w:val="24"/>
          <w:szCs w:val="24"/>
        </w:rPr>
      </w:pPr>
      <w:r w:rsidRPr="007B2364">
        <w:rPr>
          <w:rFonts w:ascii="Times New Roman" w:hAnsi="Times New Roman"/>
          <w:b/>
          <w:bCs/>
          <w:sz w:val="24"/>
          <w:szCs w:val="24"/>
        </w:rPr>
        <w:lastRenderedPageBreak/>
        <w:t>3. УСЛОВИЯ РЕАЛИЗАЦИИ ПРОФЕССИОНАЛЬНОГО МОДУЛЯ</w:t>
      </w:r>
    </w:p>
    <w:p w14:paraId="0EF4E31A" w14:textId="77777777" w:rsidR="00ED34A5" w:rsidRPr="007B2364" w:rsidRDefault="00ED34A5" w:rsidP="00ED34A5">
      <w:pPr>
        <w:spacing w:after="0"/>
        <w:ind w:firstLine="709"/>
        <w:rPr>
          <w:rFonts w:ascii="Times New Roman" w:hAnsi="Times New Roman"/>
          <w:b/>
          <w:bCs/>
          <w:sz w:val="24"/>
          <w:szCs w:val="24"/>
        </w:rPr>
      </w:pPr>
    </w:p>
    <w:p w14:paraId="63B91EFB" w14:textId="77777777" w:rsidR="00ED34A5" w:rsidRPr="007B2364" w:rsidRDefault="00ED34A5" w:rsidP="00ED34A5">
      <w:pPr>
        <w:spacing w:after="0"/>
        <w:ind w:firstLine="709"/>
        <w:rPr>
          <w:rFonts w:ascii="Times New Roman" w:hAnsi="Times New Roman"/>
          <w:b/>
          <w:bCs/>
          <w:sz w:val="24"/>
          <w:szCs w:val="24"/>
        </w:rPr>
      </w:pPr>
      <w:r w:rsidRPr="007B236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4BD3A89" w14:textId="77777777" w:rsidR="00BB3323" w:rsidRPr="00683EA8" w:rsidRDefault="00BB3323" w:rsidP="00BB3323">
      <w:pPr>
        <w:spacing w:after="0"/>
        <w:rPr>
          <w:rFonts w:ascii="Times New Roman" w:hAnsi="Times New Roman"/>
          <w:b/>
          <w:bCs/>
          <w:sz w:val="24"/>
          <w:szCs w:val="24"/>
        </w:rPr>
      </w:pPr>
      <w:r w:rsidRPr="00D81448">
        <w:rPr>
          <w:rFonts w:ascii="Times New Roman" w:hAnsi="Times New Roman"/>
        </w:rPr>
        <w:t xml:space="preserve">Кабинет «Основы строительного черчения», </w:t>
      </w:r>
      <w:r w:rsidRPr="005F59C7">
        <w:rPr>
          <w:rFonts w:ascii="Times New Roman" w:hAnsi="Times New Roman"/>
          <w:bCs/>
          <w:sz w:val="24"/>
          <w:szCs w:val="24"/>
        </w:rPr>
        <w:t xml:space="preserve">в соответствии с п. 6.1.2.1 образовательной программы по </w:t>
      </w:r>
      <w:r w:rsidRPr="00CB7DD9">
        <w:rPr>
          <w:rFonts w:ascii="Times New Roman" w:hAnsi="Times New Roman"/>
          <w:bCs/>
          <w:iCs/>
          <w:sz w:val="24"/>
          <w:szCs w:val="24"/>
        </w:rPr>
        <w:t>профессии</w:t>
      </w:r>
      <w:r>
        <w:rPr>
          <w:rFonts w:ascii="Times New Roman" w:hAnsi="Times New Roman"/>
          <w:bCs/>
          <w:iCs/>
          <w:sz w:val="24"/>
          <w:szCs w:val="24"/>
        </w:rPr>
        <w:t xml:space="preserve"> 08.01.28</w:t>
      </w:r>
      <w:r w:rsidRPr="00CB7DD9">
        <w:rPr>
          <w:rFonts w:ascii="Times New Roman" w:hAnsi="Times New Roman"/>
          <w:iCs/>
          <w:sz w:val="24"/>
          <w:szCs w:val="24"/>
        </w:rPr>
        <w:t xml:space="preserve"> </w:t>
      </w:r>
      <w:r w:rsidRPr="00CB7DD9">
        <w:rPr>
          <w:rFonts w:ascii="Times New Roman" w:hAnsi="Times New Roman"/>
          <w:sz w:val="24"/>
          <w:szCs w:val="24"/>
        </w:rPr>
        <w:t>Мастер отделочных строительных и декоративных работ</w:t>
      </w:r>
      <w:r>
        <w:rPr>
          <w:rFonts w:ascii="Times New Roman" w:hAnsi="Times New Roman"/>
          <w:sz w:val="24"/>
          <w:szCs w:val="24"/>
        </w:rPr>
        <w:t>.</w:t>
      </w:r>
    </w:p>
    <w:p w14:paraId="2A7B8179" w14:textId="77777777" w:rsidR="00BB3323" w:rsidRPr="00D81448" w:rsidRDefault="00BB3323" w:rsidP="00BB3323">
      <w:pPr>
        <w:suppressAutoHyphens/>
        <w:spacing w:after="0" w:line="240" w:lineRule="auto"/>
        <w:ind w:firstLine="709"/>
        <w:rPr>
          <w:rFonts w:ascii="Times New Roman" w:hAnsi="Times New Roman"/>
        </w:rPr>
      </w:pPr>
      <w:r w:rsidRPr="00D81448">
        <w:rPr>
          <w:rFonts w:ascii="Times New Roman" w:hAnsi="Times New Roman"/>
          <w:sz w:val="24"/>
          <w:szCs w:val="24"/>
        </w:rPr>
        <w:t xml:space="preserve">Кабинет «Основ строительного материаловедения», </w:t>
      </w:r>
      <w:r w:rsidRPr="005F59C7">
        <w:rPr>
          <w:rFonts w:ascii="Times New Roman" w:hAnsi="Times New Roman"/>
          <w:bCs/>
          <w:sz w:val="24"/>
          <w:szCs w:val="24"/>
        </w:rPr>
        <w:t xml:space="preserve">в соответствии с п. 6.1.2.1 образовательной программы по </w:t>
      </w:r>
      <w:r w:rsidRPr="00CB7DD9">
        <w:rPr>
          <w:rFonts w:ascii="Times New Roman" w:hAnsi="Times New Roman"/>
          <w:bCs/>
          <w:iCs/>
          <w:sz w:val="24"/>
          <w:szCs w:val="24"/>
        </w:rPr>
        <w:t>профессии</w:t>
      </w:r>
      <w:r>
        <w:rPr>
          <w:rFonts w:ascii="Times New Roman" w:hAnsi="Times New Roman"/>
          <w:bCs/>
          <w:iCs/>
          <w:sz w:val="24"/>
          <w:szCs w:val="24"/>
        </w:rPr>
        <w:t xml:space="preserve"> 08.01.28</w:t>
      </w:r>
      <w:r w:rsidRPr="00CB7DD9">
        <w:rPr>
          <w:rFonts w:ascii="Times New Roman" w:hAnsi="Times New Roman"/>
          <w:iCs/>
          <w:sz w:val="24"/>
          <w:szCs w:val="24"/>
        </w:rPr>
        <w:t xml:space="preserve"> </w:t>
      </w:r>
      <w:r w:rsidRPr="00CB7DD9">
        <w:rPr>
          <w:rFonts w:ascii="Times New Roman" w:hAnsi="Times New Roman"/>
          <w:sz w:val="24"/>
          <w:szCs w:val="24"/>
        </w:rPr>
        <w:t>Мастер отделочных строительных и декоративных работ</w:t>
      </w:r>
      <w:r>
        <w:rPr>
          <w:rFonts w:ascii="Times New Roman" w:hAnsi="Times New Roman"/>
          <w:sz w:val="24"/>
          <w:szCs w:val="24"/>
        </w:rPr>
        <w:t>.</w:t>
      </w:r>
    </w:p>
    <w:p w14:paraId="5F22C16B" w14:textId="5C7AE61E" w:rsidR="00BB3323" w:rsidRPr="00D81448" w:rsidRDefault="00BB3323" w:rsidP="00BB3323">
      <w:pPr>
        <w:suppressAutoHyphens/>
        <w:spacing w:after="0" w:line="240" w:lineRule="auto"/>
        <w:ind w:firstLine="709"/>
        <w:jc w:val="both"/>
        <w:rPr>
          <w:rFonts w:ascii="Times New Roman" w:hAnsi="Times New Roman"/>
          <w:bCs/>
          <w:iCs/>
          <w:sz w:val="24"/>
          <w:szCs w:val="24"/>
        </w:rPr>
      </w:pPr>
      <w:r w:rsidRPr="00D81448">
        <w:rPr>
          <w:rFonts w:ascii="Times New Roman" w:hAnsi="Times New Roman"/>
          <w:bCs/>
          <w:sz w:val="24"/>
          <w:szCs w:val="24"/>
        </w:rPr>
        <w:t>Мастерская «</w:t>
      </w:r>
      <w:r>
        <w:rPr>
          <w:rFonts w:ascii="Times New Roman" w:hAnsi="Times New Roman"/>
          <w:sz w:val="24"/>
          <w:szCs w:val="24"/>
          <w:shd w:val="clear" w:color="auto" w:fill="FFFFFF"/>
        </w:rPr>
        <w:t>М</w:t>
      </w:r>
      <w:r w:rsidRPr="007B2364">
        <w:rPr>
          <w:rFonts w:ascii="Times New Roman" w:hAnsi="Times New Roman"/>
          <w:sz w:val="24"/>
          <w:szCs w:val="24"/>
          <w:shd w:val="clear" w:color="auto" w:fill="FFFFFF"/>
        </w:rPr>
        <w:t xml:space="preserve">онтажа </w:t>
      </w:r>
      <w:r>
        <w:rPr>
          <w:rFonts w:ascii="Times New Roman" w:hAnsi="Times New Roman"/>
          <w:sz w:val="24"/>
          <w:szCs w:val="24"/>
          <w:shd w:val="clear" w:color="auto" w:fill="FFFFFF"/>
        </w:rPr>
        <w:t>к</w:t>
      </w:r>
      <w:r w:rsidRPr="007B2364">
        <w:rPr>
          <w:rFonts w:ascii="Times New Roman" w:hAnsi="Times New Roman"/>
          <w:sz w:val="24"/>
          <w:szCs w:val="24"/>
          <w:shd w:val="clear" w:color="auto" w:fill="FFFFFF"/>
        </w:rPr>
        <w:t>аркасно-обшивных</w:t>
      </w:r>
      <w:r>
        <w:rPr>
          <w:rFonts w:ascii="Times New Roman" w:hAnsi="Times New Roman"/>
          <w:sz w:val="24"/>
          <w:szCs w:val="24"/>
          <w:shd w:val="clear" w:color="auto" w:fill="FFFFFF"/>
        </w:rPr>
        <w:t xml:space="preserve"> </w:t>
      </w:r>
      <w:r w:rsidRPr="007B2364">
        <w:rPr>
          <w:rFonts w:ascii="Times New Roman" w:hAnsi="Times New Roman"/>
          <w:sz w:val="24"/>
          <w:szCs w:val="24"/>
          <w:shd w:val="clear" w:color="auto" w:fill="FFFFFF"/>
        </w:rPr>
        <w:t>конструкций</w:t>
      </w:r>
      <w:r w:rsidRPr="00D81448">
        <w:rPr>
          <w:rFonts w:ascii="Times New Roman" w:hAnsi="Times New Roman"/>
          <w:bCs/>
          <w:sz w:val="24"/>
          <w:szCs w:val="24"/>
        </w:rPr>
        <w:t>» оснащенная в соответствии с п. 6.1.2.</w:t>
      </w:r>
      <w:r>
        <w:rPr>
          <w:rFonts w:ascii="Times New Roman" w:hAnsi="Times New Roman"/>
          <w:bCs/>
          <w:sz w:val="24"/>
          <w:szCs w:val="24"/>
        </w:rPr>
        <w:t>4</w:t>
      </w:r>
      <w:r w:rsidRPr="00D81448">
        <w:rPr>
          <w:rFonts w:ascii="Times New Roman" w:hAnsi="Times New Roman"/>
          <w:bCs/>
          <w:sz w:val="24"/>
          <w:szCs w:val="24"/>
        </w:rPr>
        <w:t xml:space="preserve"> </w:t>
      </w:r>
      <w:r w:rsidRPr="005F59C7">
        <w:rPr>
          <w:rFonts w:ascii="Times New Roman" w:hAnsi="Times New Roman"/>
          <w:bCs/>
          <w:sz w:val="24"/>
          <w:szCs w:val="24"/>
        </w:rPr>
        <w:t xml:space="preserve">образовательной программы по </w:t>
      </w:r>
      <w:r w:rsidRPr="00CB7DD9">
        <w:rPr>
          <w:rFonts w:ascii="Times New Roman" w:hAnsi="Times New Roman"/>
          <w:bCs/>
          <w:iCs/>
          <w:sz w:val="24"/>
          <w:szCs w:val="24"/>
        </w:rPr>
        <w:t>профессии</w:t>
      </w:r>
      <w:r>
        <w:rPr>
          <w:rFonts w:ascii="Times New Roman" w:hAnsi="Times New Roman"/>
          <w:bCs/>
          <w:iCs/>
          <w:sz w:val="24"/>
          <w:szCs w:val="24"/>
        </w:rPr>
        <w:t xml:space="preserve"> 08.01.28</w:t>
      </w:r>
      <w:r w:rsidRPr="00CB7DD9">
        <w:rPr>
          <w:rFonts w:ascii="Times New Roman" w:hAnsi="Times New Roman"/>
          <w:iCs/>
          <w:sz w:val="24"/>
          <w:szCs w:val="24"/>
        </w:rPr>
        <w:t xml:space="preserve"> </w:t>
      </w:r>
      <w:r w:rsidRPr="00CB7DD9">
        <w:rPr>
          <w:rFonts w:ascii="Times New Roman" w:hAnsi="Times New Roman"/>
          <w:sz w:val="24"/>
          <w:szCs w:val="24"/>
        </w:rPr>
        <w:t>Мастер отделочных строительных и декоративных работ</w:t>
      </w:r>
      <w:r>
        <w:rPr>
          <w:rFonts w:ascii="Times New Roman" w:hAnsi="Times New Roman"/>
          <w:sz w:val="24"/>
          <w:szCs w:val="24"/>
        </w:rPr>
        <w:t>.</w:t>
      </w:r>
    </w:p>
    <w:p w14:paraId="53630421" w14:textId="77777777" w:rsidR="00BB3323" w:rsidRDefault="00BB3323" w:rsidP="00BB3323">
      <w:pPr>
        <w:suppressAutoHyphens/>
        <w:spacing w:after="0" w:line="240" w:lineRule="auto"/>
        <w:ind w:firstLine="709"/>
        <w:jc w:val="both"/>
        <w:rPr>
          <w:rFonts w:ascii="Times New Roman" w:hAnsi="Times New Roman"/>
          <w:sz w:val="24"/>
          <w:szCs w:val="24"/>
        </w:rPr>
      </w:pPr>
      <w:r w:rsidRPr="00985111">
        <w:rPr>
          <w:rFonts w:ascii="Times New Roman" w:hAnsi="Times New Roman"/>
          <w:bCs/>
          <w:sz w:val="24"/>
          <w:szCs w:val="24"/>
        </w:rPr>
        <w:t>Оснащенные базы практики в соответствии с п 6.1.2.5</w:t>
      </w:r>
      <w:r>
        <w:rPr>
          <w:rFonts w:ascii="Times New Roman" w:hAnsi="Times New Roman"/>
          <w:bCs/>
          <w:sz w:val="24"/>
          <w:szCs w:val="24"/>
        </w:rPr>
        <w:t xml:space="preserve"> </w:t>
      </w:r>
      <w:r w:rsidRPr="005F59C7">
        <w:rPr>
          <w:rFonts w:ascii="Times New Roman" w:hAnsi="Times New Roman"/>
          <w:bCs/>
          <w:sz w:val="24"/>
          <w:szCs w:val="24"/>
        </w:rPr>
        <w:t xml:space="preserve">образовательной программы по </w:t>
      </w:r>
      <w:r w:rsidRPr="00CB7DD9">
        <w:rPr>
          <w:rFonts w:ascii="Times New Roman" w:hAnsi="Times New Roman"/>
          <w:bCs/>
          <w:iCs/>
          <w:sz w:val="24"/>
          <w:szCs w:val="24"/>
        </w:rPr>
        <w:t>профессии</w:t>
      </w:r>
      <w:r>
        <w:rPr>
          <w:rFonts w:ascii="Times New Roman" w:hAnsi="Times New Roman"/>
          <w:bCs/>
          <w:iCs/>
          <w:sz w:val="24"/>
          <w:szCs w:val="24"/>
        </w:rPr>
        <w:t xml:space="preserve"> 08.01.28</w:t>
      </w:r>
      <w:r w:rsidRPr="00CB7DD9">
        <w:rPr>
          <w:rFonts w:ascii="Times New Roman" w:hAnsi="Times New Roman"/>
          <w:iCs/>
          <w:sz w:val="24"/>
          <w:szCs w:val="24"/>
        </w:rPr>
        <w:t xml:space="preserve"> </w:t>
      </w:r>
      <w:r w:rsidRPr="00CB7DD9">
        <w:rPr>
          <w:rFonts w:ascii="Times New Roman" w:hAnsi="Times New Roman"/>
          <w:sz w:val="24"/>
          <w:szCs w:val="24"/>
        </w:rPr>
        <w:t>Мастер отделочных строительных и декоративных работ</w:t>
      </w:r>
      <w:r>
        <w:rPr>
          <w:rFonts w:ascii="Times New Roman" w:hAnsi="Times New Roman"/>
          <w:sz w:val="24"/>
          <w:szCs w:val="24"/>
        </w:rPr>
        <w:t>.</w:t>
      </w:r>
    </w:p>
    <w:p w14:paraId="2A668F80" w14:textId="448C8DA9" w:rsidR="00ED34A5" w:rsidRPr="007B2364" w:rsidRDefault="00ED34A5" w:rsidP="00ED34A5">
      <w:pPr>
        <w:suppressAutoHyphens/>
        <w:spacing w:after="0" w:line="240" w:lineRule="auto"/>
        <w:ind w:firstLine="709"/>
        <w:jc w:val="both"/>
        <w:rPr>
          <w:rFonts w:ascii="Times New Roman" w:hAnsi="Times New Roman"/>
          <w:bCs/>
          <w:sz w:val="24"/>
          <w:szCs w:val="24"/>
        </w:rPr>
      </w:pPr>
    </w:p>
    <w:p w14:paraId="3B9BE0BD" w14:textId="77777777" w:rsidR="00ED34A5" w:rsidRPr="007B2364" w:rsidRDefault="00ED34A5" w:rsidP="00ED34A5">
      <w:pPr>
        <w:spacing w:after="0"/>
        <w:ind w:firstLine="709"/>
        <w:jc w:val="both"/>
        <w:rPr>
          <w:rFonts w:ascii="Times New Roman" w:hAnsi="Times New Roman"/>
          <w:b/>
          <w:bCs/>
          <w:sz w:val="24"/>
          <w:szCs w:val="24"/>
        </w:rPr>
      </w:pPr>
      <w:r w:rsidRPr="007B2364">
        <w:rPr>
          <w:rFonts w:ascii="Times New Roman" w:hAnsi="Times New Roman"/>
          <w:b/>
          <w:bCs/>
          <w:sz w:val="24"/>
          <w:szCs w:val="24"/>
        </w:rPr>
        <w:t>3.2. Информационное обеспечение реализации программы</w:t>
      </w:r>
    </w:p>
    <w:p w14:paraId="66099830" w14:textId="77777777" w:rsidR="00ED34A5" w:rsidRDefault="00ED34A5" w:rsidP="00ED34A5">
      <w:pPr>
        <w:suppressAutoHyphens/>
        <w:spacing w:after="0"/>
        <w:ind w:firstLine="709"/>
        <w:jc w:val="both"/>
        <w:rPr>
          <w:rFonts w:ascii="Times New Roman" w:hAnsi="Times New Roman"/>
          <w:sz w:val="24"/>
          <w:szCs w:val="24"/>
        </w:rPr>
      </w:pPr>
      <w:r w:rsidRPr="004E707B">
        <w:rPr>
          <w:rFonts w:ascii="Times New Roman" w:hAnsi="Times New Roman"/>
          <w:bCs/>
          <w:sz w:val="24"/>
          <w:szCs w:val="24"/>
        </w:rPr>
        <w:t>Для реализации программы библиотечный фонд образовательной организации должен иметь п</w:t>
      </w:r>
      <w:r w:rsidRPr="004E707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707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204800" w14:textId="77777777" w:rsidR="00ED34A5" w:rsidRPr="004E707B" w:rsidRDefault="00ED34A5" w:rsidP="00ED34A5">
      <w:pPr>
        <w:suppressAutoHyphens/>
        <w:spacing w:after="0"/>
        <w:ind w:firstLine="709"/>
        <w:jc w:val="both"/>
        <w:rPr>
          <w:rFonts w:ascii="Times New Roman" w:hAnsi="Times New Roman"/>
          <w:sz w:val="24"/>
          <w:szCs w:val="24"/>
        </w:rPr>
      </w:pPr>
    </w:p>
    <w:p w14:paraId="0676E452" w14:textId="77777777" w:rsidR="00ED34A5" w:rsidRPr="00BB3323" w:rsidRDefault="00ED34A5" w:rsidP="00ED34A5">
      <w:pPr>
        <w:spacing w:after="0"/>
        <w:ind w:firstLine="709"/>
        <w:contextualSpacing/>
        <w:jc w:val="both"/>
        <w:rPr>
          <w:rFonts w:ascii="Times New Roman" w:hAnsi="Times New Roman"/>
          <w:b/>
          <w:sz w:val="24"/>
          <w:szCs w:val="24"/>
        </w:rPr>
      </w:pPr>
      <w:r w:rsidRPr="00BB3323">
        <w:rPr>
          <w:rFonts w:ascii="Times New Roman" w:hAnsi="Times New Roman"/>
          <w:b/>
          <w:sz w:val="24"/>
          <w:szCs w:val="24"/>
        </w:rPr>
        <w:t>3.2.1. Основные печатные издания</w:t>
      </w:r>
    </w:p>
    <w:p w14:paraId="1A21D9BC" w14:textId="77777777" w:rsidR="00ED34A5" w:rsidRPr="004E707B" w:rsidRDefault="00ED34A5" w:rsidP="00ED34A5">
      <w:pPr>
        <w:pStyle w:val="af1"/>
        <w:ind w:firstLine="709"/>
        <w:jc w:val="both"/>
        <w:rPr>
          <w:rFonts w:ascii="Times New Roman" w:hAnsi="Times New Roman"/>
          <w:sz w:val="24"/>
          <w:szCs w:val="24"/>
        </w:rPr>
      </w:pPr>
      <w:r w:rsidRPr="004E707B">
        <w:rPr>
          <w:rFonts w:ascii="Times New Roman" w:hAnsi="Times New Roman"/>
          <w:sz w:val="24"/>
          <w:szCs w:val="24"/>
        </w:rPr>
        <w:t>1. Елизарова, В.И. Выполнение монтажа каркасно-обшивных конструкций [Текст]: учебное пособие для СПО/ В.И. Елизарова - 1-е изд. – М.: Академия, 2018. – 304с.</w:t>
      </w:r>
    </w:p>
    <w:p w14:paraId="1FAAC0C3" w14:textId="77777777" w:rsidR="00ED34A5" w:rsidRPr="004E707B" w:rsidRDefault="00ED34A5" w:rsidP="00ED34A5">
      <w:pPr>
        <w:pStyle w:val="af1"/>
        <w:ind w:firstLine="709"/>
        <w:jc w:val="both"/>
        <w:rPr>
          <w:rFonts w:ascii="Times New Roman" w:hAnsi="Times New Roman"/>
          <w:bCs/>
          <w:sz w:val="24"/>
          <w:szCs w:val="24"/>
        </w:rPr>
      </w:pPr>
      <w:r w:rsidRPr="004E707B">
        <w:rPr>
          <w:rFonts w:ascii="Times New Roman" w:hAnsi="Times New Roman"/>
          <w:bCs/>
          <w:sz w:val="24"/>
          <w:szCs w:val="24"/>
        </w:rPr>
        <w:t xml:space="preserve">2. Петрова, И.В. Основы технологии отделочных строительных работ [Текст]: учебник/ </w:t>
      </w:r>
      <w:proofErr w:type="spellStart"/>
      <w:r w:rsidRPr="004E707B">
        <w:rPr>
          <w:rFonts w:ascii="Times New Roman" w:hAnsi="Times New Roman"/>
          <w:bCs/>
          <w:sz w:val="24"/>
          <w:szCs w:val="24"/>
        </w:rPr>
        <w:t>И.В.Петрова</w:t>
      </w:r>
      <w:proofErr w:type="spellEnd"/>
      <w:r w:rsidRPr="004E707B">
        <w:rPr>
          <w:rFonts w:ascii="Times New Roman" w:hAnsi="Times New Roman"/>
          <w:bCs/>
          <w:sz w:val="24"/>
          <w:szCs w:val="24"/>
        </w:rPr>
        <w:t>. - 4-е изд. – М.: Академия, 2020. – 112 с.</w:t>
      </w:r>
    </w:p>
    <w:p w14:paraId="74B1CCE8" w14:textId="77777777" w:rsidR="00ED34A5" w:rsidRPr="004E707B" w:rsidRDefault="00ED34A5" w:rsidP="00ED34A5">
      <w:pPr>
        <w:pStyle w:val="af1"/>
        <w:ind w:firstLine="709"/>
        <w:jc w:val="both"/>
        <w:rPr>
          <w:rFonts w:ascii="Times New Roman" w:hAnsi="Times New Roman"/>
          <w:sz w:val="24"/>
          <w:szCs w:val="24"/>
        </w:rPr>
      </w:pPr>
      <w:r w:rsidRPr="004E707B">
        <w:rPr>
          <w:rFonts w:ascii="Times New Roman" w:hAnsi="Times New Roman"/>
          <w:bCs/>
          <w:sz w:val="24"/>
          <w:szCs w:val="24"/>
        </w:rPr>
        <w:t>3</w:t>
      </w:r>
      <w:r w:rsidRPr="004E707B">
        <w:rPr>
          <w:rFonts w:ascii="Times New Roman" w:hAnsi="Times New Roman"/>
          <w:b/>
          <w:sz w:val="24"/>
          <w:szCs w:val="24"/>
        </w:rPr>
        <w:t xml:space="preserve">. </w:t>
      </w:r>
      <w:proofErr w:type="spellStart"/>
      <w:r w:rsidRPr="004E707B">
        <w:rPr>
          <w:rFonts w:ascii="Times New Roman" w:hAnsi="Times New Roman"/>
          <w:sz w:val="24"/>
          <w:szCs w:val="24"/>
        </w:rPr>
        <w:t>Береснев</w:t>
      </w:r>
      <w:proofErr w:type="spellEnd"/>
      <w:r w:rsidRPr="004E707B">
        <w:rPr>
          <w:rFonts w:ascii="Times New Roman" w:hAnsi="Times New Roman"/>
          <w:sz w:val="24"/>
          <w:szCs w:val="24"/>
        </w:rPr>
        <w:t xml:space="preserve">, А.И. Основы строительного производства [Текст]: учебник/ </w:t>
      </w:r>
      <w:proofErr w:type="spellStart"/>
      <w:r w:rsidRPr="004E707B">
        <w:rPr>
          <w:rFonts w:ascii="Times New Roman" w:hAnsi="Times New Roman"/>
          <w:sz w:val="24"/>
          <w:szCs w:val="24"/>
        </w:rPr>
        <w:t>А.И.Береснев</w:t>
      </w:r>
      <w:proofErr w:type="spellEnd"/>
      <w:r w:rsidRPr="004E707B">
        <w:rPr>
          <w:rFonts w:ascii="Times New Roman" w:hAnsi="Times New Roman"/>
          <w:sz w:val="24"/>
          <w:szCs w:val="24"/>
        </w:rPr>
        <w:t>.</w:t>
      </w:r>
      <w:r>
        <w:rPr>
          <w:rFonts w:ascii="Times New Roman" w:hAnsi="Times New Roman"/>
          <w:sz w:val="24"/>
          <w:szCs w:val="24"/>
        </w:rPr>
        <w:t xml:space="preserve"> </w:t>
      </w:r>
      <w:r w:rsidRPr="004E707B">
        <w:rPr>
          <w:rFonts w:ascii="Times New Roman" w:hAnsi="Times New Roman"/>
          <w:sz w:val="24"/>
          <w:szCs w:val="24"/>
        </w:rPr>
        <w:t>- М.: Академия, 2019. – 288 с.</w:t>
      </w:r>
    </w:p>
    <w:p w14:paraId="640ED8D7" w14:textId="77777777" w:rsidR="00ED34A5" w:rsidRPr="004E707B" w:rsidRDefault="00ED34A5" w:rsidP="00ED34A5">
      <w:pPr>
        <w:pStyle w:val="af1"/>
        <w:ind w:firstLine="709"/>
        <w:jc w:val="both"/>
        <w:rPr>
          <w:rFonts w:ascii="Times New Roman" w:hAnsi="Times New Roman"/>
          <w:sz w:val="24"/>
          <w:szCs w:val="24"/>
        </w:rPr>
      </w:pPr>
      <w:r w:rsidRPr="004E707B">
        <w:rPr>
          <w:rFonts w:ascii="Times New Roman" w:hAnsi="Times New Roman"/>
          <w:sz w:val="24"/>
          <w:szCs w:val="24"/>
        </w:rPr>
        <w:t xml:space="preserve">4. </w:t>
      </w:r>
      <w:proofErr w:type="spellStart"/>
      <w:r w:rsidRPr="004E707B">
        <w:rPr>
          <w:rFonts w:ascii="Times New Roman" w:hAnsi="Times New Roman"/>
          <w:sz w:val="24"/>
          <w:szCs w:val="24"/>
        </w:rPr>
        <w:t>Парикова</w:t>
      </w:r>
      <w:proofErr w:type="spellEnd"/>
      <w:r w:rsidRPr="004E707B">
        <w:rPr>
          <w:rFonts w:ascii="Times New Roman" w:hAnsi="Times New Roman"/>
          <w:sz w:val="24"/>
          <w:szCs w:val="24"/>
        </w:rPr>
        <w:t xml:space="preserve">, Е.Н., Фомичёва, Г.Н. Материаловедение для </w:t>
      </w:r>
      <w:proofErr w:type="spellStart"/>
      <w:r w:rsidRPr="004E707B">
        <w:rPr>
          <w:rFonts w:ascii="Times New Roman" w:hAnsi="Times New Roman"/>
          <w:sz w:val="24"/>
          <w:szCs w:val="24"/>
        </w:rPr>
        <w:t>каркасно</w:t>
      </w:r>
      <w:proofErr w:type="spellEnd"/>
      <w:r w:rsidRPr="004E707B">
        <w:rPr>
          <w:rFonts w:ascii="Times New Roman" w:hAnsi="Times New Roman"/>
          <w:sz w:val="24"/>
          <w:szCs w:val="24"/>
        </w:rPr>
        <w:t xml:space="preserve"> – обшивных конструкций [Текст]: учебное пособие/ </w:t>
      </w:r>
      <w:proofErr w:type="spellStart"/>
      <w:r w:rsidRPr="004E707B">
        <w:rPr>
          <w:rFonts w:ascii="Times New Roman" w:hAnsi="Times New Roman"/>
          <w:sz w:val="24"/>
          <w:szCs w:val="24"/>
        </w:rPr>
        <w:t>Е.Н.Парикова</w:t>
      </w:r>
      <w:proofErr w:type="spellEnd"/>
      <w:r w:rsidRPr="004E707B">
        <w:rPr>
          <w:rFonts w:ascii="Times New Roman" w:hAnsi="Times New Roman"/>
          <w:sz w:val="24"/>
          <w:szCs w:val="24"/>
        </w:rPr>
        <w:t>, Г.Н. Фомичёва. – 1-е изд., – М.: Академия,</w:t>
      </w:r>
      <w:r>
        <w:rPr>
          <w:rFonts w:ascii="Times New Roman" w:hAnsi="Times New Roman"/>
          <w:sz w:val="24"/>
          <w:szCs w:val="24"/>
        </w:rPr>
        <w:t xml:space="preserve"> </w:t>
      </w:r>
      <w:r w:rsidRPr="004E707B">
        <w:rPr>
          <w:rFonts w:ascii="Times New Roman" w:hAnsi="Times New Roman"/>
          <w:sz w:val="24"/>
          <w:szCs w:val="24"/>
        </w:rPr>
        <w:t>2019. – 144 с.</w:t>
      </w:r>
    </w:p>
    <w:p w14:paraId="28A193FD" w14:textId="77777777" w:rsidR="00ED34A5" w:rsidRDefault="00ED34A5" w:rsidP="00ED34A5">
      <w:pPr>
        <w:ind w:firstLine="709"/>
        <w:contextualSpacing/>
        <w:jc w:val="both"/>
        <w:rPr>
          <w:rFonts w:ascii="Times New Roman" w:hAnsi="Times New Roman"/>
          <w:b/>
          <w:sz w:val="24"/>
          <w:szCs w:val="24"/>
        </w:rPr>
      </w:pPr>
    </w:p>
    <w:p w14:paraId="59B70941" w14:textId="77777777" w:rsidR="00ED34A5" w:rsidRPr="00BB3323" w:rsidRDefault="00ED34A5" w:rsidP="00ED34A5">
      <w:pPr>
        <w:ind w:firstLine="709"/>
        <w:contextualSpacing/>
        <w:jc w:val="both"/>
        <w:rPr>
          <w:rFonts w:ascii="Times New Roman" w:hAnsi="Times New Roman"/>
          <w:b/>
          <w:sz w:val="24"/>
          <w:szCs w:val="24"/>
        </w:rPr>
      </w:pPr>
      <w:r w:rsidRPr="00BB3323">
        <w:rPr>
          <w:rFonts w:ascii="Times New Roman" w:hAnsi="Times New Roman"/>
          <w:b/>
          <w:sz w:val="24"/>
          <w:szCs w:val="24"/>
        </w:rPr>
        <w:t>3.2.2. Основные электронные издания</w:t>
      </w:r>
    </w:p>
    <w:p w14:paraId="5DEAF33B" w14:textId="77777777" w:rsidR="00ED34A5" w:rsidRPr="002B4062" w:rsidRDefault="00ED34A5" w:rsidP="00ED34A5">
      <w:pPr>
        <w:ind w:firstLine="709"/>
        <w:contextualSpacing/>
        <w:jc w:val="both"/>
        <w:rPr>
          <w:rFonts w:ascii="Times New Roman" w:hAnsi="Times New Roman"/>
          <w:sz w:val="24"/>
          <w:szCs w:val="24"/>
        </w:rPr>
      </w:pPr>
      <w:bookmarkStart w:id="2" w:name="_Hlk109036306"/>
      <w:r w:rsidRPr="004E707B">
        <w:rPr>
          <w:rFonts w:ascii="Times New Roman" w:hAnsi="Times New Roman"/>
          <w:bCs/>
          <w:sz w:val="24"/>
          <w:szCs w:val="24"/>
        </w:rPr>
        <w:t>1. Выполнение</w:t>
      </w:r>
      <w:r w:rsidRPr="004E707B">
        <w:rPr>
          <w:rFonts w:ascii="Times New Roman" w:hAnsi="Times New Roman"/>
          <w:sz w:val="24"/>
          <w:szCs w:val="24"/>
        </w:rPr>
        <w:t xml:space="preserve"> облицовочных работ плитками и плитами [Электронный ресурс]: ЭУМК. – М.: Академия, 2020</w:t>
      </w:r>
      <w:r>
        <w:rPr>
          <w:rFonts w:ascii="Times New Roman" w:hAnsi="Times New Roman"/>
          <w:sz w:val="24"/>
          <w:szCs w:val="24"/>
        </w:rPr>
        <w:t xml:space="preserve"> – </w:t>
      </w:r>
      <w:r>
        <w:rPr>
          <w:rFonts w:ascii="Times New Roman" w:hAnsi="Times New Roman"/>
          <w:sz w:val="24"/>
          <w:szCs w:val="24"/>
          <w:lang w:val="en-US"/>
        </w:rPr>
        <w:t>URL</w:t>
      </w:r>
      <w:r>
        <w:rPr>
          <w:rFonts w:ascii="Times New Roman" w:hAnsi="Times New Roman"/>
          <w:sz w:val="24"/>
          <w:szCs w:val="24"/>
        </w:rPr>
        <w:t xml:space="preserve">: </w:t>
      </w:r>
      <w:r w:rsidRPr="002B4062">
        <w:rPr>
          <w:rFonts w:ascii="Times New Roman" w:hAnsi="Times New Roman"/>
          <w:sz w:val="24"/>
          <w:szCs w:val="24"/>
        </w:rPr>
        <w:t>https://academia-moscow.ru/catalogue/5411/478885/</w:t>
      </w:r>
    </w:p>
    <w:bookmarkEnd w:id="2"/>
    <w:p w14:paraId="1981F880" w14:textId="77777777" w:rsidR="00ED34A5" w:rsidRPr="00D67B21" w:rsidRDefault="00ED34A5" w:rsidP="00ED34A5">
      <w:pPr>
        <w:ind w:firstLine="709"/>
        <w:contextualSpacing/>
        <w:jc w:val="both"/>
        <w:rPr>
          <w:rFonts w:ascii="Times New Roman" w:hAnsi="Times New Roman"/>
          <w:sz w:val="24"/>
          <w:szCs w:val="24"/>
        </w:rPr>
      </w:pPr>
      <w:r w:rsidRPr="00D67B21">
        <w:rPr>
          <w:rFonts w:ascii="Times New Roman" w:hAnsi="Times New Roman"/>
          <w:sz w:val="24"/>
          <w:szCs w:val="24"/>
        </w:rPr>
        <w:t xml:space="preserve">2. Казаков, Ю. Н. Технология возведения </w:t>
      </w:r>
      <w:proofErr w:type="gramStart"/>
      <w:r w:rsidRPr="00D67B21">
        <w:rPr>
          <w:rFonts w:ascii="Times New Roman" w:hAnsi="Times New Roman"/>
          <w:sz w:val="24"/>
          <w:szCs w:val="24"/>
        </w:rPr>
        <w:t>зданий :</w:t>
      </w:r>
      <w:proofErr w:type="gramEnd"/>
      <w:r w:rsidRPr="00D67B21">
        <w:rPr>
          <w:rFonts w:ascii="Times New Roman" w:hAnsi="Times New Roman"/>
          <w:sz w:val="24"/>
          <w:szCs w:val="24"/>
        </w:rPr>
        <w:t xml:space="preserve"> учебное пособие для </w:t>
      </w:r>
      <w:proofErr w:type="spellStart"/>
      <w:r w:rsidRPr="00D67B21">
        <w:rPr>
          <w:rFonts w:ascii="Times New Roman" w:hAnsi="Times New Roman"/>
          <w:sz w:val="24"/>
          <w:szCs w:val="24"/>
        </w:rPr>
        <w:t>спо</w:t>
      </w:r>
      <w:proofErr w:type="spellEnd"/>
      <w:r w:rsidRPr="00D67B21">
        <w:rPr>
          <w:rFonts w:ascii="Times New Roman" w:hAnsi="Times New Roman"/>
          <w:sz w:val="24"/>
          <w:szCs w:val="24"/>
        </w:rPr>
        <w:t xml:space="preserve"> / Ю. Н. Казаков, А. М. Мороз, В. П. Захаров. — 2-е изд., стер. — Санкт-</w:t>
      </w:r>
      <w:proofErr w:type="gramStart"/>
      <w:r w:rsidRPr="00D67B21">
        <w:rPr>
          <w:rFonts w:ascii="Times New Roman" w:hAnsi="Times New Roman"/>
          <w:sz w:val="24"/>
          <w:szCs w:val="24"/>
        </w:rPr>
        <w:t>Петербург :</w:t>
      </w:r>
      <w:proofErr w:type="gramEnd"/>
      <w:r w:rsidRPr="00D67B21">
        <w:rPr>
          <w:rFonts w:ascii="Times New Roman" w:hAnsi="Times New Roman"/>
          <w:sz w:val="24"/>
          <w:szCs w:val="24"/>
        </w:rPr>
        <w:t xml:space="preserve"> Лань, 2021. — 256 с. — ISBN 978-5-8114-8484-3. — </w:t>
      </w:r>
      <w:proofErr w:type="gramStart"/>
      <w:r w:rsidRPr="00D67B21">
        <w:rPr>
          <w:rFonts w:ascii="Times New Roman" w:hAnsi="Times New Roman"/>
          <w:sz w:val="24"/>
          <w:szCs w:val="24"/>
        </w:rPr>
        <w:t>Текст :</w:t>
      </w:r>
      <w:proofErr w:type="gramEnd"/>
      <w:r w:rsidRPr="00D67B21">
        <w:rPr>
          <w:rFonts w:ascii="Times New Roman" w:hAnsi="Times New Roman"/>
          <w:sz w:val="24"/>
          <w:szCs w:val="24"/>
        </w:rPr>
        <w:t xml:space="preserve"> электронный // Лань : электронно-библиотечная система. — URL: </w:t>
      </w:r>
      <w:hyperlink r:id="rId10" w:history="1">
        <w:r w:rsidRPr="00D67B21">
          <w:rPr>
            <w:rFonts w:ascii="Times New Roman" w:hAnsi="Times New Roman"/>
            <w:sz w:val="24"/>
            <w:szCs w:val="24"/>
          </w:rPr>
          <w:t>https://e.lanbook.com/book/176897</w:t>
        </w:r>
      </w:hyperlink>
      <w:r>
        <w:rPr>
          <w:rFonts w:ascii="Times New Roman" w:hAnsi="Times New Roman"/>
          <w:sz w:val="24"/>
          <w:szCs w:val="24"/>
        </w:rPr>
        <w:t xml:space="preserve"> </w:t>
      </w:r>
      <w:r w:rsidRPr="00D67B21">
        <w:rPr>
          <w:rFonts w:ascii="Times New Roman" w:hAnsi="Times New Roman"/>
          <w:sz w:val="24"/>
          <w:szCs w:val="24"/>
        </w:rPr>
        <w:t xml:space="preserve">(дата обращения: 14.07.2022). — Режим доступа: для </w:t>
      </w:r>
      <w:proofErr w:type="spellStart"/>
      <w:r w:rsidRPr="00D67B21">
        <w:rPr>
          <w:rFonts w:ascii="Times New Roman" w:hAnsi="Times New Roman"/>
          <w:sz w:val="24"/>
          <w:szCs w:val="24"/>
        </w:rPr>
        <w:t>авториз</w:t>
      </w:r>
      <w:proofErr w:type="spellEnd"/>
      <w:r w:rsidRPr="00D67B21">
        <w:rPr>
          <w:rFonts w:ascii="Times New Roman" w:hAnsi="Times New Roman"/>
          <w:sz w:val="24"/>
          <w:szCs w:val="24"/>
        </w:rPr>
        <w:t>. пользователей.</w:t>
      </w:r>
    </w:p>
    <w:p w14:paraId="2A2706B7" w14:textId="77777777" w:rsidR="00ED34A5" w:rsidRPr="004E707B" w:rsidRDefault="00ED34A5" w:rsidP="00ED34A5">
      <w:pPr>
        <w:ind w:firstLine="709"/>
        <w:contextualSpacing/>
        <w:jc w:val="both"/>
        <w:rPr>
          <w:rFonts w:ascii="Times New Roman" w:hAnsi="Times New Roman"/>
          <w:sz w:val="24"/>
          <w:szCs w:val="24"/>
        </w:rPr>
      </w:pPr>
      <w:r w:rsidRPr="00D67B21">
        <w:rPr>
          <w:rFonts w:ascii="Times New Roman" w:hAnsi="Times New Roman"/>
          <w:sz w:val="24"/>
          <w:szCs w:val="24"/>
        </w:rPr>
        <w:t xml:space="preserve">3. Хорошенькая, Е. В. Строительство каркасно-панельных </w:t>
      </w:r>
      <w:proofErr w:type="gramStart"/>
      <w:r w:rsidRPr="00D67B21">
        <w:rPr>
          <w:rFonts w:ascii="Times New Roman" w:hAnsi="Times New Roman"/>
          <w:sz w:val="24"/>
          <w:szCs w:val="24"/>
        </w:rPr>
        <w:t>зданий :</w:t>
      </w:r>
      <w:proofErr w:type="gramEnd"/>
      <w:r w:rsidRPr="00D67B21">
        <w:rPr>
          <w:rFonts w:ascii="Times New Roman" w:hAnsi="Times New Roman"/>
          <w:sz w:val="24"/>
          <w:szCs w:val="24"/>
        </w:rPr>
        <w:t xml:space="preserve"> учебное пособие для </w:t>
      </w:r>
      <w:proofErr w:type="spellStart"/>
      <w:r w:rsidRPr="00D67B21">
        <w:rPr>
          <w:rFonts w:ascii="Times New Roman" w:hAnsi="Times New Roman"/>
          <w:sz w:val="24"/>
          <w:szCs w:val="24"/>
        </w:rPr>
        <w:t>спо</w:t>
      </w:r>
      <w:proofErr w:type="spellEnd"/>
      <w:r w:rsidRPr="00D67B21">
        <w:rPr>
          <w:rFonts w:ascii="Times New Roman" w:hAnsi="Times New Roman"/>
          <w:sz w:val="24"/>
          <w:szCs w:val="24"/>
        </w:rPr>
        <w:t xml:space="preserve"> / Е. В. Хорошенькая, Ю. Н. Казаков, М. С. Никольский. — 2-е изд., стер. — Санкт-</w:t>
      </w:r>
      <w:proofErr w:type="gramStart"/>
      <w:r w:rsidRPr="00D67B21">
        <w:rPr>
          <w:rFonts w:ascii="Times New Roman" w:hAnsi="Times New Roman"/>
          <w:sz w:val="24"/>
          <w:szCs w:val="24"/>
        </w:rPr>
        <w:t>Петербург :</w:t>
      </w:r>
      <w:proofErr w:type="gramEnd"/>
      <w:r w:rsidRPr="00D67B21">
        <w:rPr>
          <w:rFonts w:ascii="Times New Roman" w:hAnsi="Times New Roman"/>
          <w:sz w:val="24"/>
          <w:szCs w:val="24"/>
        </w:rPr>
        <w:t xml:space="preserve"> Лань, 2021. — 128 с. — ISBN 978-5-8114-8131-6. — </w:t>
      </w:r>
      <w:proofErr w:type="gramStart"/>
      <w:r w:rsidRPr="00D67B21">
        <w:rPr>
          <w:rFonts w:ascii="Times New Roman" w:hAnsi="Times New Roman"/>
          <w:sz w:val="24"/>
          <w:szCs w:val="24"/>
        </w:rPr>
        <w:t>Текст :</w:t>
      </w:r>
      <w:proofErr w:type="gramEnd"/>
      <w:r w:rsidRPr="00D67B21">
        <w:rPr>
          <w:rFonts w:ascii="Times New Roman" w:hAnsi="Times New Roman"/>
          <w:sz w:val="24"/>
          <w:szCs w:val="24"/>
        </w:rPr>
        <w:t xml:space="preserve"> электронный // Лань : электронно-библиотечная система. — URL: </w:t>
      </w:r>
      <w:hyperlink r:id="rId11" w:history="1">
        <w:r w:rsidRPr="00D67B21">
          <w:rPr>
            <w:rFonts w:ascii="Times New Roman" w:hAnsi="Times New Roman"/>
            <w:sz w:val="24"/>
            <w:szCs w:val="24"/>
          </w:rPr>
          <w:t>https://e.lanbook.com/book/171876</w:t>
        </w:r>
      </w:hyperlink>
      <w:r>
        <w:rPr>
          <w:rFonts w:ascii="Times New Roman" w:hAnsi="Times New Roman"/>
          <w:sz w:val="24"/>
          <w:szCs w:val="24"/>
        </w:rPr>
        <w:t xml:space="preserve"> </w:t>
      </w:r>
      <w:r w:rsidRPr="00D67B21">
        <w:rPr>
          <w:rFonts w:ascii="Times New Roman" w:hAnsi="Times New Roman"/>
          <w:sz w:val="24"/>
          <w:szCs w:val="24"/>
        </w:rPr>
        <w:t xml:space="preserve">(дата обращения: 14.07.2022). — Режим доступа: для </w:t>
      </w:r>
      <w:proofErr w:type="spellStart"/>
      <w:r w:rsidRPr="00D67B21">
        <w:rPr>
          <w:rFonts w:ascii="Times New Roman" w:hAnsi="Times New Roman"/>
          <w:sz w:val="24"/>
          <w:szCs w:val="24"/>
        </w:rPr>
        <w:t>авториз</w:t>
      </w:r>
      <w:proofErr w:type="spellEnd"/>
      <w:r w:rsidRPr="00D67B21">
        <w:rPr>
          <w:rFonts w:ascii="Times New Roman" w:hAnsi="Times New Roman"/>
          <w:sz w:val="24"/>
          <w:szCs w:val="24"/>
        </w:rPr>
        <w:t>. пользователей.</w:t>
      </w:r>
    </w:p>
    <w:p w14:paraId="36396782" w14:textId="77777777" w:rsidR="00ED34A5" w:rsidRPr="004E707B" w:rsidRDefault="00ED34A5" w:rsidP="00ED34A5">
      <w:pPr>
        <w:ind w:firstLine="709"/>
        <w:contextualSpacing/>
        <w:jc w:val="both"/>
        <w:rPr>
          <w:rFonts w:ascii="Times New Roman" w:hAnsi="Times New Roman"/>
          <w:sz w:val="24"/>
          <w:szCs w:val="24"/>
        </w:rPr>
      </w:pPr>
    </w:p>
    <w:p w14:paraId="5344B593" w14:textId="77777777" w:rsidR="00ED34A5" w:rsidRPr="004E707B" w:rsidRDefault="00ED34A5" w:rsidP="00ED34A5">
      <w:pPr>
        <w:suppressAutoHyphens/>
        <w:ind w:firstLine="709"/>
        <w:contextualSpacing/>
        <w:jc w:val="both"/>
        <w:rPr>
          <w:rFonts w:ascii="Times New Roman" w:hAnsi="Times New Roman"/>
          <w:bCs/>
          <w:sz w:val="24"/>
          <w:szCs w:val="24"/>
        </w:rPr>
      </w:pPr>
      <w:r w:rsidRPr="004E707B">
        <w:rPr>
          <w:rFonts w:ascii="Times New Roman" w:hAnsi="Times New Roman"/>
          <w:b/>
          <w:bCs/>
          <w:sz w:val="24"/>
          <w:szCs w:val="24"/>
        </w:rPr>
        <w:t xml:space="preserve">3.2.3. Дополнительные источники </w:t>
      </w:r>
    </w:p>
    <w:p w14:paraId="0DF6AFF5" w14:textId="77777777" w:rsidR="00ED34A5" w:rsidRPr="004E707B" w:rsidRDefault="00ED34A5" w:rsidP="00ED34A5">
      <w:pPr>
        <w:suppressAutoHyphens/>
        <w:ind w:firstLine="709"/>
        <w:contextualSpacing/>
        <w:jc w:val="both"/>
        <w:rPr>
          <w:rFonts w:ascii="Times New Roman" w:hAnsi="Times New Roman"/>
          <w:sz w:val="24"/>
          <w:szCs w:val="24"/>
        </w:rPr>
      </w:pPr>
      <w:r w:rsidRPr="004E707B">
        <w:rPr>
          <w:rFonts w:ascii="Times New Roman" w:hAnsi="Times New Roman"/>
          <w:bCs/>
          <w:sz w:val="24"/>
          <w:szCs w:val="24"/>
        </w:rPr>
        <w:t xml:space="preserve">1. </w:t>
      </w:r>
      <w:r w:rsidRPr="004E707B">
        <w:rPr>
          <w:rFonts w:ascii="Times New Roman" w:hAnsi="Times New Roman"/>
          <w:sz w:val="24"/>
          <w:szCs w:val="24"/>
        </w:rPr>
        <w:t>СП 71.13330.2017 «СНиП 3.04.01-87 Изоляционные и отделочные покрытия».</w:t>
      </w:r>
    </w:p>
    <w:p w14:paraId="4BC8FE87" w14:textId="77777777" w:rsidR="00ED34A5" w:rsidRPr="004E707B" w:rsidRDefault="00ED34A5" w:rsidP="00ED34A5">
      <w:pPr>
        <w:suppressAutoHyphens/>
        <w:ind w:firstLine="709"/>
        <w:contextualSpacing/>
        <w:jc w:val="both"/>
        <w:rPr>
          <w:rFonts w:ascii="Times New Roman" w:hAnsi="Times New Roman"/>
          <w:sz w:val="24"/>
          <w:szCs w:val="24"/>
        </w:rPr>
      </w:pPr>
      <w:r w:rsidRPr="004E707B">
        <w:rPr>
          <w:rFonts w:ascii="Times New Roman" w:hAnsi="Times New Roman"/>
          <w:sz w:val="24"/>
          <w:szCs w:val="24"/>
        </w:rPr>
        <w:lastRenderedPageBreak/>
        <w:t>2. СНиП 111-4-80</w:t>
      </w:r>
      <w:r w:rsidRPr="004E707B">
        <w:rPr>
          <w:rFonts w:ascii="Times New Roman" w:hAnsi="Times New Roman"/>
          <w:sz w:val="24"/>
          <w:szCs w:val="24"/>
          <w:vertAlign w:val="superscript"/>
        </w:rPr>
        <w:t xml:space="preserve">* </w:t>
      </w:r>
      <w:r w:rsidRPr="004E707B">
        <w:rPr>
          <w:rFonts w:ascii="Times New Roman" w:hAnsi="Times New Roman"/>
          <w:sz w:val="24"/>
          <w:szCs w:val="24"/>
        </w:rPr>
        <w:t>Техника безопасности в строительстве (с изменениями и дополнениями).</w:t>
      </w:r>
    </w:p>
    <w:p w14:paraId="78D9678B" w14:textId="77777777" w:rsidR="00ED34A5" w:rsidRPr="004E707B" w:rsidRDefault="00ED34A5" w:rsidP="00ED34A5">
      <w:pPr>
        <w:suppressAutoHyphens/>
        <w:ind w:firstLine="709"/>
        <w:contextualSpacing/>
        <w:jc w:val="both"/>
        <w:rPr>
          <w:rFonts w:ascii="Times New Roman" w:hAnsi="Times New Roman"/>
          <w:sz w:val="24"/>
          <w:szCs w:val="24"/>
        </w:rPr>
      </w:pPr>
      <w:r w:rsidRPr="004E707B">
        <w:rPr>
          <w:rFonts w:ascii="Times New Roman" w:hAnsi="Times New Roman"/>
          <w:sz w:val="24"/>
          <w:szCs w:val="24"/>
        </w:rPr>
        <w:t>3. Правила по охране труда при строительстве, реконструкции и ремонте, утверждены приказом</w:t>
      </w:r>
      <w:r>
        <w:rPr>
          <w:rFonts w:ascii="Times New Roman" w:hAnsi="Times New Roman"/>
          <w:sz w:val="24"/>
          <w:szCs w:val="24"/>
        </w:rPr>
        <w:t xml:space="preserve"> </w:t>
      </w:r>
      <w:r w:rsidRPr="004E707B">
        <w:rPr>
          <w:sz w:val="24"/>
          <w:szCs w:val="24"/>
        </w:rPr>
        <w:t>М</w:t>
      </w:r>
      <w:r w:rsidRPr="004E707B">
        <w:rPr>
          <w:rFonts w:ascii="Times New Roman" w:hAnsi="Times New Roman"/>
          <w:bCs/>
          <w:sz w:val="24"/>
          <w:szCs w:val="24"/>
        </w:rPr>
        <w:t>инистерства труда и социальной защиты Российской Федерации от 11 декабря 2020года № 883 (з</w:t>
      </w:r>
      <w:r w:rsidRPr="004E707B">
        <w:rPr>
          <w:rFonts w:ascii="Times New Roman" w:hAnsi="Times New Roman"/>
          <w:sz w:val="24"/>
          <w:szCs w:val="24"/>
        </w:rPr>
        <w:t>арегистрировано в министерстве юстиции Российской Федерации 24 декабря 2020 г. регистрационный № 61787)</w:t>
      </w:r>
      <w:r>
        <w:rPr>
          <w:rFonts w:ascii="Times New Roman" w:hAnsi="Times New Roman"/>
          <w:sz w:val="24"/>
          <w:szCs w:val="24"/>
        </w:rPr>
        <w:t>.</w:t>
      </w:r>
    </w:p>
    <w:p w14:paraId="47662BEB" w14:textId="77777777" w:rsidR="00ED34A5" w:rsidRPr="00617F43" w:rsidRDefault="00ED34A5" w:rsidP="00ED34A5">
      <w:pPr>
        <w:pStyle w:val="1"/>
        <w:jc w:val="center"/>
        <w:rPr>
          <w:rFonts w:ascii="Times New Roman" w:hAnsi="Times New Roman"/>
          <w:sz w:val="24"/>
          <w:szCs w:val="24"/>
        </w:rPr>
      </w:pPr>
      <w:r w:rsidRPr="007B2364">
        <w:rPr>
          <w:rFonts w:ascii="Times New Roman" w:hAnsi="Times New Roman"/>
          <w:sz w:val="24"/>
          <w:szCs w:val="24"/>
        </w:rPr>
        <w:t xml:space="preserve">4. КОНТРОЛЬ И ОЦЕНКА РЕЗУЛЬТАТОВ ОСВОЕНИЯ </w:t>
      </w:r>
      <w:r w:rsidRPr="007B2364">
        <w:rPr>
          <w:rFonts w:ascii="Times New Roman" w:hAnsi="Times New Roman"/>
          <w:sz w:val="24"/>
          <w:szCs w:val="24"/>
        </w:rPr>
        <w:br/>
        <w:t>ПРОФЕССИОНАЛЬНОГО МОДУЛЯ</w:t>
      </w: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4"/>
        <w:gridCol w:w="3888"/>
        <w:gridCol w:w="2410"/>
      </w:tblGrid>
      <w:tr w:rsidR="00ED34A5" w:rsidRPr="007B2364" w14:paraId="53BD8B9F" w14:textId="77777777" w:rsidTr="00935EA2">
        <w:trPr>
          <w:trHeight w:val="1464"/>
        </w:trPr>
        <w:tc>
          <w:tcPr>
            <w:tcW w:w="2774" w:type="dxa"/>
            <w:tcBorders>
              <w:top w:val="single" w:sz="4" w:space="0" w:color="auto"/>
              <w:left w:val="single" w:sz="4" w:space="0" w:color="auto"/>
              <w:bottom w:val="single" w:sz="4" w:space="0" w:color="auto"/>
              <w:right w:val="single" w:sz="4" w:space="0" w:color="auto"/>
            </w:tcBorders>
            <w:vAlign w:val="center"/>
            <w:hideMark/>
          </w:tcPr>
          <w:p w14:paraId="35AFA9EB" w14:textId="5467C61D" w:rsidR="00ED34A5" w:rsidRPr="007B2364" w:rsidRDefault="00ED34A5" w:rsidP="00935EA2">
            <w:pPr>
              <w:suppressAutoHyphens/>
              <w:jc w:val="center"/>
              <w:rPr>
                <w:rFonts w:ascii="Times New Roman" w:hAnsi="Times New Roman"/>
                <w:sz w:val="24"/>
                <w:szCs w:val="24"/>
              </w:rPr>
            </w:pPr>
            <w:r w:rsidRPr="00315F34">
              <w:rPr>
                <w:rFonts w:ascii="Times New Roman" w:hAnsi="Times New Roman"/>
              </w:rPr>
              <w:t>Код и наименование профессиональных и общих компетенций, формируемых в рамках модуля</w:t>
            </w:r>
          </w:p>
        </w:tc>
        <w:tc>
          <w:tcPr>
            <w:tcW w:w="3888" w:type="dxa"/>
            <w:tcBorders>
              <w:top w:val="single" w:sz="4" w:space="0" w:color="auto"/>
              <w:left w:val="single" w:sz="4" w:space="0" w:color="auto"/>
              <w:bottom w:val="single" w:sz="4" w:space="0" w:color="auto"/>
              <w:right w:val="single" w:sz="4" w:space="0" w:color="auto"/>
            </w:tcBorders>
            <w:vAlign w:val="center"/>
            <w:hideMark/>
          </w:tcPr>
          <w:p w14:paraId="2F166427" w14:textId="77777777" w:rsidR="00ED34A5" w:rsidRPr="007B2364" w:rsidRDefault="00ED34A5" w:rsidP="00935EA2">
            <w:pPr>
              <w:suppressAutoHyphens/>
              <w:jc w:val="center"/>
              <w:rPr>
                <w:rFonts w:ascii="Times New Roman" w:hAnsi="Times New Roman"/>
                <w:sz w:val="24"/>
                <w:szCs w:val="24"/>
              </w:rPr>
            </w:pPr>
            <w:r w:rsidRPr="00315F34">
              <w:rPr>
                <w:rFonts w:ascii="Times New Roman" w:hAnsi="Times New Roman"/>
              </w:rPr>
              <w:t>Критерии оценки</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90D0676" w14:textId="77777777" w:rsidR="00ED34A5" w:rsidRPr="007B2364" w:rsidRDefault="00ED34A5" w:rsidP="00935EA2">
            <w:pPr>
              <w:suppressAutoHyphens/>
              <w:jc w:val="center"/>
              <w:rPr>
                <w:rFonts w:ascii="Times New Roman" w:hAnsi="Times New Roman"/>
                <w:sz w:val="24"/>
                <w:szCs w:val="24"/>
              </w:rPr>
            </w:pPr>
            <w:r w:rsidRPr="00315F34">
              <w:rPr>
                <w:rFonts w:ascii="Times New Roman" w:hAnsi="Times New Roman"/>
              </w:rPr>
              <w:t>Методы оценки</w:t>
            </w:r>
          </w:p>
        </w:tc>
      </w:tr>
      <w:tr w:rsidR="00ED34A5" w:rsidRPr="007B2364" w14:paraId="323A571C" w14:textId="77777777" w:rsidTr="00935EA2">
        <w:trPr>
          <w:trHeight w:val="416"/>
        </w:trPr>
        <w:tc>
          <w:tcPr>
            <w:tcW w:w="2774" w:type="dxa"/>
            <w:tcBorders>
              <w:top w:val="single" w:sz="4" w:space="0" w:color="auto"/>
              <w:left w:val="single" w:sz="4" w:space="0" w:color="auto"/>
              <w:bottom w:val="single" w:sz="4" w:space="0" w:color="auto"/>
              <w:right w:val="single" w:sz="4" w:space="0" w:color="auto"/>
            </w:tcBorders>
          </w:tcPr>
          <w:p w14:paraId="29A239CA" w14:textId="77777777" w:rsidR="00ED34A5" w:rsidRDefault="00ED34A5" w:rsidP="00935EA2">
            <w:pPr>
              <w:suppressAutoHyphens/>
              <w:spacing w:after="0"/>
              <w:rPr>
                <w:rFonts w:ascii="Times New Roman" w:hAnsi="Times New Roman"/>
                <w:sz w:val="24"/>
                <w:szCs w:val="24"/>
              </w:rPr>
            </w:pPr>
            <w:r w:rsidRPr="007B2364">
              <w:rPr>
                <w:rFonts w:ascii="Times New Roman" w:hAnsi="Times New Roman"/>
                <w:sz w:val="24"/>
                <w:szCs w:val="24"/>
              </w:rPr>
              <w:t>ПК Х.1</w:t>
            </w:r>
            <w:r>
              <w:rPr>
                <w:rFonts w:ascii="Times New Roman" w:hAnsi="Times New Roman"/>
                <w:iCs/>
                <w:sz w:val="24"/>
                <w:szCs w:val="24"/>
              </w:rPr>
              <w:t xml:space="preserve"> </w:t>
            </w:r>
          </w:p>
          <w:p w14:paraId="4F8FCADB" w14:textId="77777777" w:rsidR="00ED34A5" w:rsidRPr="007B2364" w:rsidRDefault="00ED34A5" w:rsidP="00935EA2">
            <w:pPr>
              <w:suppressAutoHyphens/>
              <w:spacing w:after="0"/>
              <w:rPr>
                <w:rFonts w:ascii="Times New Roman" w:hAnsi="Times New Roman"/>
                <w:sz w:val="24"/>
                <w:szCs w:val="24"/>
              </w:rPr>
            </w:pPr>
            <w:r w:rsidRPr="007B2364">
              <w:rPr>
                <w:rFonts w:ascii="Times New Roman" w:hAnsi="Times New Roman"/>
                <w:sz w:val="24"/>
                <w:szCs w:val="24"/>
              </w:rPr>
              <w:t>Выполнять подготовительные работы при монтаже и отделке каркасно-обшивных конструкций.</w:t>
            </w:r>
            <w:r w:rsidRPr="007B2364">
              <w:rPr>
                <w:rFonts w:ascii="Times New Roman" w:hAnsi="Times New Roman"/>
                <w:iCs/>
                <w:sz w:val="24"/>
                <w:szCs w:val="24"/>
              </w:rPr>
              <w:t xml:space="preserve"> </w:t>
            </w:r>
          </w:p>
        </w:tc>
        <w:tc>
          <w:tcPr>
            <w:tcW w:w="3888" w:type="dxa"/>
            <w:tcBorders>
              <w:top w:val="single" w:sz="4" w:space="0" w:color="auto"/>
              <w:left w:val="single" w:sz="4" w:space="0" w:color="auto"/>
              <w:bottom w:val="single" w:sz="4" w:space="0" w:color="auto"/>
              <w:right w:val="single" w:sz="4" w:space="0" w:color="auto"/>
            </w:tcBorders>
          </w:tcPr>
          <w:p w14:paraId="5A66108B" w14:textId="77777777" w:rsidR="00ED34A5" w:rsidRPr="007B2364" w:rsidRDefault="00ED34A5" w:rsidP="00935EA2">
            <w:pPr>
              <w:suppressAutoHyphens/>
              <w:spacing w:after="0"/>
              <w:jc w:val="both"/>
              <w:rPr>
                <w:rFonts w:ascii="Times New Roman" w:hAnsi="Times New Roman"/>
                <w:sz w:val="24"/>
                <w:szCs w:val="24"/>
              </w:rPr>
            </w:pPr>
            <w:r w:rsidRPr="007B2364">
              <w:rPr>
                <w:rFonts w:ascii="Times New Roman" w:hAnsi="Times New Roman"/>
                <w:sz w:val="24"/>
                <w:szCs w:val="24"/>
              </w:rPr>
              <w:t xml:space="preserve">Выполнение подготовительных работ по подготовке рабочих мест, оборудования материалов и инструментов для выполнения монтажа каркасно-обшивных конструкций в соответствии с инструкциями и регламентами. с соблюдением правил безопасности труда, санитарными нормами </w:t>
            </w:r>
          </w:p>
          <w:p w14:paraId="18958E4C" w14:textId="77777777" w:rsidR="00ED34A5" w:rsidRPr="007B2364" w:rsidRDefault="00ED34A5" w:rsidP="00935EA2">
            <w:pPr>
              <w:suppressAutoHyphens/>
              <w:spacing w:after="0"/>
              <w:jc w:val="both"/>
              <w:rPr>
                <w:rFonts w:ascii="Times New Roman" w:hAnsi="Times New Roman"/>
                <w:sz w:val="24"/>
                <w:szCs w:val="24"/>
              </w:rPr>
            </w:pPr>
            <w:r w:rsidRPr="007B2364">
              <w:rPr>
                <w:rFonts w:ascii="Times New Roman" w:hAnsi="Times New Roman"/>
                <w:sz w:val="24"/>
                <w:szCs w:val="24"/>
              </w:rPr>
              <w:t>Выполнение подготовительных работ при отделке каркасно-обшивных конструкций.</w:t>
            </w:r>
            <w:r w:rsidRPr="007B2364">
              <w:rPr>
                <w:rFonts w:ascii="Times New Roman" w:hAnsi="Times New Roman"/>
                <w:iCs/>
                <w:sz w:val="24"/>
                <w:szCs w:val="24"/>
              </w:rPr>
              <w:t xml:space="preserve"> </w:t>
            </w:r>
            <w:r w:rsidRPr="007B2364">
              <w:rPr>
                <w:rFonts w:ascii="Times New Roman" w:hAnsi="Times New Roman"/>
                <w:sz w:val="24"/>
                <w:szCs w:val="24"/>
              </w:rPr>
              <w:t xml:space="preserve">в соответствии с инструкциями и регламентами с соблюдением правил безопасности труда, санитарными нормами. </w:t>
            </w:r>
          </w:p>
        </w:tc>
        <w:tc>
          <w:tcPr>
            <w:tcW w:w="2410" w:type="dxa"/>
            <w:tcBorders>
              <w:top w:val="single" w:sz="4" w:space="0" w:color="auto"/>
              <w:left w:val="single" w:sz="4" w:space="0" w:color="auto"/>
              <w:bottom w:val="single" w:sz="4" w:space="0" w:color="auto"/>
              <w:right w:val="single" w:sz="4" w:space="0" w:color="auto"/>
            </w:tcBorders>
          </w:tcPr>
          <w:p w14:paraId="3C80BF5E" w14:textId="77777777" w:rsidR="00ED34A5" w:rsidRPr="007B2364" w:rsidRDefault="00ED34A5" w:rsidP="00935EA2">
            <w:pPr>
              <w:suppressAutoHyphens/>
              <w:spacing w:after="0"/>
              <w:rPr>
                <w:rFonts w:ascii="Times New Roman" w:hAnsi="Times New Roman"/>
                <w:sz w:val="24"/>
                <w:szCs w:val="24"/>
              </w:rPr>
            </w:pPr>
            <w:r w:rsidRPr="007B2364">
              <w:rPr>
                <w:rFonts w:ascii="Times New Roman" w:hAnsi="Times New Roman"/>
                <w:sz w:val="24"/>
                <w:szCs w:val="24"/>
              </w:rPr>
              <w:t>Экспертное наблюдение выполнение практических работ на учебной производственной практиках: оценка процесса, оценка результатов</w:t>
            </w:r>
          </w:p>
        </w:tc>
      </w:tr>
      <w:tr w:rsidR="00ED34A5" w:rsidRPr="007B2364" w14:paraId="10B7642F" w14:textId="77777777" w:rsidTr="00935EA2">
        <w:trPr>
          <w:trHeight w:val="1098"/>
        </w:trPr>
        <w:tc>
          <w:tcPr>
            <w:tcW w:w="2774" w:type="dxa"/>
            <w:tcBorders>
              <w:top w:val="single" w:sz="4" w:space="0" w:color="auto"/>
              <w:left w:val="single" w:sz="4" w:space="0" w:color="auto"/>
              <w:bottom w:val="single" w:sz="4" w:space="0" w:color="auto"/>
              <w:right w:val="single" w:sz="4" w:space="0" w:color="auto"/>
            </w:tcBorders>
          </w:tcPr>
          <w:p w14:paraId="032C9E79" w14:textId="77777777" w:rsidR="00ED34A5" w:rsidRPr="00BB3323" w:rsidRDefault="00ED34A5" w:rsidP="00935EA2">
            <w:pPr>
              <w:suppressAutoHyphens/>
              <w:spacing w:after="0"/>
              <w:rPr>
                <w:rFonts w:ascii="Times New Roman" w:hAnsi="Times New Roman"/>
              </w:rPr>
            </w:pPr>
            <w:r w:rsidRPr="00BB3323">
              <w:rPr>
                <w:rFonts w:ascii="Times New Roman" w:hAnsi="Times New Roman"/>
                <w:sz w:val="24"/>
                <w:szCs w:val="24"/>
              </w:rPr>
              <w:t>ПК Х.2</w:t>
            </w:r>
            <w:r w:rsidRPr="00BB3323">
              <w:rPr>
                <w:rFonts w:ascii="Times New Roman" w:hAnsi="Times New Roman"/>
              </w:rPr>
              <w:t xml:space="preserve"> </w:t>
            </w:r>
          </w:p>
          <w:p w14:paraId="61C83E81" w14:textId="77777777" w:rsidR="00ED34A5" w:rsidRPr="007B2364" w:rsidRDefault="00ED34A5" w:rsidP="00935EA2">
            <w:pPr>
              <w:suppressAutoHyphens/>
              <w:spacing w:after="0"/>
              <w:rPr>
                <w:rFonts w:ascii="Times New Roman" w:hAnsi="Times New Roman"/>
                <w:sz w:val="24"/>
                <w:szCs w:val="24"/>
              </w:rPr>
            </w:pPr>
            <w:r w:rsidRPr="007B2364">
              <w:rPr>
                <w:rFonts w:ascii="Times New Roman" w:hAnsi="Times New Roman"/>
                <w:sz w:val="24"/>
                <w:szCs w:val="24"/>
              </w:rPr>
              <w:t>Выполнять работы по монтажу каркасно-обшивные конструкции из различных материалов.</w:t>
            </w:r>
          </w:p>
        </w:tc>
        <w:tc>
          <w:tcPr>
            <w:tcW w:w="3888" w:type="dxa"/>
            <w:tcBorders>
              <w:top w:val="single" w:sz="4" w:space="0" w:color="auto"/>
              <w:left w:val="single" w:sz="4" w:space="0" w:color="auto"/>
              <w:bottom w:val="single" w:sz="4" w:space="0" w:color="auto"/>
              <w:right w:val="single" w:sz="4" w:space="0" w:color="auto"/>
            </w:tcBorders>
          </w:tcPr>
          <w:p w14:paraId="5A12BDB2" w14:textId="77777777" w:rsidR="00ED34A5" w:rsidRPr="007B2364" w:rsidRDefault="00ED34A5" w:rsidP="00935EA2">
            <w:pPr>
              <w:suppressAutoHyphens/>
              <w:spacing w:after="0"/>
              <w:jc w:val="both"/>
              <w:rPr>
                <w:rFonts w:ascii="Times New Roman" w:hAnsi="Times New Roman"/>
                <w:sz w:val="24"/>
                <w:szCs w:val="24"/>
              </w:rPr>
            </w:pPr>
            <w:r w:rsidRPr="007B2364">
              <w:rPr>
                <w:rFonts w:ascii="Times New Roman" w:hAnsi="Times New Roman"/>
                <w:sz w:val="24"/>
                <w:szCs w:val="24"/>
              </w:rPr>
              <w:t>Выполнение работ по монтажу каркасно-обшивные конструкции из различных материалов в соответствии с установленными регламентами, с соблюдением правил безопасности труда.</w:t>
            </w:r>
          </w:p>
          <w:p w14:paraId="1C04368D" w14:textId="77777777" w:rsidR="00ED34A5" w:rsidRPr="007B2364" w:rsidRDefault="00ED34A5" w:rsidP="00935EA2">
            <w:pPr>
              <w:suppressAutoHyphens/>
              <w:spacing w:after="0"/>
              <w:jc w:val="both"/>
              <w:rPr>
                <w:rFonts w:ascii="Times New Roman" w:hAnsi="Times New Roman"/>
                <w:sz w:val="24"/>
                <w:szCs w:val="24"/>
              </w:rPr>
            </w:pPr>
            <w:r w:rsidRPr="007B2364">
              <w:rPr>
                <w:rFonts w:ascii="Times New Roman" w:hAnsi="Times New Roman"/>
                <w:sz w:val="24"/>
                <w:szCs w:val="24"/>
              </w:rPr>
              <w:t xml:space="preserve">Проверка работоспособности и исправности инструмента, выполнение монтажа сухих сборных стяжек (оснований пола), конструкций из гипсовых </w:t>
            </w:r>
            <w:proofErr w:type="spellStart"/>
            <w:r w:rsidRPr="007B2364">
              <w:rPr>
                <w:rFonts w:ascii="Times New Roman" w:hAnsi="Times New Roman"/>
                <w:sz w:val="24"/>
                <w:szCs w:val="24"/>
              </w:rPr>
              <w:t>пазогребневых</w:t>
            </w:r>
            <w:proofErr w:type="spellEnd"/>
            <w:r w:rsidRPr="007B2364">
              <w:rPr>
                <w:rFonts w:ascii="Times New Roman" w:hAnsi="Times New Roman"/>
                <w:sz w:val="24"/>
                <w:szCs w:val="24"/>
              </w:rPr>
              <w:t xml:space="preserve"> плит.</w:t>
            </w:r>
            <w:r w:rsidRPr="007B2364">
              <w:rPr>
                <w:rFonts w:ascii="Times New Roman" w:hAnsi="Times New Roman"/>
                <w:sz w:val="24"/>
                <w:szCs w:val="24"/>
              </w:rPr>
              <w:br/>
              <w:t xml:space="preserve">Подготовка гипсовых </w:t>
            </w:r>
            <w:proofErr w:type="spellStart"/>
            <w:r w:rsidRPr="007B2364">
              <w:rPr>
                <w:rFonts w:ascii="Times New Roman" w:hAnsi="Times New Roman"/>
                <w:sz w:val="24"/>
                <w:szCs w:val="24"/>
              </w:rPr>
              <w:t>пазогребневых</w:t>
            </w:r>
            <w:proofErr w:type="spellEnd"/>
            <w:r w:rsidRPr="007B2364">
              <w:rPr>
                <w:rFonts w:ascii="Times New Roman" w:hAnsi="Times New Roman"/>
                <w:sz w:val="24"/>
                <w:szCs w:val="24"/>
              </w:rPr>
              <w:t xml:space="preserve"> плит к монтажу.</w:t>
            </w:r>
          </w:p>
          <w:p w14:paraId="68AD6D60" w14:textId="77777777" w:rsidR="00ED34A5" w:rsidRPr="007B2364" w:rsidRDefault="00ED34A5" w:rsidP="00935EA2">
            <w:pPr>
              <w:suppressAutoHyphens/>
              <w:spacing w:after="0"/>
              <w:jc w:val="both"/>
              <w:rPr>
                <w:rFonts w:ascii="Times New Roman" w:hAnsi="Times New Roman"/>
                <w:sz w:val="24"/>
                <w:szCs w:val="24"/>
              </w:rPr>
            </w:pPr>
            <w:r w:rsidRPr="007B2364">
              <w:rPr>
                <w:rFonts w:ascii="Times New Roman" w:hAnsi="Times New Roman"/>
                <w:sz w:val="24"/>
                <w:szCs w:val="24"/>
              </w:rPr>
              <w:t xml:space="preserve">Выполнение работ по устройству каркасно-обшивных конструкций сложной геометрической формы в </w:t>
            </w:r>
            <w:r w:rsidRPr="007B2364">
              <w:rPr>
                <w:rFonts w:ascii="Times New Roman" w:hAnsi="Times New Roman"/>
                <w:sz w:val="24"/>
                <w:szCs w:val="24"/>
              </w:rPr>
              <w:lastRenderedPageBreak/>
              <w:t>соответствии с установленными регламентами, с соблюдением правил безопасности труда.</w:t>
            </w:r>
          </w:p>
        </w:tc>
        <w:tc>
          <w:tcPr>
            <w:tcW w:w="2410" w:type="dxa"/>
            <w:tcBorders>
              <w:top w:val="single" w:sz="4" w:space="0" w:color="auto"/>
              <w:left w:val="single" w:sz="4" w:space="0" w:color="auto"/>
              <w:bottom w:val="single" w:sz="4" w:space="0" w:color="auto"/>
              <w:right w:val="single" w:sz="4" w:space="0" w:color="auto"/>
            </w:tcBorders>
          </w:tcPr>
          <w:p w14:paraId="6049F7E1" w14:textId="77777777" w:rsidR="00ED34A5" w:rsidRPr="007B2364" w:rsidRDefault="00ED34A5" w:rsidP="00935EA2">
            <w:pPr>
              <w:suppressAutoHyphens/>
              <w:spacing w:after="0"/>
              <w:rPr>
                <w:rFonts w:ascii="Times New Roman" w:hAnsi="Times New Roman"/>
                <w:sz w:val="24"/>
                <w:szCs w:val="24"/>
              </w:rPr>
            </w:pPr>
            <w:r w:rsidRPr="007B2364">
              <w:rPr>
                <w:rFonts w:ascii="Times New Roman" w:hAnsi="Times New Roman"/>
                <w:sz w:val="24"/>
                <w:szCs w:val="24"/>
              </w:rPr>
              <w:lastRenderedPageBreak/>
              <w:t>Экспертное наблюдение выполнение практических работ на учебной производственной практиках: оценка процесса, оценка результатов</w:t>
            </w:r>
          </w:p>
        </w:tc>
      </w:tr>
      <w:tr w:rsidR="00ED34A5" w:rsidRPr="007B2364" w14:paraId="58B45355" w14:textId="77777777" w:rsidTr="00935EA2">
        <w:trPr>
          <w:trHeight w:val="1098"/>
        </w:trPr>
        <w:tc>
          <w:tcPr>
            <w:tcW w:w="2774" w:type="dxa"/>
            <w:tcBorders>
              <w:top w:val="single" w:sz="4" w:space="0" w:color="auto"/>
              <w:left w:val="single" w:sz="4" w:space="0" w:color="auto"/>
              <w:bottom w:val="single" w:sz="4" w:space="0" w:color="auto"/>
              <w:right w:val="single" w:sz="4" w:space="0" w:color="auto"/>
            </w:tcBorders>
          </w:tcPr>
          <w:p w14:paraId="668B12B3" w14:textId="77777777" w:rsidR="00ED34A5" w:rsidRDefault="00ED34A5" w:rsidP="00935EA2">
            <w:pPr>
              <w:pStyle w:val="2"/>
              <w:spacing w:before="0" w:after="0"/>
              <w:rPr>
                <w:rFonts w:ascii="Times New Roman" w:hAnsi="Times New Roman"/>
                <w:b w:val="0"/>
                <w:i w:val="0"/>
                <w:sz w:val="24"/>
                <w:szCs w:val="24"/>
              </w:rPr>
            </w:pPr>
            <w:r w:rsidRPr="007B2364">
              <w:rPr>
                <w:rFonts w:ascii="Times New Roman" w:hAnsi="Times New Roman"/>
                <w:b w:val="0"/>
                <w:i w:val="0"/>
                <w:sz w:val="24"/>
                <w:szCs w:val="24"/>
              </w:rPr>
              <w:t>ПК</w:t>
            </w:r>
            <w:r>
              <w:rPr>
                <w:rFonts w:ascii="Times New Roman" w:hAnsi="Times New Roman"/>
                <w:b w:val="0"/>
                <w:i w:val="0"/>
                <w:sz w:val="24"/>
                <w:szCs w:val="24"/>
                <w:lang w:val="ru-RU"/>
              </w:rPr>
              <w:t xml:space="preserve"> </w:t>
            </w:r>
            <w:r w:rsidRPr="007B2364">
              <w:rPr>
                <w:rFonts w:ascii="Times New Roman" w:hAnsi="Times New Roman"/>
                <w:b w:val="0"/>
                <w:i w:val="0"/>
                <w:sz w:val="24"/>
                <w:szCs w:val="24"/>
              </w:rPr>
              <w:t>Х.3</w:t>
            </w:r>
            <w:r>
              <w:rPr>
                <w:rFonts w:ascii="Times New Roman" w:hAnsi="Times New Roman"/>
                <w:b w:val="0"/>
                <w:i w:val="0"/>
                <w:sz w:val="24"/>
                <w:szCs w:val="24"/>
                <w:lang w:val="ru-RU"/>
              </w:rPr>
              <w:t xml:space="preserve"> </w:t>
            </w:r>
          </w:p>
          <w:p w14:paraId="00593CA4" w14:textId="77777777" w:rsidR="00ED34A5" w:rsidRPr="007B2364" w:rsidRDefault="00ED34A5" w:rsidP="00935EA2">
            <w:pPr>
              <w:pStyle w:val="2"/>
              <w:spacing w:before="0" w:after="0"/>
              <w:rPr>
                <w:rFonts w:ascii="Times New Roman" w:hAnsi="Times New Roman"/>
                <w:b w:val="0"/>
                <w:i w:val="0"/>
                <w:sz w:val="24"/>
                <w:szCs w:val="24"/>
              </w:rPr>
            </w:pPr>
            <w:r w:rsidRPr="007B2364">
              <w:rPr>
                <w:rFonts w:ascii="Times New Roman" w:hAnsi="Times New Roman"/>
                <w:b w:val="0"/>
                <w:i w:val="0"/>
                <w:sz w:val="24"/>
                <w:szCs w:val="24"/>
              </w:rPr>
              <w:t>Выполнять отделку каркасно-обшивных конструкций.</w:t>
            </w:r>
          </w:p>
          <w:p w14:paraId="7A780A5C" w14:textId="77777777" w:rsidR="00ED34A5" w:rsidRPr="007B2364" w:rsidRDefault="00ED34A5" w:rsidP="00935EA2">
            <w:pPr>
              <w:suppressAutoHyphens/>
              <w:spacing w:after="0"/>
              <w:rPr>
                <w:rFonts w:ascii="Times New Roman" w:hAnsi="Times New Roman"/>
                <w:sz w:val="24"/>
                <w:szCs w:val="24"/>
              </w:rPr>
            </w:pPr>
          </w:p>
        </w:tc>
        <w:tc>
          <w:tcPr>
            <w:tcW w:w="3888" w:type="dxa"/>
            <w:tcBorders>
              <w:top w:val="single" w:sz="4" w:space="0" w:color="auto"/>
              <w:left w:val="single" w:sz="4" w:space="0" w:color="auto"/>
              <w:bottom w:val="single" w:sz="4" w:space="0" w:color="auto"/>
              <w:right w:val="single" w:sz="4" w:space="0" w:color="auto"/>
            </w:tcBorders>
          </w:tcPr>
          <w:p w14:paraId="6A3260C2" w14:textId="77777777" w:rsidR="00ED34A5" w:rsidRPr="007B2364" w:rsidRDefault="00ED34A5" w:rsidP="00935EA2">
            <w:pPr>
              <w:suppressAutoHyphens/>
              <w:spacing w:after="0"/>
              <w:jc w:val="both"/>
              <w:rPr>
                <w:rFonts w:ascii="Times New Roman" w:hAnsi="Times New Roman"/>
                <w:sz w:val="24"/>
                <w:szCs w:val="24"/>
              </w:rPr>
            </w:pPr>
            <w:r w:rsidRPr="007B2364">
              <w:rPr>
                <w:rFonts w:ascii="Times New Roman" w:hAnsi="Times New Roman"/>
                <w:sz w:val="24"/>
                <w:szCs w:val="24"/>
              </w:rPr>
              <w:t>Выполнение работ по отделке каркасно-обшивных конструкций в соответствии с инструкциями и регламентами.</w:t>
            </w:r>
            <w:r w:rsidRPr="007B2364">
              <w:rPr>
                <w:rFonts w:ascii="Times New Roman" w:hAnsi="Times New Roman"/>
                <w:sz w:val="24"/>
                <w:szCs w:val="24"/>
              </w:rPr>
              <w:br/>
              <w:t xml:space="preserve">с соблюдением правил безопасности труда, санитарными нормами </w:t>
            </w:r>
          </w:p>
          <w:p w14:paraId="29B6EBF0" w14:textId="77777777" w:rsidR="00ED34A5" w:rsidRPr="007B2364" w:rsidRDefault="00ED34A5" w:rsidP="00935EA2">
            <w:pPr>
              <w:suppressAutoHyphens/>
              <w:spacing w:after="0"/>
              <w:jc w:val="both"/>
              <w:rPr>
                <w:rFonts w:ascii="Times New Roman" w:hAnsi="Times New Roman"/>
                <w:sz w:val="24"/>
                <w:szCs w:val="24"/>
              </w:rPr>
            </w:pPr>
            <w:r w:rsidRPr="007B2364">
              <w:rPr>
                <w:rFonts w:ascii="Times New Roman" w:hAnsi="Times New Roman"/>
                <w:sz w:val="24"/>
                <w:szCs w:val="24"/>
              </w:rPr>
              <w:t>Выполнение работ по</w:t>
            </w:r>
            <w:r>
              <w:rPr>
                <w:rFonts w:ascii="Times New Roman" w:hAnsi="Times New Roman"/>
                <w:sz w:val="24"/>
                <w:szCs w:val="24"/>
              </w:rPr>
              <w:t xml:space="preserve"> </w:t>
            </w:r>
            <w:r w:rsidRPr="007B2364">
              <w:rPr>
                <w:rFonts w:ascii="Times New Roman" w:hAnsi="Times New Roman"/>
                <w:sz w:val="24"/>
                <w:szCs w:val="24"/>
              </w:rPr>
              <w:t>устройству бескаркасных облицовок стен из строительных листовых и плитных материалов.</w:t>
            </w:r>
            <w:r w:rsidRPr="007B2364">
              <w:rPr>
                <w:rFonts w:ascii="Times New Roman" w:hAnsi="Times New Roman"/>
                <w:sz w:val="24"/>
                <w:szCs w:val="24"/>
              </w:rPr>
              <w:br/>
              <w:t>Оценка процесса подготовки строительных листовых и плитных материалов к монтажу бескаркасных облицовок.</w:t>
            </w:r>
          </w:p>
        </w:tc>
        <w:tc>
          <w:tcPr>
            <w:tcW w:w="2410" w:type="dxa"/>
            <w:tcBorders>
              <w:top w:val="single" w:sz="4" w:space="0" w:color="auto"/>
              <w:left w:val="single" w:sz="4" w:space="0" w:color="auto"/>
              <w:bottom w:val="single" w:sz="4" w:space="0" w:color="auto"/>
              <w:right w:val="single" w:sz="4" w:space="0" w:color="auto"/>
            </w:tcBorders>
          </w:tcPr>
          <w:p w14:paraId="69861A85" w14:textId="77777777" w:rsidR="00ED34A5" w:rsidRPr="007B2364" w:rsidRDefault="00ED34A5" w:rsidP="00935EA2">
            <w:pPr>
              <w:suppressAutoHyphens/>
              <w:spacing w:after="0"/>
              <w:rPr>
                <w:rFonts w:ascii="Times New Roman" w:hAnsi="Times New Roman"/>
                <w:sz w:val="24"/>
                <w:szCs w:val="24"/>
              </w:rPr>
            </w:pPr>
            <w:r w:rsidRPr="007B2364">
              <w:rPr>
                <w:rFonts w:ascii="Times New Roman" w:hAnsi="Times New Roman"/>
                <w:sz w:val="24"/>
                <w:szCs w:val="24"/>
              </w:rPr>
              <w:t>Экспертное наблюдение выполнение практических работ на учебной производственной практиках: оценка процесса, оценка результатов</w:t>
            </w:r>
          </w:p>
        </w:tc>
      </w:tr>
      <w:tr w:rsidR="00ED34A5" w:rsidRPr="007B2364" w14:paraId="66B1810D" w14:textId="77777777" w:rsidTr="00935EA2">
        <w:trPr>
          <w:trHeight w:val="1098"/>
        </w:trPr>
        <w:tc>
          <w:tcPr>
            <w:tcW w:w="2774" w:type="dxa"/>
            <w:tcBorders>
              <w:top w:val="single" w:sz="4" w:space="0" w:color="auto"/>
              <w:left w:val="single" w:sz="4" w:space="0" w:color="auto"/>
              <w:bottom w:val="single" w:sz="4" w:space="0" w:color="auto"/>
              <w:right w:val="single" w:sz="4" w:space="0" w:color="auto"/>
            </w:tcBorders>
          </w:tcPr>
          <w:p w14:paraId="18EDB6C1" w14:textId="77777777" w:rsidR="00ED34A5" w:rsidRDefault="00ED34A5" w:rsidP="00935EA2">
            <w:pPr>
              <w:suppressAutoHyphens/>
              <w:spacing w:after="0"/>
              <w:jc w:val="both"/>
              <w:rPr>
                <w:rFonts w:ascii="Times New Roman" w:hAnsi="Times New Roman"/>
                <w:sz w:val="24"/>
                <w:szCs w:val="24"/>
              </w:rPr>
            </w:pPr>
            <w:r w:rsidRPr="007B2364">
              <w:rPr>
                <w:rFonts w:ascii="Times New Roman" w:hAnsi="Times New Roman"/>
                <w:sz w:val="24"/>
                <w:szCs w:val="24"/>
              </w:rPr>
              <w:t>ПК</w:t>
            </w:r>
            <w:r>
              <w:rPr>
                <w:rFonts w:ascii="Times New Roman" w:hAnsi="Times New Roman"/>
                <w:sz w:val="24"/>
                <w:szCs w:val="24"/>
              </w:rPr>
              <w:t xml:space="preserve"> </w:t>
            </w:r>
            <w:r w:rsidRPr="007B2364">
              <w:rPr>
                <w:rFonts w:ascii="Times New Roman" w:hAnsi="Times New Roman"/>
                <w:sz w:val="24"/>
                <w:szCs w:val="24"/>
              </w:rPr>
              <w:t xml:space="preserve">Х.4. </w:t>
            </w:r>
          </w:p>
          <w:p w14:paraId="7288B98A" w14:textId="77777777" w:rsidR="00ED34A5" w:rsidRPr="007B2364" w:rsidRDefault="00ED34A5" w:rsidP="00935EA2">
            <w:pPr>
              <w:suppressAutoHyphens/>
              <w:spacing w:after="0"/>
              <w:jc w:val="both"/>
              <w:rPr>
                <w:rFonts w:ascii="Times New Roman" w:hAnsi="Times New Roman"/>
                <w:sz w:val="24"/>
                <w:szCs w:val="24"/>
              </w:rPr>
            </w:pPr>
            <w:r w:rsidRPr="007B2364">
              <w:rPr>
                <w:rFonts w:ascii="Times New Roman" w:hAnsi="Times New Roman"/>
                <w:sz w:val="24"/>
                <w:szCs w:val="24"/>
              </w:rPr>
              <w:t>Выполнять ремонт каркасно-обшивных конструкций.</w:t>
            </w:r>
          </w:p>
        </w:tc>
        <w:tc>
          <w:tcPr>
            <w:tcW w:w="3888" w:type="dxa"/>
            <w:tcBorders>
              <w:top w:val="single" w:sz="4" w:space="0" w:color="auto"/>
              <w:left w:val="single" w:sz="4" w:space="0" w:color="auto"/>
              <w:bottom w:val="single" w:sz="4" w:space="0" w:color="auto"/>
              <w:right w:val="single" w:sz="4" w:space="0" w:color="auto"/>
            </w:tcBorders>
          </w:tcPr>
          <w:p w14:paraId="0242E284" w14:textId="77777777" w:rsidR="00ED34A5" w:rsidRPr="007B2364" w:rsidRDefault="00ED34A5" w:rsidP="00935EA2">
            <w:pPr>
              <w:suppressAutoHyphens/>
              <w:spacing w:after="0"/>
              <w:jc w:val="both"/>
              <w:rPr>
                <w:rFonts w:ascii="Times New Roman" w:hAnsi="Times New Roman"/>
                <w:sz w:val="24"/>
                <w:szCs w:val="24"/>
              </w:rPr>
            </w:pPr>
            <w:r w:rsidRPr="007B2364">
              <w:rPr>
                <w:rFonts w:ascii="Times New Roman" w:hAnsi="Times New Roman"/>
                <w:sz w:val="24"/>
                <w:szCs w:val="24"/>
              </w:rPr>
              <w:t xml:space="preserve">Выполнение ремонта </w:t>
            </w:r>
            <w:proofErr w:type="spellStart"/>
            <w:r w:rsidRPr="007B2364">
              <w:rPr>
                <w:rFonts w:ascii="Times New Roman" w:hAnsi="Times New Roman"/>
                <w:sz w:val="24"/>
                <w:szCs w:val="24"/>
              </w:rPr>
              <w:t>каркасно</w:t>
            </w:r>
            <w:proofErr w:type="spellEnd"/>
            <w:r w:rsidRPr="007B2364">
              <w:rPr>
                <w:rFonts w:ascii="Times New Roman" w:hAnsi="Times New Roman"/>
                <w:sz w:val="24"/>
                <w:szCs w:val="24"/>
              </w:rPr>
              <w:t xml:space="preserve"> – обшивных конструкций в соответствии с технологическими картами с санитарных норм и с соблюдением правил безопасности труда.</w:t>
            </w:r>
          </w:p>
          <w:p w14:paraId="5AF88D56" w14:textId="77777777" w:rsidR="00ED34A5" w:rsidRPr="007B2364" w:rsidRDefault="00ED34A5" w:rsidP="00935EA2">
            <w:pPr>
              <w:suppressAutoHyphens/>
              <w:spacing w:after="0"/>
              <w:jc w:val="both"/>
              <w:rPr>
                <w:rFonts w:ascii="Times New Roman" w:hAnsi="Times New Roman"/>
                <w:sz w:val="24"/>
                <w:szCs w:val="24"/>
              </w:rPr>
            </w:pPr>
            <w:r w:rsidRPr="007B2364">
              <w:rPr>
                <w:rFonts w:ascii="Times New Roman" w:hAnsi="Times New Roman"/>
                <w:sz w:val="24"/>
                <w:szCs w:val="24"/>
              </w:rPr>
              <w:t>Выполнение монтажа и ремонта каркасно-обшивных конструкций, подготовка материалов и инструментов для выполнения ремонта обшивок из строительных листовых и плитных материалов в соответствии с технологическими картами с санитарных норм и с соблюдением правил безопасности труда.</w:t>
            </w:r>
          </w:p>
        </w:tc>
        <w:tc>
          <w:tcPr>
            <w:tcW w:w="2410" w:type="dxa"/>
            <w:tcBorders>
              <w:top w:val="single" w:sz="4" w:space="0" w:color="auto"/>
              <w:left w:val="single" w:sz="4" w:space="0" w:color="auto"/>
              <w:bottom w:val="single" w:sz="4" w:space="0" w:color="auto"/>
              <w:right w:val="single" w:sz="4" w:space="0" w:color="auto"/>
            </w:tcBorders>
          </w:tcPr>
          <w:p w14:paraId="0C52FC9B" w14:textId="77777777" w:rsidR="00ED34A5" w:rsidRPr="007B2364" w:rsidRDefault="00ED34A5" w:rsidP="00935EA2">
            <w:pPr>
              <w:suppressAutoHyphens/>
              <w:spacing w:after="0"/>
              <w:rPr>
                <w:rFonts w:ascii="Times New Roman" w:hAnsi="Times New Roman"/>
                <w:sz w:val="24"/>
                <w:szCs w:val="24"/>
              </w:rPr>
            </w:pPr>
            <w:r w:rsidRPr="007B2364">
              <w:rPr>
                <w:rFonts w:ascii="Times New Roman" w:hAnsi="Times New Roman"/>
                <w:sz w:val="24"/>
                <w:szCs w:val="24"/>
              </w:rPr>
              <w:t>Экспертное наблюдение выполнение практических работ на учебной производственной практиках: оценка процесса, оценка результатов</w:t>
            </w:r>
          </w:p>
        </w:tc>
      </w:tr>
    </w:tbl>
    <w:p w14:paraId="42B0B926" w14:textId="77777777" w:rsidR="00ED34A5" w:rsidRPr="007B2364" w:rsidRDefault="00ED34A5" w:rsidP="00ED34A5">
      <w:pPr>
        <w:rPr>
          <w:rFonts w:ascii="Times New Roman" w:hAnsi="Times New Roman"/>
          <w:bCs/>
          <w:iCs/>
          <w:sz w:val="28"/>
          <w:szCs w:val="28"/>
        </w:rPr>
      </w:pPr>
    </w:p>
    <w:p w14:paraId="10BBB016" w14:textId="1D646106" w:rsidR="00ED34A5" w:rsidRPr="007B2364" w:rsidRDefault="00ED34A5" w:rsidP="00ED34A5">
      <w:pPr>
        <w:jc w:val="right"/>
        <w:rPr>
          <w:rFonts w:ascii="Times New Roman" w:hAnsi="Times New Roman"/>
          <w:b/>
          <w:sz w:val="24"/>
          <w:szCs w:val="24"/>
        </w:rPr>
      </w:pPr>
      <w:r>
        <w:rPr>
          <w:rFonts w:ascii="Times New Roman" w:hAnsi="Times New Roman"/>
          <w:b/>
          <w:sz w:val="24"/>
          <w:szCs w:val="24"/>
        </w:rPr>
        <w:br w:type="page"/>
      </w:r>
      <w:r w:rsidRPr="007B2364">
        <w:rPr>
          <w:rFonts w:ascii="Times New Roman" w:hAnsi="Times New Roman"/>
          <w:b/>
          <w:sz w:val="24"/>
          <w:szCs w:val="24"/>
        </w:rPr>
        <w:lastRenderedPageBreak/>
        <w:t xml:space="preserve">Приложение </w:t>
      </w:r>
      <w:r w:rsidR="00BB3323">
        <w:rPr>
          <w:rFonts w:ascii="Times New Roman" w:hAnsi="Times New Roman"/>
          <w:b/>
          <w:sz w:val="24"/>
          <w:szCs w:val="24"/>
        </w:rPr>
        <w:t>2</w:t>
      </w:r>
      <w:r w:rsidRPr="007B2364">
        <w:rPr>
          <w:rFonts w:ascii="Times New Roman" w:hAnsi="Times New Roman"/>
          <w:b/>
          <w:sz w:val="24"/>
          <w:szCs w:val="24"/>
        </w:rPr>
        <w:t>.3</w:t>
      </w:r>
    </w:p>
    <w:p w14:paraId="0B5F0833" w14:textId="77777777" w:rsidR="00ED34A5" w:rsidRPr="009847C6" w:rsidRDefault="00ED34A5" w:rsidP="00ED34A5">
      <w:pPr>
        <w:spacing w:after="0"/>
        <w:jc w:val="right"/>
        <w:rPr>
          <w:rFonts w:ascii="Times New Roman" w:hAnsi="Times New Roman"/>
        </w:rPr>
      </w:pPr>
      <w:r w:rsidRPr="009847C6">
        <w:rPr>
          <w:rFonts w:ascii="Times New Roman" w:hAnsi="Times New Roman"/>
        </w:rPr>
        <w:t>к ПООП по профессии</w:t>
      </w:r>
    </w:p>
    <w:p w14:paraId="0F0BFC02" w14:textId="77777777" w:rsidR="009847C6" w:rsidRPr="009847C6" w:rsidRDefault="00ED34A5" w:rsidP="00ED34A5">
      <w:pPr>
        <w:spacing w:after="0"/>
        <w:jc w:val="right"/>
        <w:rPr>
          <w:rFonts w:ascii="Times New Roman" w:hAnsi="Times New Roman"/>
          <w:sz w:val="24"/>
          <w:szCs w:val="24"/>
        </w:rPr>
      </w:pPr>
      <w:r w:rsidRPr="009847C6">
        <w:rPr>
          <w:rFonts w:ascii="Times New Roman" w:hAnsi="Times New Roman"/>
          <w:sz w:val="24"/>
          <w:szCs w:val="24"/>
        </w:rPr>
        <w:t>08.01.28 Мастер отделочных строительных и</w:t>
      </w:r>
    </w:p>
    <w:p w14:paraId="57CA3596" w14:textId="2C0320BF" w:rsidR="00ED34A5" w:rsidRPr="009847C6" w:rsidRDefault="00ED34A5" w:rsidP="00ED34A5">
      <w:pPr>
        <w:spacing w:after="0"/>
        <w:jc w:val="right"/>
        <w:rPr>
          <w:rFonts w:ascii="Times New Roman" w:hAnsi="Times New Roman"/>
          <w:sz w:val="24"/>
          <w:szCs w:val="24"/>
        </w:rPr>
      </w:pPr>
      <w:r w:rsidRPr="009847C6">
        <w:rPr>
          <w:rFonts w:ascii="Times New Roman" w:hAnsi="Times New Roman"/>
          <w:sz w:val="24"/>
          <w:szCs w:val="24"/>
        </w:rPr>
        <w:t xml:space="preserve"> декоративных работ </w:t>
      </w:r>
    </w:p>
    <w:p w14:paraId="0376AA04" w14:textId="77777777" w:rsidR="00ED34A5" w:rsidRPr="007B2364" w:rsidRDefault="00ED34A5" w:rsidP="00ED34A5">
      <w:pPr>
        <w:jc w:val="center"/>
        <w:rPr>
          <w:rFonts w:ascii="Times New Roman" w:hAnsi="Times New Roman"/>
          <w:b/>
          <w:sz w:val="24"/>
          <w:szCs w:val="24"/>
        </w:rPr>
      </w:pPr>
    </w:p>
    <w:p w14:paraId="7A650BDB" w14:textId="77777777" w:rsidR="00ED34A5" w:rsidRPr="007B2364" w:rsidRDefault="00ED34A5" w:rsidP="00ED34A5">
      <w:pPr>
        <w:jc w:val="center"/>
        <w:rPr>
          <w:rFonts w:ascii="Times New Roman" w:hAnsi="Times New Roman"/>
          <w:b/>
          <w:sz w:val="24"/>
          <w:szCs w:val="24"/>
        </w:rPr>
      </w:pPr>
    </w:p>
    <w:p w14:paraId="1184B770" w14:textId="77777777" w:rsidR="00ED34A5" w:rsidRPr="007B2364" w:rsidRDefault="00ED34A5" w:rsidP="00ED34A5">
      <w:pPr>
        <w:jc w:val="center"/>
        <w:rPr>
          <w:rFonts w:ascii="Times New Roman" w:hAnsi="Times New Roman"/>
          <w:b/>
          <w:sz w:val="24"/>
          <w:szCs w:val="24"/>
        </w:rPr>
      </w:pPr>
    </w:p>
    <w:p w14:paraId="2B7E064D" w14:textId="77777777" w:rsidR="00ED34A5" w:rsidRPr="007B2364" w:rsidRDefault="00ED34A5" w:rsidP="00ED34A5">
      <w:pPr>
        <w:jc w:val="center"/>
        <w:rPr>
          <w:rFonts w:ascii="Times New Roman" w:hAnsi="Times New Roman"/>
          <w:b/>
          <w:sz w:val="24"/>
          <w:szCs w:val="24"/>
        </w:rPr>
      </w:pPr>
    </w:p>
    <w:p w14:paraId="1CC47DCF" w14:textId="77777777" w:rsidR="00ED34A5" w:rsidRPr="007B2364" w:rsidRDefault="00ED34A5" w:rsidP="00ED34A5">
      <w:pPr>
        <w:jc w:val="center"/>
        <w:rPr>
          <w:rFonts w:ascii="Times New Roman" w:hAnsi="Times New Roman"/>
          <w:b/>
          <w:sz w:val="24"/>
          <w:szCs w:val="24"/>
        </w:rPr>
      </w:pPr>
    </w:p>
    <w:p w14:paraId="391B2CC4" w14:textId="77777777" w:rsidR="00ED34A5" w:rsidRPr="007B2364" w:rsidRDefault="00ED34A5" w:rsidP="00ED34A5">
      <w:pPr>
        <w:jc w:val="center"/>
        <w:rPr>
          <w:rFonts w:ascii="Times New Roman" w:hAnsi="Times New Roman"/>
          <w:b/>
          <w:sz w:val="24"/>
          <w:szCs w:val="24"/>
        </w:rPr>
      </w:pPr>
    </w:p>
    <w:p w14:paraId="62912861" w14:textId="77777777" w:rsidR="00ED34A5" w:rsidRPr="007B2364" w:rsidRDefault="00ED34A5" w:rsidP="00ED34A5">
      <w:pPr>
        <w:jc w:val="center"/>
        <w:rPr>
          <w:rFonts w:ascii="Times New Roman" w:hAnsi="Times New Roman"/>
          <w:b/>
          <w:sz w:val="24"/>
          <w:szCs w:val="24"/>
        </w:rPr>
      </w:pPr>
    </w:p>
    <w:p w14:paraId="75C6EE85" w14:textId="77777777" w:rsidR="00ED34A5" w:rsidRPr="007B2364" w:rsidRDefault="00ED34A5" w:rsidP="00ED34A5">
      <w:pPr>
        <w:jc w:val="center"/>
        <w:rPr>
          <w:rFonts w:ascii="Times New Roman" w:hAnsi="Times New Roman"/>
          <w:b/>
          <w:sz w:val="24"/>
          <w:szCs w:val="24"/>
        </w:rPr>
      </w:pPr>
    </w:p>
    <w:p w14:paraId="6BB969FC" w14:textId="77777777" w:rsidR="00ED34A5" w:rsidRPr="007B2364" w:rsidRDefault="00ED34A5" w:rsidP="00ED34A5">
      <w:pPr>
        <w:jc w:val="center"/>
        <w:rPr>
          <w:rFonts w:ascii="Times New Roman" w:hAnsi="Times New Roman"/>
          <w:b/>
          <w:sz w:val="24"/>
          <w:szCs w:val="24"/>
        </w:rPr>
      </w:pPr>
    </w:p>
    <w:p w14:paraId="4323EA8C" w14:textId="77777777" w:rsidR="00ED34A5" w:rsidRPr="00325275" w:rsidRDefault="00ED34A5" w:rsidP="00ED34A5">
      <w:pPr>
        <w:jc w:val="center"/>
        <w:rPr>
          <w:rFonts w:ascii="Times New Roman" w:hAnsi="Times New Roman"/>
          <w:b/>
          <w:sz w:val="24"/>
          <w:szCs w:val="24"/>
        </w:rPr>
      </w:pPr>
    </w:p>
    <w:p w14:paraId="53E9DC64" w14:textId="77777777" w:rsidR="00ED34A5" w:rsidRPr="00325275" w:rsidRDefault="00ED34A5" w:rsidP="00ED34A5">
      <w:pPr>
        <w:jc w:val="center"/>
        <w:rPr>
          <w:rFonts w:ascii="Times New Roman" w:hAnsi="Times New Roman"/>
          <w:b/>
          <w:sz w:val="24"/>
          <w:szCs w:val="24"/>
        </w:rPr>
      </w:pPr>
      <w:r w:rsidRPr="00325275">
        <w:rPr>
          <w:rFonts w:ascii="Times New Roman" w:hAnsi="Times New Roman"/>
          <w:b/>
          <w:sz w:val="24"/>
          <w:szCs w:val="24"/>
        </w:rPr>
        <w:t>ПРИМЕРНАЯ РАБОЧАЯ ПРОГРАММА ПРОФЕССИОНАЛЬНОГО МОДУЛЯ</w:t>
      </w:r>
    </w:p>
    <w:p w14:paraId="4DB8D8DF" w14:textId="77777777" w:rsidR="00ED34A5" w:rsidRPr="00325275" w:rsidRDefault="00ED34A5" w:rsidP="00ED34A5">
      <w:pPr>
        <w:spacing w:after="0"/>
        <w:jc w:val="center"/>
        <w:rPr>
          <w:rFonts w:ascii="Times New Roman" w:hAnsi="Times New Roman"/>
          <w:sz w:val="24"/>
          <w:szCs w:val="24"/>
          <w:vertAlign w:val="superscript"/>
        </w:rPr>
      </w:pPr>
      <w:r w:rsidRPr="00325275">
        <w:rPr>
          <w:rFonts w:ascii="Times New Roman" w:hAnsi="Times New Roman"/>
          <w:b/>
          <w:sz w:val="24"/>
          <w:szCs w:val="24"/>
        </w:rPr>
        <w:t>ПМ</w:t>
      </w:r>
      <w:r w:rsidRPr="00325275">
        <w:rPr>
          <w:rFonts w:ascii="Times New Roman" w:hAnsi="Times New Roman"/>
          <w:b/>
          <w:sz w:val="24"/>
          <w:szCs w:val="24"/>
          <w:vertAlign w:val="subscript"/>
        </w:rPr>
        <w:t>н</w:t>
      </w:r>
      <w:r w:rsidRPr="00325275">
        <w:rPr>
          <w:rFonts w:ascii="Times New Roman" w:hAnsi="Times New Roman"/>
          <w:b/>
          <w:sz w:val="24"/>
          <w:szCs w:val="24"/>
        </w:rPr>
        <w:t>.0</w:t>
      </w:r>
      <w:r>
        <w:rPr>
          <w:rFonts w:ascii="Times New Roman" w:hAnsi="Times New Roman"/>
          <w:b/>
          <w:sz w:val="24"/>
          <w:szCs w:val="24"/>
        </w:rPr>
        <w:t>Х</w:t>
      </w:r>
      <w:r w:rsidRPr="00325275">
        <w:rPr>
          <w:rFonts w:ascii="Times New Roman" w:hAnsi="Times New Roman"/>
          <w:b/>
          <w:sz w:val="24"/>
          <w:szCs w:val="24"/>
        </w:rPr>
        <w:t xml:space="preserve"> ВЫПОЛНЕНИЕ МАЛЯРНЫХ И ДЕКОРАТИВН</w:t>
      </w:r>
      <w:r>
        <w:rPr>
          <w:rFonts w:ascii="Times New Roman" w:hAnsi="Times New Roman"/>
          <w:b/>
          <w:sz w:val="24"/>
          <w:szCs w:val="24"/>
        </w:rPr>
        <w:t xml:space="preserve">О-ХУДОЖЕСТВЕННЫХ </w:t>
      </w:r>
      <w:r w:rsidRPr="00325275">
        <w:rPr>
          <w:rFonts w:ascii="Times New Roman" w:hAnsi="Times New Roman"/>
          <w:b/>
          <w:sz w:val="24"/>
          <w:szCs w:val="24"/>
        </w:rPr>
        <w:t>РАБОТ (ПО ВЫБОРУ)</w:t>
      </w:r>
    </w:p>
    <w:p w14:paraId="4764B61B" w14:textId="77777777" w:rsidR="00ED34A5" w:rsidRPr="007B2364" w:rsidRDefault="00ED34A5" w:rsidP="00ED34A5">
      <w:pPr>
        <w:jc w:val="center"/>
        <w:rPr>
          <w:rFonts w:ascii="Times New Roman" w:hAnsi="Times New Roman"/>
          <w:b/>
          <w:sz w:val="24"/>
          <w:szCs w:val="24"/>
        </w:rPr>
      </w:pPr>
    </w:p>
    <w:p w14:paraId="637D2D19" w14:textId="77777777" w:rsidR="005A3EC4" w:rsidRPr="00985111" w:rsidRDefault="005A3EC4" w:rsidP="005A3EC4">
      <w:pPr>
        <w:jc w:val="center"/>
        <w:rPr>
          <w:rFonts w:ascii="Times New Roman" w:hAnsi="Times New Roman"/>
          <w:b/>
          <w:i/>
          <w:sz w:val="24"/>
          <w:szCs w:val="24"/>
        </w:rPr>
      </w:pPr>
      <w:r w:rsidRPr="00985111">
        <w:rPr>
          <w:rFonts w:ascii="Times New Roman" w:hAnsi="Times New Roman"/>
          <w:b/>
          <w:sz w:val="24"/>
          <w:szCs w:val="24"/>
        </w:rPr>
        <w:t xml:space="preserve">Обязательный профессиональный блок </w:t>
      </w:r>
    </w:p>
    <w:p w14:paraId="7DAB1481" w14:textId="77777777" w:rsidR="00ED34A5" w:rsidRPr="007B2364" w:rsidRDefault="00ED34A5" w:rsidP="00ED34A5">
      <w:pPr>
        <w:jc w:val="center"/>
        <w:rPr>
          <w:rFonts w:ascii="Times New Roman" w:hAnsi="Times New Roman"/>
          <w:b/>
          <w:sz w:val="24"/>
          <w:szCs w:val="24"/>
        </w:rPr>
      </w:pPr>
    </w:p>
    <w:p w14:paraId="273E8BE1" w14:textId="77777777" w:rsidR="00ED34A5" w:rsidRPr="007B2364" w:rsidRDefault="00ED34A5" w:rsidP="00ED34A5">
      <w:pPr>
        <w:jc w:val="center"/>
        <w:rPr>
          <w:rFonts w:ascii="Times New Roman" w:hAnsi="Times New Roman"/>
          <w:b/>
          <w:sz w:val="24"/>
          <w:szCs w:val="24"/>
        </w:rPr>
      </w:pPr>
    </w:p>
    <w:p w14:paraId="258909B0" w14:textId="77777777" w:rsidR="00ED34A5" w:rsidRPr="007B2364" w:rsidRDefault="00ED34A5" w:rsidP="00ED34A5">
      <w:pPr>
        <w:jc w:val="center"/>
        <w:rPr>
          <w:rFonts w:ascii="Times New Roman" w:hAnsi="Times New Roman"/>
          <w:b/>
          <w:sz w:val="24"/>
          <w:szCs w:val="24"/>
        </w:rPr>
      </w:pPr>
    </w:p>
    <w:p w14:paraId="15455B57" w14:textId="77777777" w:rsidR="00ED34A5" w:rsidRDefault="00ED34A5" w:rsidP="00ED34A5">
      <w:pPr>
        <w:jc w:val="center"/>
        <w:rPr>
          <w:rFonts w:ascii="Times New Roman" w:hAnsi="Times New Roman"/>
          <w:b/>
          <w:sz w:val="24"/>
          <w:szCs w:val="24"/>
        </w:rPr>
      </w:pPr>
    </w:p>
    <w:p w14:paraId="20CDC723" w14:textId="77777777" w:rsidR="00ED34A5" w:rsidRDefault="00ED34A5" w:rsidP="00ED34A5">
      <w:pPr>
        <w:jc w:val="center"/>
        <w:rPr>
          <w:rFonts w:ascii="Times New Roman" w:hAnsi="Times New Roman"/>
          <w:b/>
          <w:sz w:val="24"/>
          <w:szCs w:val="24"/>
        </w:rPr>
      </w:pPr>
    </w:p>
    <w:p w14:paraId="115D5BD7" w14:textId="77777777" w:rsidR="00ED34A5" w:rsidRDefault="00ED34A5" w:rsidP="00ED34A5">
      <w:pPr>
        <w:jc w:val="center"/>
        <w:rPr>
          <w:rFonts w:ascii="Times New Roman" w:hAnsi="Times New Roman"/>
          <w:b/>
          <w:sz w:val="24"/>
          <w:szCs w:val="24"/>
        </w:rPr>
      </w:pPr>
    </w:p>
    <w:p w14:paraId="4598FD94" w14:textId="77777777" w:rsidR="00ED34A5" w:rsidRDefault="00ED34A5" w:rsidP="00ED34A5">
      <w:pPr>
        <w:jc w:val="center"/>
        <w:rPr>
          <w:rFonts w:ascii="Times New Roman" w:hAnsi="Times New Roman"/>
          <w:b/>
          <w:sz w:val="24"/>
          <w:szCs w:val="24"/>
        </w:rPr>
      </w:pPr>
    </w:p>
    <w:p w14:paraId="1944F2A1" w14:textId="77777777" w:rsidR="00ED34A5" w:rsidRPr="007B2364" w:rsidRDefault="00ED34A5" w:rsidP="00ED34A5">
      <w:pPr>
        <w:jc w:val="center"/>
        <w:rPr>
          <w:rFonts w:ascii="Times New Roman" w:hAnsi="Times New Roman"/>
          <w:b/>
          <w:sz w:val="24"/>
          <w:szCs w:val="24"/>
        </w:rPr>
      </w:pPr>
    </w:p>
    <w:p w14:paraId="051CD87E" w14:textId="77777777" w:rsidR="00ED34A5" w:rsidRPr="007B2364" w:rsidRDefault="00ED34A5" w:rsidP="00ED34A5">
      <w:pPr>
        <w:jc w:val="center"/>
        <w:rPr>
          <w:rFonts w:ascii="Times New Roman" w:hAnsi="Times New Roman"/>
          <w:b/>
          <w:sz w:val="24"/>
          <w:szCs w:val="24"/>
        </w:rPr>
      </w:pPr>
    </w:p>
    <w:p w14:paraId="3EAA109F" w14:textId="77777777" w:rsidR="00ED34A5" w:rsidRPr="007B2364" w:rsidRDefault="00ED34A5" w:rsidP="00ED34A5">
      <w:pPr>
        <w:jc w:val="center"/>
        <w:rPr>
          <w:rFonts w:ascii="Times New Roman" w:hAnsi="Times New Roman"/>
          <w:b/>
          <w:sz w:val="24"/>
          <w:szCs w:val="24"/>
        </w:rPr>
      </w:pPr>
    </w:p>
    <w:p w14:paraId="1D4C7C1B" w14:textId="77777777" w:rsidR="00ED34A5" w:rsidRPr="007B2364" w:rsidRDefault="00ED34A5" w:rsidP="00ED34A5">
      <w:pPr>
        <w:jc w:val="center"/>
        <w:rPr>
          <w:rFonts w:ascii="Times New Roman" w:hAnsi="Times New Roman"/>
          <w:b/>
          <w:sz w:val="24"/>
          <w:szCs w:val="24"/>
        </w:rPr>
      </w:pPr>
    </w:p>
    <w:p w14:paraId="1A41D135" w14:textId="09F4DC0F" w:rsidR="00ED34A5" w:rsidRPr="007B2364" w:rsidRDefault="00ED34A5" w:rsidP="00ED34A5">
      <w:pPr>
        <w:jc w:val="center"/>
        <w:rPr>
          <w:rFonts w:ascii="Times New Roman" w:hAnsi="Times New Roman"/>
          <w:b/>
          <w:sz w:val="24"/>
          <w:szCs w:val="24"/>
        </w:rPr>
      </w:pPr>
      <w:r w:rsidRPr="007B2364">
        <w:rPr>
          <w:rFonts w:ascii="Times New Roman" w:hAnsi="Times New Roman"/>
          <w:b/>
          <w:bCs/>
        </w:rPr>
        <w:t>2</w:t>
      </w:r>
      <w:r>
        <w:rPr>
          <w:rFonts w:ascii="Times New Roman" w:hAnsi="Times New Roman"/>
          <w:b/>
          <w:bCs/>
        </w:rPr>
        <w:t>02</w:t>
      </w:r>
      <w:r w:rsidR="009847C6">
        <w:rPr>
          <w:rFonts w:ascii="Times New Roman" w:hAnsi="Times New Roman"/>
          <w:b/>
          <w:bCs/>
        </w:rPr>
        <w:t>3</w:t>
      </w:r>
      <w:r w:rsidRPr="007B2364">
        <w:rPr>
          <w:rFonts w:ascii="Times New Roman" w:hAnsi="Times New Roman"/>
          <w:b/>
          <w:bCs/>
        </w:rPr>
        <w:t xml:space="preserve"> г.</w:t>
      </w:r>
    </w:p>
    <w:p w14:paraId="6A0396F9" w14:textId="77777777" w:rsidR="00ED34A5" w:rsidRPr="007B2364" w:rsidRDefault="00ED34A5" w:rsidP="00ED34A5">
      <w:pPr>
        <w:spacing w:after="0"/>
        <w:rPr>
          <w:rFonts w:ascii="Times New Roman" w:hAnsi="Times New Roman"/>
          <w:b/>
          <w:sz w:val="24"/>
          <w:szCs w:val="24"/>
        </w:rPr>
        <w:sectPr w:rsidR="00ED34A5" w:rsidRPr="007B2364" w:rsidSect="00617F43">
          <w:pgSz w:w="11907" w:h="16840"/>
          <w:pgMar w:top="709" w:right="851" w:bottom="992" w:left="1418" w:header="709" w:footer="709" w:gutter="0"/>
          <w:cols w:space="720"/>
        </w:sectPr>
      </w:pPr>
    </w:p>
    <w:p w14:paraId="26C3BB8E" w14:textId="77777777" w:rsidR="00ED34A5" w:rsidRPr="00617F43" w:rsidRDefault="00ED34A5" w:rsidP="00ED34A5">
      <w:pPr>
        <w:jc w:val="center"/>
        <w:rPr>
          <w:rFonts w:ascii="Times New Roman" w:hAnsi="Times New Roman"/>
          <w:b/>
          <w:i/>
          <w:iCs/>
          <w:sz w:val="24"/>
          <w:szCs w:val="24"/>
        </w:rPr>
      </w:pPr>
      <w:r w:rsidRPr="00617F43">
        <w:rPr>
          <w:rFonts w:ascii="Times New Roman" w:hAnsi="Times New Roman"/>
          <w:b/>
          <w:i/>
          <w:iCs/>
          <w:sz w:val="24"/>
          <w:szCs w:val="24"/>
        </w:rPr>
        <w:lastRenderedPageBreak/>
        <w:t>СОДЕРЖАНИЕ</w:t>
      </w:r>
    </w:p>
    <w:p w14:paraId="3DFEFC0B" w14:textId="77777777" w:rsidR="00ED34A5" w:rsidRPr="007B2364" w:rsidRDefault="00ED34A5" w:rsidP="00ED34A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D34A5" w:rsidRPr="007B2364" w14:paraId="75BF7EA6" w14:textId="77777777" w:rsidTr="00935EA2">
        <w:tc>
          <w:tcPr>
            <w:tcW w:w="7501" w:type="dxa"/>
            <w:hideMark/>
          </w:tcPr>
          <w:p w14:paraId="7A181A71" w14:textId="77777777" w:rsidR="00ED34A5" w:rsidRPr="007B2364" w:rsidRDefault="00ED34A5" w:rsidP="00935EA2">
            <w:pPr>
              <w:numPr>
                <w:ilvl w:val="0"/>
                <w:numId w:val="11"/>
              </w:numPr>
              <w:suppressAutoHyphens/>
              <w:rPr>
                <w:rFonts w:ascii="Times New Roman" w:hAnsi="Times New Roman"/>
                <w:b/>
                <w:sz w:val="24"/>
                <w:szCs w:val="24"/>
              </w:rPr>
            </w:pPr>
            <w:r w:rsidRPr="007B2364">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09BB6933" w14:textId="77777777" w:rsidR="00ED34A5" w:rsidRPr="007B2364" w:rsidRDefault="00ED34A5" w:rsidP="00935EA2">
            <w:pPr>
              <w:jc w:val="center"/>
              <w:rPr>
                <w:rFonts w:ascii="Times New Roman" w:hAnsi="Times New Roman"/>
                <w:b/>
                <w:sz w:val="24"/>
                <w:szCs w:val="24"/>
              </w:rPr>
            </w:pPr>
          </w:p>
        </w:tc>
      </w:tr>
      <w:tr w:rsidR="00ED34A5" w:rsidRPr="007B2364" w14:paraId="176745C9" w14:textId="77777777" w:rsidTr="00935EA2">
        <w:tc>
          <w:tcPr>
            <w:tcW w:w="7501" w:type="dxa"/>
            <w:hideMark/>
          </w:tcPr>
          <w:p w14:paraId="4E6A9E30" w14:textId="77777777" w:rsidR="00ED34A5" w:rsidRPr="007B2364" w:rsidRDefault="00ED34A5" w:rsidP="00935EA2">
            <w:pPr>
              <w:numPr>
                <w:ilvl w:val="0"/>
                <w:numId w:val="11"/>
              </w:numPr>
              <w:suppressAutoHyphens/>
              <w:rPr>
                <w:rFonts w:ascii="Times New Roman" w:hAnsi="Times New Roman"/>
                <w:b/>
                <w:sz w:val="24"/>
                <w:szCs w:val="24"/>
              </w:rPr>
            </w:pPr>
            <w:r w:rsidRPr="007B2364">
              <w:rPr>
                <w:rFonts w:ascii="Times New Roman" w:hAnsi="Times New Roman"/>
                <w:b/>
                <w:sz w:val="24"/>
                <w:szCs w:val="24"/>
              </w:rPr>
              <w:t>СТРУКТУРА И СОДЕРЖАНИЕ ПРОФЕССИОНАЛЬНОГО МОДУЛЯ</w:t>
            </w:r>
          </w:p>
          <w:p w14:paraId="6B438940" w14:textId="77777777" w:rsidR="00ED34A5" w:rsidRPr="007B2364" w:rsidRDefault="00ED34A5" w:rsidP="00935EA2">
            <w:pPr>
              <w:numPr>
                <w:ilvl w:val="0"/>
                <w:numId w:val="11"/>
              </w:numPr>
              <w:suppressAutoHyphens/>
              <w:rPr>
                <w:rFonts w:ascii="Times New Roman" w:hAnsi="Times New Roman"/>
                <w:b/>
                <w:sz w:val="24"/>
                <w:szCs w:val="24"/>
              </w:rPr>
            </w:pPr>
            <w:r w:rsidRPr="007B2364">
              <w:rPr>
                <w:rFonts w:ascii="Times New Roman" w:hAnsi="Times New Roman"/>
                <w:b/>
                <w:sz w:val="24"/>
                <w:szCs w:val="24"/>
              </w:rPr>
              <w:t>УСЛОВИЯ РЕАЛИЗАЦИИ ПРОФЕССИОНАЛЬНОГО МОДУЛЯ</w:t>
            </w:r>
          </w:p>
        </w:tc>
        <w:tc>
          <w:tcPr>
            <w:tcW w:w="1854" w:type="dxa"/>
          </w:tcPr>
          <w:p w14:paraId="18F55915" w14:textId="77777777" w:rsidR="00ED34A5" w:rsidRPr="007B2364" w:rsidRDefault="00ED34A5" w:rsidP="00935EA2">
            <w:pPr>
              <w:jc w:val="center"/>
              <w:rPr>
                <w:rFonts w:ascii="Times New Roman" w:hAnsi="Times New Roman"/>
                <w:b/>
                <w:sz w:val="24"/>
                <w:szCs w:val="24"/>
              </w:rPr>
            </w:pPr>
          </w:p>
        </w:tc>
      </w:tr>
      <w:tr w:rsidR="00ED34A5" w:rsidRPr="007B2364" w14:paraId="468A884A" w14:textId="77777777" w:rsidTr="00935EA2">
        <w:tc>
          <w:tcPr>
            <w:tcW w:w="7501" w:type="dxa"/>
          </w:tcPr>
          <w:p w14:paraId="6FECEA9C" w14:textId="77777777" w:rsidR="00ED34A5" w:rsidRPr="007B2364" w:rsidRDefault="00ED34A5" w:rsidP="00935EA2">
            <w:pPr>
              <w:numPr>
                <w:ilvl w:val="0"/>
                <w:numId w:val="11"/>
              </w:numPr>
              <w:suppressAutoHyphens/>
              <w:rPr>
                <w:rFonts w:ascii="Times New Roman" w:hAnsi="Times New Roman"/>
                <w:b/>
                <w:sz w:val="24"/>
                <w:szCs w:val="24"/>
              </w:rPr>
            </w:pPr>
            <w:r w:rsidRPr="007B2364">
              <w:rPr>
                <w:rFonts w:ascii="Times New Roman" w:hAnsi="Times New Roman"/>
                <w:b/>
                <w:sz w:val="24"/>
                <w:szCs w:val="24"/>
              </w:rPr>
              <w:t>КОНТРОЛЬ И ОЦЕНКА РЕЗУЛЬТАТОВ ОСВОЕНИЯ ПРОФЕССИОНАЛЬНОГО МОДУЛЯ</w:t>
            </w:r>
          </w:p>
          <w:p w14:paraId="6EF16485" w14:textId="77777777" w:rsidR="00ED34A5" w:rsidRPr="007B2364" w:rsidRDefault="00ED34A5" w:rsidP="00935EA2">
            <w:pPr>
              <w:suppressAutoHyphens/>
              <w:rPr>
                <w:rFonts w:ascii="Times New Roman" w:hAnsi="Times New Roman"/>
                <w:b/>
                <w:sz w:val="24"/>
                <w:szCs w:val="24"/>
              </w:rPr>
            </w:pPr>
          </w:p>
        </w:tc>
        <w:tc>
          <w:tcPr>
            <w:tcW w:w="1854" w:type="dxa"/>
          </w:tcPr>
          <w:p w14:paraId="3DAA3A47" w14:textId="77777777" w:rsidR="00ED34A5" w:rsidRPr="007B2364" w:rsidRDefault="00ED34A5" w:rsidP="00935EA2">
            <w:pPr>
              <w:jc w:val="center"/>
              <w:rPr>
                <w:rFonts w:ascii="Times New Roman" w:hAnsi="Times New Roman"/>
                <w:b/>
                <w:sz w:val="24"/>
                <w:szCs w:val="24"/>
              </w:rPr>
            </w:pPr>
          </w:p>
        </w:tc>
      </w:tr>
    </w:tbl>
    <w:p w14:paraId="4B9B5832" w14:textId="77777777" w:rsidR="00ED34A5" w:rsidRPr="007B2364" w:rsidRDefault="00ED34A5" w:rsidP="00ED34A5">
      <w:pPr>
        <w:spacing w:after="0"/>
        <w:rPr>
          <w:rFonts w:ascii="Times New Roman" w:hAnsi="Times New Roman"/>
          <w:b/>
          <w:sz w:val="24"/>
          <w:szCs w:val="24"/>
        </w:rPr>
        <w:sectPr w:rsidR="00ED34A5" w:rsidRPr="007B2364">
          <w:pgSz w:w="11907" w:h="16840"/>
          <w:pgMar w:top="1134" w:right="851" w:bottom="992" w:left="1418" w:header="709" w:footer="709" w:gutter="0"/>
          <w:cols w:space="720"/>
        </w:sectPr>
      </w:pPr>
    </w:p>
    <w:p w14:paraId="219363C9" w14:textId="77777777" w:rsidR="00ED34A5" w:rsidRPr="007B2364" w:rsidRDefault="00ED34A5" w:rsidP="00ED34A5">
      <w:pPr>
        <w:spacing w:after="0"/>
        <w:jc w:val="center"/>
        <w:rPr>
          <w:rFonts w:ascii="Times New Roman" w:hAnsi="Times New Roman"/>
          <w:b/>
          <w:sz w:val="24"/>
          <w:szCs w:val="24"/>
        </w:rPr>
      </w:pPr>
      <w:r w:rsidRPr="007B2364">
        <w:rPr>
          <w:rFonts w:ascii="Times New Roman" w:hAnsi="Times New Roman"/>
          <w:b/>
          <w:sz w:val="24"/>
          <w:szCs w:val="24"/>
        </w:rPr>
        <w:lastRenderedPageBreak/>
        <w:t>1. ОБЩАЯ ХАРАКТЕРИСТИКА ПРИМЕРНОЙ РАБОЧЕЙ ПРОГРАММЫ</w:t>
      </w:r>
    </w:p>
    <w:p w14:paraId="2E67E5E5" w14:textId="77777777" w:rsidR="00ED34A5" w:rsidRPr="007B2364" w:rsidRDefault="00ED34A5" w:rsidP="00ED34A5">
      <w:pPr>
        <w:spacing w:after="0"/>
        <w:jc w:val="center"/>
        <w:rPr>
          <w:rFonts w:ascii="Times New Roman" w:hAnsi="Times New Roman"/>
          <w:b/>
          <w:sz w:val="24"/>
          <w:szCs w:val="24"/>
        </w:rPr>
      </w:pPr>
      <w:r w:rsidRPr="007B2364">
        <w:rPr>
          <w:rFonts w:ascii="Times New Roman" w:hAnsi="Times New Roman"/>
          <w:b/>
          <w:sz w:val="24"/>
          <w:szCs w:val="24"/>
        </w:rPr>
        <w:t>ПРОФЕССИОНАЛЬНОГО МОДУЛЯ</w:t>
      </w:r>
    </w:p>
    <w:p w14:paraId="62EB4DCB" w14:textId="77777777" w:rsidR="00ED34A5" w:rsidRPr="00325275" w:rsidRDefault="00ED34A5" w:rsidP="00ED34A5">
      <w:pPr>
        <w:spacing w:after="0"/>
        <w:jc w:val="center"/>
        <w:rPr>
          <w:rFonts w:ascii="Times New Roman" w:hAnsi="Times New Roman"/>
          <w:sz w:val="24"/>
          <w:szCs w:val="24"/>
          <w:vertAlign w:val="superscript"/>
        </w:rPr>
      </w:pPr>
      <w:r w:rsidRPr="00325275">
        <w:rPr>
          <w:rFonts w:ascii="Times New Roman" w:hAnsi="Times New Roman"/>
          <w:b/>
          <w:sz w:val="24"/>
          <w:szCs w:val="24"/>
        </w:rPr>
        <w:t>ПМ</w:t>
      </w:r>
      <w:r w:rsidRPr="00325275">
        <w:rPr>
          <w:rFonts w:ascii="Times New Roman" w:hAnsi="Times New Roman"/>
          <w:b/>
          <w:sz w:val="24"/>
          <w:szCs w:val="24"/>
          <w:vertAlign w:val="subscript"/>
        </w:rPr>
        <w:t>н</w:t>
      </w:r>
      <w:r w:rsidRPr="00325275">
        <w:rPr>
          <w:rFonts w:ascii="Times New Roman" w:hAnsi="Times New Roman"/>
          <w:b/>
          <w:sz w:val="24"/>
          <w:szCs w:val="24"/>
        </w:rPr>
        <w:t>.0</w:t>
      </w:r>
      <w:r>
        <w:rPr>
          <w:rFonts w:ascii="Times New Roman" w:hAnsi="Times New Roman"/>
          <w:b/>
          <w:sz w:val="24"/>
          <w:szCs w:val="24"/>
        </w:rPr>
        <w:t>Х</w:t>
      </w:r>
      <w:r w:rsidRPr="00325275">
        <w:rPr>
          <w:rFonts w:ascii="Times New Roman" w:hAnsi="Times New Roman"/>
          <w:b/>
          <w:sz w:val="24"/>
          <w:szCs w:val="24"/>
        </w:rPr>
        <w:t xml:space="preserve"> ВЫПОЛНЕНИЕ МАЛЯРНЫХ И ДЕКОРАТИВН</w:t>
      </w:r>
      <w:r>
        <w:rPr>
          <w:rFonts w:ascii="Times New Roman" w:hAnsi="Times New Roman"/>
          <w:b/>
          <w:sz w:val="24"/>
          <w:szCs w:val="24"/>
        </w:rPr>
        <w:t xml:space="preserve">О-ХУДОЖЕСТВЕННЫХ </w:t>
      </w:r>
      <w:r w:rsidRPr="00325275">
        <w:rPr>
          <w:rFonts w:ascii="Times New Roman" w:hAnsi="Times New Roman"/>
          <w:b/>
          <w:sz w:val="24"/>
          <w:szCs w:val="24"/>
        </w:rPr>
        <w:t>РАБОТ (ПО ВЫБОРУ)</w:t>
      </w:r>
    </w:p>
    <w:p w14:paraId="78144926" w14:textId="77777777" w:rsidR="00ED34A5" w:rsidRDefault="00ED34A5" w:rsidP="00ED34A5">
      <w:pPr>
        <w:suppressAutoHyphens/>
        <w:spacing w:after="0" w:line="240" w:lineRule="auto"/>
        <w:ind w:firstLine="709"/>
        <w:jc w:val="center"/>
        <w:rPr>
          <w:rFonts w:ascii="Times New Roman" w:hAnsi="Times New Roman"/>
          <w:b/>
          <w:sz w:val="24"/>
          <w:szCs w:val="24"/>
        </w:rPr>
      </w:pPr>
    </w:p>
    <w:p w14:paraId="3D471FEE" w14:textId="77777777" w:rsidR="00ED34A5" w:rsidRPr="007B2364" w:rsidRDefault="00ED34A5" w:rsidP="00ED34A5">
      <w:pPr>
        <w:suppressAutoHyphens/>
        <w:spacing w:after="0" w:line="240" w:lineRule="auto"/>
        <w:ind w:firstLine="709"/>
        <w:rPr>
          <w:rFonts w:ascii="Times New Roman" w:hAnsi="Times New Roman"/>
          <w:b/>
          <w:sz w:val="24"/>
          <w:szCs w:val="24"/>
        </w:rPr>
      </w:pPr>
      <w:r w:rsidRPr="007B2364">
        <w:rPr>
          <w:rFonts w:ascii="Times New Roman" w:hAnsi="Times New Roman"/>
          <w:b/>
          <w:sz w:val="24"/>
          <w:szCs w:val="24"/>
        </w:rPr>
        <w:t xml:space="preserve">1.1. Цель и планируемые результаты освоения профессионального модуля </w:t>
      </w:r>
    </w:p>
    <w:p w14:paraId="6CA0C14E" w14:textId="77777777" w:rsidR="00ED34A5" w:rsidRDefault="00ED34A5" w:rsidP="00ED34A5">
      <w:pPr>
        <w:suppressAutoHyphens/>
        <w:spacing w:after="0" w:line="240" w:lineRule="auto"/>
        <w:ind w:firstLine="709"/>
        <w:jc w:val="both"/>
        <w:rPr>
          <w:rFonts w:ascii="Times New Roman" w:hAnsi="Times New Roman"/>
          <w:sz w:val="24"/>
          <w:szCs w:val="24"/>
        </w:rPr>
      </w:pPr>
      <w:r w:rsidRPr="007B2364">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r w:rsidRPr="007B2364">
        <w:rPr>
          <w:rFonts w:ascii="Times New Roman" w:hAnsi="Times New Roman"/>
          <w:b/>
          <w:sz w:val="24"/>
          <w:szCs w:val="24"/>
        </w:rPr>
        <w:t xml:space="preserve"> </w:t>
      </w:r>
      <w:r w:rsidRPr="007B2364">
        <w:rPr>
          <w:rFonts w:ascii="Times New Roman" w:hAnsi="Times New Roman"/>
          <w:bCs/>
          <w:sz w:val="24"/>
          <w:szCs w:val="24"/>
        </w:rPr>
        <w:t>Выполнение малярных и декоративн</w:t>
      </w:r>
      <w:r>
        <w:rPr>
          <w:rFonts w:ascii="Times New Roman" w:hAnsi="Times New Roman"/>
          <w:bCs/>
          <w:sz w:val="24"/>
          <w:szCs w:val="24"/>
        </w:rPr>
        <w:t xml:space="preserve">о-художественных </w:t>
      </w:r>
      <w:r w:rsidRPr="007B2364">
        <w:rPr>
          <w:rFonts w:ascii="Times New Roman" w:hAnsi="Times New Roman"/>
          <w:bCs/>
          <w:sz w:val="24"/>
          <w:szCs w:val="24"/>
        </w:rPr>
        <w:t>работ</w:t>
      </w:r>
      <w:r>
        <w:rPr>
          <w:rFonts w:ascii="Times New Roman" w:hAnsi="Times New Roman"/>
          <w:bCs/>
          <w:sz w:val="24"/>
          <w:szCs w:val="24"/>
        </w:rPr>
        <w:t xml:space="preserve"> </w:t>
      </w:r>
      <w:r>
        <w:rPr>
          <w:rFonts w:ascii="Times New Roman" w:hAnsi="Times New Roman"/>
          <w:bCs/>
          <w:sz w:val="24"/>
          <w:szCs w:val="24"/>
        </w:rPr>
        <w:br/>
      </w:r>
      <w:r w:rsidRPr="008240F6">
        <w:rPr>
          <w:rFonts w:ascii="Times New Roman" w:hAnsi="Times New Roman"/>
          <w:iCs/>
          <w:sz w:val="24"/>
          <w:szCs w:val="24"/>
        </w:rPr>
        <w:t>(по выбору)</w:t>
      </w:r>
      <w:r w:rsidRPr="007B2364">
        <w:rPr>
          <w:rFonts w:ascii="Times New Roman" w:hAnsi="Times New Roman"/>
          <w:sz w:val="24"/>
          <w:szCs w:val="24"/>
        </w:rPr>
        <w:t xml:space="preserve"> и соответствующие ему общие компетенции и профессиональные компетенции</w:t>
      </w:r>
      <w:r>
        <w:rPr>
          <w:rFonts w:ascii="Times New Roman" w:hAnsi="Times New Roman"/>
          <w:sz w:val="24"/>
          <w:szCs w:val="24"/>
        </w:rPr>
        <w:t>:</w:t>
      </w:r>
    </w:p>
    <w:p w14:paraId="6E24B0FD" w14:textId="77777777" w:rsidR="00ED34A5" w:rsidRPr="007B2364" w:rsidRDefault="00ED34A5" w:rsidP="00ED34A5">
      <w:pPr>
        <w:suppressAutoHyphens/>
        <w:spacing w:after="0" w:line="240" w:lineRule="auto"/>
        <w:ind w:firstLine="709"/>
        <w:jc w:val="both"/>
        <w:rPr>
          <w:rFonts w:ascii="Times New Roman" w:hAnsi="Times New Roman"/>
          <w:sz w:val="24"/>
          <w:szCs w:val="24"/>
        </w:rPr>
      </w:pPr>
    </w:p>
    <w:p w14:paraId="10A6CA3B" w14:textId="77777777" w:rsidR="00ED34A5" w:rsidRPr="007B2364" w:rsidRDefault="00ED34A5" w:rsidP="00ED34A5">
      <w:pPr>
        <w:spacing w:after="0" w:line="240" w:lineRule="auto"/>
        <w:ind w:firstLine="709"/>
        <w:jc w:val="both"/>
        <w:rPr>
          <w:rFonts w:ascii="Times New Roman" w:hAnsi="Times New Roman"/>
          <w:sz w:val="24"/>
          <w:szCs w:val="24"/>
        </w:rPr>
      </w:pPr>
      <w:r w:rsidRPr="007B2364">
        <w:rPr>
          <w:rFonts w:ascii="Times New Roman" w:hAnsi="Times New Roman"/>
          <w:sz w:val="24"/>
          <w:szCs w:val="24"/>
        </w:rPr>
        <w:t>1.1.1. Перечень общих компетенций</w:t>
      </w:r>
      <w:r>
        <w:rPr>
          <w:sz w:val="24"/>
          <w:szCs w:val="24"/>
        </w:rPr>
        <w:t>:</w:t>
      </w:r>
    </w:p>
    <w:tbl>
      <w:tblPr>
        <w:tblpPr w:leftFromText="180" w:rightFromText="180"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D34A5" w:rsidRPr="00BB6EE0" w14:paraId="58D12512"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hideMark/>
          </w:tcPr>
          <w:p w14:paraId="69A8F7B2"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Код</w:t>
            </w:r>
          </w:p>
        </w:tc>
        <w:tc>
          <w:tcPr>
            <w:tcW w:w="8342" w:type="dxa"/>
            <w:tcBorders>
              <w:top w:val="single" w:sz="4" w:space="0" w:color="auto"/>
              <w:left w:val="single" w:sz="4" w:space="0" w:color="auto"/>
              <w:bottom w:val="single" w:sz="4" w:space="0" w:color="auto"/>
              <w:right w:val="single" w:sz="4" w:space="0" w:color="auto"/>
            </w:tcBorders>
            <w:hideMark/>
          </w:tcPr>
          <w:p w14:paraId="123365B2"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Наименование общих компетенций</w:t>
            </w:r>
          </w:p>
        </w:tc>
      </w:tr>
      <w:tr w:rsidR="00ED34A5" w:rsidRPr="00BB6EE0" w14:paraId="259E073E" w14:textId="77777777" w:rsidTr="00935EA2">
        <w:trPr>
          <w:trHeight w:val="327"/>
          <w:jc w:val="center"/>
        </w:trPr>
        <w:tc>
          <w:tcPr>
            <w:tcW w:w="1229" w:type="dxa"/>
            <w:tcBorders>
              <w:top w:val="single" w:sz="4" w:space="0" w:color="auto"/>
              <w:left w:val="single" w:sz="4" w:space="0" w:color="auto"/>
              <w:bottom w:val="single" w:sz="4" w:space="0" w:color="auto"/>
              <w:right w:val="single" w:sz="4" w:space="0" w:color="auto"/>
            </w:tcBorders>
            <w:hideMark/>
          </w:tcPr>
          <w:p w14:paraId="6A880159"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01</w:t>
            </w:r>
          </w:p>
        </w:tc>
        <w:tc>
          <w:tcPr>
            <w:tcW w:w="8342" w:type="dxa"/>
            <w:tcBorders>
              <w:top w:val="single" w:sz="4" w:space="0" w:color="auto"/>
              <w:left w:val="single" w:sz="4" w:space="0" w:color="auto"/>
              <w:bottom w:val="single" w:sz="4" w:space="0" w:color="auto"/>
              <w:right w:val="single" w:sz="4" w:space="0" w:color="auto"/>
            </w:tcBorders>
            <w:hideMark/>
          </w:tcPr>
          <w:p w14:paraId="7EA89D0D" w14:textId="77777777" w:rsidR="00ED34A5" w:rsidRPr="00BB6EE0" w:rsidRDefault="00ED34A5" w:rsidP="00935EA2">
            <w:pPr>
              <w:tabs>
                <w:tab w:val="left" w:pos="2835"/>
              </w:tabs>
              <w:spacing w:line="240" w:lineRule="auto"/>
              <w:jc w:val="both"/>
              <w:rPr>
                <w:rFonts w:ascii="Times New Roman" w:hAnsi="Times New Roman"/>
                <w:sz w:val="24"/>
                <w:szCs w:val="24"/>
              </w:rPr>
            </w:pPr>
            <w:r w:rsidRPr="00BB6EE0">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ED34A5" w:rsidRPr="00BB6EE0" w14:paraId="0DFB71A2"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hideMark/>
          </w:tcPr>
          <w:p w14:paraId="3A889164"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02</w:t>
            </w:r>
          </w:p>
        </w:tc>
        <w:tc>
          <w:tcPr>
            <w:tcW w:w="8342" w:type="dxa"/>
            <w:tcBorders>
              <w:top w:val="single" w:sz="4" w:space="0" w:color="auto"/>
              <w:left w:val="single" w:sz="4" w:space="0" w:color="auto"/>
              <w:bottom w:val="single" w:sz="4" w:space="0" w:color="auto"/>
              <w:right w:val="single" w:sz="4" w:space="0" w:color="auto"/>
            </w:tcBorders>
            <w:hideMark/>
          </w:tcPr>
          <w:p w14:paraId="243E8830"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BB6EE0">
              <w:rPr>
                <w:rFonts w:ascii="Times New Roman" w:hAnsi="Times New Roman"/>
                <w:b w:val="0"/>
                <w:bCs w:val="0"/>
                <w:i w:val="0"/>
                <w:iCs w:val="0"/>
                <w:sz w:val="24"/>
                <w:szCs w:val="24"/>
                <w:lang w:val="ru-RU"/>
              </w:rPr>
              <w:t>.</w:t>
            </w:r>
          </w:p>
        </w:tc>
      </w:tr>
      <w:tr w:rsidR="00ED34A5" w:rsidRPr="00BB6EE0" w14:paraId="1D1C0F88"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tcPr>
          <w:p w14:paraId="0242FF50"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03</w:t>
            </w:r>
          </w:p>
        </w:tc>
        <w:tc>
          <w:tcPr>
            <w:tcW w:w="8342" w:type="dxa"/>
            <w:tcBorders>
              <w:top w:val="single" w:sz="4" w:space="0" w:color="auto"/>
              <w:left w:val="single" w:sz="4" w:space="0" w:color="auto"/>
              <w:bottom w:val="single" w:sz="4" w:space="0" w:color="auto"/>
              <w:right w:val="single" w:sz="4" w:space="0" w:color="auto"/>
            </w:tcBorders>
          </w:tcPr>
          <w:p w14:paraId="5F496106"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D34A5" w:rsidRPr="00BB6EE0" w14:paraId="79967336"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tcPr>
          <w:p w14:paraId="588C918C"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04</w:t>
            </w:r>
          </w:p>
        </w:tc>
        <w:tc>
          <w:tcPr>
            <w:tcW w:w="8342" w:type="dxa"/>
            <w:tcBorders>
              <w:top w:val="single" w:sz="4" w:space="0" w:color="auto"/>
              <w:left w:val="single" w:sz="4" w:space="0" w:color="auto"/>
              <w:bottom w:val="single" w:sz="4" w:space="0" w:color="auto"/>
              <w:right w:val="single" w:sz="4" w:space="0" w:color="auto"/>
            </w:tcBorders>
          </w:tcPr>
          <w:p w14:paraId="23B88A18"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Эффективно взаимодействовать и работать в коллективе и команде</w:t>
            </w:r>
          </w:p>
        </w:tc>
      </w:tr>
      <w:tr w:rsidR="00ED34A5" w:rsidRPr="00BB6EE0" w14:paraId="44665008"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tcPr>
          <w:p w14:paraId="1BCEDD2C"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05</w:t>
            </w:r>
          </w:p>
        </w:tc>
        <w:tc>
          <w:tcPr>
            <w:tcW w:w="8342" w:type="dxa"/>
            <w:tcBorders>
              <w:top w:val="single" w:sz="4" w:space="0" w:color="auto"/>
              <w:left w:val="single" w:sz="4" w:space="0" w:color="auto"/>
              <w:bottom w:val="single" w:sz="4" w:space="0" w:color="auto"/>
              <w:right w:val="single" w:sz="4" w:space="0" w:color="auto"/>
            </w:tcBorders>
          </w:tcPr>
          <w:p w14:paraId="6A07B2E1"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w:t>
            </w:r>
            <w:r w:rsidRPr="00BB6EE0">
              <w:rPr>
                <w:rFonts w:ascii="Times New Roman" w:hAnsi="Times New Roman"/>
                <w:b w:val="0"/>
                <w:bCs w:val="0"/>
                <w:i w:val="0"/>
                <w:iCs w:val="0"/>
                <w:sz w:val="24"/>
                <w:szCs w:val="24"/>
                <w:lang w:val="ru-RU"/>
              </w:rPr>
              <w:t>кста</w:t>
            </w:r>
          </w:p>
        </w:tc>
      </w:tr>
      <w:tr w:rsidR="00ED34A5" w:rsidRPr="00BB6EE0" w14:paraId="1A158CD9"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tcPr>
          <w:p w14:paraId="24192B22"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06</w:t>
            </w:r>
          </w:p>
        </w:tc>
        <w:tc>
          <w:tcPr>
            <w:tcW w:w="8342" w:type="dxa"/>
            <w:tcBorders>
              <w:top w:val="single" w:sz="4" w:space="0" w:color="auto"/>
              <w:left w:val="single" w:sz="4" w:space="0" w:color="auto"/>
              <w:bottom w:val="single" w:sz="4" w:space="0" w:color="auto"/>
              <w:right w:val="single" w:sz="4" w:space="0" w:color="auto"/>
            </w:tcBorders>
          </w:tcPr>
          <w:p w14:paraId="7498843A"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w:t>
            </w:r>
            <w:r w:rsidRPr="00BB6EE0">
              <w:rPr>
                <w:rFonts w:ascii="Times New Roman" w:hAnsi="Times New Roman"/>
                <w:b w:val="0"/>
                <w:bCs w:val="0"/>
                <w:i w:val="0"/>
                <w:iCs w:val="0"/>
                <w:sz w:val="24"/>
                <w:szCs w:val="24"/>
                <w:lang w:val="ru-RU"/>
              </w:rPr>
              <w:t>я</w:t>
            </w:r>
          </w:p>
        </w:tc>
      </w:tr>
      <w:tr w:rsidR="00ED34A5" w:rsidRPr="00BB6EE0" w14:paraId="7D826DC1"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tcPr>
          <w:p w14:paraId="47C92A56"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07</w:t>
            </w:r>
          </w:p>
        </w:tc>
        <w:tc>
          <w:tcPr>
            <w:tcW w:w="8342" w:type="dxa"/>
            <w:tcBorders>
              <w:top w:val="single" w:sz="4" w:space="0" w:color="auto"/>
              <w:left w:val="single" w:sz="4" w:space="0" w:color="auto"/>
              <w:bottom w:val="single" w:sz="4" w:space="0" w:color="auto"/>
              <w:right w:val="single" w:sz="4" w:space="0" w:color="auto"/>
            </w:tcBorders>
          </w:tcPr>
          <w:p w14:paraId="0B6A065A"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D34A5" w:rsidRPr="00BB6EE0" w14:paraId="7F965C5F"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tcPr>
          <w:p w14:paraId="0FB974C2"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08</w:t>
            </w:r>
          </w:p>
        </w:tc>
        <w:tc>
          <w:tcPr>
            <w:tcW w:w="8342" w:type="dxa"/>
            <w:tcBorders>
              <w:top w:val="single" w:sz="4" w:space="0" w:color="auto"/>
              <w:left w:val="single" w:sz="4" w:space="0" w:color="auto"/>
              <w:bottom w:val="single" w:sz="4" w:space="0" w:color="auto"/>
              <w:right w:val="single" w:sz="4" w:space="0" w:color="auto"/>
            </w:tcBorders>
          </w:tcPr>
          <w:p w14:paraId="58C102D4"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D34A5" w:rsidRPr="00BB6EE0" w14:paraId="650EA947"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tcPr>
          <w:p w14:paraId="4662B527" w14:textId="77777777" w:rsidR="00ED34A5" w:rsidRPr="00BB6EE0" w:rsidRDefault="00ED34A5" w:rsidP="00935EA2">
            <w:pPr>
              <w:pStyle w:val="2"/>
              <w:spacing w:before="0" w:after="0"/>
              <w:jc w:val="center"/>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lang w:val="ru-RU"/>
              </w:rPr>
              <w:t>ОК 09</w:t>
            </w:r>
          </w:p>
        </w:tc>
        <w:tc>
          <w:tcPr>
            <w:tcW w:w="8342" w:type="dxa"/>
            <w:tcBorders>
              <w:top w:val="single" w:sz="4" w:space="0" w:color="auto"/>
              <w:left w:val="single" w:sz="4" w:space="0" w:color="auto"/>
              <w:bottom w:val="single" w:sz="4" w:space="0" w:color="auto"/>
              <w:right w:val="single" w:sz="4" w:space="0" w:color="auto"/>
            </w:tcBorders>
          </w:tcPr>
          <w:p w14:paraId="53CC70C2" w14:textId="77777777" w:rsidR="00ED34A5" w:rsidRPr="00BB6EE0" w:rsidRDefault="00ED34A5" w:rsidP="00935EA2">
            <w:pPr>
              <w:pStyle w:val="2"/>
              <w:spacing w:before="0" w:after="0"/>
              <w:jc w:val="both"/>
              <w:rPr>
                <w:rFonts w:ascii="Times New Roman" w:hAnsi="Times New Roman"/>
                <w:b w:val="0"/>
                <w:bCs w:val="0"/>
                <w:i w:val="0"/>
                <w:iCs w:val="0"/>
                <w:sz w:val="24"/>
                <w:szCs w:val="24"/>
                <w:lang w:val="ru-RU"/>
              </w:rPr>
            </w:pPr>
            <w:r w:rsidRPr="00BB6EE0">
              <w:rPr>
                <w:rFonts w:ascii="Times New Roman" w:hAnsi="Times New Roman"/>
                <w:b w:val="0"/>
                <w:bCs w:val="0"/>
                <w:i w:val="0"/>
                <w:iCs w:val="0"/>
                <w:sz w:val="24"/>
                <w:szCs w:val="24"/>
              </w:rPr>
              <w:t>Пользоваться профессиональной документацией на государственном и иностранном языках</w:t>
            </w:r>
          </w:p>
        </w:tc>
      </w:tr>
    </w:tbl>
    <w:p w14:paraId="7E80EAB9" w14:textId="77777777" w:rsidR="00ED34A5" w:rsidRPr="009847C6" w:rsidRDefault="00ED34A5" w:rsidP="00ED34A5">
      <w:pPr>
        <w:pStyle w:val="2"/>
        <w:spacing w:before="0" w:after="0"/>
        <w:ind w:firstLine="709"/>
        <w:jc w:val="both"/>
        <w:rPr>
          <w:rFonts w:ascii="Times New Roman" w:hAnsi="Times New Roman"/>
          <w:b w:val="0"/>
          <w:i w:val="0"/>
          <w:iCs w:val="0"/>
          <w:sz w:val="24"/>
          <w:szCs w:val="24"/>
          <w:lang w:val="ru-RU"/>
        </w:rPr>
      </w:pPr>
      <w:r w:rsidRPr="009847C6">
        <w:rPr>
          <w:rFonts w:ascii="Times New Roman" w:hAnsi="Times New Roman"/>
          <w:b w:val="0"/>
          <w:i w:val="0"/>
          <w:iCs w:val="0"/>
          <w:sz w:val="24"/>
          <w:szCs w:val="24"/>
        </w:rPr>
        <w:lastRenderedPageBreak/>
        <w:t>1.1.2. Перечень профессиональных компетенций</w:t>
      </w:r>
      <w:r w:rsidRPr="009847C6">
        <w:rPr>
          <w:rFonts w:ascii="Times New Roman" w:hAnsi="Times New Roman"/>
          <w:b w:val="0"/>
          <w:i w:val="0"/>
          <w:iCs w:val="0"/>
          <w:sz w:val="24"/>
          <w:szCs w:val="24"/>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D34A5" w:rsidRPr="009847C6" w14:paraId="477DCE67" w14:textId="77777777" w:rsidTr="00935EA2">
        <w:tc>
          <w:tcPr>
            <w:tcW w:w="1204" w:type="dxa"/>
            <w:tcBorders>
              <w:top w:val="single" w:sz="4" w:space="0" w:color="auto"/>
              <w:left w:val="single" w:sz="4" w:space="0" w:color="auto"/>
              <w:bottom w:val="single" w:sz="4" w:space="0" w:color="auto"/>
              <w:right w:val="single" w:sz="4" w:space="0" w:color="auto"/>
            </w:tcBorders>
            <w:hideMark/>
          </w:tcPr>
          <w:p w14:paraId="32B9A48F" w14:textId="77777777" w:rsidR="00ED34A5" w:rsidRPr="009847C6" w:rsidRDefault="00ED34A5" w:rsidP="00935EA2">
            <w:pPr>
              <w:pStyle w:val="2"/>
              <w:spacing w:before="0" w:after="0"/>
              <w:jc w:val="center"/>
              <w:rPr>
                <w:rFonts w:ascii="Times New Roman" w:hAnsi="Times New Roman"/>
                <w:b w:val="0"/>
                <w:i w:val="0"/>
                <w:iCs w:val="0"/>
                <w:sz w:val="24"/>
                <w:szCs w:val="24"/>
                <w:lang w:val="ru-RU"/>
              </w:rPr>
            </w:pPr>
            <w:r w:rsidRPr="009847C6">
              <w:rPr>
                <w:rFonts w:ascii="Times New Roman" w:hAnsi="Times New Roman"/>
                <w:b w:val="0"/>
                <w:i w:val="0"/>
                <w:iCs w:val="0"/>
                <w:sz w:val="24"/>
                <w:szCs w:val="24"/>
                <w:lang w:val="ru-RU"/>
              </w:rPr>
              <w:t>Код</w:t>
            </w:r>
          </w:p>
        </w:tc>
        <w:tc>
          <w:tcPr>
            <w:tcW w:w="8367" w:type="dxa"/>
            <w:tcBorders>
              <w:top w:val="single" w:sz="4" w:space="0" w:color="auto"/>
              <w:left w:val="single" w:sz="4" w:space="0" w:color="auto"/>
              <w:bottom w:val="single" w:sz="4" w:space="0" w:color="auto"/>
              <w:right w:val="single" w:sz="4" w:space="0" w:color="auto"/>
            </w:tcBorders>
            <w:hideMark/>
          </w:tcPr>
          <w:p w14:paraId="16EAC46A" w14:textId="77777777" w:rsidR="00ED34A5" w:rsidRPr="009847C6" w:rsidRDefault="00ED34A5" w:rsidP="00935EA2">
            <w:pPr>
              <w:pStyle w:val="2"/>
              <w:spacing w:before="0" w:after="0"/>
              <w:jc w:val="center"/>
              <w:rPr>
                <w:rFonts w:ascii="Times New Roman" w:hAnsi="Times New Roman"/>
                <w:b w:val="0"/>
                <w:i w:val="0"/>
                <w:iCs w:val="0"/>
                <w:sz w:val="24"/>
                <w:szCs w:val="24"/>
                <w:lang w:val="ru-RU"/>
              </w:rPr>
            </w:pPr>
            <w:r w:rsidRPr="009847C6">
              <w:rPr>
                <w:rFonts w:ascii="Times New Roman" w:hAnsi="Times New Roman"/>
                <w:b w:val="0"/>
                <w:i w:val="0"/>
                <w:iCs w:val="0"/>
                <w:sz w:val="24"/>
                <w:szCs w:val="24"/>
                <w:lang w:val="ru-RU"/>
              </w:rPr>
              <w:t>Наименование видов деятельности и профессиональных компетенций</w:t>
            </w:r>
          </w:p>
        </w:tc>
      </w:tr>
      <w:tr w:rsidR="00ED34A5" w:rsidRPr="009847C6" w14:paraId="0EB9897D" w14:textId="77777777" w:rsidTr="00935EA2">
        <w:tc>
          <w:tcPr>
            <w:tcW w:w="1204" w:type="dxa"/>
            <w:tcBorders>
              <w:top w:val="single" w:sz="4" w:space="0" w:color="auto"/>
              <w:left w:val="single" w:sz="4" w:space="0" w:color="auto"/>
              <w:bottom w:val="single" w:sz="4" w:space="0" w:color="auto"/>
              <w:right w:val="single" w:sz="4" w:space="0" w:color="auto"/>
            </w:tcBorders>
            <w:hideMark/>
          </w:tcPr>
          <w:p w14:paraId="40643297" w14:textId="77777777" w:rsidR="00ED34A5" w:rsidRPr="009847C6" w:rsidRDefault="00ED34A5" w:rsidP="00935EA2">
            <w:pPr>
              <w:pStyle w:val="2"/>
              <w:spacing w:before="0" w:after="0"/>
              <w:jc w:val="center"/>
              <w:rPr>
                <w:rFonts w:ascii="Times New Roman" w:hAnsi="Times New Roman"/>
                <w:b w:val="0"/>
                <w:i w:val="0"/>
                <w:iCs w:val="0"/>
                <w:sz w:val="24"/>
                <w:szCs w:val="24"/>
                <w:lang w:val="ru-RU"/>
              </w:rPr>
            </w:pPr>
            <w:r w:rsidRPr="009847C6">
              <w:rPr>
                <w:rFonts w:ascii="Times New Roman" w:hAnsi="Times New Roman"/>
                <w:b w:val="0"/>
                <w:i w:val="0"/>
                <w:iCs w:val="0"/>
                <w:sz w:val="24"/>
                <w:szCs w:val="24"/>
                <w:lang w:val="ru-RU"/>
              </w:rPr>
              <w:t>ВД Х</w:t>
            </w:r>
          </w:p>
        </w:tc>
        <w:tc>
          <w:tcPr>
            <w:tcW w:w="8367" w:type="dxa"/>
            <w:tcBorders>
              <w:top w:val="single" w:sz="4" w:space="0" w:color="auto"/>
              <w:left w:val="single" w:sz="4" w:space="0" w:color="auto"/>
              <w:bottom w:val="single" w:sz="4" w:space="0" w:color="auto"/>
              <w:right w:val="single" w:sz="4" w:space="0" w:color="auto"/>
            </w:tcBorders>
            <w:hideMark/>
          </w:tcPr>
          <w:p w14:paraId="5EF59748" w14:textId="77777777" w:rsidR="00ED34A5" w:rsidRPr="009847C6" w:rsidRDefault="00ED34A5" w:rsidP="00935EA2">
            <w:pPr>
              <w:pStyle w:val="2"/>
              <w:spacing w:before="0" w:after="0"/>
              <w:jc w:val="both"/>
              <w:rPr>
                <w:rFonts w:ascii="Times New Roman" w:hAnsi="Times New Roman"/>
                <w:b w:val="0"/>
                <w:i w:val="0"/>
                <w:iCs w:val="0"/>
                <w:sz w:val="24"/>
                <w:szCs w:val="24"/>
                <w:lang w:val="ru-RU"/>
              </w:rPr>
            </w:pPr>
            <w:r w:rsidRPr="009847C6">
              <w:rPr>
                <w:rFonts w:ascii="Times New Roman" w:hAnsi="Times New Roman"/>
                <w:b w:val="0"/>
                <w:i w:val="0"/>
                <w:iCs w:val="0"/>
                <w:sz w:val="24"/>
                <w:szCs w:val="24"/>
              </w:rPr>
              <w:t>Выполнение малярных и декоративно-художественных работ (по выбору)</w:t>
            </w:r>
          </w:p>
        </w:tc>
      </w:tr>
      <w:tr w:rsidR="00ED34A5" w:rsidRPr="009847C6" w14:paraId="78ECCB0A" w14:textId="77777777" w:rsidTr="00935EA2">
        <w:tc>
          <w:tcPr>
            <w:tcW w:w="1204" w:type="dxa"/>
            <w:tcBorders>
              <w:top w:val="single" w:sz="4" w:space="0" w:color="auto"/>
              <w:left w:val="single" w:sz="4" w:space="0" w:color="auto"/>
              <w:bottom w:val="single" w:sz="4" w:space="0" w:color="auto"/>
              <w:right w:val="single" w:sz="4" w:space="0" w:color="auto"/>
            </w:tcBorders>
            <w:hideMark/>
          </w:tcPr>
          <w:p w14:paraId="7EDC3C33" w14:textId="77777777" w:rsidR="00ED34A5" w:rsidRPr="009847C6" w:rsidRDefault="00ED34A5" w:rsidP="00935EA2">
            <w:pPr>
              <w:pStyle w:val="2"/>
              <w:spacing w:before="0" w:after="0"/>
              <w:jc w:val="center"/>
              <w:rPr>
                <w:rFonts w:ascii="Times New Roman" w:hAnsi="Times New Roman"/>
                <w:b w:val="0"/>
                <w:i w:val="0"/>
                <w:iCs w:val="0"/>
                <w:sz w:val="24"/>
                <w:szCs w:val="24"/>
                <w:lang w:val="ru-RU"/>
              </w:rPr>
            </w:pPr>
            <w:r w:rsidRPr="009847C6">
              <w:rPr>
                <w:rFonts w:ascii="Times New Roman" w:hAnsi="Times New Roman"/>
                <w:b w:val="0"/>
                <w:i w:val="0"/>
                <w:iCs w:val="0"/>
                <w:sz w:val="24"/>
                <w:szCs w:val="24"/>
              </w:rPr>
              <w:t>ПК Х.1</w:t>
            </w:r>
          </w:p>
        </w:tc>
        <w:tc>
          <w:tcPr>
            <w:tcW w:w="8367" w:type="dxa"/>
            <w:tcBorders>
              <w:top w:val="single" w:sz="4" w:space="0" w:color="auto"/>
              <w:left w:val="single" w:sz="4" w:space="0" w:color="auto"/>
              <w:bottom w:val="single" w:sz="4" w:space="0" w:color="auto"/>
              <w:right w:val="single" w:sz="4" w:space="0" w:color="auto"/>
            </w:tcBorders>
          </w:tcPr>
          <w:p w14:paraId="61FE6EC8" w14:textId="77777777" w:rsidR="00ED34A5" w:rsidRPr="009847C6" w:rsidRDefault="00ED34A5" w:rsidP="00935EA2">
            <w:pPr>
              <w:widowControl w:val="0"/>
              <w:autoSpaceDE w:val="0"/>
              <w:autoSpaceDN w:val="0"/>
              <w:adjustRightInd w:val="0"/>
              <w:spacing w:line="240" w:lineRule="auto"/>
              <w:jc w:val="both"/>
              <w:rPr>
                <w:rFonts w:ascii="Times New Roman" w:hAnsi="Times New Roman"/>
                <w:bCs/>
                <w:sz w:val="24"/>
                <w:szCs w:val="24"/>
              </w:rPr>
            </w:pPr>
            <w:r w:rsidRPr="009847C6">
              <w:rPr>
                <w:rFonts w:ascii="Times New Roman" w:hAnsi="Times New Roman"/>
                <w:bCs/>
                <w:sz w:val="24"/>
                <w:szCs w:val="24"/>
              </w:rPr>
              <w:t>Выполнять подготовительные работы при производстве</w:t>
            </w:r>
            <w:r w:rsidRPr="009847C6">
              <w:rPr>
                <w:rFonts w:ascii="Times New Roman" w:hAnsi="Times New Roman"/>
                <w:bCs/>
                <w:sz w:val="24"/>
                <w:szCs w:val="24"/>
                <w:shd w:val="clear" w:color="auto" w:fill="FFFFFF"/>
              </w:rPr>
              <w:t xml:space="preserve"> малярных работ при отделке поверхностей зданий и сооружений.</w:t>
            </w:r>
          </w:p>
        </w:tc>
      </w:tr>
      <w:tr w:rsidR="00ED34A5" w:rsidRPr="009847C6" w14:paraId="544004F9" w14:textId="77777777" w:rsidTr="00935EA2">
        <w:tc>
          <w:tcPr>
            <w:tcW w:w="1204" w:type="dxa"/>
            <w:tcBorders>
              <w:top w:val="single" w:sz="4" w:space="0" w:color="auto"/>
              <w:left w:val="single" w:sz="4" w:space="0" w:color="auto"/>
              <w:bottom w:val="single" w:sz="4" w:space="0" w:color="auto"/>
              <w:right w:val="single" w:sz="4" w:space="0" w:color="auto"/>
            </w:tcBorders>
          </w:tcPr>
          <w:p w14:paraId="2F363D6A" w14:textId="77777777" w:rsidR="00ED34A5" w:rsidRPr="009847C6" w:rsidRDefault="00ED34A5" w:rsidP="00935EA2">
            <w:pPr>
              <w:pStyle w:val="2"/>
              <w:spacing w:before="0" w:after="0"/>
              <w:jc w:val="center"/>
              <w:rPr>
                <w:rFonts w:ascii="Times New Roman" w:hAnsi="Times New Roman"/>
                <w:b w:val="0"/>
                <w:i w:val="0"/>
                <w:iCs w:val="0"/>
                <w:sz w:val="24"/>
                <w:szCs w:val="24"/>
                <w:lang w:val="ru-RU"/>
              </w:rPr>
            </w:pPr>
            <w:r w:rsidRPr="009847C6">
              <w:rPr>
                <w:rFonts w:ascii="Times New Roman" w:hAnsi="Times New Roman"/>
                <w:b w:val="0"/>
                <w:i w:val="0"/>
                <w:iCs w:val="0"/>
                <w:sz w:val="24"/>
                <w:szCs w:val="24"/>
                <w:lang w:val="ru-RU"/>
              </w:rPr>
              <w:t>ПК Х.2</w:t>
            </w:r>
          </w:p>
        </w:tc>
        <w:tc>
          <w:tcPr>
            <w:tcW w:w="8367" w:type="dxa"/>
            <w:tcBorders>
              <w:top w:val="single" w:sz="4" w:space="0" w:color="auto"/>
              <w:left w:val="single" w:sz="4" w:space="0" w:color="auto"/>
              <w:bottom w:val="single" w:sz="4" w:space="0" w:color="auto"/>
              <w:right w:val="single" w:sz="4" w:space="0" w:color="auto"/>
            </w:tcBorders>
          </w:tcPr>
          <w:p w14:paraId="4EDECBDF" w14:textId="77777777" w:rsidR="00ED34A5" w:rsidRPr="009847C6" w:rsidRDefault="00ED34A5" w:rsidP="00935EA2">
            <w:pPr>
              <w:widowControl w:val="0"/>
              <w:autoSpaceDE w:val="0"/>
              <w:autoSpaceDN w:val="0"/>
              <w:adjustRightInd w:val="0"/>
              <w:spacing w:line="240" w:lineRule="auto"/>
              <w:jc w:val="both"/>
              <w:rPr>
                <w:rFonts w:ascii="Times New Roman" w:hAnsi="Times New Roman"/>
                <w:bCs/>
                <w:sz w:val="24"/>
                <w:szCs w:val="24"/>
              </w:rPr>
            </w:pPr>
            <w:r w:rsidRPr="009847C6">
              <w:rPr>
                <w:rFonts w:ascii="Times New Roman" w:hAnsi="Times New Roman"/>
                <w:bCs/>
                <w:sz w:val="24"/>
                <w:szCs w:val="24"/>
              </w:rPr>
              <w:t>Выполнять работы по окрашиванию и оклеиванию обоями поверхностей различными способами.</w:t>
            </w:r>
          </w:p>
        </w:tc>
      </w:tr>
      <w:tr w:rsidR="00ED34A5" w:rsidRPr="009847C6" w14:paraId="149651E7" w14:textId="77777777" w:rsidTr="00935EA2">
        <w:tc>
          <w:tcPr>
            <w:tcW w:w="1204" w:type="dxa"/>
            <w:tcBorders>
              <w:top w:val="single" w:sz="4" w:space="0" w:color="auto"/>
              <w:left w:val="single" w:sz="4" w:space="0" w:color="auto"/>
              <w:bottom w:val="single" w:sz="4" w:space="0" w:color="auto"/>
              <w:right w:val="single" w:sz="4" w:space="0" w:color="auto"/>
            </w:tcBorders>
          </w:tcPr>
          <w:p w14:paraId="370BB1EE" w14:textId="77777777" w:rsidR="00ED34A5" w:rsidRPr="009847C6" w:rsidRDefault="00ED34A5" w:rsidP="00935EA2">
            <w:pPr>
              <w:pStyle w:val="2"/>
              <w:spacing w:before="0" w:after="0"/>
              <w:jc w:val="center"/>
              <w:rPr>
                <w:rFonts w:ascii="Times New Roman" w:hAnsi="Times New Roman"/>
                <w:b w:val="0"/>
                <w:i w:val="0"/>
                <w:iCs w:val="0"/>
                <w:sz w:val="24"/>
                <w:szCs w:val="24"/>
                <w:lang w:val="ru-RU"/>
              </w:rPr>
            </w:pPr>
            <w:r w:rsidRPr="009847C6">
              <w:rPr>
                <w:rFonts w:ascii="Times New Roman" w:hAnsi="Times New Roman"/>
                <w:b w:val="0"/>
                <w:i w:val="0"/>
                <w:iCs w:val="0"/>
                <w:sz w:val="24"/>
                <w:szCs w:val="24"/>
              </w:rPr>
              <w:t>ПК</w:t>
            </w:r>
            <w:r w:rsidRPr="009847C6">
              <w:rPr>
                <w:rFonts w:ascii="Times New Roman" w:hAnsi="Times New Roman"/>
                <w:b w:val="0"/>
                <w:i w:val="0"/>
                <w:iCs w:val="0"/>
                <w:sz w:val="24"/>
                <w:szCs w:val="24"/>
                <w:lang w:val="ru-RU"/>
              </w:rPr>
              <w:t xml:space="preserve"> </w:t>
            </w:r>
            <w:r w:rsidRPr="009847C6">
              <w:rPr>
                <w:rFonts w:ascii="Times New Roman" w:hAnsi="Times New Roman"/>
                <w:b w:val="0"/>
                <w:i w:val="0"/>
                <w:iCs w:val="0"/>
                <w:sz w:val="24"/>
                <w:szCs w:val="24"/>
              </w:rPr>
              <w:t>Х.3</w:t>
            </w:r>
          </w:p>
        </w:tc>
        <w:tc>
          <w:tcPr>
            <w:tcW w:w="8367" w:type="dxa"/>
            <w:tcBorders>
              <w:top w:val="single" w:sz="4" w:space="0" w:color="auto"/>
              <w:left w:val="single" w:sz="4" w:space="0" w:color="auto"/>
              <w:bottom w:val="single" w:sz="4" w:space="0" w:color="auto"/>
              <w:right w:val="single" w:sz="4" w:space="0" w:color="auto"/>
            </w:tcBorders>
          </w:tcPr>
          <w:p w14:paraId="56B5B966" w14:textId="77777777" w:rsidR="00ED34A5" w:rsidRPr="009847C6" w:rsidRDefault="00ED34A5" w:rsidP="00935EA2">
            <w:pPr>
              <w:widowControl w:val="0"/>
              <w:autoSpaceDE w:val="0"/>
              <w:autoSpaceDN w:val="0"/>
              <w:adjustRightInd w:val="0"/>
              <w:spacing w:line="240" w:lineRule="auto"/>
              <w:jc w:val="both"/>
              <w:rPr>
                <w:rFonts w:ascii="Times New Roman" w:hAnsi="Times New Roman"/>
                <w:bCs/>
                <w:sz w:val="24"/>
                <w:szCs w:val="24"/>
              </w:rPr>
            </w:pPr>
            <w:r w:rsidRPr="009847C6">
              <w:rPr>
                <w:rFonts w:ascii="Times New Roman" w:hAnsi="Times New Roman"/>
                <w:bCs/>
                <w:sz w:val="24"/>
                <w:szCs w:val="24"/>
              </w:rPr>
              <w:t>Выполнять декоративно-художественную отделку поверхностей различными способами.</w:t>
            </w:r>
          </w:p>
        </w:tc>
      </w:tr>
      <w:tr w:rsidR="00ED34A5" w:rsidRPr="009847C6" w14:paraId="57ADCADA" w14:textId="77777777" w:rsidTr="00935EA2">
        <w:tc>
          <w:tcPr>
            <w:tcW w:w="1204" w:type="dxa"/>
            <w:tcBorders>
              <w:top w:val="single" w:sz="4" w:space="0" w:color="auto"/>
              <w:left w:val="single" w:sz="4" w:space="0" w:color="auto"/>
              <w:bottom w:val="single" w:sz="4" w:space="0" w:color="auto"/>
              <w:right w:val="single" w:sz="4" w:space="0" w:color="auto"/>
            </w:tcBorders>
          </w:tcPr>
          <w:p w14:paraId="65D0C835" w14:textId="77777777" w:rsidR="00ED34A5" w:rsidRPr="009847C6" w:rsidRDefault="00ED34A5" w:rsidP="00935EA2">
            <w:pPr>
              <w:pStyle w:val="2"/>
              <w:spacing w:before="0" w:after="0"/>
              <w:jc w:val="center"/>
              <w:rPr>
                <w:rFonts w:ascii="Times New Roman" w:hAnsi="Times New Roman"/>
                <w:b w:val="0"/>
                <w:i w:val="0"/>
                <w:iCs w:val="0"/>
                <w:sz w:val="24"/>
                <w:szCs w:val="24"/>
                <w:lang w:val="ru-RU"/>
              </w:rPr>
            </w:pPr>
            <w:r w:rsidRPr="009847C6">
              <w:rPr>
                <w:rFonts w:ascii="Times New Roman" w:hAnsi="Times New Roman"/>
                <w:b w:val="0"/>
                <w:i w:val="0"/>
                <w:iCs w:val="0"/>
                <w:sz w:val="24"/>
                <w:szCs w:val="24"/>
              </w:rPr>
              <w:t>ПК</w:t>
            </w:r>
            <w:r w:rsidRPr="009847C6">
              <w:rPr>
                <w:rFonts w:ascii="Times New Roman" w:hAnsi="Times New Roman"/>
                <w:b w:val="0"/>
                <w:i w:val="0"/>
                <w:iCs w:val="0"/>
                <w:sz w:val="24"/>
                <w:szCs w:val="24"/>
                <w:lang w:val="ru-RU"/>
              </w:rPr>
              <w:t xml:space="preserve"> </w:t>
            </w:r>
            <w:r w:rsidRPr="009847C6">
              <w:rPr>
                <w:rFonts w:ascii="Times New Roman" w:hAnsi="Times New Roman"/>
                <w:b w:val="0"/>
                <w:i w:val="0"/>
                <w:iCs w:val="0"/>
                <w:sz w:val="24"/>
                <w:szCs w:val="24"/>
              </w:rPr>
              <w:t>Х.4</w:t>
            </w:r>
          </w:p>
        </w:tc>
        <w:tc>
          <w:tcPr>
            <w:tcW w:w="8367" w:type="dxa"/>
            <w:tcBorders>
              <w:top w:val="single" w:sz="4" w:space="0" w:color="auto"/>
              <w:left w:val="single" w:sz="4" w:space="0" w:color="auto"/>
              <w:bottom w:val="single" w:sz="4" w:space="0" w:color="auto"/>
              <w:right w:val="single" w:sz="4" w:space="0" w:color="auto"/>
            </w:tcBorders>
          </w:tcPr>
          <w:p w14:paraId="159D896D" w14:textId="77777777" w:rsidR="00ED34A5" w:rsidRPr="009847C6" w:rsidRDefault="00ED34A5" w:rsidP="00935EA2">
            <w:pPr>
              <w:widowControl w:val="0"/>
              <w:autoSpaceDE w:val="0"/>
              <w:autoSpaceDN w:val="0"/>
              <w:adjustRightInd w:val="0"/>
              <w:spacing w:line="240" w:lineRule="auto"/>
              <w:jc w:val="both"/>
              <w:rPr>
                <w:rFonts w:ascii="Times New Roman" w:hAnsi="Times New Roman"/>
                <w:bCs/>
                <w:sz w:val="24"/>
                <w:szCs w:val="24"/>
              </w:rPr>
            </w:pPr>
            <w:r w:rsidRPr="009847C6">
              <w:rPr>
                <w:rFonts w:ascii="Times New Roman" w:hAnsi="Times New Roman"/>
                <w:bCs/>
                <w:sz w:val="24"/>
                <w:szCs w:val="24"/>
              </w:rPr>
              <w:t>Выполнять ремонт и восстановление окрашенных или оклеенных обоями поверхностей.</w:t>
            </w:r>
          </w:p>
        </w:tc>
      </w:tr>
    </w:tbl>
    <w:p w14:paraId="414BE623" w14:textId="77777777" w:rsidR="00ED34A5" w:rsidRPr="007B2364" w:rsidRDefault="00ED34A5" w:rsidP="00ED34A5">
      <w:pPr>
        <w:spacing w:after="0" w:line="240" w:lineRule="auto"/>
        <w:ind w:firstLine="709"/>
        <w:rPr>
          <w:rFonts w:ascii="Times New Roman" w:hAnsi="Times New Roman"/>
          <w:bCs/>
          <w:sz w:val="24"/>
          <w:szCs w:val="24"/>
        </w:rPr>
      </w:pPr>
    </w:p>
    <w:p w14:paraId="17C8977F" w14:textId="77777777" w:rsidR="00ED34A5" w:rsidRPr="007B2364" w:rsidRDefault="00ED34A5" w:rsidP="00ED34A5">
      <w:pPr>
        <w:spacing w:after="0" w:line="240" w:lineRule="auto"/>
        <w:ind w:firstLine="709"/>
        <w:rPr>
          <w:rFonts w:ascii="Times New Roman" w:hAnsi="Times New Roman"/>
          <w:bCs/>
          <w:sz w:val="24"/>
          <w:szCs w:val="24"/>
        </w:rPr>
      </w:pPr>
      <w:r w:rsidRPr="007B2364">
        <w:rPr>
          <w:rFonts w:ascii="Times New Roman" w:hAnsi="Times New Roman"/>
          <w:bCs/>
          <w:sz w:val="24"/>
          <w:szCs w:val="24"/>
        </w:rPr>
        <w:t>1.1.3. В результате освоения профессионального модуля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080"/>
      </w:tblGrid>
      <w:tr w:rsidR="00BB3323" w:rsidRPr="007B2364" w14:paraId="6756739E" w14:textId="77777777" w:rsidTr="00BB3323">
        <w:tc>
          <w:tcPr>
            <w:tcW w:w="1413" w:type="dxa"/>
            <w:tcBorders>
              <w:top w:val="single" w:sz="4" w:space="0" w:color="auto"/>
              <w:left w:val="single" w:sz="4" w:space="0" w:color="auto"/>
              <w:bottom w:val="single" w:sz="4" w:space="0" w:color="auto"/>
              <w:right w:val="single" w:sz="4" w:space="0" w:color="auto"/>
            </w:tcBorders>
            <w:hideMark/>
          </w:tcPr>
          <w:p w14:paraId="0568A142" w14:textId="23B4DEB1" w:rsidR="00BB3323" w:rsidRPr="007B2364" w:rsidRDefault="00BB3323" w:rsidP="00935EA2">
            <w:pPr>
              <w:spacing w:after="0" w:line="240" w:lineRule="auto"/>
              <w:rPr>
                <w:rFonts w:ascii="Times New Roman" w:hAnsi="Times New Roman"/>
                <w:bCs/>
                <w:sz w:val="24"/>
                <w:szCs w:val="24"/>
                <w:lang w:eastAsia="en-US"/>
              </w:rPr>
            </w:pPr>
            <w:r>
              <w:rPr>
                <w:rFonts w:ascii="Times New Roman" w:hAnsi="Times New Roman"/>
                <w:b/>
                <w:sz w:val="24"/>
                <w:szCs w:val="24"/>
                <w:lang w:eastAsia="en-US"/>
              </w:rPr>
              <w:t>Навыки</w:t>
            </w:r>
          </w:p>
        </w:tc>
        <w:tc>
          <w:tcPr>
            <w:tcW w:w="8080" w:type="dxa"/>
            <w:tcBorders>
              <w:top w:val="single" w:sz="4" w:space="0" w:color="auto"/>
              <w:left w:val="single" w:sz="4" w:space="0" w:color="auto"/>
              <w:bottom w:val="single" w:sz="4" w:space="0" w:color="auto"/>
              <w:right w:val="single" w:sz="4" w:space="0" w:color="auto"/>
            </w:tcBorders>
            <w:hideMark/>
          </w:tcPr>
          <w:p w14:paraId="19FF0458" w14:textId="4440B063" w:rsidR="00BB3323" w:rsidRPr="00ED34A5" w:rsidRDefault="00BB3323" w:rsidP="00935EA2">
            <w:pPr>
              <w:pStyle w:val="a8"/>
              <w:shd w:val="clear" w:color="auto" w:fill="FFFFFF"/>
              <w:spacing w:line="276" w:lineRule="auto"/>
              <w:jc w:val="both"/>
              <w:rPr>
                <w:iCs/>
                <w:lang w:val="ru-RU"/>
              </w:rPr>
            </w:pPr>
            <w:r w:rsidRPr="007B2364">
              <w:rPr>
                <w:shd w:val="clear" w:color="auto" w:fill="FFFFFF"/>
                <w:lang w:val="ru-RU"/>
              </w:rPr>
              <w:t>в</w:t>
            </w:r>
            <w:r w:rsidRPr="007B2364">
              <w:rPr>
                <w:lang w:val="ru-RU"/>
              </w:rPr>
              <w:t>ыполнения подготовительных работ по организации рабочего места при производстве</w:t>
            </w:r>
            <w:r w:rsidRPr="007B2364">
              <w:rPr>
                <w:shd w:val="clear" w:color="auto" w:fill="FFFFFF"/>
                <w:lang w:val="ru-RU"/>
              </w:rPr>
              <w:t xml:space="preserve"> малярных работ по отделке поверхностей зданий и сооружений; в</w:t>
            </w:r>
            <w:r w:rsidRPr="007B2364">
              <w:rPr>
                <w:lang w:val="ru-RU"/>
              </w:rPr>
              <w:t>ыполнения грунтования и шпатлевания поверхностей вручную и механизированным способом; в</w:t>
            </w:r>
            <w:r w:rsidRPr="007B2364">
              <w:rPr>
                <w:iCs/>
                <w:lang w:val="ru-RU"/>
              </w:rPr>
              <w:t>ыполнения работ по окрашиванию и оклеиванию обоями поверхностей различными способами; в</w:t>
            </w:r>
            <w:r w:rsidRPr="007B2364">
              <w:rPr>
                <w:lang w:val="ru-RU"/>
              </w:rPr>
              <w:t xml:space="preserve">ыполнять декоративно-художественную отделку поверхностей различными способами; выполнять ремонт и восстановление </w:t>
            </w:r>
            <w:r w:rsidRPr="007B2364">
              <w:rPr>
                <w:iCs/>
                <w:lang w:val="ru-RU"/>
              </w:rPr>
              <w:t>окрашенных или оклеенных обоями поверхностей.</w:t>
            </w:r>
          </w:p>
        </w:tc>
      </w:tr>
      <w:tr w:rsidR="00BB3323" w:rsidRPr="007B2364" w14:paraId="1239CD25" w14:textId="77777777" w:rsidTr="00BB3323">
        <w:tc>
          <w:tcPr>
            <w:tcW w:w="1413" w:type="dxa"/>
            <w:tcBorders>
              <w:top w:val="single" w:sz="4" w:space="0" w:color="auto"/>
              <w:left w:val="single" w:sz="4" w:space="0" w:color="auto"/>
              <w:bottom w:val="single" w:sz="4" w:space="0" w:color="auto"/>
              <w:right w:val="single" w:sz="4" w:space="0" w:color="auto"/>
            </w:tcBorders>
            <w:hideMark/>
          </w:tcPr>
          <w:p w14:paraId="7A9E5175" w14:textId="77777777" w:rsidR="00BB3323" w:rsidRPr="007B2364" w:rsidRDefault="00BB3323" w:rsidP="00935EA2">
            <w:pPr>
              <w:spacing w:after="0" w:line="240" w:lineRule="auto"/>
              <w:rPr>
                <w:rFonts w:ascii="Times New Roman" w:hAnsi="Times New Roman"/>
                <w:bCs/>
                <w:sz w:val="24"/>
                <w:szCs w:val="24"/>
                <w:lang w:eastAsia="en-US"/>
              </w:rPr>
            </w:pPr>
            <w:r>
              <w:rPr>
                <w:rFonts w:ascii="Times New Roman" w:hAnsi="Times New Roman"/>
                <w:b/>
                <w:sz w:val="24"/>
                <w:szCs w:val="24"/>
                <w:lang w:eastAsia="en-US"/>
              </w:rPr>
              <w:t>У</w:t>
            </w:r>
            <w:r w:rsidRPr="005E4C0E">
              <w:rPr>
                <w:rFonts w:ascii="Times New Roman" w:hAnsi="Times New Roman"/>
                <w:b/>
                <w:sz w:val="24"/>
                <w:szCs w:val="24"/>
                <w:lang w:eastAsia="en-US"/>
              </w:rPr>
              <w:t>меть</w:t>
            </w:r>
          </w:p>
        </w:tc>
        <w:tc>
          <w:tcPr>
            <w:tcW w:w="8080" w:type="dxa"/>
            <w:tcBorders>
              <w:top w:val="single" w:sz="4" w:space="0" w:color="auto"/>
              <w:left w:val="single" w:sz="4" w:space="0" w:color="auto"/>
              <w:bottom w:val="single" w:sz="4" w:space="0" w:color="auto"/>
              <w:right w:val="single" w:sz="4" w:space="0" w:color="auto"/>
            </w:tcBorders>
            <w:hideMark/>
          </w:tcPr>
          <w:p w14:paraId="26A7E646" w14:textId="389B1742" w:rsidR="00BB3323" w:rsidRPr="007B2364" w:rsidRDefault="00BB3323" w:rsidP="00935EA2">
            <w:pPr>
              <w:spacing w:after="0"/>
              <w:ind w:firstLine="33"/>
              <w:rPr>
                <w:rFonts w:ascii="Times New Roman" w:hAnsi="Times New Roman"/>
                <w:iCs/>
                <w:sz w:val="24"/>
                <w:szCs w:val="24"/>
              </w:rPr>
            </w:pPr>
            <w:r w:rsidRPr="007B2364">
              <w:rPr>
                <w:rFonts w:ascii="Times New Roman" w:hAnsi="Times New Roman"/>
                <w:sz w:val="24"/>
                <w:szCs w:val="24"/>
                <w:shd w:val="clear" w:color="auto" w:fill="FFFFFF"/>
              </w:rPr>
              <w:t>проводить</w:t>
            </w:r>
            <w:r>
              <w:rPr>
                <w:rFonts w:ascii="Times New Roman" w:hAnsi="Times New Roman"/>
                <w:sz w:val="24"/>
                <w:szCs w:val="24"/>
                <w:shd w:val="clear" w:color="auto" w:fill="FFFFFF"/>
              </w:rPr>
              <w:t xml:space="preserve"> </w:t>
            </w:r>
            <w:r w:rsidRPr="007B2364">
              <w:rPr>
                <w:rFonts w:ascii="Times New Roman" w:hAnsi="Times New Roman"/>
                <w:sz w:val="24"/>
                <w:szCs w:val="24"/>
              </w:rPr>
              <w:t>подготовительные работы по организации рабочего места при проведении</w:t>
            </w:r>
            <w:r w:rsidRPr="007B2364">
              <w:rPr>
                <w:rFonts w:ascii="Times New Roman" w:hAnsi="Times New Roman"/>
                <w:sz w:val="24"/>
                <w:szCs w:val="24"/>
                <w:shd w:val="clear" w:color="auto" w:fill="FFFFFF"/>
              </w:rPr>
              <w:t xml:space="preserve"> малярных работ;</w:t>
            </w:r>
            <w:r>
              <w:rPr>
                <w:rFonts w:ascii="Times New Roman" w:hAnsi="Times New Roman"/>
                <w:sz w:val="24"/>
                <w:szCs w:val="24"/>
                <w:shd w:val="clear" w:color="auto" w:fill="FFFFFF"/>
              </w:rPr>
              <w:t xml:space="preserve"> </w:t>
            </w:r>
            <w:r w:rsidRPr="007B2364">
              <w:rPr>
                <w:rFonts w:ascii="Times New Roman" w:hAnsi="Times New Roman"/>
                <w:sz w:val="24"/>
                <w:szCs w:val="24"/>
                <w:shd w:val="clear" w:color="auto" w:fill="FFFFFF"/>
              </w:rPr>
              <w:t>п</w:t>
            </w:r>
            <w:r w:rsidRPr="007B2364">
              <w:rPr>
                <w:rFonts w:ascii="Times New Roman" w:hAnsi="Times New Roman"/>
                <w:iCs/>
                <w:sz w:val="24"/>
                <w:szCs w:val="24"/>
              </w:rPr>
              <w:t>рименять электрифицированное, ручное оборудование и инструменты</w:t>
            </w:r>
            <w:r w:rsidRPr="007B2364">
              <w:rPr>
                <w:rFonts w:ascii="Times New Roman" w:hAnsi="Times New Roman"/>
                <w:sz w:val="24"/>
                <w:szCs w:val="24"/>
              </w:rPr>
              <w:t xml:space="preserve"> при проведении</w:t>
            </w:r>
            <w:r w:rsidRPr="007B2364">
              <w:rPr>
                <w:rFonts w:ascii="Times New Roman" w:hAnsi="Times New Roman"/>
                <w:sz w:val="24"/>
                <w:szCs w:val="24"/>
                <w:shd w:val="clear" w:color="auto" w:fill="FFFFFF"/>
              </w:rPr>
              <w:t xml:space="preserve"> малярных работ</w:t>
            </w:r>
            <w:r w:rsidRPr="007B2364">
              <w:rPr>
                <w:rFonts w:ascii="Times New Roman" w:hAnsi="Times New Roman"/>
                <w:iCs/>
                <w:sz w:val="24"/>
                <w:szCs w:val="24"/>
              </w:rPr>
              <w:t>;</w:t>
            </w:r>
            <w:r w:rsidRPr="007B2364">
              <w:rPr>
                <w:rFonts w:ascii="Times New Roman" w:hAnsi="Times New Roman"/>
                <w:sz w:val="24"/>
                <w:szCs w:val="24"/>
              </w:rPr>
              <w:t xml:space="preserve"> использовать различные материалы </w:t>
            </w:r>
            <w:r w:rsidRPr="007B2364">
              <w:rPr>
                <w:rFonts w:ascii="Times New Roman" w:hAnsi="Times New Roman"/>
                <w:iCs/>
                <w:sz w:val="24"/>
                <w:szCs w:val="24"/>
              </w:rPr>
              <w:t xml:space="preserve">при окрашивании и оклеивании обоями поверхностей различными способами; читать рабочие чертежи и схемы; </w:t>
            </w:r>
            <w:r w:rsidRPr="007B2364">
              <w:rPr>
                <w:rFonts w:ascii="Times New Roman" w:hAnsi="Times New Roman"/>
                <w:sz w:val="24"/>
                <w:szCs w:val="24"/>
                <w:shd w:val="clear" w:color="auto" w:fill="FFFFFF"/>
              </w:rPr>
              <w:t>применять технологии</w:t>
            </w:r>
            <w:r w:rsidRPr="007B2364">
              <w:rPr>
                <w:rFonts w:ascii="Times New Roman" w:hAnsi="Times New Roman"/>
                <w:sz w:val="24"/>
                <w:szCs w:val="24"/>
              </w:rPr>
              <w:t xml:space="preserve"> грунтования и шпатлевания поверхностей вручную и механизированным способом; применять технологии</w:t>
            </w:r>
            <w:r w:rsidRPr="007B2364">
              <w:rPr>
                <w:rFonts w:ascii="Times New Roman" w:hAnsi="Times New Roman"/>
                <w:iCs/>
                <w:sz w:val="24"/>
                <w:szCs w:val="24"/>
              </w:rPr>
              <w:t xml:space="preserve"> по окрашиванию и оклеиванию обоями поверхностей различными способами; применять технологии</w:t>
            </w:r>
            <w:r w:rsidRPr="007B2364">
              <w:rPr>
                <w:rFonts w:ascii="Times New Roman" w:hAnsi="Times New Roman"/>
                <w:sz w:val="24"/>
                <w:szCs w:val="24"/>
              </w:rPr>
              <w:t xml:space="preserve"> декоративно-художественной отделки поверхностей различными способами; выполнять ремонт и восстановление </w:t>
            </w:r>
            <w:r w:rsidRPr="007B2364">
              <w:rPr>
                <w:rFonts w:ascii="Times New Roman" w:hAnsi="Times New Roman"/>
                <w:iCs/>
                <w:sz w:val="24"/>
                <w:szCs w:val="24"/>
              </w:rPr>
              <w:t>окрашенных или оклеенных обоями поверхностей; оценивать безопасность условий труда в соответствии с санитарно-гигиеническими нормативами; соблюдать требования охраны труда при нахождении на строительной площадке; соблюдать требования безопасности, в том числе пожарной безопасности, электробезопасности при ведении</w:t>
            </w:r>
            <w:r>
              <w:rPr>
                <w:rFonts w:ascii="Times New Roman" w:hAnsi="Times New Roman"/>
                <w:iCs/>
                <w:sz w:val="24"/>
                <w:szCs w:val="24"/>
              </w:rPr>
              <w:t xml:space="preserve"> </w:t>
            </w:r>
            <w:r w:rsidRPr="007B2364">
              <w:rPr>
                <w:rFonts w:ascii="Times New Roman" w:hAnsi="Times New Roman"/>
                <w:sz w:val="24"/>
                <w:szCs w:val="24"/>
                <w:shd w:val="clear" w:color="auto" w:fill="FFFFFF"/>
              </w:rPr>
              <w:t>малярных и декоративных работ.</w:t>
            </w:r>
          </w:p>
        </w:tc>
      </w:tr>
      <w:tr w:rsidR="00BB3323" w:rsidRPr="007B2364" w14:paraId="7A4EBCA7" w14:textId="77777777" w:rsidTr="00BB3323">
        <w:tc>
          <w:tcPr>
            <w:tcW w:w="1413" w:type="dxa"/>
            <w:tcBorders>
              <w:top w:val="single" w:sz="4" w:space="0" w:color="auto"/>
              <w:left w:val="single" w:sz="4" w:space="0" w:color="auto"/>
              <w:bottom w:val="single" w:sz="4" w:space="0" w:color="auto"/>
              <w:right w:val="single" w:sz="4" w:space="0" w:color="auto"/>
            </w:tcBorders>
            <w:hideMark/>
          </w:tcPr>
          <w:p w14:paraId="4E7FC361" w14:textId="77777777" w:rsidR="00BB3323" w:rsidRPr="007B2364" w:rsidRDefault="00BB3323" w:rsidP="00935EA2">
            <w:pPr>
              <w:spacing w:after="0" w:line="240" w:lineRule="auto"/>
              <w:rPr>
                <w:rFonts w:ascii="Times New Roman" w:hAnsi="Times New Roman"/>
                <w:bCs/>
                <w:sz w:val="24"/>
                <w:szCs w:val="24"/>
                <w:lang w:eastAsia="en-US"/>
              </w:rPr>
            </w:pPr>
            <w:r>
              <w:rPr>
                <w:rFonts w:ascii="Times New Roman" w:hAnsi="Times New Roman"/>
                <w:b/>
                <w:sz w:val="24"/>
                <w:szCs w:val="24"/>
                <w:lang w:eastAsia="en-US"/>
              </w:rPr>
              <w:t>З</w:t>
            </w:r>
            <w:r w:rsidRPr="005E4C0E">
              <w:rPr>
                <w:rFonts w:ascii="Times New Roman" w:hAnsi="Times New Roman"/>
                <w:b/>
                <w:sz w:val="24"/>
                <w:szCs w:val="24"/>
                <w:lang w:eastAsia="en-US"/>
              </w:rPr>
              <w:t>нать</w:t>
            </w:r>
          </w:p>
        </w:tc>
        <w:tc>
          <w:tcPr>
            <w:tcW w:w="8080" w:type="dxa"/>
            <w:tcBorders>
              <w:top w:val="single" w:sz="4" w:space="0" w:color="auto"/>
              <w:left w:val="single" w:sz="4" w:space="0" w:color="auto"/>
              <w:bottom w:val="single" w:sz="4" w:space="0" w:color="auto"/>
              <w:right w:val="single" w:sz="4" w:space="0" w:color="auto"/>
            </w:tcBorders>
            <w:hideMark/>
          </w:tcPr>
          <w:p w14:paraId="16775042" w14:textId="6DD54034" w:rsidR="00BB3323" w:rsidRPr="007B2364" w:rsidRDefault="00BB3323" w:rsidP="00935EA2">
            <w:pPr>
              <w:pStyle w:val="a8"/>
              <w:shd w:val="clear" w:color="auto" w:fill="FFFFFF"/>
              <w:spacing w:line="276" w:lineRule="auto"/>
              <w:jc w:val="both"/>
              <w:rPr>
                <w:iCs/>
                <w:lang w:val="ru-RU"/>
              </w:rPr>
            </w:pPr>
            <w:r w:rsidRPr="007B2364">
              <w:rPr>
                <w:shd w:val="clear" w:color="auto" w:fill="FFFFFF"/>
                <w:lang w:val="ru-RU"/>
              </w:rPr>
              <w:t>правил проведения</w:t>
            </w:r>
            <w:r w:rsidRPr="007B2364">
              <w:rPr>
                <w:lang w:val="ru-RU"/>
              </w:rPr>
              <w:t xml:space="preserve"> подготовительных работ по организации рабочего места при проведении</w:t>
            </w:r>
            <w:r w:rsidRPr="007B2364">
              <w:rPr>
                <w:shd w:val="clear" w:color="auto" w:fill="FFFFFF"/>
                <w:lang w:val="ru-RU"/>
              </w:rPr>
              <w:t xml:space="preserve"> малярных работ;</w:t>
            </w:r>
            <w:r>
              <w:rPr>
                <w:shd w:val="clear" w:color="auto" w:fill="FFFFFF"/>
                <w:lang w:val="ru-RU"/>
              </w:rPr>
              <w:t xml:space="preserve"> </w:t>
            </w:r>
            <w:r w:rsidRPr="007B2364">
              <w:rPr>
                <w:shd w:val="clear" w:color="auto" w:fill="FFFFFF"/>
                <w:lang w:val="ru-RU"/>
              </w:rPr>
              <w:t>виды, назначение и прицеп действия</w:t>
            </w:r>
            <w:r w:rsidRPr="007B2364">
              <w:rPr>
                <w:iCs/>
                <w:lang w:val="ru-RU"/>
              </w:rPr>
              <w:t xml:space="preserve"> электрифицированного, ручного оборудования и инструмента</w:t>
            </w:r>
            <w:r w:rsidRPr="007B2364">
              <w:rPr>
                <w:lang w:val="ru-RU"/>
              </w:rPr>
              <w:t xml:space="preserve"> при проведении</w:t>
            </w:r>
            <w:r w:rsidRPr="007B2364">
              <w:rPr>
                <w:shd w:val="clear" w:color="auto" w:fill="FFFFFF"/>
                <w:lang w:val="ru-RU"/>
              </w:rPr>
              <w:t xml:space="preserve"> малярных работ</w:t>
            </w:r>
            <w:r w:rsidRPr="007B2364">
              <w:rPr>
                <w:iCs/>
                <w:lang w:val="ru-RU"/>
              </w:rPr>
              <w:t>;</w:t>
            </w:r>
            <w:r w:rsidRPr="007B2364">
              <w:rPr>
                <w:lang w:val="ru-RU"/>
              </w:rPr>
              <w:t xml:space="preserve"> виды, свойства и назначение</w:t>
            </w:r>
            <w:r>
              <w:rPr>
                <w:lang w:val="ru-RU"/>
              </w:rPr>
              <w:t xml:space="preserve"> </w:t>
            </w:r>
            <w:r w:rsidRPr="007B2364">
              <w:rPr>
                <w:lang w:val="ru-RU"/>
              </w:rPr>
              <w:t xml:space="preserve">материалов </w:t>
            </w:r>
            <w:r w:rsidRPr="007B2364">
              <w:rPr>
                <w:iCs/>
                <w:lang w:val="ru-RU"/>
              </w:rPr>
              <w:t>при окрашивании и оклеивании обоями поверхностей различными способами; правила чтения рабочих чертежей и схемы;</w:t>
            </w:r>
            <w:r w:rsidRPr="007B2364">
              <w:rPr>
                <w:shd w:val="clear" w:color="auto" w:fill="FFFFFF"/>
                <w:lang w:val="ru-RU"/>
              </w:rPr>
              <w:t xml:space="preserve"> требования инструкций и регламентов;</w:t>
            </w:r>
            <w:r w:rsidRPr="007B2364">
              <w:rPr>
                <w:iCs/>
                <w:lang w:val="ru-RU"/>
              </w:rPr>
              <w:t xml:space="preserve"> </w:t>
            </w:r>
            <w:r w:rsidRPr="007B2364">
              <w:rPr>
                <w:shd w:val="clear" w:color="auto" w:fill="FFFFFF"/>
                <w:lang w:val="ru-RU"/>
              </w:rPr>
              <w:t>технологии</w:t>
            </w:r>
            <w:r w:rsidRPr="007B2364">
              <w:rPr>
                <w:lang w:val="ru-RU"/>
              </w:rPr>
              <w:t xml:space="preserve"> грунтования и шпатлевания поверхностей вручную и механизированным способом; технологии</w:t>
            </w:r>
            <w:r w:rsidRPr="007B2364">
              <w:rPr>
                <w:iCs/>
                <w:lang w:val="ru-RU"/>
              </w:rPr>
              <w:t xml:space="preserve"> по окрашиванию и оклеиванию обоями поверхностей различными способами; технологии</w:t>
            </w:r>
            <w:r w:rsidRPr="007B2364">
              <w:rPr>
                <w:lang w:val="ru-RU"/>
              </w:rPr>
              <w:t xml:space="preserve"> декоративно-</w:t>
            </w:r>
            <w:r w:rsidRPr="007B2364">
              <w:rPr>
                <w:lang w:val="ru-RU"/>
              </w:rPr>
              <w:lastRenderedPageBreak/>
              <w:t xml:space="preserve">художественной отделки поверхностей различными способами; способы ремонта и восстановления </w:t>
            </w:r>
            <w:r w:rsidRPr="007B2364">
              <w:rPr>
                <w:iCs/>
                <w:lang w:val="ru-RU"/>
              </w:rPr>
              <w:t>окрашенных или оклеенных обоями поверхностей; требования безопасности условий труда в соответствии с санитарно-гигиеническими нормативами;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w:t>
            </w:r>
            <w:r>
              <w:rPr>
                <w:iCs/>
                <w:lang w:val="ru-RU"/>
              </w:rPr>
              <w:t xml:space="preserve"> </w:t>
            </w:r>
            <w:r w:rsidRPr="007B2364">
              <w:rPr>
                <w:shd w:val="clear" w:color="auto" w:fill="FFFFFF"/>
                <w:lang w:val="ru-RU"/>
              </w:rPr>
              <w:t>малярных и декоративных работ.</w:t>
            </w:r>
          </w:p>
        </w:tc>
      </w:tr>
    </w:tbl>
    <w:p w14:paraId="39A85A37" w14:textId="77777777" w:rsidR="00ED34A5" w:rsidRPr="007B2364" w:rsidRDefault="00ED34A5" w:rsidP="00ED34A5">
      <w:pPr>
        <w:spacing w:after="0" w:line="240" w:lineRule="auto"/>
        <w:rPr>
          <w:rFonts w:ascii="Times New Roman" w:hAnsi="Times New Roman"/>
          <w:b/>
          <w:sz w:val="24"/>
          <w:szCs w:val="24"/>
        </w:rPr>
      </w:pPr>
    </w:p>
    <w:p w14:paraId="0A99BA17" w14:textId="77777777" w:rsidR="00ED34A5" w:rsidRPr="007B2364" w:rsidRDefault="00ED34A5" w:rsidP="00ED34A5">
      <w:pPr>
        <w:spacing w:after="0" w:line="240" w:lineRule="auto"/>
        <w:rPr>
          <w:rFonts w:ascii="Times New Roman" w:hAnsi="Times New Roman"/>
          <w:b/>
          <w:sz w:val="24"/>
          <w:szCs w:val="24"/>
        </w:rPr>
      </w:pPr>
    </w:p>
    <w:p w14:paraId="4684AA1F" w14:textId="77777777" w:rsidR="00ED34A5" w:rsidRPr="007B2364" w:rsidRDefault="00ED34A5" w:rsidP="00ED34A5">
      <w:pPr>
        <w:spacing w:after="0" w:line="240" w:lineRule="auto"/>
        <w:ind w:firstLine="709"/>
        <w:rPr>
          <w:rFonts w:ascii="Times New Roman" w:hAnsi="Times New Roman"/>
          <w:b/>
          <w:sz w:val="24"/>
          <w:szCs w:val="24"/>
        </w:rPr>
      </w:pPr>
      <w:r w:rsidRPr="007B2364">
        <w:rPr>
          <w:rFonts w:ascii="Times New Roman" w:hAnsi="Times New Roman"/>
          <w:b/>
          <w:sz w:val="24"/>
          <w:szCs w:val="24"/>
        </w:rPr>
        <w:t>1.2. Количество часов, отводимое на освоение профессионального модуля</w:t>
      </w:r>
    </w:p>
    <w:p w14:paraId="6A7F2FB7" w14:textId="77777777" w:rsidR="00ED34A5" w:rsidRPr="007B2364" w:rsidRDefault="00ED34A5" w:rsidP="00ED34A5">
      <w:pPr>
        <w:spacing w:after="0"/>
        <w:rPr>
          <w:rFonts w:ascii="Times New Roman" w:hAnsi="Times New Roman"/>
          <w:sz w:val="24"/>
          <w:szCs w:val="24"/>
        </w:rPr>
      </w:pPr>
    </w:p>
    <w:p w14:paraId="2C56721F" w14:textId="77777777" w:rsidR="00ED34A5" w:rsidRPr="007B2364" w:rsidRDefault="00ED34A5" w:rsidP="00ED34A5">
      <w:pPr>
        <w:spacing w:after="0"/>
        <w:rPr>
          <w:rFonts w:ascii="Times New Roman" w:hAnsi="Times New Roman"/>
          <w:sz w:val="24"/>
          <w:szCs w:val="24"/>
        </w:rPr>
      </w:pPr>
      <w:r w:rsidRPr="007B2364">
        <w:rPr>
          <w:rFonts w:ascii="Times New Roman" w:hAnsi="Times New Roman"/>
          <w:sz w:val="24"/>
          <w:szCs w:val="24"/>
        </w:rPr>
        <w:t xml:space="preserve">Всего часов – 252 </w:t>
      </w:r>
    </w:p>
    <w:p w14:paraId="0B64E5A8" w14:textId="77777777" w:rsidR="00ED34A5" w:rsidRPr="007B2364" w:rsidRDefault="00ED34A5" w:rsidP="00ED34A5">
      <w:pPr>
        <w:spacing w:after="0"/>
        <w:ind w:firstLine="708"/>
        <w:rPr>
          <w:rFonts w:ascii="Times New Roman" w:hAnsi="Times New Roman"/>
          <w:sz w:val="24"/>
          <w:szCs w:val="24"/>
        </w:rPr>
      </w:pPr>
      <w:r w:rsidRPr="007B2364">
        <w:rPr>
          <w:rFonts w:ascii="Times New Roman" w:hAnsi="Times New Roman"/>
          <w:sz w:val="24"/>
          <w:szCs w:val="24"/>
        </w:rPr>
        <w:t>в том числе в форме практической подготовки- 252 часа</w:t>
      </w:r>
    </w:p>
    <w:p w14:paraId="38CB2211" w14:textId="77777777" w:rsidR="00ED34A5" w:rsidRPr="007B2364" w:rsidRDefault="00ED34A5" w:rsidP="00ED34A5">
      <w:pPr>
        <w:spacing w:after="0"/>
        <w:rPr>
          <w:rFonts w:ascii="Times New Roman" w:hAnsi="Times New Roman"/>
          <w:sz w:val="24"/>
          <w:szCs w:val="24"/>
        </w:rPr>
      </w:pPr>
    </w:p>
    <w:p w14:paraId="63E6BD51" w14:textId="77777777" w:rsidR="00ED34A5" w:rsidRPr="007B2364" w:rsidRDefault="00ED34A5" w:rsidP="00ED34A5">
      <w:pPr>
        <w:spacing w:after="0"/>
        <w:rPr>
          <w:rFonts w:ascii="Times New Roman" w:hAnsi="Times New Roman"/>
          <w:sz w:val="24"/>
          <w:szCs w:val="24"/>
        </w:rPr>
      </w:pPr>
      <w:r w:rsidRPr="007B2364">
        <w:rPr>
          <w:rFonts w:ascii="Times New Roman" w:hAnsi="Times New Roman"/>
          <w:sz w:val="24"/>
          <w:szCs w:val="24"/>
        </w:rPr>
        <w:t>Из них на освоение МДК - 72 часа</w:t>
      </w:r>
    </w:p>
    <w:p w14:paraId="25F9AFC8" w14:textId="77777777" w:rsidR="00ED34A5" w:rsidRPr="007B2364" w:rsidRDefault="00ED34A5" w:rsidP="00ED34A5">
      <w:pPr>
        <w:spacing w:after="0"/>
        <w:ind w:firstLine="708"/>
        <w:rPr>
          <w:rFonts w:ascii="Times New Roman" w:hAnsi="Times New Roman"/>
          <w:sz w:val="24"/>
          <w:szCs w:val="24"/>
        </w:rPr>
      </w:pPr>
      <w:r w:rsidRPr="007B2364">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Pr="007B2364">
        <w:rPr>
          <w:rFonts w:ascii="Times New Roman" w:hAnsi="Times New Roman"/>
          <w:sz w:val="24"/>
          <w:szCs w:val="24"/>
        </w:rPr>
        <w:t xml:space="preserve">______ </w:t>
      </w:r>
    </w:p>
    <w:p w14:paraId="76D95FF3" w14:textId="77777777" w:rsidR="00ED34A5" w:rsidRPr="007B2364" w:rsidRDefault="00ED34A5" w:rsidP="00ED34A5">
      <w:pPr>
        <w:spacing w:after="0"/>
        <w:rPr>
          <w:rFonts w:ascii="Times New Roman" w:hAnsi="Times New Roman"/>
          <w:sz w:val="24"/>
          <w:szCs w:val="24"/>
        </w:rPr>
      </w:pPr>
      <w:r w:rsidRPr="007B2364">
        <w:rPr>
          <w:rFonts w:ascii="Times New Roman" w:hAnsi="Times New Roman"/>
          <w:sz w:val="24"/>
          <w:szCs w:val="24"/>
        </w:rPr>
        <w:t>практики, в том числе учебная – 72 часа</w:t>
      </w:r>
    </w:p>
    <w:p w14:paraId="0C42D462" w14:textId="77777777" w:rsidR="00ED34A5" w:rsidRPr="007B2364" w:rsidRDefault="00ED34A5" w:rsidP="00ED34A5">
      <w:pPr>
        <w:spacing w:after="0"/>
        <w:ind w:left="1416" w:firstLine="708"/>
        <w:rPr>
          <w:rFonts w:ascii="Times New Roman" w:hAnsi="Times New Roman"/>
          <w:sz w:val="24"/>
          <w:szCs w:val="24"/>
        </w:rPr>
      </w:pPr>
      <w:r>
        <w:rPr>
          <w:rFonts w:ascii="Times New Roman" w:hAnsi="Times New Roman"/>
          <w:sz w:val="24"/>
          <w:szCs w:val="24"/>
        </w:rPr>
        <w:t xml:space="preserve"> </w:t>
      </w:r>
      <w:r w:rsidRPr="007B2364">
        <w:rPr>
          <w:rFonts w:ascii="Times New Roman" w:hAnsi="Times New Roman"/>
          <w:sz w:val="24"/>
          <w:szCs w:val="24"/>
        </w:rPr>
        <w:t>производственная- 108 часов</w:t>
      </w:r>
    </w:p>
    <w:p w14:paraId="7ADA64AD" w14:textId="77777777" w:rsidR="00ED34A5" w:rsidRPr="007B2364" w:rsidRDefault="00ED34A5" w:rsidP="00ED34A5">
      <w:pPr>
        <w:rPr>
          <w:rFonts w:ascii="Times New Roman" w:hAnsi="Times New Roman"/>
          <w:sz w:val="24"/>
          <w:szCs w:val="24"/>
        </w:rPr>
      </w:pPr>
      <w:r w:rsidRPr="007B2364">
        <w:rPr>
          <w:rFonts w:ascii="Times New Roman" w:hAnsi="Times New Roman"/>
          <w:sz w:val="24"/>
          <w:szCs w:val="24"/>
        </w:rPr>
        <w:t>Промежуточная аттестация</w:t>
      </w:r>
      <w:r>
        <w:rPr>
          <w:rFonts w:ascii="Times New Roman" w:hAnsi="Times New Roman"/>
          <w:sz w:val="24"/>
          <w:szCs w:val="24"/>
        </w:rPr>
        <w:t xml:space="preserve"> </w:t>
      </w:r>
      <w:r w:rsidRPr="007B2364">
        <w:rPr>
          <w:rFonts w:ascii="Times New Roman" w:hAnsi="Times New Roman"/>
          <w:sz w:val="24"/>
          <w:szCs w:val="24"/>
        </w:rPr>
        <w:t>– 6 часов.</w:t>
      </w:r>
    </w:p>
    <w:p w14:paraId="27554014" w14:textId="77777777" w:rsidR="00ED34A5" w:rsidRPr="007B2364" w:rsidRDefault="00ED34A5" w:rsidP="00ED34A5">
      <w:pPr>
        <w:spacing w:after="0"/>
        <w:rPr>
          <w:rFonts w:ascii="Times New Roman" w:hAnsi="Times New Roman"/>
          <w:b/>
          <w:sz w:val="24"/>
          <w:szCs w:val="24"/>
        </w:rPr>
        <w:sectPr w:rsidR="00ED34A5" w:rsidRPr="007B2364">
          <w:pgSz w:w="11907" w:h="16840"/>
          <w:pgMar w:top="1134" w:right="851" w:bottom="992" w:left="1418" w:header="709" w:footer="709" w:gutter="0"/>
          <w:cols w:space="720"/>
        </w:sectPr>
      </w:pPr>
    </w:p>
    <w:p w14:paraId="0C88033B" w14:textId="77777777" w:rsidR="00ED34A5" w:rsidRPr="007B2364" w:rsidRDefault="00ED34A5" w:rsidP="00ED34A5">
      <w:pPr>
        <w:spacing w:after="0"/>
        <w:jc w:val="center"/>
        <w:rPr>
          <w:rFonts w:ascii="Times New Roman" w:hAnsi="Times New Roman"/>
          <w:b/>
          <w:caps/>
          <w:sz w:val="24"/>
          <w:szCs w:val="24"/>
        </w:rPr>
      </w:pPr>
      <w:r w:rsidRPr="007B2364">
        <w:rPr>
          <w:rFonts w:ascii="Times New Roman" w:hAnsi="Times New Roman"/>
          <w:b/>
          <w:caps/>
          <w:sz w:val="24"/>
          <w:szCs w:val="24"/>
        </w:rPr>
        <w:lastRenderedPageBreak/>
        <w:t>2. Структура и содержание профессионального модуля</w:t>
      </w:r>
    </w:p>
    <w:p w14:paraId="58F0983E" w14:textId="77777777" w:rsidR="00ED34A5" w:rsidRPr="00617F43" w:rsidRDefault="00ED34A5" w:rsidP="00ED34A5">
      <w:pPr>
        <w:spacing w:after="0"/>
        <w:ind w:firstLine="851"/>
        <w:rPr>
          <w:rFonts w:ascii="Times New Roman" w:hAnsi="Times New Roman"/>
        </w:rPr>
      </w:pPr>
      <w:r w:rsidRPr="007B2364">
        <w:rPr>
          <w:rFonts w:ascii="Times New Roman" w:hAnsi="Times New Roman"/>
          <w:b/>
          <w:sz w:val="24"/>
          <w:szCs w:val="24"/>
        </w:rPr>
        <w:t>2.1. Структура профессионального модуля</w:t>
      </w:r>
      <w:r w:rsidRPr="007B2364">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3068"/>
        <w:gridCol w:w="1295"/>
        <w:gridCol w:w="546"/>
        <w:gridCol w:w="709"/>
        <w:gridCol w:w="1475"/>
        <w:gridCol w:w="1325"/>
        <w:gridCol w:w="1632"/>
        <w:gridCol w:w="528"/>
        <w:gridCol w:w="21"/>
        <w:gridCol w:w="861"/>
        <w:gridCol w:w="1740"/>
      </w:tblGrid>
      <w:tr w:rsidR="00ED34A5" w:rsidRPr="007B2364" w14:paraId="23785414" w14:textId="77777777" w:rsidTr="004E59E7">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210D6A00"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Коды профессиональных общих компетенций</w:t>
            </w:r>
          </w:p>
        </w:tc>
        <w:tc>
          <w:tcPr>
            <w:tcW w:w="1023" w:type="pct"/>
            <w:vMerge w:val="restart"/>
            <w:tcBorders>
              <w:top w:val="single" w:sz="4" w:space="0" w:color="auto"/>
              <w:left w:val="single" w:sz="4" w:space="0" w:color="auto"/>
              <w:bottom w:val="single" w:sz="4" w:space="0" w:color="auto"/>
              <w:right w:val="single" w:sz="4" w:space="0" w:color="auto"/>
            </w:tcBorders>
            <w:vAlign w:val="center"/>
            <w:hideMark/>
          </w:tcPr>
          <w:p w14:paraId="1AA855EC"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Наименования разделов профессионального модуля</w:t>
            </w:r>
          </w:p>
        </w:tc>
        <w:tc>
          <w:tcPr>
            <w:tcW w:w="432" w:type="pct"/>
            <w:vMerge w:val="restart"/>
            <w:tcBorders>
              <w:top w:val="single" w:sz="4" w:space="0" w:color="auto"/>
              <w:left w:val="single" w:sz="4" w:space="0" w:color="auto"/>
              <w:bottom w:val="single" w:sz="4" w:space="0" w:color="auto"/>
              <w:right w:val="single" w:sz="4" w:space="0" w:color="auto"/>
            </w:tcBorders>
            <w:vAlign w:val="center"/>
            <w:hideMark/>
          </w:tcPr>
          <w:p w14:paraId="46F502FE" w14:textId="77777777" w:rsidR="00ED34A5" w:rsidRPr="007B2364" w:rsidRDefault="00ED34A5" w:rsidP="00935EA2">
            <w:pPr>
              <w:spacing w:after="0" w:line="240" w:lineRule="auto"/>
              <w:jc w:val="center"/>
              <w:rPr>
                <w:rFonts w:ascii="Times New Roman" w:hAnsi="Times New Roman"/>
                <w:sz w:val="20"/>
                <w:szCs w:val="20"/>
              </w:rPr>
            </w:pPr>
            <w:r w:rsidRPr="007B2364">
              <w:rPr>
                <w:rFonts w:ascii="Times New Roman" w:hAnsi="Times New Roman"/>
                <w:iCs/>
                <w:sz w:val="20"/>
                <w:szCs w:val="20"/>
              </w:rPr>
              <w:t>Всего, час.</w:t>
            </w:r>
          </w:p>
        </w:tc>
        <w:tc>
          <w:tcPr>
            <w:tcW w:w="18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080B652" w14:textId="77777777" w:rsidR="00ED34A5" w:rsidRPr="007B2364" w:rsidRDefault="00ED34A5" w:rsidP="00935EA2">
            <w:pPr>
              <w:spacing w:after="0" w:line="240" w:lineRule="auto"/>
              <w:ind w:left="113" w:right="113"/>
              <w:jc w:val="center"/>
              <w:rPr>
                <w:rFonts w:ascii="Times New Roman" w:hAnsi="Times New Roman"/>
                <w:sz w:val="20"/>
                <w:szCs w:val="20"/>
              </w:rPr>
            </w:pPr>
            <w:r w:rsidRPr="007B2364">
              <w:rPr>
                <w:rFonts w:ascii="Times New Roman" w:hAnsi="Times New Roman"/>
                <w:iCs/>
                <w:sz w:val="20"/>
                <w:szCs w:val="20"/>
              </w:rPr>
              <w:t>В т.ч. в форме практической. подготовки</w:t>
            </w:r>
          </w:p>
        </w:tc>
        <w:tc>
          <w:tcPr>
            <w:tcW w:w="2764" w:type="pct"/>
            <w:gridSpan w:val="8"/>
            <w:tcBorders>
              <w:top w:val="single" w:sz="4" w:space="0" w:color="auto"/>
              <w:left w:val="single" w:sz="4" w:space="0" w:color="auto"/>
              <w:bottom w:val="single" w:sz="4" w:space="0" w:color="auto"/>
              <w:right w:val="single" w:sz="4" w:space="0" w:color="auto"/>
            </w:tcBorders>
            <w:hideMark/>
          </w:tcPr>
          <w:p w14:paraId="24DF3EC8" w14:textId="77777777" w:rsidR="00ED34A5" w:rsidRPr="007B2364" w:rsidRDefault="00ED34A5" w:rsidP="00935EA2">
            <w:pPr>
              <w:suppressAutoHyphens/>
              <w:spacing w:after="0" w:line="240" w:lineRule="auto"/>
              <w:jc w:val="center"/>
              <w:rPr>
                <w:rFonts w:ascii="Times New Roman" w:hAnsi="Times New Roman"/>
                <w:sz w:val="20"/>
                <w:szCs w:val="20"/>
              </w:rPr>
            </w:pPr>
            <w:r w:rsidRPr="007B2364">
              <w:rPr>
                <w:rFonts w:ascii="Times New Roman" w:hAnsi="Times New Roman"/>
                <w:sz w:val="20"/>
                <w:szCs w:val="20"/>
              </w:rPr>
              <w:t xml:space="preserve">Объем профессионального модуля, </w:t>
            </w:r>
            <w:proofErr w:type="spellStart"/>
            <w:r w:rsidRPr="007B2364">
              <w:rPr>
                <w:rFonts w:ascii="Times New Roman" w:hAnsi="Times New Roman"/>
                <w:sz w:val="20"/>
                <w:szCs w:val="20"/>
              </w:rPr>
              <w:t>ак</w:t>
            </w:r>
            <w:proofErr w:type="spellEnd"/>
            <w:r w:rsidRPr="007B2364">
              <w:rPr>
                <w:rFonts w:ascii="Times New Roman" w:hAnsi="Times New Roman"/>
                <w:sz w:val="20"/>
                <w:szCs w:val="20"/>
              </w:rPr>
              <w:t>. час.</w:t>
            </w:r>
          </w:p>
        </w:tc>
      </w:tr>
      <w:tr w:rsidR="00ED34A5" w:rsidRPr="007B2364" w14:paraId="3001C65D" w14:textId="77777777" w:rsidTr="004E59E7">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3E3970"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2E640B"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C0B21E"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7E049D" w14:textId="77777777" w:rsidR="00ED34A5" w:rsidRPr="007B2364" w:rsidRDefault="00ED34A5" w:rsidP="00935EA2">
            <w:pPr>
              <w:spacing w:after="0" w:line="240" w:lineRule="auto"/>
              <w:rPr>
                <w:rFonts w:ascii="Times New Roman" w:hAnsi="Times New Roman"/>
                <w:sz w:val="20"/>
                <w:szCs w:val="20"/>
              </w:rPr>
            </w:pPr>
          </w:p>
        </w:tc>
        <w:tc>
          <w:tcPr>
            <w:tcW w:w="1897" w:type="pct"/>
            <w:gridSpan w:val="6"/>
            <w:tcBorders>
              <w:top w:val="single" w:sz="4" w:space="0" w:color="auto"/>
              <w:left w:val="single" w:sz="4" w:space="0" w:color="auto"/>
              <w:bottom w:val="single" w:sz="4" w:space="0" w:color="auto"/>
              <w:right w:val="single" w:sz="4" w:space="0" w:color="auto"/>
            </w:tcBorders>
            <w:hideMark/>
          </w:tcPr>
          <w:p w14:paraId="4A83BB19" w14:textId="77777777" w:rsidR="00ED34A5" w:rsidRPr="007B2364" w:rsidRDefault="00ED34A5" w:rsidP="00935EA2">
            <w:pPr>
              <w:suppressAutoHyphens/>
              <w:spacing w:after="0" w:line="240" w:lineRule="auto"/>
              <w:jc w:val="center"/>
              <w:rPr>
                <w:rFonts w:ascii="Times New Roman" w:hAnsi="Times New Roman"/>
              </w:rPr>
            </w:pPr>
            <w:r w:rsidRPr="007B2364">
              <w:rPr>
                <w:rFonts w:ascii="Times New Roman" w:hAnsi="Times New Roman"/>
              </w:rPr>
              <w:t>Обучение по МДК</w:t>
            </w:r>
          </w:p>
        </w:tc>
        <w:tc>
          <w:tcPr>
            <w:tcW w:w="867"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AAD9389" w14:textId="77777777" w:rsidR="00ED34A5" w:rsidRPr="007B2364" w:rsidRDefault="00ED34A5" w:rsidP="00935EA2">
            <w:pPr>
              <w:suppressAutoHyphens/>
              <w:spacing w:after="0" w:line="240" w:lineRule="auto"/>
              <w:jc w:val="center"/>
              <w:rPr>
                <w:rFonts w:ascii="Times New Roman" w:hAnsi="Times New Roman"/>
              </w:rPr>
            </w:pPr>
            <w:r w:rsidRPr="007B2364">
              <w:rPr>
                <w:rFonts w:ascii="Times New Roman" w:hAnsi="Times New Roman"/>
              </w:rPr>
              <w:t>Практики</w:t>
            </w:r>
          </w:p>
        </w:tc>
      </w:tr>
      <w:tr w:rsidR="00ED34A5" w:rsidRPr="007B2364" w14:paraId="50AFA9D3" w14:textId="77777777" w:rsidTr="004E59E7">
        <w:tc>
          <w:tcPr>
            <w:tcW w:w="0" w:type="auto"/>
            <w:vMerge/>
            <w:tcBorders>
              <w:top w:val="single" w:sz="4" w:space="0" w:color="auto"/>
              <w:left w:val="single" w:sz="4" w:space="0" w:color="auto"/>
              <w:bottom w:val="single" w:sz="4" w:space="0" w:color="auto"/>
              <w:right w:val="single" w:sz="4" w:space="0" w:color="auto"/>
            </w:tcBorders>
            <w:vAlign w:val="center"/>
            <w:hideMark/>
          </w:tcPr>
          <w:p w14:paraId="4F239E39"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79D2A4"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92A090"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269CFD" w14:textId="77777777" w:rsidR="00ED34A5" w:rsidRPr="007B2364" w:rsidRDefault="00ED34A5" w:rsidP="00935EA2">
            <w:pPr>
              <w:spacing w:after="0" w:line="240" w:lineRule="auto"/>
              <w:rPr>
                <w:rFonts w:ascii="Times New Roman" w:hAnsi="Times New Roman"/>
                <w:sz w:val="20"/>
                <w:szCs w:val="20"/>
              </w:rPr>
            </w:pPr>
          </w:p>
        </w:tc>
        <w:tc>
          <w:tcPr>
            <w:tcW w:w="236" w:type="pct"/>
            <w:vMerge w:val="restart"/>
            <w:tcBorders>
              <w:top w:val="single" w:sz="4" w:space="0" w:color="auto"/>
              <w:left w:val="single" w:sz="4" w:space="0" w:color="auto"/>
              <w:bottom w:val="single" w:sz="4" w:space="0" w:color="auto"/>
              <w:right w:val="single" w:sz="4" w:space="0" w:color="auto"/>
            </w:tcBorders>
          </w:tcPr>
          <w:p w14:paraId="18616650" w14:textId="77777777" w:rsidR="00ED34A5" w:rsidRPr="007B2364" w:rsidRDefault="00ED34A5" w:rsidP="00935EA2">
            <w:pPr>
              <w:suppressAutoHyphens/>
              <w:spacing w:after="0" w:line="240" w:lineRule="auto"/>
              <w:jc w:val="center"/>
              <w:rPr>
                <w:rFonts w:ascii="Times New Roman" w:hAnsi="Times New Roman"/>
                <w:sz w:val="20"/>
                <w:szCs w:val="20"/>
              </w:rPr>
            </w:pPr>
            <w:r w:rsidRPr="007B2364">
              <w:rPr>
                <w:rFonts w:ascii="Times New Roman" w:hAnsi="Times New Roman"/>
                <w:sz w:val="20"/>
                <w:szCs w:val="20"/>
              </w:rPr>
              <w:t>Всего</w:t>
            </w:r>
          </w:p>
          <w:p w14:paraId="6B9EBAB7" w14:textId="77777777" w:rsidR="00ED34A5" w:rsidRPr="007B2364" w:rsidRDefault="00ED34A5" w:rsidP="00935EA2">
            <w:pPr>
              <w:suppressAutoHyphens/>
              <w:spacing w:after="0" w:line="240" w:lineRule="auto"/>
              <w:jc w:val="center"/>
              <w:rPr>
                <w:rFonts w:ascii="Times New Roman" w:hAnsi="Times New Roman"/>
                <w:sz w:val="20"/>
                <w:szCs w:val="20"/>
              </w:rPr>
            </w:pPr>
          </w:p>
        </w:tc>
        <w:tc>
          <w:tcPr>
            <w:tcW w:w="1661" w:type="pct"/>
            <w:gridSpan w:val="5"/>
            <w:tcBorders>
              <w:top w:val="single" w:sz="4" w:space="0" w:color="auto"/>
              <w:left w:val="single" w:sz="4" w:space="0" w:color="auto"/>
              <w:bottom w:val="single" w:sz="4" w:space="0" w:color="auto"/>
              <w:right w:val="single" w:sz="4" w:space="0" w:color="auto"/>
            </w:tcBorders>
            <w:hideMark/>
          </w:tcPr>
          <w:p w14:paraId="436DEC67" w14:textId="77777777" w:rsidR="00ED34A5" w:rsidRPr="007B2364" w:rsidRDefault="00ED34A5" w:rsidP="00935EA2">
            <w:pPr>
              <w:suppressAutoHyphens/>
              <w:spacing w:after="0" w:line="240" w:lineRule="auto"/>
              <w:jc w:val="center"/>
              <w:rPr>
                <w:rFonts w:ascii="Times New Roman" w:hAnsi="Times New Roman"/>
              </w:rPr>
            </w:pPr>
            <w:r w:rsidRPr="007B2364">
              <w:rPr>
                <w:rFonts w:ascii="Times New Roman" w:hAnsi="Times New Roman"/>
              </w:rPr>
              <w:t>В том числе</w:t>
            </w:r>
          </w:p>
        </w:tc>
        <w:tc>
          <w:tcPr>
            <w:tcW w:w="867" w:type="pct"/>
            <w:gridSpan w:val="2"/>
            <w:vMerge/>
            <w:tcBorders>
              <w:top w:val="single" w:sz="4" w:space="0" w:color="auto"/>
              <w:left w:val="single" w:sz="4" w:space="0" w:color="auto"/>
              <w:bottom w:val="single" w:sz="4" w:space="0" w:color="auto"/>
              <w:right w:val="single" w:sz="4" w:space="0" w:color="auto"/>
            </w:tcBorders>
            <w:vAlign w:val="center"/>
            <w:hideMark/>
          </w:tcPr>
          <w:p w14:paraId="6B12F0E0" w14:textId="77777777" w:rsidR="00ED34A5" w:rsidRPr="007B2364" w:rsidRDefault="00ED34A5" w:rsidP="00935EA2">
            <w:pPr>
              <w:spacing w:after="0" w:line="240" w:lineRule="auto"/>
              <w:rPr>
                <w:rFonts w:ascii="Times New Roman" w:hAnsi="Times New Roman"/>
              </w:rPr>
            </w:pPr>
          </w:p>
        </w:tc>
      </w:tr>
      <w:tr w:rsidR="00ED34A5" w:rsidRPr="007B2364" w14:paraId="713D8AEE" w14:textId="77777777" w:rsidTr="004E59E7">
        <w:trPr>
          <w:cantSplit/>
          <w:trHeight w:val="11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12E595"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FE6E7B"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E12724"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A794B3"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00845A" w14:textId="77777777" w:rsidR="00ED34A5" w:rsidRPr="007B2364" w:rsidRDefault="00ED34A5" w:rsidP="00935EA2">
            <w:pPr>
              <w:spacing w:after="0" w:line="240" w:lineRule="auto"/>
              <w:rPr>
                <w:rFonts w:ascii="Times New Roman" w:hAnsi="Times New Roman"/>
                <w:sz w:val="20"/>
                <w:szCs w:val="20"/>
              </w:rPr>
            </w:pPr>
          </w:p>
        </w:tc>
        <w:tc>
          <w:tcPr>
            <w:tcW w:w="492" w:type="pct"/>
            <w:tcBorders>
              <w:top w:val="single" w:sz="4" w:space="0" w:color="auto"/>
              <w:left w:val="single" w:sz="4" w:space="0" w:color="auto"/>
              <w:bottom w:val="single" w:sz="4" w:space="0" w:color="auto"/>
              <w:right w:val="single" w:sz="4" w:space="0" w:color="auto"/>
            </w:tcBorders>
            <w:vAlign w:val="center"/>
          </w:tcPr>
          <w:p w14:paraId="0AE224B3"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Лабораторных</w:t>
            </w:r>
            <w:proofErr w:type="gramStart"/>
            <w:r w:rsidRPr="007B2364">
              <w:rPr>
                <w:rFonts w:ascii="Times New Roman" w:hAnsi="Times New Roman"/>
                <w:sz w:val="20"/>
                <w:szCs w:val="20"/>
              </w:rPr>
              <w:t>.</w:t>
            </w:r>
            <w:proofErr w:type="gramEnd"/>
            <w:r w:rsidRPr="007B2364">
              <w:rPr>
                <w:rFonts w:ascii="Times New Roman" w:hAnsi="Times New Roman"/>
                <w:sz w:val="20"/>
                <w:szCs w:val="20"/>
              </w:rPr>
              <w:t xml:space="preserve"> и практических. занятий</w:t>
            </w:r>
          </w:p>
          <w:p w14:paraId="20A69CC1"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p>
          <w:p w14:paraId="32D854A8"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14:paraId="303481E1"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Курсовых работ (проектов)</w:t>
            </w:r>
          </w:p>
          <w:p w14:paraId="69676E33" w14:textId="77777777" w:rsidR="00ED34A5" w:rsidRPr="007B2364" w:rsidRDefault="00ED34A5" w:rsidP="00935EA2">
            <w:pPr>
              <w:suppressAutoHyphens/>
              <w:spacing w:after="0" w:line="240" w:lineRule="auto"/>
              <w:jc w:val="center"/>
              <w:rPr>
                <w:rFonts w:ascii="Times New Roman" w:hAnsi="Times New Roman"/>
                <w:iCs/>
                <w:sz w:val="20"/>
                <w:szCs w:val="20"/>
              </w:rPr>
            </w:pPr>
          </w:p>
        </w:tc>
        <w:tc>
          <w:tcPr>
            <w:tcW w:w="544" w:type="pct"/>
            <w:tcBorders>
              <w:top w:val="single" w:sz="4" w:space="0" w:color="auto"/>
              <w:left w:val="single" w:sz="4" w:space="0" w:color="auto"/>
              <w:bottom w:val="single" w:sz="4" w:space="0" w:color="auto"/>
              <w:right w:val="single" w:sz="4" w:space="0" w:color="auto"/>
            </w:tcBorders>
            <w:vAlign w:val="center"/>
            <w:hideMark/>
          </w:tcPr>
          <w:p w14:paraId="3FFB9616"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Самостоятельная работа</w:t>
            </w:r>
          </w:p>
        </w:tc>
        <w:tc>
          <w:tcPr>
            <w:tcW w:w="176" w:type="pct"/>
            <w:tcBorders>
              <w:top w:val="single" w:sz="4" w:space="0" w:color="auto"/>
              <w:left w:val="single" w:sz="4" w:space="0" w:color="auto"/>
              <w:bottom w:val="single" w:sz="4" w:space="0" w:color="auto"/>
              <w:right w:val="single" w:sz="4" w:space="0" w:color="auto"/>
            </w:tcBorders>
            <w:textDirection w:val="btLr"/>
            <w:vAlign w:val="center"/>
            <w:hideMark/>
          </w:tcPr>
          <w:p w14:paraId="31B991A0"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Промежуточная аттестация.</w:t>
            </w:r>
          </w:p>
        </w:tc>
        <w:tc>
          <w:tcPr>
            <w:tcW w:w="294" w:type="pct"/>
            <w:gridSpan w:val="2"/>
            <w:tcBorders>
              <w:top w:val="single" w:sz="4" w:space="0" w:color="auto"/>
              <w:left w:val="single" w:sz="4" w:space="0" w:color="auto"/>
              <w:bottom w:val="single" w:sz="4" w:space="0" w:color="auto"/>
              <w:right w:val="single" w:sz="4" w:space="0" w:color="auto"/>
            </w:tcBorders>
            <w:vAlign w:val="center"/>
          </w:tcPr>
          <w:p w14:paraId="3714737A"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Учебная</w:t>
            </w:r>
          </w:p>
          <w:p w14:paraId="269EECAF"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p>
        </w:tc>
        <w:tc>
          <w:tcPr>
            <w:tcW w:w="580" w:type="pct"/>
            <w:tcBorders>
              <w:top w:val="single" w:sz="4" w:space="0" w:color="auto"/>
              <w:left w:val="single" w:sz="4" w:space="0" w:color="auto"/>
              <w:bottom w:val="single" w:sz="4" w:space="0" w:color="auto"/>
              <w:right w:val="single" w:sz="4" w:space="0" w:color="auto"/>
            </w:tcBorders>
            <w:vAlign w:val="center"/>
          </w:tcPr>
          <w:p w14:paraId="39EAB57D"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Производственная</w:t>
            </w:r>
          </w:p>
          <w:p w14:paraId="7C4153EC"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p>
        </w:tc>
      </w:tr>
      <w:tr w:rsidR="00ED34A5" w:rsidRPr="007B2364" w14:paraId="381A806C" w14:textId="77777777" w:rsidTr="004E59E7">
        <w:trPr>
          <w:trHeight w:val="415"/>
        </w:trPr>
        <w:tc>
          <w:tcPr>
            <w:tcW w:w="599" w:type="pct"/>
            <w:tcBorders>
              <w:top w:val="single" w:sz="4" w:space="0" w:color="auto"/>
              <w:left w:val="single" w:sz="4" w:space="0" w:color="auto"/>
              <w:bottom w:val="single" w:sz="4" w:space="0" w:color="auto"/>
              <w:right w:val="single" w:sz="4" w:space="0" w:color="auto"/>
            </w:tcBorders>
            <w:vAlign w:val="center"/>
            <w:hideMark/>
          </w:tcPr>
          <w:p w14:paraId="6107B296"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1</w:t>
            </w:r>
          </w:p>
        </w:tc>
        <w:tc>
          <w:tcPr>
            <w:tcW w:w="1023" w:type="pct"/>
            <w:tcBorders>
              <w:top w:val="single" w:sz="4" w:space="0" w:color="auto"/>
              <w:left w:val="single" w:sz="4" w:space="0" w:color="auto"/>
              <w:bottom w:val="single" w:sz="4" w:space="0" w:color="auto"/>
              <w:right w:val="single" w:sz="4" w:space="0" w:color="auto"/>
            </w:tcBorders>
            <w:vAlign w:val="center"/>
            <w:hideMark/>
          </w:tcPr>
          <w:p w14:paraId="7F5B1482"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2</w:t>
            </w:r>
          </w:p>
        </w:tc>
        <w:tc>
          <w:tcPr>
            <w:tcW w:w="432" w:type="pct"/>
            <w:tcBorders>
              <w:top w:val="single" w:sz="4" w:space="0" w:color="auto"/>
              <w:left w:val="single" w:sz="4" w:space="0" w:color="auto"/>
              <w:bottom w:val="single" w:sz="4" w:space="0" w:color="auto"/>
              <w:right w:val="single" w:sz="4" w:space="0" w:color="auto"/>
            </w:tcBorders>
            <w:vAlign w:val="center"/>
            <w:hideMark/>
          </w:tcPr>
          <w:p w14:paraId="642EAE45"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3</w:t>
            </w:r>
          </w:p>
        </w:tc>
        <w:tc>
          <w:tcPr>
            <w:tcW w:w="182" w:type="pct"/>
            <w:tcBorders>
              <w:top w:val="single" w:sz="4" w:space="0" w:color="auto"/>
              <w:left w:val="single" w:sz="4" w:space="0" w:color="auto"/>
              <w:bottom w:val="single" w:sz="4" w:space="0" w:color="auto"/>
              <w:right w:val="single" w:sz="4" w:space="0" w:color="auto"/>
            </w:tcBorders>
            <w:vAlign w:val="center"/>
            <w:hideMark/>
          </w:tcPr>
          <w:p w14:paraId="6DE06E65"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4</w:t>
            </w:r>
          </w:p>
        </w:tc>
        <w:tc>
          <w:tcPr>
            <w:tcW w:w="236" w:type="pct"/>
            <w:tcBorders>
              <w:top w:val="single" w:sz="4" w:space="0" w:color="auto"/>
              <w:left w:val="single" w:sz="4" w:space="0" w:color="auto"/>
              <w:bottom w:val="single" w:sz="4" w:space="0" w:color="auto"/>
              <w:right w:val="single" w:sz="4" w:space="0" w:color="auto"/>
            </w:tcBorders>
            <w:vAlign w:val="center"/>
            <w:hideMark/>
          </w:tcPr>
          <w:p w14:paraId="55F81705"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5</w:t>
            </w:r>
          </w:p>
        </w:tc>
        <w:tc>
          <w:tcPr>
            <w:tcW w:w="492" w:type="pct"/>
            <w:tcBorders>
              <w:top w:val="single" w:sz="4" w:space="0" w:color="auto"/>
              <w:left w:val="single" w:sz="4" w:space="0" w:color="auto"/>
              <w:bottom w:val="single" w:sz="4" w:space="0" w:color="auto"/>
              <w:right w:val="single" w:sz="4" w:space="0" w:color="auto"/>
            </w:tcBorders>
            <w:vAlign w:val="center"/>
            <w:hideMark/>
          </w:tcPr>
          <w:p w14:paraId="2997FE3F"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6</w:t>
            </w:r>
          </w:p>
        </w:tc>
        <w:tc>
          <w:tcPr>
            <w:tcW w:w="442" w:type="pct"/>
            <w:tcBorders>
              <w:top w:val="single" w:sz="4" w:space="0" w:color="auto"/>
              <w:left w:val="single" w:sz="4" w:space="0" w:color="auto"/>
              <w:bottom w:val="single" w:sz="4" w:space="0" w:color="auto"/>
              <w:right w:val="single" w:sz="4" w:space="0" w:color="auto"/>
            </w:tcBorders>
            <w:vAlign w:val="center"/>
            <w:hideMark/>
          </w:tcPr>
          <w:p w14:paraId="47019226"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7</w:t>
            </w:r>
          </w:p>
        </w:tc>
        <w:tc>
          <w:tcPr>
            <w:tcW w:w="544" w:type="pct"/>
            <w:tcBorders>
              <w:top w:val="single" w:sz="4" w:space="0" w:color="auto"/>
              <w:left w:val="single" w:sz="4" w:space="0" w:color="auto"/>
              <w:bottom w:val="single" w:sz="4" w:space="0" w:color="auto"/>
              <w:right w:val="single" w:sz="4" w:space="0" w:color="auto"/>
            </w:tcBorders>
            <w:vAlign w:val="center"/>
            <w:hideMark/>
          </w:tcPr>
          <w:p w14:paraId="22509EC9"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8</w:t>
            </w:r>
          </w:p>
        </w:tc>
        <w:tc>
          <w:tcPr>
            <w:tcW w:w="176" w:type="pct"/>
            <w:tcBorders>
              <w:top w:val="single" w:sz="4" w:space="0" w:color="auto"/>
              <w:left w:val="single" w:sz="4" w:space="0" w:color="auto"/>
              <w:bottom w:val="single" w:sz="4" w:space="0" w:color="auto"/>
              <w:right w:val="single" w:sz="4" w:space="0" w:color="auto"/>
            </w:tcBorders>
            <w:vAlign w:val="center"/>
            <w:hideMark/>
          </w:tcPr>
          <w:p w14:paraId="09E85CD7"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9</w:t>
            </w:r>
          </w:p>
        </w:tc>
        <w:tc>
          <w:tcPr>
            <w:tcW w:w="294" w:type="pct"/>
            <w:gridSpan w:val="2"/>
            <w:tcBorders>
              <w:top w:val="single" w:sz="4" w:space="0" w:color="auto"/>
              <w:left w:val="single" w:sz="4" w:space="0" w:color="auto"/>
              <w:bottom w:val="single" w:sz="4" w:space="0" w:color="auto"/>
              <w:right w:val="single" w:sz="4" w:space="0" w:color="auto"/>
            </w:tcBorders>
            <w:vAlign w:val="center"/>
            <w:hideMark/>
          </w:tcPr>
          <w:p w14:paraId="323E5316"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10</w:t>
            </w:r>
          </w:p>
        </w:tc>
        <w:tc>
          <w:tcPr>
            <w:tcW w:w="580" w:type="pct"/>
            <w:tcBorders>
              <w:top w:val="single" w:sz="4" w:space="0" w:color="auto"/>
              <w:left w:val="single" w:sz="4" w:space="0" w:color="auto"/>
              <w:bottom w:val="single" w:sz="4" w:space="0" w:color="auto"/>
              <w:right w:val="single" w:sz="4" w:space="0" w:color="auto"/>
            </w:tcBorders>
            <w:vAlign w:val="center"/>
            <w:hideMark/>
          </w:tcPr>
          <w:p w14:paraId="1C064890"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11</w:t>
            </w:r>
          </w:p>
        </w:tc>
      </w:tr>
      <w:tr w:rsidR="004E59E7" w:rsidRPr="007B2364" w14:paraId="0F9D774B" w14:textId="77777777" w:rsidTr="004E59E7">
        <w:tc>
          <w:tcPr>
            <w:tcW w:w="599" w:type="pct"/>
            <w:tcBorders>
              <w:top w:val="single" w:sz="4" w:space="0" w:color="auto"/>
              <w:left w:val="single" w:sz="4" w:space="0" w:color="auto"/>
              <w:bottom w:val="single" w:sz="4" w:space="0" w:color="auto"/>
              <w:right w:val="single" w:sz="4" w:space="0" w:color="auto"/>
            </w:tcBorders>
            <w:hideMark/>
          </w:tcPr>
          <w:p w14:paraId="0DB2C7A3" w14:textId="2C9080EE" w:rsidR="004E59E7" w:rsidRPr="008D3C82" w:rsidRDefault="004E59E7" w:rsidP="004E59E7">
            <w:pPr>
              <w:spacing w:after="0" w:line="240" w:lineRule="auto"/>
              <w:jc w:val="center"/>
              <w:rPr>
                <w:rFonts w:ascii="Times New Roman" w:hAnsi="Times New Roman"/>
              </w:rPr>
            </w:pPr>
            <w:r w:rsidRPr="008D3C82">
              <w:rPr>
                <w:rFonts w:ascii="Times New Roman" w:hAnsi="Times New Roman"/>
              </w:rPr>
              <w:t>ПК Х1</w:t>
            </w:r>
            <w:r>
              <w:rPr>
                <w:rFonts w:ascii="Times New Roman" w:hAnsi="Times New Roman"/>
              </w:rPr>
              <w:t xml:space="preserve">, </w:t>
            </w:r>
            <w:r w:rsidRPr="008D3C82">
              <w:rPr>
                <w:rFonts w:ascii="Times New Roman" w:hAnsi="Times New Roman"/>
              </w:rPr>
              <w:t>ПК Х2</w:t>
            </w:r>
            <w:r>
              <w:rPr>
                <w:rFonts w:ascii="Times New Roman" w:hAnsi="Times New Roman"/>
              </w:rPr>
              <w:t xml:space="preserve">, </w:t>
            </w:r>
            <w:r w:rsidRPr="008D3C82">
              <w:rPr>
                <w:rFonts w:ascii="Times New Roman" w:hAnsi="Times New Roman"/>
              </w:rPr>
              <w:t>ПК Х4</w:t>
            </w:r>
          </w:p>
          <w:p w14:paraId="0B57B64A" w14:textId="77777777" w:rsidR="004E59E7" w:rsidRPr="00B875AA" w:rsidRDefault="004E59E7" w:rsidP="004E59E7">
            <w:pPr>
              <w:suppressAutoHyphens/>
              <w:spacing w:after="0" w:line="240" w:lineRule="auto"/>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3EF8F15A" w14:textId="77777777" w:rsidR="004E59E7" w:rsidRDefault="004E59E7" w:rsidP="004E59E7">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6F4FD392" w14:textId="77777777" w:rsidR="004E59E7" w:rsidRDefault="004E59E7" w:rsidP="004E59E7">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06D4EB0C" w14:textId="64748BFC" w:rsidR="004E59E7" w:rsidRPr="008D3C82" w:rsidRDefault="004E59E7" w:rsidP="004E59E7">
            <w:pPr>
              <w:spacing w:after="0" w:line="240" w:lineRule="auto"/>
              <w:jc w:val="center"/>
              <w:rPr>
                <w:rFonts w:ascii="Times New Roman" w:hAnsi="Times New Roman"/>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023" w:type="pct"/>
            <w:tcBorders>
              <w:top w:val="single" w:sz="4" w:space="0" w:color="auto"/>
              <w:left w:val="single" w:sz="4" w:space="0" w:color="auto"/>
              <w:bottom w:val="single" w:sz="4" w:space="0" w:color="auto"/>
              <w:right w:val="single" w:sz="4" w:space="0" w:color="auto"/>
            </w:tcBorders>
            <w:hideMark/>
          </w:tcPr>
          <w:p w14:paraId="3149EE0C" w14:textId="77777777" w:rsidR="004E59E7" w:rsidRPr="007B2364" w:rsidRDefault="004E59E7" w:rsidP="004E59E7">
            <w:pPr>
              <w:spacing w:after="0" w:line="240" w:lineRule="auto"/>
              <w:rPr>
                <w:rFonts w:ascii="Times New Roman" w:hAnsi="Times New Roman"/>
              </w:rPr>
            </w:pPr>
            <w:r w:rsidRPr="007B2364">
              <w:rPr>
                <w:rFonts w:ascii="Times New Roman" w:hAnsi="Times New Roman"/>
              </w:rPr>
              <w:t xml:space="preserve">Раздел 1. </w:t>
            </w:r>
            <w:r w:rsidRPr="007B2364">
              <w:rPr>
                <w:rFonts w:ascii="Times New Roman" w:hAnsi="Times New Roman"/>
                <w:sz w:val="24"/>
                <w:szCs w:val="24"/>
              </w:rPr>
              <w:t>Выполнение малярных работ</w:t>
            </w:r>
          </w:p>
        </w:tc>
        <w:tc>
          <w:tcPr>
            <w:tcW w:w="432" w:type="pct"/>
            <w:tcBorders>
              <w:top w:val="single" w:sz="4" w:space="0" w:color="auto"/>
              <w:left w:val="single" w:sz="4" w:space="0" w:color="auto"/>
              <w:bottom w:val="single" w:sz="4" w:space="0" w:color="auto"/>
              <w:right w:val="single" w:sz="4" w:space="0" w:color="auto"/>
            </w:tcBorders>
          </w:tcPr>
          <w:p w14:paraId="7C3E0F28" w14:textId="340CC1E5" w:rsidR="004E59E7" w:rsidRPr="007B2364" w:rsidRDefault="004E59E7" w:rsidP="004E59E7">
            <w:pPr>
              <w:spacing w:after="0" w:line="240" w:lineRule="auto"/>
              <w:jc w:val="center"/>
              <w:rPr>
                <w:rFonts w:ascii="Times New Roman" w:hAnsi="Times New Roman"/>
                <w:b/>
                <w:bCs/>
              </w:rPr>
            </w:pPr>
            <w:r w:rsidRPr="007B2364">
              <w:rPr>
                <w:rFonts w:ascii="Times New Roman" w:hAnsi="Times New Roman"/>
                <w:bCs/>
              </w:rPr>
              <w:t>26</w:t>
            </w:r>
          </w:p>
        </w:tc>
        <w:tc>
          <w:tcPr>
            <w:tcW w:w="182" w:type="pct"/>
            <w:tcBorders>
              <w:top w:val="single" w:sz="4" w:space="0" w:color="auto"/>
              <w:left w:val="single" w:sz="4" w:space="0" w:color="auto"/>
              <w:bottom w:val="single" w:sz="4" w:space="0" w:color="auto"/>
              <w:right w:val="single" w:sz="4" w:space="0" w:color="auto"/>
            </w:tcBorders>
          </w:tcPr>
          <w:p w14:paraId="73D878B3" w14:textId="4B026D31" w:rsidR="004E59E7" w:rsidRPr="007B2364" w:rsidRDefault="004E59E7" w:rsidP="004E59E7">
            <w:pPr>
              <w:spacing w:after="0" w:line="240" w:lineRule="auto"/>
              <w:jc w:val="center"/>
              <w:rPr>
                <w:rFonts w:ascii="Times New Roman" w:hAnsi="Times New Roman"/>
              </w:rPr>
            </w:pPr>
            <w:r w:rsidRPr="007B2364">
              <w:rPr>
                <w:rFonts w:ascii="Times New Roman" w:hAnsi="Times New Roman"/>
                <w:bCs/>
              </w:rPr>
              <w:t>26</w:t>
            </w:r>
          </w:p>
        </w:tc>
        <w:tc>
          <w:tcPr>
            <w:tcW w:w="236" w:type="pct"/>
            <w:tcBorders>
              <w:top w:val="single" w:sz="4" w:space="0" w:color="auto"/>
              <w:left w:val="single" w:sz="4" w:space="0" w:color="auto"/>
              <w:bottom w:val="single" w:sz="4" w:space="0" w:color="auto"/>
              <w:right w:val="single" w:sz="4" w:space="0" w:color="auto"/>
            </w:tcBorders>
          </w:tcPr>
          <w:p w14:paraId="529B5EF1" w14:textId="77777777" w:rsidR="004E59E7" w:rsidRPr="007B2364" w:rsidRDefault="004E59E7" w:rsidP="004E59E7">
            <w:pPr>
              <w:spacing w:after="0" w:line="240" w:lineRule="auto"/>
              <w:jc w:val="center"/>
              <w:rPr>
                <w:rFonts w:ascii="Times New Roman" w:hAnsi="Times New Roman"/>
                <w:bCs/>
              </w:rPr>
            </w:pPr>
            <w:r w:rsidRPr="007B2364">
              <w:rPr>
                <w:rFonts w:ascii="Times New Roman" w:hAnsi="Times New Roman"/>
                <w:bCs/>
              </w:rPr>
              <w:t>26</w:t>
            </w:r>
          </w:p>
        </w:tc>
        <w:tc>
          <w:tcPr>
            <w:tcW w:w="492" w:type="pct"/>
            <w:tcBorders>
              <w:top w:val="single" w:sz="4" w:space="0" w:color="auto"/>
              <w:left w:val="single" w:sz="4" w:space="0" w:color="auto"/>
              <w:bottom w:val="single" w:sz="4" w:space="0" w:color="auto"/>
              <w:right w:val="single" w:sz="4" w:space="0" w:color="auto"/>
            </w:tcBorders>
          </w:tcPr>
          <w:p w14:paraId="2D961D64" w14:textId="77777777" w:rsidR="004E59E7" w:rsidRPr="007B2364" w:rsidRDefault="004E59E7" w:rsidP="004E59E7">
            <w:pPr>
              <w:spacing w:after="0" w:line="240" w:lineRule="auto"/>
              <w:jc w:val="center"/>
              <w:rPr>
                <w:rFonts w:ascii="Times New Roman" w:hAnsi="Times New Roman"/>
                <w:bCs/>
              </w:rPr>
            </w:pPr>
            <w:r w:rsidRPr="007B2364">
              <w:rPr>
                <w:rFonts w:ascii="Times New Roman" w:hAnsi="Times New Roman"/>
                <w:bCs/>
              </w:rPr>
              <w:t>12</w:t>
            </w:r>
          </w:p>
        </w:tc>
        <w:tc>
          <w:tcPr>
            <w:tcW w:w="442" w:type="pct"/>
            <w:tcBorders>
              <w:top w:val="single" w:sz="4" w:space="0" w:color="auto"/>
              <w:left w:val="single" w:sz="4" w:space="0" w:color="auto"/>
              <w:bottom w:val="single" w:sz="4" w:space="0" w:color="auto"/>
              <w:right w:val="single" w:sz="4" w:space="0" w:color="auto"/>
            </w:tcBorders>
            <w:hideMark/>
          </w:tcPr>
          <w:p w14:paraId="72F256FF" w14:textId="77777777" w:rsidR="004E59E7" w:rsidRPr="007B2364" w:rsidRDefault="004E59E7" w:rsidP="004E59E7">
            <w:pPr>
              <w:spacing w:after="0" w:line="240" w:lineRule="auto"/>
              <w:jc w:val="center"/>
              <w:rPr>
                <w:rFonts w:ascii="Times New Roman" w:hAnsi="Times New Roman"/>
              </w:rPr>
            </w:pPr>
            <w:r w:rsidRPr="007B2364">
              <w:rPr>
                <w:rFonts w:ascii="Times New Roman" w:hAnsi="Times New Roman"/>
              </w:rPr>
              <w:t>Х</w:t>
            </w:r>
          </w:p>
        </w:tc>
        <w:tc>
          <w:tcPr>
            <w:tcW w:w="544" w:type="pct"/>
            <w:tcBorders>
              <w:top w:val="single" w:sz="4" w:space="0" w:color="auto"/>
              <w:left w:val="single" w:sz="4" w:space="0" w:color="auto"/>
              <w:bottom w:val="single" w:sz="4" w:space="0" w:color="auto"/>
              <w:right w:val="single" w:sz="4" w:space="0" w:color="auto"/>
            </w:tcBorders>
            <w:hideMark/>
          </w:tcPr>
          <w:p w14:paraId="56007463" w14:textId="77777777" w:rsidR="004E59E7" w:rsidRPr="007B2364" w:rsidRDefault="004E59E7" w:rsidP="004E59E7">
            <w:pPr>
              <w:spacing w:after="0" w:line="240" w:lineRule="auto"/>
              <w:jc w:val="center"/>
              <w:rPr>
                <w:rFonts w:ascii="Times New Roman" w:hAnsi="Times New Roman"/>
              </w:rPr>
            </w:pPr>
            <w:r w:rsidRPr="007B2364">
              <w:rPr>
                <w:rFonts w:ascii="Times New Roman" w:hAnsi="Times New Roman"/>
              </w:rPr>
              <w:t>Х</w:t>
            </w:r>
          </w:p>
        </w:tc>
        <w:tc>
          <w:tcPr>
            <w:tcW w:w="176" w:type="pct"/>
            <w:tcBorders>
              <w:top w:val="single" w:sz="4" w:space="0" w:color="auto"/>
              <w:left w:val="single" w:sz="4" w:space="0" w:color="auto"/>
              <w:bottom w:val="single" w:sz="4" w:space="0" w:color="auto"/>
              <w:right w:val="single" w:sz="4" w:space="0" w:color="auto"/>
            </w:tcBorders>
            <w:hideMark/>
          </w:tcPr>
          <w:p w14:paraId="6A7DEEA0" w14:textId="77777777" w:rsidR="004E59E7" w:rsidRPr="007B2364" w:rsidRDefault="004E59E7" w:rsidP="004E59E7">
            <w:pPr>
              <w:spacing w:after="0" w:line="240" w:lineRule="auto"/>
              <w:jc w:val="center"/>
              <w:rPr>
                <w:rFonts w:ascii="Times New Roman" w:hAnsi="Times New Roman"/>
              </w:rPr>
            </w:pPr>
            <w:r w:rsidRPr="007B2364">
              <w:rPr>
                <w:rFonts w:ascii="Times New Roman" w:hAnsi="Times New Roman"/>
              </w:rPr>
              <w:t>Х</w:t>
            </w:r>
          </w:p>
        </w:tc>
        <w:tc>
          <w:tcPr>
            <w:tcW w:w="294" w:type="pct"/>
            <w:gridSpan w:val="2"/>
            <w:tcBorders>
              <w:top w:val="single" w:sz="4" w:space="0" w:color="auto"/>
              <w:left w:val="single" w:sz="4" w:space="0" w:color="auto"/>
              <w:right w:val="single" w:sz="4" w:space="0" w:color="auto"/>
            </w:tcBorders>
          </w:tcPr>
          <w:p w14:paraId="7C386935" w14:textId="77777777" w:rsidR="004E59E7" w:rsidRPr="007B2364" w:rsidRDefault="004E59E7" w:rsidP="004E59E7">
            <w:pPr>
              <w:spacing w:after="0" w:line="240" w:lineRule="auto"/>
              <w:jc w:val="center"/>
              <w:rPr>
                <w:rFonts w:ascii="Times New Roman" w:hAnsi="Times New Roman"/>
                <w:bCs/>
              </w:rPr>
            </w:pPr>
            <w:r w:rsidRPr="007B2364">
              <w:rPr>
                <w:rFonts w:ascii="Times New Roman" w:hAnsi="Times New Roman"/>
                <w:bCs/>
              </w:rPr>
              <w:t>36</w:t>
            </w:r>
          </w:p>
        </w:tc>
        <w:tc>
          <w:tcPr>
            <w:tcW w:w="580" w:type="pct"/>
            <w:tcBorders>
              <w:top w:val="single" w:sz="4" w:space="0" w:color="auto"/>
              <w:left w:val="single" w:sz="4" w:space="0" w:color="auto"/>
              <w:right w:val="single" w:sz="4" w:space="0" w:color="auto"/>
            </w:tcBorders>
          </w:tcPr>
          <w:p w14:paraId="1B29047A" w14:textId="77777777" w:rsidR="004E59E7" w:rsidRPr="007B2364" w:rsidRDefault="004E59E7" w:rsidP="004E59E7">
            <w:pPr>
              <w:spacing w:after="0" w:line="240" w:lineRule="auto"/>
              <w:jc w:val="center"/>
              <w:rPr>
                <w:rFonts w:ascii="Times New Roman" w:hAnsi="Times New Roman"/>
                <w:bCs/>
              </w:rPr>
            </w:pPr>
          </w:p>
        </w:tc>
      </w:tr>
      <w:tr w:rsidR="004E59E7" w:rsidRPr="007B2364" w14:paraId="62E85644" w14:textId="77777777" w:rsidTr="004E59E7">
        <w:tc>
          <w:tcPr>
            <w:tcW w:w="599" w:type="pct"/>
            <w:tcBorders>
              <w:top w:val="single" w:sz="4" w:space="0" w:color="auto"/>
              <w:left w:val="single" w:sz="4" w:space="0" w:color="auto"/>
              <w:bottom w:val="single" w:sz="4" w:space="0" w:color="auto"/>
              <w:right w:val="single" w:sz="4" w:space="0" w:color="auto"/>
            </w:tcBorders>
          </w:tcPr>
          <w:p w14:paraId="1EE5C843" w14:textId="77777777" w:rsidR="004E59E7" w:rsidRPr="008D3C82" w:rsidRDefault="004E59E7" w:rsidP="004E59E7">
            <w:pPr>
              <w:spacing w:after="0" w:line="240" w:lineRule="auto"/>
              <w:jc w:val="center"/>
              <w:rPr>
                <w:rFonts w:ascii="Times New Roman" w:hAnsi="Times New Roman"/>
              </w:rPr>
            </w:pPr>
            <w:r w:rsidRPr="008D3C82">
              <w:rPr>
                <w:rFonts w:ascii="Times New Roman" w:hAnsi="Times New Roman"/>
              </w:rPr>
              <w:t>ПК Х1</w:t>
            </w:r>
            <w:r>
              <w:rPr>
                <w:rFonts w:ascii="Times New Roman" w:hAnsi="Times New Roman"/>
              </w:rPr>
              <w:t xml:space="preserve">, </w:t>
            </w:r>
            <w:r w:rsidRPr="008D3C82">
              <w:rPr>
                <w:rFonts w:ascii="Times New Roman" w:hAnsi="Times New Roman"/>
              </w:rPr>
              <w:t>ПК Х2</w:t>
            </w:r>
            <w:r>
              <w:rPr>
                <w:rFonts w:ascii="Times New Roman" w:hAnsi="Times New Roman"/>
              </w:rPr>
              <w:t xml:space="preserve">, </w:t>
            </w:r>
            <w:r w:rsidRPr="008D3C82">
              <w:rPr>
                <w:rFonts w:ascii="Times New Roman" w:hAnsi="Times New Roman"/>
              </w:rPr>
              <w:t>ПК Х4</w:t>
            </w:r>
          </w:p>
          <w:p w14:paraId="70407CE4" w14:textId="77777777" w:rsidR="004E59E7" w:rsidRPr="00B875AA" w:rsidRDefault="004E59E7" w:rsidP="004E59E7">
            <w:pPr>
              <w:suppressAutoHyphens/>
              <w:spacing w:after="0" w:line="240" w:lineRule="auto"/>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75042CC3" w14:textId="77777777" w:rsidR="004E59E7" w:rsidRDefault="004E59E7" w:rsidP="004E59E7">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3C363172" w14:textId="77777777" w:rsidR="004E59E7" w:rsidRDefault="004E59E7" w:rsidP="004E59E7">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04B1D69E" w14:textId="0613BEF4" w:rsidR="004E59E7" w:rsidRPr="008D3C82" w:rsidRDefault="004E59E7" w:rsidP="004E59E7">
            <w:pPr>
              <w:spacing w:after="0" w:line="240" w:lineRule="auto"/>
              <w:jc w:val="center"/>
              <w:rPr>
                <w:rFonts w:ascii="Times New Roman" w:hAnsi="Times New Roman"/>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023" w:type="pct"/>
            <w:tcBorders>
              <w:top w:val="single" w:sz="4" w:space="0" w:color="auto"/>
              <w:left w:val="single" w:sz="4" w:space="0" w:color="auto"/>
              <w:bottom w:val="single" w:sz="4" w:space="0" w:color="auto"/>
              <w:right w:val="single" w:sz="4" w:space="0" w:color="auto"/>
            </w:tcBorders>
          </w:tcPr>
          <w:p w14:paraId="358321DF" w14:textId="77777777" w:rsidR="004E59E7" w:rsidRPr="007B2364" w:rsidRDefault="004E59E7" w:rsidP="004E59E7">
            <w:pPr>
              <w:spacing w:after="0" w:line="240" w:lineRule="auto"/>
              <w:rPr>
                <w:rFonts w:ascii="Times New Roman" w:hAnsi="Times New Roman"/>
              </w:rPr>
            </w:pPr>
            <w:r w:rsidRPr="007B2364">
              <w:rPr>
                <w:rFonts w:ascii="Times New Roman" w:hAnsi="Times New Roman"/>
              </w:rPr>
              <w:t>Раздел 2. Выполнение обойных работ</w:t>
            </w:r>
          </w:p>
        </w:tc>
        <w:tc>
          <w:tcPr>
            <w:tcW w:w="432" w:type="pct"/>
            <w:tcBorders>
              <w:top w:val="single" w:sz="4" w:space="0" w:color="auto"/>
              <w:left w:val="single" w:sz="4" w:space="0" w:color="auto"/>
              <w:bottom w:val="single" w:sz="4" w:space="0" w:color="auto"/>
              <w:right w:val="single" w:sz="4" w:space="0" w:color="auto"/>
            </w:tcBorders>
          </w:tcPr>
          <w:p w14:paraId="02B743E1" w14:textId="41BFFBD7" w:rsidR="004E59E7" w:rsidRPr="007B2364" w:rsidRDefault="004E59E7" w:rsidP="004E59E7">
            <w:pPr>
              <w:spacing w:after="0" w:line="240" w:lineRule="auto"/>
              <w:jc w:val="center"/>
              <w:rPr>
                <w:rFonts w:ascii="Times New Roman" w:hAnsi="Times New Roman"/>
                <w:b/>
                <w:bCs/>
              </w:rPr>
            </w:pPr>
            <w:r w:rsidRPr="007B2364">
              <w:rPr>
                <w:rFonts w:ascii="Times New Roman" w:hAnsi="Times New Roman"/>
                <w:b/>
                <w:bCs/>
              </w:rPr>
              <w:t>22</w:t>
            </w:r>
          </w:p>
        </w:tc>
        <w:tc>
          <w:tcPr>
            <w:tcW w:w="182" w:type="pct"/>
            <w:tcBorders>
              <w:top w:val="single" w:sz="4" w:space="0" w:color="auto"/>
              <w:left w:val="single" w:sz="4" w:space="0" w:color="auto"/>
              <w:bottom w:val="single" w:sz="4" w:space="0" w:color="auto"/>
              <w:right w:val="single" w:sz="4" w:space="0" w:color="auto"/>
            </w:tcBorders>
          </w:tcPr>
          <w:p w14:paraId="4BB3B660" w14:textId="7452798A" w:rsidR="004E59E7" w:rsidRPr="007B2364" w:rsidRDefault="004E59E7" w:rsidP="004E59E7">
            <w:pPr>
              <w:spacing w:after="0" w:line="240" w:lineRule="auto"/>
              <w:jc w:val="center"/>
              <w:rPr>
                <w:rFonts w:ascii="Times New Roman" w:hAnsi="Times New Roman"/>
              </w:rPr>
            </w:pPr>
            <w:r w:rsidRPr="007B2364">
              <w:rPr>
                <w:rFonts w:ascii="Times New Roman" w:hAnsi="Times New Roman"/>
                <w:b/>
                <w:bCs/>
              </w:rPr>
              <w:t>22</w:t>
            </w:r>
          </w:p>
        </w:tc>
        <w:tc>
          <w:tcPr>
            <w:tcW w:w="236" w:type="pct"/>
            <w:tcBorders>
              <w:top w:val="single" w:sz="4" w:space="0" w:color="auto"/>
              <w:left w:val="single" w:sz="4" w:space="0" w:color="auto"/>
              <w:bottom w:val="single" w:sz="4" w:space="0" w:color="auto"/>
              <w:right w:val="single" w:sz="4" w:space="0" w:color="auto"/>
            </w:tcBorders>
          </w:tcPr>
          <w:p w14:paraId="48685E17" w14:textId="77777777" w:rsidR="004E59E7" w:rsidRPr="007B2364" w:rsidRDefault="004E59E7" w:rsidP="004E59E7">
            <w:pPr>
              <w:spacing w:after="0" w:line="240" w:lineRule="auto"/>
              <w:jc w:val="center"/>
              <w:rPr>
                <w:rFonts w:ascii="Times New Roman" w:hAnsi="Times New Roman"/>
                <w:b/>
                <w:bCs/>
              </w:rPr>
            </w:pPr>
            <w:r w:rsidRPr="007B2364">
              <w:rPr>
                <w:rFonts w:ascii="Times New Roman" w:hAnsi="Times New Roman"/>
                <w:b/>
                <w:bCs/>
              </w:rPr>
              <w:t>22</w:t>
            </w:r>
          </w:p>
        </w:tc>
        <w:tc>
          <w:tcPr>
            <w:tcW w:w="492" w:type="pct"/>
            <w:tcBorders>
              <w:top w:val="single" w:sz="4" w:space="0" w:color="auto"/>
              <w:left w:val="single" w:sz="4" w:space="0" w:color="auto"/>
              <w:bottom w:val="single" w:sz="4" w:space="0" w:color="auto"/>
              <w:right w:val="single" w:sz="4" w:space="0" w:color="auto"/>
            </w:tcBorders>
          </w:tcPr>
          <w:p w14:paraId="66EE6155" w14:textId="77777777" w:rsidR="004E59E7" w:rsidRPr="007B2364" w:rsidRDefault="004E59E7" w:rsidP="004E59E7">
            <w:pPr>
              <w:spacing w:after="0" w:line="240" w:lineRule="auto"/>
              <w:jc w:val="center"/>
              <w:rPr>
                <w:rFonts w:ascii="Times New Roman" w:hAnsi="Times New Roman"/>
              </w:rPr>
            </w:pPr>
            <w:r w:rsidRPr="007B2364">
              <w:rPr>
                <w:rFonts w:ascii="Times New Roman" w:hAnsi="Times New Roman"/>
              </w:rPr>
              <w:t>8</w:t>
            </w:r>
          </w:p>
        </w:tc>
        <w:tc>
          <w:tcPr>
            <w:tcW w:w="442" w:type="pct"/>
            <w:tcBorders>
              <w:top w:val="single" w:sz="4" w:space="0" w:color="auto"/>
              <w:left w:val="single" w:sz="4" w:space="0" w:color="auto"/>
              <w:bottom w:val="single" w:sz="4" w:space="0" w:color="auto"/>
              <w:right w:val="single" w:sz="4" w:space="0" w:color="auto"/>
            </w:tcBorders>
          </w:tcPr>
          <w:p w14:paraId="6218F6EF" w14:textId="77777777" w:rsidR="004E59E7" w:rsidRPr="007B2364" w:rsidRDefault="004E59E7" w:rsidP="004E59E7">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72C60EBB" w14:textId="77777777" w:rsidR="004E59E7" w:rsidRPr="007B2364" w:rsidRDefault="004E59E7" w:rsidP="004E59E7">
            <w:pPr>
              <w:spacing w:after="0" w:line="240" w:lineRule="auto"/>
              <w:jc w:val="center"/>
              <w:rPr>
                <w:rFonts w:ascii="Times New Roman" w:hAnsi="Times New Roman"/>
              </w:rPr>
            </w:pPr>
          </w:p>
        </w:tc>
        <w:tc>
          <w:tcPr>
            <w:tcW w:w="176" w:type="pct"/>
            <w:tcBorders>
              <w:top w:val="single" w:sz="4" w:space="0" w:color="auto"/>
              <w:left w:val="single" w:sz="4" w:space="0" w:color="auto"/>
              <w:bottom w:val="single" w:sz="4" w:space="0" w:color="auto"/>
              <w:right w:val="single" w:sz="4" w:space="0" w:color="auto"/>
            </w:tcBorders>
          </w:tcPr>
          <w:p w14:paraId="333008F5" w14:textId="77777777" w:rsidR="004E59E7" w:rsidRPr="007B2364" w:rsidRDefault="004E59E7" w:rsidP="004E59E7">
            <w:pPr>
              <w:spacing w:after="0" w:line="240" w:lineRule="auto"/>
              <w:jc w:val="center"/>
              <w:rPr>
                <w:rFonts w:ascii="Times New Roman" w:hAnsi="Times New Roman"/>
              </w:rPr>
            </w:pPr>
          </w:p>
        </w:tc>
        <w:tc>
          <w:tcPr>
            <w:tcW w:w="294" w:type="pct"/>
            <w:gridSpan w:val="2"/>
            <w:tcBorders>
              <w:top w:val="single" w:sz="4" w:space="0" w:color="auto"/>
              <w:left w:val="single" w:sz="4" w:space="0" w:color="auto"/>
              <w:right w:val="single" w:sz="4" w:space="0" w:color="auto"/>
            </w:tcBorders>
          </w:tcPr>
          <w:p w14:paraId="54D45D91" w14:textId="77777777" w:rsidR="004E59E7" w:rsidRPr="007B2364" w:rsidRDefault="004E59E7" w:rsidP="004E59E7">
            <w:pPr>
              <w:spacing w:after="0" w:line="240" w:lineRule="auto"/>
              <w:jc w:val="center"/>
              <w:rPr>
                <w:rFonts w:ascii="Times New Roman" w:hAnsi="Times New Roman"/>
                <w:bCs/>
              </w:rPr>
            </w:pPr>
            <w:r w:rsidRPr="007B2364">
              <w:rPr>
                <w:rFonts w:ascii="Times New Roman" w:hAnsi="Times New Roman"/>
                <w:bCs/>
              </w:rPr>
              <w:t>18</w:t>
            </w:r>
          </w:p>
        </w:tc>
        <w:tc>
          <w:tcPr>
            <w:tcW w:w="580" w:type="pct"/>
            <w:tcBorders>
              <w:top w:val="single" w:sz="4" w:space="0" w:color="auto"/>
              <w:left w:val="single" w:sz="4" w:space="0" w:color="auto"/>
              <w:right w:val="single" w:sz="4" w:space="0" w:color="auto"/>
            </w:tcBorders>
          </w:tcPr>
          <w:p w14:paraId="72167736" w14:textId="77777777" w:rsidR="004E59E7" w:rsidRPr="007B2364" w:rsidRDefault="004E59E7" w:rsidP="004E59E7">
            <w:pPr>
              <w:spacing w:after="0" w:line="240" w:lineRule="auto"/>
              <w:jc w:val="center"/>
              <w:rPr>
                <w:rFonts w:ascii="Times New Roman" w:hAnsi="Times New Roman"/>
                <w:bCs/>
              </w:rPr>
            </w:pPr>
          </w:p>
        </w:tc>
      </w:tr>
      <w:tr w:rsidR="004E59E7" w:rsidRPr="007B2364" w14:paraId="581A335A" w14:textId="77777777" w:rsidTr="004E59E7">
        <w:tc>
          <w:tcPr>
            <w:tcW w:w="599" w:type="pct"/>
            <w:tcBorders>
              <w:top w:val="single" w:sz="4" w:space="0" w:color="auto"/>
              <w:left w:val="single" w:sz="4" w:space="0" w:color="auto"/>
              <w:bottom w:val="single" w:sz="4" w:space="0" w:color="auto"/>
              <w:right w:val="single" w:sz="4" w:space="0" w:color="auto"/>
            </w:tcBorders>
          </w:tcPr>
          <w:p w14:paraId="68B53CF8" w14:textId="77777777" w:rsidR="004E59E7" w:rsidRPr="008D3C82" w:rsidRDefault="004E59E7" w:rsidP="004E59E7">
            <w:pPr>
              <w:spacing w:after="0" w:line="240" w:lineRule="auto"/>
              <w:jc w:val="center"/>
              <w:rPr>
                <w:rFonts w:ascii="Times New Roman" w:hAnsi="Times New Roman"/>
              </w:rPr>
            </w:pPr>
            <w:r w:rsidRPr="008D3C82">
              <w:rPr>
                <w:rFonts w:ascii="Times New Roman" w:hAnsi="Times New Roman"/>
              </w:rPr>
              <w:t>ПК Х1</w:t>
            </w:r>
            <w:r>
              <w:rPr>
                <w:rFonts w:ascii="Times New Roman" w:hAnsi="Times New Roman"/>
              </w:rPr>
              <w:t xml:space="preserve">, </w:t>
            </w:r>
            <w:r w:rsidRPr="008D3C82">
              <w:rPr>
                <w:rFonts w:ascii="Times New Roman" w:hAnsi="Times New Roman"/>
              </w:rPr>
              <w:t>ПК Х2</w:t>
            </w:r>
            <w:r>
              <w:rPr>
                <w:rFonts w:ascii="Times New Roman" w:hAnsi="Times New Roman"/>
              </w:rPr>
              <w:t xml:space="preserve">, </w:t>
            </w:r>
            <w:r w:rsidRPr="008D3C82">
              <w:rPr>
                <w:rFonts w:ascii="Times New Roman" w:hAnsi="Times New Roman"/>
              </w:rPr>
              <w:t>ПК Х4</w:t>
            </w:r>
          </w:p>
          <w:p w14:paraId="0BF0F82C" w14:textId="77777777" w:rsidR="004E59E7" w:rsidRPr="00B875AA" w:rsidRDefault="004E59E7" w:rsidP="004E59E7">
            <w:pPr>
              <w:suppressAutoHyphens/>
              <w:spacing w:after="0" w:line="240" w:lineRule="auto"/>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366D700D" w14:textId="77777777" w:rsidR="004E59E7" w:rsidRDefault="004E59E7" w:rsidP="004E59E7">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1F7061D1" w14:textId="77777777" w:rsidR="004E59E7" w:rsidRDefault="004E59E7" w:rsidP="004E59E7">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453C92BF" w14:textId="35654028" w:rsidR="004E59E7" w:rsidRPr="008D3C82" w:rsidRDefault="004E59E7" w:rsidP="004E59E7">
            <w:pPr>
              <w:spacing w:after="0" w:line="240" w:lineRule="auto"/>
              <w:jc w:val="center"/>
              <w:rPr>
                <w:rFonts w:ascii="Times New Roman" w:hAnsi="Times New Roman"/>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023" w:type="pct"/>
            <w:tcBorders>
              <w:top w:val="single" w:sz="4" w:space="0" w:color="auto"/>
              <w:left w:val="single" w:sz="4" w:space="0" w:color="auto"/>
              <w:bottom w:val="single" w:sz="4" w:space="0" w:color="auto"/>
              <w:right w:val="single" w:sz="4" w:space="0" w:color="auto"/>
            </w:tcBorders>
          </w:tcPr>
          <w:p w14:paraId="3FD673B7" w14:textId="77777777" w:rsidR="004E59E7" w:rsidRPr="007B2364" w:rsidRDefault="004E59E7" w:rsidP="004E59E7">
            <w:pPr>
              <w:spacing w:after="0" w:line="240" w:lineRule="auto"/>
              <w:rPr>
                <w:rFonts w:ascii="Times New Roman" w:hAnsi="Times New Roman"/>
              </w:rPr>
            </w:pPr>
            <w:r w:rsidRPr="007B2364">
              <w:rPr>
                <w:rFonts w:ascii="Times New Roman" w:hAnsi="Times New Roman"/>
              </w:rPr>
              <w:t>Раздел 3 Выполнение декоративно-художественной отделки поверхностей</w:t>
            </w:r>
          </w:p>
        </w:tc>
        <w:tc>
          <w:tcPr>
            <w:tcW w:w="432" w:type="pct"/>
            <w:tcBorders>
              <w:top w:val="single" w:sz="4" w:space="0" w:color="auto"/>
              <w:left w:val="single" w:sz="4" w:space="0" w:color="auto"/>
              <w:bottom w:val="single" w:sz="4" w:space="0" w:color="auto"/>
              <w:right w:val="single" w:sz="4" w:space="0" w:color="auto"/>
            </w:tcBorders>
          </w:tcPr>
          <w:p w14:paraId="21221484" w14:textId="4A32EBD4" w:rsidR="004E59E7" w:rsidRPr="007B2364" w:rsidRDefault="004E59E7" w:rsidP="004E59E7">
            <w:pPr>
              <w:spacing w:after="0" w:line="240" w:lineRule="auto"/>
              <w:jc w:val="center"/>
              <w:rPr>
                <w:rFonts w:ascii="Times New Roman" w:hAnsi="Times New Roman"/>
                <w:b/>
                <w:bCs/>
              </w:rPr>
            </w:pPr>
            <w:r w:rsidRPr="007B2364">
              <w:rPr>
                <w:rFonts w:ascii="Times New Roman" w:hAnsi="Times New Roman"/>
                <w:b/>
                <w:bCs/>
              </w:rPr>
              <w:t>24</w:t>
            </w:r>
          </w:p>
        </w:tc>
        <w:tc>
          <w:tcPr>
            <w:tcW w:w="182" w:type="pct"/>
            <w:tcBorders>
              <w:top w:val="single" w:sz="4" w:space="0" w:color="auto"/>
              <w:left w:val="single" w:sz="4" w:space="0" w:color="auto"/>
              <w:bottom w:val="single" w:sz="4" w:space="0" w:color="auto"/>
              <w:right w:val="single" w:sz="4" w:space="0" w:color="auto"/>
            </w:tcBorders>
          </w:tcPr>
          <w:p w14:paraId="3379C80C" w14:textId="72F5865E" w:rsidR="004E59E7" w:rsidRPr="007B2364" w:rsidRDefault="004E59E7" w:rsidP="004E59E7">
            <w:pPr>
              <w:spacing w:after="0" w:line="240" w:lineRule="auto"/>
              <w:jc w:val="center"/>
              <w:rPr>
                <w:rFonts w:ascii="Times New Roman" w:hAnsi="Times New Roman"/>
              </w:rPr>
            </w:pPr>
            <w:r w:rsidRPr="007B2364">
              <w:rPr>
                <w:rFonts w:ascii="Times New Roman" w:hAnsi="Times New Roman"/>
                <w:b/>
                <w:bCs/>
              </w:rPr>
              <w:t>24</w:t>
            </w:r>
          </w:p>
        </w:tc>
        <w:tc>
          <w:tcPr>
            <w:tcW w:w="236" w:type="pct"/>
            <w:tcBorders>
              <w:top w:val="single" w:sz="4" w:space="0" w:color="auto"/>
              <w:left w:val="single" w:sz="4" w:space="0" w:color="auto"/>
              <w:bottom w:val="single" w:sz="4" w:space="0" w:color="auto"/>
              <w:right w:val="single" w:sz="4" w:space="0" w:color="auto"/>
            </w:tcBorders>
          </w:tcPr>
          <w:p w14:paraId="61FC41C2" w14:textId="77777777" w:rsidR="004E59E7" w:rsidRPr="007B2364" w:rsidRDefault="004E59E7" w:rsidP="004E59E7">
            <w:pPr>
              <w:spacing w:after="0" w:line="240" w:lineRule="auto"/>
              <w:jc w:val="center"/>
              <w:rPr>
                <w:rFonts w:ascii="Times New Roman" w:hAnsi="Times New Roman"/>
                <w:b/>
                <w:bCs/>
              </w:rPr>
            </w:pPr>
            <w:r w:rsidRPr="007B2364">
              <w:rPr>
                <w:rFonts w:ascii="Times New Roman" w:hAnsi="Times New Roman"/>
                <w:b/>
                <w:bCs/>
              </w:rPr>
              <w:t>24</w:t>
            </w:r>
          </w:p>
        </w:tc>
        <w:tc>
          <w:tcPr>
            <w:tcW w:w="492" w:type="pct"/>
            <w:tcBorders>
              <w:top w:val="single" w:sz="4" w:space="0" w:color="auto"/>
              <w:left w:val="single" w:sz="4" w:space="0" w:color="auto"/>
              <w:bottom w:val="single" w:sz="4" w:space="0" w:color="auto"/>
              <w:right w:val="single" w:sz="4" w:space="0" w:color="auto"/>
            </w:tcBorders>
          </w:tcPr>
          <w:p w14:paraId="2573A1AB" w14:textId="77777777" w:rsidR="004E59E7" w:rsidRPr="007B2364" w:rsidRDefault="004E59E7" w:rsidP="004E59E7">
            <w:pPr>
              <w:spacing w:after="0" w:line="240" w:lineRule="auto"/>
              <w:jc w:val="center"/>
              <w:rPr>
                <w:rFonts w:ascii="Times New Roman" w:hAnsi="Times New Roman"/>
              </w:rPr>
            </w:pPr>
            <w:r w:rsidRPr="007B2364">
              <w:rPr>
                <w:rFonts w:ascii="Times New Roman" w:hAnsi="Times New Roman"/>
              </w:rPr>
              <w:t>4</w:t>
            </w:r>
          </w:p>
        </w:tc>
        <w:tc>
          <w:tcPr>
            <w:tcW w:w="442" w:type="pct"/>
            <w:tcBorders>
              <w:top w:val="single" w:sz="4" w:space="0" w:color="auto"/>
              <w:left w:val="single" w:sz="4" w:space="0" w:color="auto"/>
              <w:bottom w:val="single" w:sz="4" w:space="0" w:color="auto"/>
              <w:right w:val="single" w:sz="4" w:space="0" w:color="auto"/>
            </w:tcBorders>
          </w:tcPr>
          <w:p w14:paraId="600DF011" w14:textId="77777777" w:rsidR="004E59E7" w:rsidRPr="007B2364" w:rsidRDefault="004E59E7" w:rsidP="004E59E7">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11BF98F1" w14:textId="77777777" w:rsidR="004E59E7" w:rsidRPr="007B2364" w:rsidRDefault="004E59E7" w:rsidP="004E59E7">
            <w:pPr>
              <w:spacing w:after="0" w:line="240" w:lineRule="auto"/>
              <w:jc w:val="center"/>
              <w:rPr>
                <w:rFonts w:ascii="Times New Roman" w:hAnsi="Times New Roman"/>
              </w:rPr>
            </w:pPr>
          </w:p>
        </w:tc>
        <w:tc>
          <w:tcPr>
            <w:tcW w:w="176" w:type="pct"/>
            <w:tcBorders>
              <w:top w:val="single" w:sz="4" w:space="0" w:color="auto"/>
              <w:left w:val="single" w:sz="4" w:space="0" w:color="auto"/>
              <w:bottom w:val="single" w:sz="4" w:space="0" w:color="auto"/>
              <w:right w:val="single" w:sz="4" w:space="0" w:color="auto"/>
            </w:tcBorders>
          </w:tcPr>
          <w:p w14:paraId="7E5B0414" w14:textId="77777777" w:rsidR="004E59E7" w:rsidRPr="007B2364" w:rsidRDefault="004E59E7" w:rsidP="004E59E7">
            <w:pPr>
              <w:spacing w:after="0" w:line="240" w:lineRule="auto"/>
              <w:jc w:val="center"/>
              <w:rPr>
                <w:rFonts w:ascii="Times New Roman" w:hAnsi="Times New Roman"/>
              </w:rPr>
            </w:pPr>
          </w:p>
        </w:tc>
        <w:tc>
          <w:tcPr>
            <w:tcW w:w="294" w:type="pct"/>
            <w:gridSpan w:val="2"/>
            <w:tcBorders>
              <w:top w:val="single" w:sz="4" w:space="0" w:color="auto"/>
              <w:left w:val="single" w:sz="4" w:space="0" w:color="auto"/>
              <w:right w:val="single" w:sz="4" w:space="0" w:color="auto"/>
            </w:tcBorders>
          </w:tcPr>
          <w:p w14:paraId="04B86BC1" w14:textId="77777777" w:rsidR="004E59E7" w:rsidRPr="007B2364" w:rsidRDefault="004E59E7" w:rsidP="004E59E7">
            <w:pPr>
              <w:spacing w:after="0" w:line="240" w:lineRule="auto"/>
              <w:jc w:val="center"/>
              <w:rPr>
                <w:rFonts w:ascii="Times New Roman" w:hAnsi="Times New Roman"/>
                <w:bCs/>
              </w:rPr>
            </w:pPr>
            <w:r w:rsidRPr="007B2364">
              <w:rPr>
                <w:rFonts w:ascii="Times New Roman" w:hAnsi="Times New Roman"/>
                <w:bCs/>
              </w:rPr>
              <w:t>18</w:t>
            </w:r>
          </w:p>
        </w:tc>
        <w:tc>
          <w:tcPr>
            <w:tcW w:w="580" w:type="pct"/>
            <w:tcBorders>
              <w:top w:val="single" w:sz="4" w:space="0" w:color="auto"/>
              <w:left w:val="single" w:sz="4" w:space="0" w:color="auto"/>
              <w:right w:val="single" w:sz="4" w:space="0" w:color="auto"/>
            </w:tcBorders>
          </w:tcPr>
          <w:p w14:paraId="320A8196" w14:textId="77777777" w:rsidR="004E59E7" w:rsidRPr="007B2364" w:rsidRDefault="004E59E7" w:rsidP="004E59E7">
            <w:pPr>
              <w:spacing w:after="0" w:line="240" w:lineRule="auto"/>
              <w:jc w:val="center"/>
              <w:rPr>
                <w:rFonts w:ascii="Times New Roman" w:hAnsi="Times New Roman"/>
                <w:bCs/>
              </w:rPr>
            </w:pPr>
          </w:p>
        </w:tc>
      </w:tr>
      <w:tr w:rsidR="004E59E7" w:rsidRPr="007B2364" w14:paraId="6646FA62" w14:textId="77777777" w:rsidTr="004E59E7">
        <w:tc>
          <w:tcPr>
            <w:tcW w:w="599" w:type="pct"/>
            <w:tcBorders>
              <w:top w:val="single" w:sz="4" w:space="0" w:color="auto"/>
              <w:left w:val="single" w:sz="4" w:space="0" w:color="auto"/>
              <w:bottom w:val="single" w:sz="4" w:space="0" w:color="auto"/>
              <w:right w:val="single" w:sz="4" w:space="0" w:color="auto"/>
            </w:tcBorders>
          </w:tcPr>
          <w:p w14:paraId="60FB4A6F" w14:textId="77777777" w:rsidR="004E59E7" w:rsidRPr="008D3C82" w:rsidRDefault="004E59E7" w:rsidP="004E59E7">
            <w:pPr>
              <w:spacing w:after="0" w:line="240" w:lineRule="auto"/>
              <w:jc w:val="center"/>
              <w:rPr>
                <w:rFonts w:ascii="Times New Roman" w:hAnsi="Times New Roman"/>
              </w:rPr>
            </w:pPr>
          </w:p>
        </w:tc>
        <w:tc>
          <w:tcPr>
            <w:tcW w:w="1023" w:type="pct"/>
            <w:tcBorders>
              <w:top w:val="single" w:sz="4" w:space="0" w:color="auto"/>
              <w:left w:val="single" w:sz="4" w:space="0" w:color="auto"/>
              <w:bottom w:val="single" w:sz="4" w:space="0" w:color="auto"/>
              <w:right w:val="single" w:sz="4" w:space="0" w:color="auto"/>
            </w:tcBorders>
          </w:tcPr>
          <w:p w14:paraId="23635E51" w14:textId="72E616DD" w:rsidR="004E59E7" w:rsidRPr="007B2364" w:rsidRDefault="004E59E7" w:rsidP="004E59E7">
            <w:pPr>
              <w:spacing w:after="0" w:line="240" w:lineRule="auto"/>
              <w:rPr>
                <w:rFonts w:ascii="Times New Roman" w:hAnsi="Times New Roman"/>
              </w:rPr>
            </w:pPr>
            <w:r>
              <w:rPr>
                <w:rFonts w:ascii="Times New Roman" w:hAnsi="Times New Roman"/>
              </w:rPr>
              <w:t>Учеб</w:t>
            </w:r>
            <w:r w:rsidRPr="007B2364">
              <w:rPr>
                <w:rFonts w:ascii="Times New Roman" w:hAnsi="Times New Roman"/>
              </w:rPr>
              <w:t>ная практика</w:t>
            </w:r>
          </w:p>
        </w:tc>
        <w:tc>
          <w:tcPr>
            <w:tcW w:w="432" w:type="pct"/>
            <w:tcBorders>
              <w:top w:val="single" w:sz="4" w:space="0" w:color="auto"/>
              <w:left w:val="single" w:sz="4" w:space="0" w:color="auto"/>
              <w:bottom w:val="single" w:sz="4" w:space="0" w:color="auto"/>
              <w:right w:val="single" w:sz="4" w:space="0" w:color="auto"/>
            </w:tcBorders>
          </w:tcPr>
          <w:p w14:paraId="362602AC" w14:textId="21E23DE1" w:rsidR="004E59E7" w:rsidRPr="007B2364" w:rsidRDefault="004E59E7" w:rsidP="004E59E7">
            <w:pPr>
              <w:spacing w:after="0" w:line="240" w:lineRule="auto"/>
              <w:jc w:val="center"/>
              <w:rPr>
                <w:rFonts w:ascii="Times New Roman" w:hAnsi="Times New Roman"/>
                <w:b/>
                <w:bCs/>
              </w:rPr>
            </w:pPr>
            <w:r>
              <w:rPr>
                <w:rFonts w:ascii="Times New Roman" w:hAnsi="Times New Roman"/>
                <w:b/>
                <w:bCs/>
              </w:rPr>
              <w:t>72</w:t>
            </w:r>
          </w:p>
        </w:tc>
        <w:tc>
          <w:tcPr>
            <w:tcW w:w="182" w:type="pct"/>
            <w:tcBorders>
              <w:top w:val="single" w:sz="4" w:space="0" w:color="auto"/>
              <w:left w:val="single" w:sz="4" w:space="0" w:color="auto"/>
              <w:bottom w:val="single" w:sz="4" w:space="0" w:color="auto"/>
              <w:right w:val="single" w:sz="4" w:space="0" w:color="auto"/>
            </w:tcBorders>
          </w:tcPr>
          <w:p w14:paraId="6B4151A1" w14:textId="470BE446" w:rsidR="004E59E7" w:rsidRPr="007B2364" w:rsidRDefault="004E59E7" w:rsidP="004E59E7">
            <w:pPr>
              <w:spacing w:after="0" w:line="240" w:lineRule="auto"/>
              <w:jc w:val="center"/>
              <w:rPr>
                <w:rFonts w:ascii="Times New Roman" w:hAnsi="Times New Roman"/>
              </w:rPr>
            </w:pPr>
            <w:r>
              <w:rPr>
                <w:rFonts w:ascii="Times New Roman" w:hAnsi="Times New Roman"/>
              </w:rPr>
              <w:t>72</w:t>
            </w:r>
          </w:p>
        </w:tc>
        <w:tc>
          <w:tcPr>
            <w:tcW w:w="236" w:type="pct"/>
            <w:tcBorders>
              <w:top w:val="single" w:sz="4" w:space="0" w:color="auto"/>
              <w:left w:val="single" w:sz="4" w:space="0" w:color="auto"/>
              <w:bottom w:val="single" w:sz="4" w:space="0" w:color="auto"/>
              <w:right w:val="single" w:sz="4" w:space="0" w:color="auto"/>
            </w:tcBorders>
          </w:tcPr>
          <w:p w14:paraId="43E582D3" w14:textId="77777777" w:rsidR="004E59E7" w:rsidRPr="007B2364" w:rsidRDefault="004E59E7" w:rsidP="004E59E7">
            <w:pPr>
              <w:spacing w:after="0" w:line="240" w:lineRule="auto"/>
              <w:jc w:val="center"/>
              <w:rPr>
                <w:rFonts w:ascii="Times New Roman" w:hAnsi="Times New Roman"/>
                <w:b/>
                <w:bCs/>
              </w:rPr>
            </w:pPr>
          </w:p>
        </w:tc>
        <w:tc>
          <w:tcPr>
            <w:tcW w:w="492" w:type="pct"/>
            <w:tcBorders>
              <w:top w:val="single" w:sz="4" w:space="0" w:color="auto"/>
              <w:left w:val="single" w:sz="4" w:space="0" w:color="auto"/>
              <w:bottom w:val="single" w:sz="4" w:space="0" w:color="auto"/>
              <w:right w:val="single" w:sz="4" w:space="0" w:color="auto"/>
            </w:tcBorders>
          </w:tcPr>
          <w:p w14:paraId="56D8C3E0" w14:textId="77777777" w:rsidR="004E59E7" w:rsidRPr="007B2364" w:rsidRDefault="004E59E7" w:rsidP="004E59E7">
            <w:pPr>
              <w:spacing w:after="0" w:line="240" w:lineRule="auto"/>
              <w:jc w:val="center"/>
              <w:rPr>
                <w:rFonts w:ascii="Times New Roman" w:hAnsi="Times New Roman"/>
              </w:rPr>
            </w:pPr>
          </w:p>
        </w:tc>
        <w:tc>
          <w:tcPr>
            <w:tcW w:w="442" w:type="pct"/>
            <w:tcBorders>
              <w:top w:val="single" w:sz="4" w:space="0" w:color="auto"/>
              <w:left w:val="single" w:sz="4" w:space="0" w:color="auto"/>
              <w:bottom w:val="single" w:sz="4" w:space="0" w:color="auto"/>
              <w:right w:val="single" w:sz="4" w:space="0" w:color="auto"/>
            </w:tcBorders>
          </w:tcPr>
          <w:p w14:paraId="54DF3F71" w14:textId="77777777" w:rsidR="004E59E7" w:rsidRPr="007B2364" w:rsidRDefault="004E59E7" w:rsidP="004E59E7">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1391AE71" w14:textId="77777777" w:rsidR="004E59E7" w:rsidRPr="007B2364" w:rsidRDefault="004E59E7" w:rsidP="004E59E7">
            <w:pPr>
              <w:spacing w:after="0" w:line="240" w:lineRule="auto"/>
              <w:jc w:val="center"/>
              <w:rPr>
                <w:rFonts w:ascii="Times New Roman" w:hAnsi="Times New Roman"/>
              </w:rPr>
            </w:pPr>
          </w:p>
        </w:tc>
        <w:tc>
          <w:tcPr>
            <w:tcW w:w="176" w:type="pct"/>
            <w:tcBorders>
              <w:top w:val="single" w:sz="4" w:space="0" w:color="auto"/>
              <w:left w:val="single" w:sz="4" w:space="0" w:color="auto"/>
              <w:bottom w:val="single" w:sz="4" w:space="0" w:color="auto"/>
              <w:right w:val="single" w:sz="4" w:space="0" w:color="auto"/>
            </w:tcBorders>
          </w:tcPr>
          <w:p w14:paraId="56DDD71A" w14:textId="77777777" w:rsidR="004E59E7" w:rsidRPr="007B2364" w:rsidRDefault="004E59E7" w:rsidP="004E59E7">
            <w:pPr>
              <w:spacing w:after="0" w:line="240" w:lineRule="auto"/>
              <w:jc w:val="center"/>
              <w:rPr>
                <w:rFonts w:ascii="Times New Roman" w:hAnsi="Times New Roman"/>
              </w:rPr>
            </w:pPr>
          </w:p>
        </w:tc>
        <w:tc>
          <w:tcPr>
            <w:tcW w:w="294" w:type="pct"/>
            <w:gridSpan w:val="2"/>
            <w:tcBorders>
              <w:top w:val="single" w:sz="4" w:space="0" w:color="auto"/>
              <w:left w:val="single" w:sz="4" w:space="0" w:color="auto"/>
              <w:right w:val="single" w:sz="4" w:space="0" w:color="auto"/>
            </w:tcBorders>
          </w:tcPr>
          <w:p w14:paraId="1791E72D" w14:textId="155C6549" w:rsidR="004E59E7" w:rsidRPr="007B2364" w:rsidRDefault="004E59E7" w:rsidP="004E59E7">
            <w:pPr>
              <w:spacing w:after="0" w:line="240" w:lineRule="auto"/>
              <w:jc w:val="center"/>
              <w:rPr>
                <w:rFonts w:ascii="Times New Roman" w:hAnsi="Times New Roman"/>
                <w:bCs/>
              </w:rPr>
            </w:pPr>
            <w:r>
              <w:rPr>
                <w:rFonts w:ascii="Times New Roman" w:hAnsi="Times New Roman"/>
                <w:bCs/>
              </w:rPr>
              <w:t>72</w:t>
            </w:r>
          </w:p>
        </w:tc>
        <w:tc>
          <w:tcPr>
            <w:tcW w:w="580" w:type="pct"/>
            <w:tcBorders>
              <w:top w:val="single" w:sz="4" w:space="0" w:color="auto"/>
              <w:left w:val="single" w:sz="4" w:space="0" w:color="auto"/>
              <w:right w:val="single" w:sz="4" w:space="0" w:color="auto"/>
            </w:tcBorders>
          </w:tcPr>
          <w:p w14:paraId="535E5DF2" w14:textId="77777777" w:rsidR="004E59E7" w:rsidRPr="007B2364" w:rsidRDefault="004E59E7" w:rsidP="004E59E7">
            <w:pPr>
              <w:spacing w:after="0" w:line="240" w:lineRule="auto"/>
              <w:jc w:val="center"/>
              <w:rPr>
                <w:rFonts w:ascii="Times New Roman" w:hAnsi="Times New Roman"/>
                <w:bCs/>
              </w:rPr>
            </w:pPr>
          </w:p>
        </w:tc>
      </w:tr>
      <w:tr w:rsidR="004E59E7" w:rsidRPr="007B2364" w14:paraId="377E513E" w14:textId="77777777" w:rsidTr="004E59E7">
        <w:tc>
          <w:tcPr>
            <w:tcW w:w="599" w:type="pct"/>
            <w:tcBorders>
              <w:top w:val="single" w:sz="4" w:space="0" w:color="auto"/>
              <w:left w:val="single" w:sz="4" w:space="0" w:color="auto"/>
              <w:bottom w:val="single" w:sz="4" w:space="0" w:color="auto"/>
              <w:right w:val="single" w:sz="4" w:space="0" w:color="auto"/>
            </w:tcBorders>
          </w:tcPr>
          <w:p w14:paraId="0030F810" w14:textId="77777777" w:rsidR="004E59E7" w:rsidRPr="007B2364" w:rsidRDefault="004E59E7" w:rsidP="004E59E7">
            <w:pPr>
              <w:spacing w:after="0" w:line="240" w:lineRule="auto"/>
              <w:rPr>
                <w:rFonts w:ascii="Times New Roman" w:hAnsi="Times New Roman"/>
              </w:rPr>
            </w:pPr>
          </w:p>
        </w:tc>
        <w:tc>
          <w:tcPr>
            <w:tcW w:w="1023" w:type="pct"/>
            <w:tcBorders>
              <w:top w:val="single" w:sz="4" w:space="0" w:color="auto"/>
              <w:left w:val="single" w:sz="4" w:space="0" w:color="auto"/>
              <w:bottom w:val="single" w:sz="4" w:space="0" w:color="auto"/>
              <w:right w:val="single" w:sz="4" w:space="0" w:color="auto"/>
            </w:tcBorders>
          </w:tcPr>
          <w:p w14:paraId="71A934A8" w14:textId="77777777" w:rsidR="004E59E7" w:rsidRPr="007B2364" w:rsidRDefault="004E59E7" w:rsidP="004E59E7">
            <w:pPr>
              <w:spacing w:after="0" w:line="240" w:lineRule="auto"/>
              <w:rPr>
                <w:rFonts w:ascii="Times New Roman" w:hAnsi="Times New Roman"/>
              </w:rPr>
            </w:pPr>
            <w:r w:rsidRPr="007B2364">
              <w:rPr>
                <w:rFonts w:ascii="Times New Roman" w:hAnsi="Times New Roman"/>
              </w:rPr>
              <w:t>Производственная практика</w:t>
            </w:r>
          </w:p>
        </w:tc>
        <w:tc>
          <w:tcPr>
            <w:tcW w:w="432" w:type="pct"/>
            <w:tcBorders>
              <w:top w:val="single" w:sz="4" w:space="0" w:color="auto"/>
              <w:left w:val="single" w:sz="4" w:space="0" w:color="auto"/>
              <w:bottom w:val="single" w:sz="4" w:space="0" w:color="auto"/>
              <w:right w:val="single" w:sz="4" w:space="0" w:color="auto"/>
            </w:tcBorders>
          </w:tcPr>
          <w:p w14:paraId="03560FBE" w14:textId="77777777" w:rsidR="004E59E7" w:rsidRPr="007B2364" w:rsidRDefault="004E59E7" w:rsidP="004E59E7">
            <w:pPr>
              <w:spacing w:after="0" w:line="240" w:lineRule="auto"/>
              <w:jc w:val="center"/>
              <w:rPr>
                <w:rFonts w:ascii="Times New Roman" w:hAnsi="Times New Roman"/>
                <w:b/>
                <w:bCs/>
              </w:rPr>
            </w:pPr>
            <w:r w:rsidRPr="007B2364">
              <w:rPr>
                <w:rFonts w:ascii="Times New Roman" w:hAnsi="Times New Roman"/>
                <w:b/>
                <w:bCs/>
              </w:rPr>
              <w:t>108</w:t>
            </w:r>
          </w:p>
        </w:tc>
        <w:tc>
          <w:tcPr>
            <w:tcW w:w="182" w:type="pct"/>
            <w:tcBorders>
              <w:top w:val="single" w:sz="4" w:space="0" w:color="auto"/>
              <w:left w:val="single" w:sz="4" w:space="0" w:color="auto"/>
              <w:bottom w:val="single" w:sz="4" w:space="0" w:color="auto"/>
              <w:right w:val="single" w:sz="4" w:space="0" w:color="auto"/>
            </w:tcBorders>
          </w:tcPr>
          <w:p w14:paraId="17A68D85" w14:textId="77777777" w:rsidR="004E59E7" w:rsidRPr="007B2364" w:rsidRDefault="004E59E7" w:rsidP="004E59E7">
            <w:pPr>
              <w:spacing w:after="0" w:line="240" w:lineRule="auto"/>
              <w:jc w:val="center"/>
              <w:rPr>
                <w:rFonts w:ascii="Times New Roman" w:hAnsi="Times New Roman"/>
              </w:rPr>
            </w:pPr>
            <w:r w:rsidRPr="007B2364">
              <w:rPr>
                <w:rFonts w:ascii="Times New Roman" w:hAnsi="Times New Roman"/>
              </w:rPr>
              <w:t>108</w:t>
            </w:r>
          </w:p>
        </w:tc>
        <w:tc>
          <w:tcPr>
            <w:tcW w:w="236" w:type="pct"/>
            <w:tcBorders>
              <w:top w:val="single" w:sz="4" w:space="0" w:color="auto"/>
              <w:left w:val="single" w:sz="4" w:space="0" w:color="auto"/>
              <w:bottom w:val="single" w:sz="4" w:space="0" w:color="auto"/>
              <w:right w:val="single" w:sz="4" w:space="0" w:color="auto"/>
            </w:tcBorders>
          </w:tcPr>
          <w:p w14:paraId="6B8FE235" w14:textId="77777777" w:rsidR="004E59E7" w:rsidRPr="007B2364" w:rsidRDefault="004E59E7" w:rsidP="004E59E7">
            <w:pPr>
              <w:spacing w:after="0" w:line="240" w:lineRule="auto"/>
              <w:jc w:val="center"/>
              <w:rPr>
                <w:rFonts w:ascii="Times New Roman" w:hAnsi="Times New Roman"/>
                <w:b/>
                <w:bCs/>
              </w:rPr>
            </w:pPr>
          </w:p>
        </w:tc>
        <w:tc>
          <w:tcPr>
            <w:tcW w:w="492" w:type="pct"/>
            <w:tcBorders>
              <w:top w:val="single" w:sz="4" w:space="0" w:color="auto"/>
              <w:left w:val="single" w:sz="4" w:space="0" w:color="auto"/>
              <w:bottom w:val="single" w:sz="4" w:space="0" w:color="auto"/>
              <w:right w:val="single" w:sz="4" w:space="0" w:color="auto"/>
            </w:tcBorders>
          </w:tcPr>
          <w:p w14:paraId="09E6029E" w14:textId="77777777" w:rsidR="004E59E7" w:rsidRPr="007B2364" w:rsidRDefault="004E59E7" w:rsidP="004E59E7">
            <w:pPr>
              <w:spacing w:after="0" w:line="240" w:lineRule="auto"/>
              <w:jc w:val="center"/>
              <w:rPr>
                <w:rFonts w:ascii="Times New Roman" w:hAnsi="Times New Roman"/>
              </w:rPr>
            </w:pPr>
          </w:p>
        </w:tc>
        <w:tc>
          <w:tcPr>
            <w:tcW w:w="442" w:type="pct"/>
            <w:tcBorders>
              <w:top w:val="single" w:sz="4" w:space="0" w:color="auto"/>
              <w:left w:val="single" w:sz="4" w:space="0" w:color="auto"/>
              <w:bottom w:val="single" w:sz="4" w:space="0" w:color="auto"/>
              <w:right w:val="single" w:sz="4" w:space="0" w:color="auto"/>
            </w:tcBorders>
          </w:tcPr>
          <w:p w14:paraId="57FF2883" w14:textId="77777777" w:rsidR="004E59E7" w:rsidRPr="007B2364" w:rsidRDefault="004E59E7" w:rsidP="004E59E7">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72C1FD82" w14:textId="77777777" w:rsidR="004E59E7" w:rsidRPr="007B2364" w:rsidRDefault="004E59E7" w:rsidP="004E59E7">
            <w:pPr>
              <w:spacing w:after="0" w:line="240" w:lineRule="auto"/>
              <w:jc w:val="center"/>
              <w:rPr>
                <w:rFonts w:ascii="Times New Roman" w:hAnsi="Times New Roman"/>
              </w:rPr>
            </w:pPr>
          </w:p>
        </w:tc>
        <w:tc>
          <w:tcPr>
            <w:tcW w:w="176" w:type="pct"/>
            <w:tcBorders>
              <w:top w:val="single" w:sz="4" w:space="0" w:color="auto"/>
              <w:left w:val="single" w:sz="4" w:space="0" w:color="auto"/>
              <w:bottom w:val="single" w:sz="4" w:space="0" w:color="auto"/>
              <w:right w:val="single" w:sz="4" w:space="0" w:color="auto"/>
            </w:tcBorders>
          </w:tcPr>
          <w:p w14:paraId="17274EDA" w14:textId="77777777" w:rsidR="004E59E7" w:rsidRPr="007B2364" w:rsidRDefault="004E59E7" w:rsidP="004E59E7">
            <w:pPr>
              <w:spacing w:after="0" w:line="240" w:lineRule="auto"/>
              <w:jc w:val="center"/>
              <w:rPr>
                <w:rFonts w:ascii="Times New Roman" w:hAnsi="Times New Roman"/>
              </w:rPr>
            </w:pPr>
          </w:p>
        </w:tc>
        <w:tc>
          <w:tcPr>
            <w:tcW w:w="294" w:type="pct"/>
            <w:gridSpan w:val="2"/>
            <w:tcBorders>
              <w:top w:val="single" w:sz="4" w:space="0" w:color="auto"/>
              <w:left w:val="single" w:sz="4" w:space="0" w:color="auto"/>
              <w:right w:val="single" w:sz="4" w:space="0" w:color="auto"/>
            </w:tcBorders>
          </w:tcPr>
          <w:p w14:paraId="5A08C6F4" w14:textId="77777777" w:rsidR="004E59E7" w:rsidRPr="007B2364" w:rsidRDefault="004E59E7" w:rsidP="004E59E7">
            <w:pPr>
              <w:spacing w:after="0" w:line="240" w:lineRule="auto"/>
              <w:jc w:val="center"/>
              <w:rPr>
                <w:rFonts w:ascii="Times New Roman" w:hAnsi="Times New Roman"/>
                <w:bCs/>
              </w:rPr>
            </w:pPr>
          </w:p>
        </w:tc>
        <w:tc>
          <w:tcPr>
            <w:tcW w:w="580" w:type="pct"/>
            <w:tcBorders>
              <w:top w:val="single" w:sz="4" w:space="0" w:color="auto"/>
              <w:left w:val="single" w:sz="4" w:space="0" w:color="auto"/>
              <w:right w:val="single" w:sz="4" w:space="0" w:color="auto"/>
            </w:tcBorders>
          </w:tcPr>
          <w:p w14:paraId="1DC55C9A" w14:textId="77777777" w:rsidR="004E59E7" w:rsidRPr="007B2364" w:rsidRDefault="004E59E7" w:rsidP="004E59E7">
            <w:pPr>
              <w:spacing w:after="0" w:line="240" w:lineRule="auto"/>
              <w:jc w:val="center"/>
              <w:rPr>
                <w:rFonts w:ascii="Times New Roman" w:hAnsi="Times New Roman"/>
                <w:bCs/>
              </w:rPr>
            </w:pPr>
            <w:r w:rsidRPr="007B2364">
              <w:rPr>
                <w:rFonts w:ascii="Times New Roman" w:hAnsi="Times New Roman"/>
                <w:bCs/>
              </w:rPr>
              <w:t>108</w:t>
            </w:r>
          </w:p>
        </w:tc>
      </w:tr>
      <w:tr w:rsidR="004E59E7" w:rsidRPr="007B2364" w14:paraId="586DFB6F" w14:textId="77777777" w:rsidTr="004E59E7">
        <w:tc>
          <w:tcPr>
            <w:tcW w:w="599" w:type="pct"/>
            <w:tcBorders>
              <w:top w:val="single" w:sz="4" w:space="0" w:color="auto"/>
              <w:left w:val="single" w:sz="4" w:space="0" w:color="auto"/>
              <w:bottom w:val="single" w:sz="4" w:space="0" w:color="auto"/>
              <w:right w:val="single" w:sz="4" w:space="0" w:color="auto"/>
            </w:tcBorders>
          </w:tcPr>
          <w:p w14:paraId="03FF9470" w14:textId="77777777" w:rsidR="004E59E7" w:rsidRPr="007B2364" w:rsidRDefault="004E59E7" w:rsidP="004E59E7">
            <w:pPr>
              <w:spacing w:after="0" w:line="240" w:lineRule="auto"/>
              <w:rPr>
                <w:rFonts w:ascii="Times New Roman" w:hAnsi="Times New Roman"/>
              </w:rPr>
            </w:pPr>
          </w:p>
        </w:tc>
        <w:tc>
          <w:tcPr>
            <w:tcW w:w="1023" w:type="pct"/>
            <w:tcBorders>
              <w:top w:val="single" w:sz="4" w:space="0" w:color="auto"/>
              <w:left w:val="single" w:sz="4" w:space="0" w:color="auto"/>
              <w:bottom w:val="single" w:sz="4" w:space="0" w:color="auto"/>
              <w:right w:val="single" w:sz="4" w:space="0" w:color="auto"/>
            </w:tcBorders>
            <w:hideMark/>
          </w:tcPr>
          <w:p w14:paraId="7EEE4927" w14:textId="77777777" w:rsidR="004E59E7" w:rsidRPr="007B2364" w:rsidRDefault="004E59E7" w:rsidP="004E59E7">
            <w:pPr>
              <w:suppressAutoHyphens/>
              <w:spacing w:after="0" w:line="240" w:lineRule="auto"/>
              <w:rPr>
                <w:rFonts w:ascii="Times New Roman" w:hAnsi="Times New Roman"/>
              </w:rPr>
            </w:pPr>
            <w:r w:rsidRPr="007B2364">
              <w:rPr>
                <w:rFonts w:ascii="Times New Roman" w:hAnsi="Times New Roman"/>
              </w:rPr>
              <w:t>Промежуточная аттестация</w:t>
            </w:r>
          </w:p>
        </w:tc>
        <w:tc>
          <w:tcPr>
            <w:tcW w:w="432" w:type="pct"/>
            <w:tcBorders>
              <w:top w:val="single" w:sz="4" w:space="0" w:color="auto"/>
              <w:left w:val="single" w:sz="4" w:space="0" w:color="auto"/>
              <w:bottom w:val="single" w:sz="4" w:space="0" w:color="auto"/>
              <w:right w:val="single" w:sz="4" w:space="0" w:color="auto"/>
            </w:tcBorders>
            <w:hideMark/>
          </w:tcPr>
          <w:p w14:paraId="16794D6A" w14:textId="77777777" w:rsidR="004E59E7" w:rsidRPr="007B2364" w:rsidRDefault="004E59E7" w:rsidP="004E59E7">
            <w:pPr>
              <w:suppressAutoHyphens/>
              <w:spacing w:after="0" w:line="240" w:lineRule="auto"/>
              <w:jc w:val="center"/>
              <w:rPr>
                <w:rFonts w:ascii="Times New Roman" w:hAnsi="Times New Roman"/>
                <w:b/>
                <w:bCs/>
              </w:rPr>
            </w:pPr>
            <w:r w:rsidRPr="007B2364">
              <w:rPr>
                <w:rFonts w:ascii="Times New Roman" w:hAnsi="Times New Roman"/>
                <w:b/>
                <w:bCs/>
              </w:rPr>
              <w:t>Х</w:t>
            </w:r>
          </w:p>
        </w:tc>
        <w:tc>
          <w:tcPr>
            <w:tcW w:w="182" w:type="pct"/>
            <w:tcBorders>
              <w:top w:val="single" w:sz="4" w:space="0" w:color="auto"/>
              <w:left w:val="single" w:sz="4" w:space="0" w:color="auto"/>
              <w:bottom w:val="single" w:sz="4" w:space="0" w:color="auto"/>
              <w:right w:val="single" w:sz="4" w:space="0" w:color="auto"/>
            </w:tcBorders>
            <w:shd w:val="clear" w:color="auto" w:fill="C0C0C0"/>
            <w:hideMark/>
          </w:tcPr>
          <w:p w14:paraId="469B92E1" w14:textId="77777777" w:rsidR="004E59E7" w:rsidRPr="007B2364" w:rsidRDefault="004E59E7" w:rsidP="004E59E7">
            <w:pPr>
              <w:spacing w:after="0" w:line="240" w:lineRule="auto"/>
              <w:jc w:val="center"/>
              <w:rPr>
                <w:rFonts w:ascii="Times New Roman" w:hAnsi="Times New Roman"/>
              </w:rPr>
            </w:pPr>
            <w:r w:rsidRPr="007B2364">
              <w:rPr>
                <w:rFonts w:ascii="Times New Roman" w:hAnsi="Times New Roman"/>
              </w:rPr>
              <w:t>Х</w:t>
            </w:r>
          </w:p>
        </w:tc>
        <w:tc>
          <w:tcPr>
            <w:tcW w:w="236" w:type="pct"/>
            <w:tcBorders>
              <w:top w:val="single" w:sz="4" w:space="0" w:color="auto"/>
              <w:left w:val="single" w:sz="4" w:space="0" w:color="auto"/>
              <w:bottom w:val="single" w:sz="4" w:space="0" w:color="auto"/>
              <w:right w:val="single" w:sz="4" w:space="0" w:color="auto"/>
            </w:tcBorders>
            <w:shd w:val="clear" w:color="auto" w:fill="C0C0C0"/>
          </w:tcPr>
          <w:p w14:paraId="595EA47E" w14:textId="77777777" w:rsidR="004E59E7" w:rsidRPr="007B2364" w:rsidRDefault="004E59E7" w:rsidP="004E59E7">
            <w:pPr>
              <w:spacing w:after="0" w:line="240" w:lineRule="auto"/>
              <w:jc w:val="center"/>
              <w:rPr>
                <w:rFonts w:ascii="Times New Roman" w:hAnsi="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C0C0C0"/>
          </w:tcPr>
          <w:p w14:paraId="1ED95F0D" w14:textId="77777777" w:rsidR="004E59E7" w:rsidRPr="007B2364" w:rsidRDefault="004E59E7" w:rsidP="004E59E7">
            <w:pPr>
              <w:spacing w:after="0" w:line="240" w:lineRule="auto"/>
              <w:jc w:val="center"/>
              <w:rPr>
                <w:rFonts w:ascii="Times New Roman" w:hAnsi="Times New Roman"/>
              </w:rPr>
            </w:pPr>
          </w:p>
        </w:tc>
        <w:tc>
          <w:tcPr>
            <w:tcW w:w="1456" w:type="pct"/>
            <w:gridSpan w:val="5"/>
            <w:tcBorders>
              <w:top w:val="single" w:sz="4" w:space="0" w:color="auto"/>
              <w:left w:val="single" w:sz="4" w:space="0" w:color="auto"/>
              <w:bottom w:val="single" w:sz="4" w:space="0" w:color="auto"/>
              <w:right w:val="single" w:sz="4" w:space="0" w:color="auto"/>
            </w:tcBorders>
            <w:shd w:val="clear" w:color="auto" w:fill="C0C0C0"/>
          </w:tcPr>
          <w:p w14:paraId="14203112" w14:textId="77777777" w:rsidR="004E59E7" w:rsidRPr="007B2364" w:rsidRDefault="004E59E7" w:rsidP="004E59E7">
            <w:pPr>
              <w:spacing w:after="0" w:line="240" w:lineRule="auto"/>
              <w:jc w:val="center"/>
              <w:rPr>
                <w:rFonts w:ascii="Times New Roman" w:hAnsi="Times New Roman"/>
              </w:rPr>
            </w:pPr>
          </w:p>
        </w:tc>
        <w:tc>
          <w:tcPr>
            <w:tcW w:w="580" w:type="pct"/>
            <w:tcBorders>
              <w:top w:val="single" w:sz="4" w:space="0" w:color="auto"/>
              <w:left w:val="single" w:sz="4" w:space="0" w:color="auto"/>
              <w:bottom w:val="single" w:sz="4" w:space="0" w:color="auto"/>
              <w:right w:val="single" w:sz="4" w:space="0" w:color="auto"/>
            </w:tcBorders>
          </w:tcPr>
          <w:p w14:paraId="32072D9F" w14:textId="77777777" w:rsidR="004E59E7" w:rsidRPr="007B2364" w:rsidRDefault="004E59E7" w:rsidP="004E59E7">
            <w:pPr>
              <w:suppressAutoHyphens/>
              <w:spacing w:after="0" w:line="240" w:lineRule="auto"/>
              <w:jc w:val="center"/>
              <w:rPr>
                <w:rFonts w:ascii="Times New Roman" w:hAnsi="Times New Roman"/>
              </w:rPr>
            </w:pPr>
          </w:p>
        </w:tc>
      </w:tr>
      <w:tr w:rsidR="004E59E7" w:rsidRPr="007B2364" w14:paraId="040415D0" w14:textId="77777777" w:rsidTr="004E59E7">
        <w:tc>
          <w:tcPr>
            <w:tcW w:w="599" w:type="pct"/>
            <w:tcBorders>
              <w:top w:val="single" w:sz="4" w:space="0" w:color="auto"/>
              <w:left w:val="single" w:sz="4" w:space="0" w:color="auto"/>
              <w:bottom w:val="single" w:sz="4" w:space="0" w:color="auto"/>
              <w:right w:val="single" w:sz="4" w:space="0" w:color="auto"/>
            </w:tcBorders>
          </w:tcPr>
          <w:p w14:paraId="0E53C6E4" w14:textId="77777777" w:rsidR="004E59E7" w:rsidRPr="007B2364" w:rsidRDefault="004E59E7" w:rsidP="004E59E7">
            <w:pPr>
              <w:spacing w:line="240" w:lineRule="auto"/>
              <w:rPr>
                <w:rFonts w:ascii="Times New Roman" w:hAnsi="Times New Roman"/>
                <w:b/>
              </w:rPr>
            </w:pPr>
          </w:p>
        </w:tc>
        <w:tc>
          <w:tcPr>
            <w:tcW w:w="1023" w:type="pct"/>
            <w:tcBorders>
              <w:top w:val="single" w:sz="4" w:space="0" w:color="auto"/>
              <w:left w:val="single" w:sz="4" w:space="0" w:color="auto"/>
              <w:bottom w:val="single" w:sz="4" w:space="0" w:color="auto"/>
              <w:right w:val="single" w:sz="4" w:space="0" w:color="auto"/>
            </w:tcBorders>
            <w:hideMark/>
          </w:tcPr>
          <w:p w14:paraId="3F01CC14" w14:textId="77777777" w:rsidR="004E59E7" w:rsidRPr="007B2364" w:rsidRDefault="004E59E7" w:rsidP="004E59E7">
            <w:pPr>
              <w:spacing w:line="240" w:lineRule="auto"/>
              <w:rPr>
                <w:rFonts w:ascii="Times New Roman" w:hAnsi="Times New Roman"/>
                <w:b/>
              </w:rPr>
            </w:pPr>
            <w:r w:rsidRPr="007B2364">
              <w:rPr>
                <w:rFonts w:ascii="Times New Roman" w:hAnsi="Times New Roman"/>
                <w:b/>
              </w:rPr>
              <w:t>Всего:</w:t>
            </w:r>
          </w:p>
        </w:tc>
        <w:tc>
          <w:tcPr>
            <w:tcW w:w="432" w:type="pct"/>
            <w:tcBorders>
              <w:top w:val="single" w:sz="4" w:space="0" w:color="auto"/>
              <w:left w:val="single" w:sz="4" w:space="0" w:color="auto"/>
              <w:bottom w:val="single" w:sz="4" w:space="0" w:color="auto"/>
              <w:right w:val="single" w:sz="4" w:space="0" w:color="auto"/>
            </w:tcBorders>
            <w:hideMark/>
          </w:tcPr>
          <w:p w14:paraId="42FEFE65" w14:textId="77777777" w:rsidR="004E59E7" w:rsidRPr="007B2364" w:rsidRDefault="004E59E7" w:rsidP="004E59E7">
            <w:pPr>
              <w:spacing w:after="0" w:line="240" w:lineRule="auto"/>
              <w:jc w:val="center"/>
              <w:rPr>
                <w:rFonts w:ascii="Times New Roman" w:hAnsi="Times New Roman"/>
                <w:b/>
              </w:rPr>
            </w:pPr>
            <w:r w:rsidRPr="007B2364">
              <w:rPr>
                <w:rFonts w:ascii="Times New Roman" w:hAnsi="Times New Roman"/>
                <w:b/>
              </w:rPr>
              <w:t>252</w:t>
            </w:r>
          </w:p>
        </w:tc>
        <w:tc>
          <w:tcPr>
            <w:tcW w:w="182" w:type="pct"/>
            <w:tcBorders>
              <w:top w:val="single" w:sz="4" w:space="0" w:color="auto"/>
              <w:left w:val="single" w:sz="4" w:space="0" w:color="auto"/>
              <w:bottom w:val="single" w:sz="4" w:space="0" w:color="auto"/>
              <w:right w:val="single" w:sz="4" w:space="0" w:color="auto"/>
            </w:tcBorders>
            <w:hideMark/>
          </w:tcPr>
          <w:p w14:paraId="4B724E72" w14:textId="77777777" w:rsidR="004E59E7" w:rsidRPr="007B2364" w:rsidRDefault="004E59E7" w:rsidP="004E59E7">
            <w:pPr>
              <w:spacing w:after="0" w:line="240" w:lineRule="auto"/>
              <w:jc w:val="center"/>
              <w:rPr>
                <w:rFonts w:ascii="Times New Roman" w:hAnsi="Times New Roman"/>
                <w:b/>
              </w:rPr>
            </w:pPr>
            <w:r w:rsidRPr="007B2364">
              <w:rPr>
                <w:rFonts w:ascii="Times New Roman" w:hAnsi="Times New Roman"/>
                <w:b/>
              </w:rPr>
              <w:t>252</w:t>
            </w:r>
          </w:p>
        </w:tc>
        <w:tc>
          <w:tcPr>
            <w:tcW w:w="236" w:type="pct"/>
            <w:tcBorders>
              <w:top w:val="single" w:sz="4" w:space="0" w:color="auto"/>
              <w:left w:val="single" w:sz="4" w:space="0" w:color="auto"/>
              <w:bottom w:val="single" w:sz="4" w:space="0" w:color="auto"/>
              <w:right w:val="single" w:sz="4" w:space="0" w:color="auto"/>
            </w:tcBorders>
            <w:hideMark/>
          </w:tcPr>
          <w:p w14:paraId="7B383883" w14:textId="77777777" w:rsidR="004E59E7" w:rsidRPr="007B2364" w:rsidRDefault="004E59E7" w:rsidP="004E59E7">
            <w:pPr>
              <w:spacing w:after="0" w:line="240" w:lineRule="auto"/>
              <w:jc w:val="center"/>
              <w:rPr>
                <w:rFonts w:ascii="Times New Roman" w:hAnsi="Times New Roman"/>
                <w:b/>
              </w:rPr>
            </w:pPr>
            <w:r w:rsidRPr="007B2364">
              <w:rPr>
                <w:rFonts w:ascii="Times New Roman" w:hAnsi="Times New Roman"/>
                <w:b/>
              </w:rPr>
              <w:t>72</w:t>
            </w:r>
          </w:p>
        </w:tc>
        <w:tc>
          <w:tcPr>
            <w:tcW w:w="492" w:type="pct"/>
            <w:tcBorders>
              <w:top w:val="single" w:sz="4" w:space="0" w:color="auto"/>
              <w:left w:val="single" w:sz="4" w:space="0" w:color="auto"/>
              <w:bottom w:val="single" w:sz="4" w:space="0" w:color="auto"/>
              <w:right w:val="single" w:sz="4" w:space="0" w:color="auto"/>
            </w:tcBorders>
            <w:hideMark/>
          </w:tcPr>
          <w:p w14:paraId="36DCF645" w14:textId="77777777" w:rsidR="004E59E7" w:rsidRPr="007B2364" w:rsidRDefault="004E59E7" w:rsidP="004E59E7">
            <w:pPr>
              <w:spacing w:after="0" w:line="240" w:lineRule="auto"/>
              <w:jc w:val="center"/>
              <w:rPr>
                <w:rFonts w:ascii="Times New Roman" w:hAnsi="Times New Roman"/>
                <w:b/>
              </w:rPr>
            </w:pPr>
            <w:r w:rsidRPr="007B2364">
              <w:rPr>
                <w:rFonts w:ascii="Times New Roman" w:hAnsi="Times New Roman"/>
                <w:b/>
              </w:rPr>
              <w:t>24</w:t>
            </w:r>
          </w:p>
        </w:tc>
        <w:tc>
          <w:tcPr>
            <w:tcW w:w="442" w:type="pct"/>
            <w:tcBorders>
              <w:top w:val="single" w:sz="4" w:space="0" w:color="auto"/>
              <w:left w:val="single" w:sz="4" w:space="0" w:color="auto"/>
              <w:bottom w:val="single" w:sz="4" w:space="0" w:color="auto"/>
              <w:right w:val="single" w:sz="4" w:space="0" w:color="auto"/>
            </w:tcBorders>
            <w:hideMark/>
          </w:tcPr>
          <w:p w14:paraId="55E0987F" w14:textId="77777777" w:rsidR="004E59E7" w:rsidRPr="007B2364" w:rsidRDefault="004E59E7" w:rsidP="004E59E7">
            <w:pPr>
              <w:spacing w:after="0" w:line="240" w:lineRule="auto"/>
              <w:jc w:val="center"/>
              <w:rPr>
                <w:rFonts w:ascii="Times New Roman" w:hAnsi="Times New Roman"/>
                <w:b/>
              </w:rPr>
            </w:pPr>
            <w:r w:rsidRPr="007B2364">
              <w:rPr>
                <w:rFonts w:ascii="Times New Roman" w:hAnsi="Times New Roman"/>
                <w:b/>
              </w:rPr>
              <w:t>Х</w:t>
            </w:r>
          </w:p>
        </w:tc>
        <w:tc>
          <w:tcPr>
            <w:tcW w:w="544" w:type="pct"/>
            <w:tcBorders>
              <w:top w:val="single" w:sz="4" w:space="0" w:color="auto"/>
              <w:left w:val="single" w:sz="4" w:space="0" w:color="auto"/>
              <w:bottom w:val="single" w:sz="4" w:space="0" w:color="auto"/>
              <w:right w:val="single" w:sz="4" w:space="0" w:color="auto"/>
            </w:tcBorders>
            <w:hideMark/>
          </w:tcPr>
          <w:p w14:paraId="24471B67" w14:textId="77777777" w:rsidR="004E59E7" w:rsidRPr="007B2364" w:rsidRDefault="004E59E7" w:rsidP="004E59E7">
            <w:pPr>
              <w:spacing w:after="0" w:line="240" w:lineRule="auto"/>
              <w:jc w:val="center"/>
              <w:rPr>
                <w:rFonts w:ascii="Times New Roman" w:hAnsi="Times New Roman"/>
                <w:b/>
              </w:rPr>
            </w:pPr>
            <w:r w:rsidRPr="007B2364">
              <w:rPr>
                <w:rFonts w:ascii="Times New Roman" w:hAnsi="Times New Roman"/>
                <w:b/>
              </w:rPr>
              <w:t>Х</w:t>
            </w:r>
          </w:p>
        </w:tc>
        <w:tc>
          <w:tcPr>
            <w:tcW w:w="183" w:type="pct"/>
            <w:gridSpan w:val="2"/>
            <w:tcBorders>
              <w:top w:val="single" w:sz="4" w:space="0" w:color="auto"/>
              <w:left w:val="single" w:sz="4" w:space="0" w:color="auto"/>
              <w:bottom w:val="single" w:sz="4" w:space="0" w:color="auto"/>
              <w:right w:val="single" w:sz="4" w:space="0" w:color="auto"/>
            </w:tcBorders>
            <w:hideMark/>
          </w:tcPr>
          <w:p w14:paraId="56F2FB09" w14:textId="77777777" w:rsidR="004E59E7" w:rsidRPr="007B2364" w:rsidRDefault="004E59E7" w:rsidP="004E59E7">
            <w:pPr>
              <w:spacing w:after="0" w:line="240" w:lineRule="auto"/>
              <w:jc w:val="center"/>
              <w:rPr>
                <w:rFonts w:ascii="Times New Roman" w:hAnsi="Times New Roman"/>
                <w:b/>
                <w:vertAlign w:val="superscript"/>
              </w:rPr>
            </w:pPr>
            <w:r w:rsidRPr="007B2364">
              <w:rPr>
                <w:rFonts w:ascii="Times New Roman" w:hAnsi="Times New Roman"/>
                <w:b/>
              </w:rPr>
              <w:t>Х</w:t>
            </w:r>
          </w:p>
        </w:tc>
        <w:tc>
          <w:tcPr>
            <w:tcW w:w="287" w:type="pct"/>
            <w:tcBorders>
              <w:top w:val="single" w:sz="4" w:space="0" w:color="auto"/>
              <w:left w:val="single" w:sz="4" w:space="0" w:color="auto"/>
              <w:bottom w:val="single" w:sz="4" w:space="0" w:color="auto"/>
              <w:right w:val="single" w:sz="4" w:space="0" w:color="auto"/>
            </w:tcBorders>
            <w:hideMark/>
          </w:tcPr>
          <w:p w14:paraId="42956016" w14:textId="77777777" w:rsidR="004E59E7" w:rsidRPr="007B2364" w:rsidRDefault="004E59E7" w:rsidP="004E59E7">
            <w:pPr>
              <w:spacing w:after="0" w:line="240" w:lineRule="auto"/>
              <w:jc w:val="center"/>
              <w:rPr>
                <w:rFonts w:ascii="Times New Roman" w:hAnsi="Times New Roman"/>
                <w:b/>
              </w:rPr>
            </w:pPr>
            <w:r w:rsidRPr="007B2364">
              <w:rPr>
                <w:rFonts w:ascii="Times New Roman" w:hAnsi="Times New Roman"/>
                <w:b/>
              </w:rPr>
              <w:t>72</w:t>
            </w:r>
          </w:p>
        </w:tc>
        <w:tc>
          <w:tcPr>
            <w:tcW w:w="580" w:type="pct"/>
            <w:tcBorders>
              <w:top w:val="single" w:sz="4" w:space="0" w:color="auto"/>
              <w:left w:val="single" w:sz="4" w:space="0" w:color="auto"/>
              <w:bottom w:val="single" w:sz="4" w:space="0" w:color="auto"/>
              <w:right w:val="single" w:sz="4" w:space="0" w:color="auto"/>
            </w:tcBorders>
            <w:hideMark/>
          </w:tcPr>
          <w:p w14:paraId="77940155" w14:textId="77777777" w:rsidR="004E59E7" w:rsidRPr="007B2364" w:rsidRDefault="004E59E7" w:rsidP="004E59E7">
            <w:pPr>
              <w:spacing w:after="0" w:line="240" w:lineRule="auto"/>
              <w:jc w:val="center"/>
              <w:rPr>
                <w:rFonts w:ascii="Times New Roman" w:hAnsi="Times New Roman"/>
                <w:b/>
              </w:rPr>
            </w:pPr>
            <w:r w:rsidRPr="007B2364">
              <w:rPr>
                <w:rFonts w:ascii="Times New Roman" w:hAnsi="Times New Roman"/>
                <w:b/>
              </w:rPr>
              <w:t>108</w:t>
            </w:r>
          </w:p>
        </w:tc>
      </w:tr>
    </w:tbl>
    <w:p w14:paraId="2BC590D3" w14:textId="77777777" w:rsidR="00ED34A5" w:rsidRPr="007B2364" w:rsidRDefault="00ED34A5" w:rsidP="00ED34A5">
      <w:pPr>
        <w:suppressAutoHyphens/>
        <w:spacing w:line="240" w:lineRule="auto"/>
        <w:jc w:val="both"/>
        <w:rPr>
          <w:rFonts w:ascii="Times New Roman" w:hAnsi="Times New Roman"/>
          <w:sz w:val="20"/>
          <w:szCs w:val="20"/>
        </w:rPr>
      </w:pPr>
    </w:p>
    <w:p w14:paraId="5551B456" w14:textId="77777777" w:rsidR="00ED34A5" w:rsidRPr="007B2364" w:rsidRDefault="00ED34A5" w:rsidP="00ED34A5">
      <w:pPr>
        <w:ind w:left="851"/>
        <w:rPr>
          <w:rFonts w:ascii="Times New Roman" w:hAnsi="Times New Roman"/>
          <w:b/>
          <w:sz w:val="24"/>
          <w:szCs w:val="24"/>
        </w:rPr>
      </w:pPr>
      <w:r w:rsidRPr="007B2364">
        <w:rPr>
          <w:rFonts w:ascii="Times New Roman" w:hAnsi="Times New Roman"/>
          <w:b/>
        </w:rPr>
        <w:br w:type="page"/>
      </w:r>
      <w:r w:rsidRPr="007B236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3"/>
        <w:gridCol w:w="62"/>
        <w:gridCol w:w="121"/>
        <w:gridCol w:w="7787"/>
        <w:gridCol w:w="2097"/>
        <w:gridCol w:w="2094"/>
      </w:tblGrid>
      <w:tr w:rsidR="003E5A05" w:rsidRPr="007B2364" w14:paraId="197ECBD3" w14:textId="37A76C09" w:rsidTr="003E5A05">
        <w:trPr>
          <w:trHeight w:val="1204"/>
        </w:trPr>
        <w:tc>
          <w:tcPr>
            <w:tcW w:w="865" w:type="pct"/>
            <w:tcBorders>
              <w:top w:val="single" w:sz="4" w:space="0" w:color="auto"/>
              <w:left w:val="single" w:sz="4" w:space="0" w:color="auto"/>
              <w:bottom w:val="single" w:sz="4" w:space="0" w:color="auto"/>
              <w:right w:val="single" w:sz="4" w:space="0" w:color="auto"/>
            </w:tcBorders>
            <w:hideMark/>
          </w:tcPr>
          <w:p w14:paraId="3A801E3C" w14:textId="77777777" w:rsidR="003E5A05" w:rsidRPr="00E861F1" w:rsidRDefault="003E5A05" w:rsidP="00935EA2">
            <w:pPr>
              <w:jc w:val="center"/>
              <w:rPr>
                <w:rFonts w:ascii="Times New Roman" w:hAnsi="Times New Roman"/>
                <w:b/>
              </w:rPr>
            </w:pPr>
            <w:r w:rsidRPr="00E861F1">
              <w:rPr>
                <w:rFonts w:ascii="Times New Roman" w:hAnsi="Times New Roman"/>
                <w:b/>
                <w:bCs/>
              </w:rPr>
              <w:t>Наименование разделов и тем профессионального модуля (ПМ), междисциплинарных курсов (МДК)</w:t>
            </w:r>
          </w:p>
        </w:tc>
        <w:tc>
          <w:tcPr>
            <w:tcW w:w="2710" w:type="pct"/>
            <w:gridSpan w:val="3"/>
            <w:tcBorders>
              <w:top w:val="single" w:sz="4" w:space="0" w:color="auto"/>
              <w:left w:val="single" w:sz="4" w:space="0" w:color="auto"/>
              <w:bottom w:val="single" w:sz="4" w:space="0" w:color="auto"/>
              <w:right w:val="single" w:sz="4" w:space="0" w:color="auto"/>
            </w:tcBorders>
            <w:vAlign w:val="center"/>
            <w:hideMark/>
          </w:tcPr>
          <w:p w14:paraId="6014B937" w14:textId="77777777" w:rsidR="003E5A05" w:rsidRPr="00E861F1" w:rsidRDefault="003E5A05" w:rsidP="00935EA2">
            <w:pPr>
              <w:suppressAutoHyphens/>
              <w:spacing w:after="0" w:line="240" w:lineRule="auto"/>
              <w:jc w:val="center"/>
              <w:rPr>
                <w:rFonts w:ascii="Times New Roman" w:hAnsi="Times New Roman"/>
                <w:b/>
                <w:bCs/>
              </w:rPr>
            </w:pPr>
            <w:r w:rsidRPr="00E861F1">
              <w:rPr>
                <w:rFonts w:ascii="Times New Roman" w:hAnsi="Times New Roman"/>
                <w:b/>
                <w:bCs/>
              </w:rPr>
              <w:t>Содержание учебного материала,</w:t>
            </w:r>
          </w:p>
          <w:p w14:paraId="16124F85" w14:textId="77777777" w:rsidR="003E5A05" w:rsidRPr="00E861F1" w:rsidRDefault="003E5A05" w:rsidP="00935EA2">
            <w:pPr>
              <w:suppressAutoHyphens/>
              <w:spacing w:after="0" w:line="240" w:lineRule="auto"/>
              <w:jc w:val="center"/>
              <w:rPr>
                <w:rFonts w:ascii="Times New Roman" w:hAnsi="Times New Roman"/>
                <w:b/>
              </w:rPr>
            </w:pPr>
            <w:r w:rsidRPr="00E861F1">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713" w:type="pct"/>
            <w:tcBorders>
              <w:top w:val="single" w:sz="4" w:space="0" w:color="auto"/>
              <w:left w:val="single" w:sz="4" w:space="0" w:color="auto"/>
              <w:bottom w:val="single" w:sz="4" w:space="0" w:color="auto"/>
              <w:right w:val="single" w:sz="4" w:space="0" w:color="auto"/>
            </w:tcBorders>
            <w:vAlign w:val="center"/>
            <w:hideMark/>
          </w:tcPr>
          <w:p w14:paraId="5781614E" w14:textId="77777777" w:rsidR="003E5A05" w:rsidRPr="00E861F1" w:rsidRDefault="003E5A05" w:rsidP="00935EA2">
            <w:pPr>
              <w:jc w:val="center"/>
              <w:rPr>
                <w:rFonts w:ascii="Times New Roman" w:hAnsi="Times New Roman"/>
                <w:b/>
                <w:bCs/>
              </w:rPr>
            </w:pPr>
            <w:r w:rsidRPr="00E861F1">
              <w:rPr>
                <w:rFonts w:ascii="Times New Roman" w:hAnsi="Times New Roman"/>
                <w:b/>
                <w:bCs/>
              </w:rPr>
              <w:t xml:space="preserve">Объем, </w:t>
            </w:r>
            <w:proofErr w:type="spellStart"/>
            <w:r w:rsidRPr="00E861F1">
              <w:rPr>
                <w:rFonts w:ascii="Times New Roman" w:hAnsi="Times New Roman"/>
                <w:b/>
                <w:bCs/>
              </w:rPr>
              <w:t>ак</w:t>
            </w:r>
            <w:proofErr w:type="spellEnd"/>
            <w:r w:rsidRPr="00E861F1">
              <w:rPr>
                <w:rFonts w:ascii="Times New Roman" w:hAnsi="Times New Roman"/>
                <w:b/>
                <w:bCs/>
              </w:rPr>
              <w:t xml:space="preserve">. ч / в том числе в форме практической подготовки, </w:t>
            </w:r>
            <w:proofErr w:type="spellStart"/>
            <w:r w:rsidRPr="00E861F1">
              <w:rPr>
                <w:rFonts w:ascii="Times New Roman" w:hAnsi="Times New Roman"/>
                <w:b/>
                <w:bCs/>
              </w:rPr>
              <w:t>ак</w:t>
            </w:r>
            <w:proofErr w:type="spellEnd"/>
            <w:r w:rsidRPr="00E861F1">
              <w:rPr>
                <w:rFonts w:ascii="Times New Roman" w:hAnsi="Times New Roman"/>
                <w:b/>
                <w:bCs/>
              </w:rPr>
              <w:t>. ч</w:t>
            </w:r>
          </w:p>
        </w:tc>
        <w:tc>
          <w:tcPr>
            <w:tcW w:w="712" w:type="pct"/>
            <w:tcBorders>
              <w:top w:val="single" w:sz="4" w:space="0" w:color="auto"/>
              <w:left w:val="single" w:sz="4" w:space="0" w:color="auto"/>
              <w:bottom w:val="single" w:sz="4" w:space="0" w:color="auto"/>
              <w:right w:val="single" w:sz="4" w:space="0" w:color="auto"/>
            </w:tcBorders>
          </w:tcPr>
          <w:p w14:paraId="2CE867EB" w14:textId="444B3FD0" w:rsidR="003E5A05" w:rsidRPr="00E861F1" w:rsidRDefault="003E5A05" w:rsidP="00935EA2">
            <w:pPr>
              <w:jc w:val="center"/>
              <w:rPr>
                <w:rFonts w:ascii="Times New Roman" w:hAnsi="Times New Roman"/>
                <w:b/>
                <w:bCs/>
              </w:rPr>
            </w:pPr>
            <w:r>
              <w:rPr>
                <w:rFonts w:ascii="Times New Roman" w:hAnsi="Times New Roman"/>
                <w:b/>
                <w:bCs/>
              </w:rPr>
              <w:t xml:space="preserve">Код </w:t>
            </w:r>
            <w:r w:rsidR="00C80D22">
              <w:rPr>
                <w:rFonts w:ascii="Times New Roman" w:hAnsi="Times New Roman"/>
                <w:b/>
                <w:bCs/>
              </w:rPr>
              <w:t>ПК, ОК</w:t>
            </w:r>
          </w:p>
        </w:tc>
      </w:tr>
      <w:tr w:rsidR="003E5A05" w:rsidRPr="007B2364" w14:paraId="420C2E50" w14:textId="6AE76342" w:rsidTr="003E5A05">
        <w:trPr>
          <w:trHeight w:val="372"/>
        </w:trPr>
        <w:tc>
          <w:tcPr>
            <w:tcW w:w="865" w:type="pct"/>
            <w:tcBorders>
              <w:top w:val="single" w:sz="4" w:space="0" w:color="auto"/>
              <w:left w:val="single" w:sz="4" w:space="0" w:color="auto"/>
              <w:bottom w:val="single" w:sz="4" w:space="0" w:color="auto"/>
              <w:right w:val="single" w:sz="4" w:space="0" w:color="auto"/>
            </w:tcBorders>
            <w:hideMark/>
          </w:tcPr>
          <w:p w14:paraId="305E1301" w14:textId="77777777" w:rsidR="003E5A05" w:rsidRPr="00E861F1" w:rsidRDefault="003E5A05" w:rsidP="00935EA2">
            <w:pPr>
              <w:jc w:val="center"/>
              <w:rPr>
                <w:rFonts w:ascii="Times New Roman" w:hAnsi="Times New Roman"/>
                <w:b/>
              </w:rPr>
            </w:pPr>
            <w:r w:rsidRPr="00E861F1">
              <w:rPr>
                <w:rFonts w:ascii="Times New Roman" w:hAnsi="Times New Roman"/>
                <w:b/>
              </w:rPr>
              <w:t>1</w:t>
            </w:r>
          </w:p>
        </w:tc>
        <w:tc>
          <w:tcPr>
            <w:tcW w:w="2710" w:type="pct"/>
            <w:gridSpan w:val="3"/>
            <w:tcBorders>
              <w:top w:val="single" w:sz="4" w:space="0" w:color="auto"/>
              <w:left w:val="single" w:sz="4" w:space="0" w:color="auto"/>
              <w:bottom w:val="single" w:sz="4" w:space="0" w:color="auto"/>
              <w:right w:val="single" w:sz="4" w:space="0" w:color="auto"/>
            </w:tcBorders>
            <w:hideMark/>
          </w:tcPr>
          <w:p w14:paraId="240BCD6E" w14:textId="77777777" w:rsidR="003E5A05" w:rsidRPr="00E861F1" w:rsidRDefault="003E5A05" w:rsidP="00935EA2">
            <w:pPr>
              <w:spacing w:line="240" w:lineRule="auto"/>
              <w:jc w:val="center"/>
              <w:rPr>
                <w:rFonts w:ascii="Times New Roman" w:hAnsi="Times New Roman"/>
                <w:b/>
                <w:bCs/>
              </w:rPr>
            </w:pPr>
            <w:r w:rsidRPr="00E861F1">
              <w:rPr>
                <w:rFonts w:ascii="Times New Roman" w:hAnsi="Times New Roman"/>
                <w:b/>
                <w:bCs/>
              </w:rPr>
              <w:t>2</w:t>
            </w:r>
          </w:p>
        </w:tc>
        <w:tc>
          <w:tcPr>
            <w:tcW w:w="713" w:type="pct"/>
            <w:tcBorders>
              <w:top w:val="single" w:sz="4" w:space="0" w:color="auto"/>
              <w:left w:val="single" w:sz="4" w:space="0" w:color="auto"/>
              <w:bottom w:val="single" w:sz="4" w:space="0" w:color="auto"/>
              <w:right w:val="single" w:sz="4" w:space="0" w:color="auto"/>
            </w:tcBorders>
            <w:vAlign w:val="center"/>
            <w:hideMark/>
          </w:tcPr>
          <w:p w14:paraId="73D4B40C" w14:textId="77777777" w:rsidR="003E5A05" w:rsidRPr="00E861F1" w:rsidRDefault="003E5A05" w:rsidP="00935EA2">
            <w:pPr>
              <w:jc w:val="center"/>
              <w:rPr>
                <w:rFonts w:ascii="Times New Roman" w:hAnsi="Times New Roman"/>
                <w:b/>
                <w:bCs/>
              </w:rPr>
            </w:pPr>
            <w:r w:rsidRPr="00E861F1">
              <w:rPr>
                <w:rFonts w:ascii="Times New Roman" w:hAnsi="Times New Roman"/>
                <w:b/>
                <w:bCs/>
              </w:rPr>
              <w:t>3</w:t>
            </w:r>
          </w:p>
        </w:tc>
        <w:tc>
          <w:tcPr>
            <w:tcW w:w="712" w:type="pct"/>
            <w:tcBorders>
              <w:top w:val="single" w:sz="4" w:space="0" w:color="auto"/>
              <w:left w:val="single" w:sz="4" w:space="0" w:color="auto"/>
              <w:bottom w:val="single" w:sz="4" w:space="0" w:color="auto"/>
              <w:right w:val="single" w:sz="4" w:space="0" w:color="auto"/>
            </w:tcBorders>
          </w:tcPr>
          <w:p w14:paraId="49D7C05B" w14:textId="098CEE68" w:rsidR="003E5A05" w:rsidRPr="00E861F1" w:rsidRDefault="003E5A05" w:rsidP="00935EA2">
            <w:pPr>
              <w:jc w:val="center"/>
              <w:rPr>
                <w:rFonts w:ascii="Times New Roman" w:hAnsi="Times New Roman"/>
                <w:b/>
                <w:bCs/>
              </w:rPr>
            </w:pPr>
            <w:r>
              <w:rPr>
                <w:rFonts w:ascii="Times New Roman" w:hAnsi="Times New Roman"/>
                <w:b/>
                <w:bCs/>
              </w:rPr>
              <w:t>4</w:t>
            </w:r>
          </w:p>
        </w:tc>
      </w:tr>
      <w:tr w:rsidR="003E5A05" w:rsidRPr="007B2364" w14:paraId="785FB238" w14:textId="74FB33C1" w:rsidTr="003E5A05">
        <w:tc>
          <w:tcPr>
            <w:tcW w:w="3575" w:type="pct"/>
            <w:gridSpan w:val="4"/>
            <w:tcBorders>
              <w:top w:val="single" w:sz="4" w:space="0" w:color="auto"/>
              <w:left w:val="single" w:sz="4" w:space="0" w:color="auto"/>
              <w:bottom w:val="single" w:sz="4" w:space="0" w:color="auto"/>
              <w:right w:val="single" w:sz="4" w:space="0" w:color="auto"/>
            </w:tcBorders>
            <w:hideMark/>
          </w:tcPr>
          <w:p w14:paraId="685999F0" w14:textId="77777777" w:rsidR="003E5A05" w:rsidRPr="00E861F1" w:rsidRDefault="003E5A05" w:rsidP="00935EA2">
            <w:pPr>
              <w:spacing w:line="240" w:lineRule="auto"/>
              <w:rPr>
                <w:rFonts w:ascii="Times New Roman" w:hAnsi="Times New Roman"/>
                <w:b/>
              </w:rPr>
            </w:pPr>
            <w:r w:rsidRPr="00E861F1">
              <w:rPr>
                <w:rFonts w:ascii="Times New Roman" w:hAnsi="Times New Roman"/>
                <w:b/>
                <w:bCs/>
              </w:rPr>
              <w:t xml:space="preserve">Раздел 1. </w:t>
            </w:r>
            <w:r w:rsidRPr="00E861F1">
              <w:rPr>
                <w:rFonts w:ascii="Times New Roman" w:hAnsi="Times New Roman"/>
                <w:b/>
              </w:rPr>
              <w:t>Выполнение малярных работ</w:t>
            </w:r>
          </w:p>
        </w:tc>
        <w:tc>
          <w:tcPr>
            <w:tcW w:w="713" w:type="pct"/>
            <w:tcBorders>
              <w:top w:val="single" w:sz="4" w:space="0" w:color="auto"/>
              <w:left w:val="single" w:sz="4" w:space="0" w:color="auto"/>
              <w:bottom w:val="single" w:sz="4" w:space="0" w:color="auto"/>
              <w:right w:val="single" w:sz="4" w:space="0" w:color="auto"/>
            </w:tcBorders>
            <w:vAlign w:val="center"/>
            <w:hideMark/>
          </w:tcPr>
          <w:p w14:paraId="50737516" w14:textId="6F3CDC05" w:rsidR="003E5A05" w:rsidRPr="00E861F1" w:rsidRDefault="00C80D22" w:rsidP="00935EA2">
            <w:pPr>
              <w:suppressAutoHyphens/>
              <w:spacing w:after="0" w:line="240" w:lineRule="auto"/>
              <w:jc w:val="center"/>
              <w:rPr>
                <w:rFonts w:ascii="Times New Roman" w:hAnsi="Times New Roman"/>
                <w:b/>
              </w:rPr>
            </w:pPr>
            <w:r w:rsidRPr="00E861F1">
              <w:rPr>
                <w:rFonts w:ascii="Times New Roman" w:hAnsi="Times New Roman"/>
                <w:b/>
              </w:rPr>
              <w:t>26 / 26</w:t>
            </w:r>
          </w:p>
        </w:tc>
        <w:tc>
          <w:tcPr>
            <w:tcW w:w="712" w:type="pct"/>
            <w:tcBorders>
              <w:top w:val="single" w:sz="4" w:space="0" w:color="auto"/>
              <w:left w:val="single" w:sz="4" w:space="0" w:color="auto"/>
              <w:bottom w:val="single" w:sz="4" w:space="0" w:color="auto"/>
              <w:right w:val="single" w:sz="4" w:space="0" w:color="auto"/>
            </w:tcBorders>
          </w:tcPr>
          <w:p w14:paraId="63FD6501" w14:textId="77777777" w:rsidR="003E5A05" w:rsidRPr="00E861F1" w:rsidRDefault="003E5A05" w:rsidP="00935EA2">
            <w:pPr>
              <w:suppressAutoHyphens/>
              <w:spacing w:after="0" w:line="240" w:lineRule="auto"/>
              <w:jc w:val="center"/>
              <w:rPr>
                <w:rFonts w:ascii="Times New Roman" w:hAnsi="Times New Roman"/>
                <w:b/>
              </w:rPr>
            </w:pPr>
          </w:p>
        </w:tc>
      </w:tr>
      <w:tr w:rsidR="003E5A05" w:rsidRPr="007B2364" w14:paraId="5D464452" w14:textId="0B18B4CD" w:rsidTr="003E5A05">
        <w:trPr>
          <w:trHeight w:val="505"/>
        </w:trPr>
        <w:tc>
          <w:tcPr>
            <w:tcW w:w="3575" w:type="pct"/>
            <w:gridSpan w:val="4"/>
            <w:tcBorders>
              <w:top w:val="single" w:sz="4" w:space="0" w:color="auto"/>
              <w:left w:val="single" w:sz="4" w:space="0" w:color="auto"/>
              <w:bottom w:val="single" w:sz="4" w:space="0" w:color="auto"/>
              <w:right w:val="single" w:sz="4" w:space="0" w:color="auto"/>
            </w:tcBorders>
            <w:hideMark/>
          </w:tcPr>
          <w:p w14:paraId="0A44F766" w14:textId="77777777" w:rsidR="003E5A05" w:rsidRPr="00E861F1" w:rsidRDefault="003E5A05" w:rsidP="00935EA2">
            <w:pPr>
              <w:spacing w:after="0" w:line="240" w:lineRule="auto"/>
              <w:rPr>
                <w:rFonts w:ascii="Times New Roman" w:hAnsi="Times New Roman"/>
                <w:b/>
              </w:rPr>
            </w:pPr>
            <w:r>
              <w:rPr>
                <w:rFonts w:ascii="Times New Roman" w:hAnsi="Times New Roman"/>
                <w:b/>
                <w:bCs/>
              </w:rPr>
              <w:t>МДК 0Х.01</w:t>
            </w:r>
            <w:r w:rsidRPr="00E861F1">
              <w:rPr>
                <w:rFonts w:ascii="Times New Roman" w:hAnsi="Times New Roman"/>
                <w:b/>
                <w:bCs/>
              </w:rPr>
              <w:t xml:space="preserve"> </w:t>
            </w:r>
            <w:r>
              <w:rPr>
                <w:rFonts w:ascii="Times New Roman" w:hAnsi="Times New Roman"/>
                <w:b/>
                <w:bCs/>
              </w:rPr>
              <w:t xml:space="preserve">Технологии работ по окрашиванию и оклеиванию обоями поверхностей </w:t>
            </w:r>
          </w:p>
        </w:tc>
        <w:tc>
          <w:tcPr>
            <w:tcW w:w="713" w:type="pct"/>
            <w:tcBorders>
              <w:top w:val="single" w:sz="4" w:space="0" w:color="auto"/>
              <w:left w:val="single" w:sz="4" w:space="0" w:color="auto"/>
              <w:bottom w:val="single" w:sz="4" w:space="0" w:color="auto"/>
              <w:right w:val="single" w:sz="4" w:space="0" w:color="auto"/>
            </w:tcBorders>
            <w:vAlign w:val="center"/>
            <w:hideMark/>
          </w:tcPr>
          <w:p w14:paraId="12D3AAA5" w14:textId="77777777" w:rsidR="003E5A05" w:rsidRPr="00E861F1" w:rsidRDefault="003E5A05" w:rsidP="00935EA2">
            <w:pPr>
              <w:suppressAutoHyphens/>
              <w:spacing w:after="0" w:line="240" w:lineRule="auto"/>
              <w:jc w:val="center"/>
              <w:rPr>
                <w:rFonts w:ascii="Times New Roman" w:hAnsi="Times New Roman"/>
                <w:b/>
              </w:rPr>
            </w:pPr>
            <w:r w:rsidRPr="00E861F1">
              <w:rPr>
                <w:rFonts w:ascii="Times New Roman" w:hAnsi="Times New Roman"/>
                <w:b/>
              </w:rPr>
              <w:t>26 / 26</w:t>
            </w:r>
          </w:p>
        </w:tc>
        <w:tc>
          <w:tcPr>
            <w:tcW w:w="712" w:type="pct"/>
            <w:tcBorders>
              <w:top w:val="single" w:sz="4" w:space="0" w:color="auto"/>
              <w:left w:val="single" w:sz="4" w:space="0" w:color="auto"/>
              <w:bottom w:val="single" w:sz="4" w:space="0" w:color="auto"/>
              <w:right w:val="single" w:sz="4" w:space="0" w:color="auto"/>
            </w:tcBorders>
          </w:tcPr>
          <w:p w14:paraId="4DDCE35B" w14:textId="77777777" w:rsidR="003E5A05" w:rsidRPr="00E861F1" w:rsidRDefault="003E5A05" w:rsidP="00935EA2">
            <w:pPr>
              <w:suppressAutoHyphens/>
              <w:spacing w:after="0" w:line="240" w:lineRule="auto"/>
              <w:jc w:val="center"/>
              <w:rPr>
                <w:rFonts w:ascii="Times New Roman" w:hAnsi="Times New Roman"/>
                <w:b/>
              </w:rPr>
            </w:pPr>
          </w:p>
        </w:tc>
      </w:tr>
      <w:tr w:rsidR="003E5A05" w:rsidRPr="007B2364" w14:paraId="0F5559F7" w14:textId="2E0AED75" w:rsidTr="003E5A05">
        <w:tc>
          <w:tcPr>
            <w:tcW w:w="865" w:type="pct"/>
            <w:vMerge w:val="restart"/>
            <w:tcBorders>
              <w:top w:val="single" w:sz="4" w:space="0" w:color="auto"/>
              <w:left w:val="single" w:sz="4" w:space="0" w:color="auto"/>
              <w:bottom w:val="single" w:sz="4" w:space="0" w:color="auto"/>
              <w:right w:val="single" w:sz="4" w:space="0" w:color="auto"/>
            </w:tcBorders>
          </w:tcPr>
          <w:p w14:paraId="6BB7E975"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t xml:space="preserve">Тема 1.1. </w:t>
            </w:r>
          </w:p>
          <w:p w14:paraId="09842E62"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t>Подготовительные работы при производстве</w:t>
            </w:r>
            <w:r w:rsidRPr="00E861F1">
              <w:rPr>
                <w:rFonts w:ascii="Times New Roman" w:hAnsi="Times New Roman"/>
                <w:b/>
                <w:bCs/>
                <w:shd w:val="clear" w:color="auto" w:fill="FFFFFF"/>
              </w:rPr>
              <w:t xml:space="preserve"> малярных работ </w:t>
            </w:r>
          </w:p>
        </w:tc>
        <w:tc>
          <w:tcPr>
            <w:tcW w:w="2710" w:type="pct"/>
            <w:gridSpan w:val="3"/>
            <w:tcBorders>
              <w:top w:val="single" w:sz="4" w:space="0" w:color="auto"/>
              <w:left w:val="single" w:sz="4" w:space="0" w:color="auto"/>
              <w:bottom w:val="single" w:sz="4" w:space="0" w:color="auto"/>
              <w:right w:val="single" w:sz="4" w:space="0" w:color="auto"/>
            </w:tcBorders>
            <w:hideMark/>
          </w:tcPr>
          <w:p w14:paraId="2EF42943" w14:textId="77777777" w:rsidR="003E5A05" w:rsidRPr="00E861F1" w:rsidRDefault="003E5A05" w:rsidP="00935EA2">
            <w:pPr>
              <w:spacing w:after="0" w:line="240" w:lineRule="auto"/>
              <w:rPr>
                <w:rFonts w:ascii="Times New Roman" w:hAnsi="Times New Roman"/>
                <w:b/>
              </w:rPr>
            </w:pPr>
            <w:r w:rsidRPr="00E861F1">
              <w:rPr>
                <w:rFonts w:ascii="Times New Roman" w:hAnsi="Times New Roman"/>
                <w:b/>
                <w:bCs/>
              </w:rPr>
              <w:t xml:space="preserve">Содержание </w:t>
            </w:r>
          </w:p>
        </w:tc>
        <w:tc>
          <w:tcPr>
            <w:tcW w:w="713" w:type="pct"/>
            <w:vMerge w:val="restart"/>
            <w:tcBorders>
              <w:top w:val="single" w:sz="4" w:space="0" w:color="auto"/>
              <w:left w:val="single" w:sz="4" w:space="0" w:color="auto"/>
              <w:right w:val="single" w:sz="4" w:space="0" w:color="auto"/>
            </w:tcBorders>
          </w:tcPr>
          <w:p w14:paraId="67DFCA00" w14:textId="67D3B875" w:rsidR="003E5A05" w:rsidRPr="00E861F1" w:rsidRDefault="003E5A05" w:rsidP="00935EA2">
            <w:pPr>
              <w:suppressAutoHyphens/>
              <w:spacing w:after="0"/>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74445B58" w14:textId="77777777" w:rsidR="003E5A05" w:rsidRPr="00E861F1" w:rsidRDefault="003E5A05" w:rsidP="00935EA2">
            <w:pPr>
              <w:suppressAutoHyphens/>
              <w:spacing w:after="0"/>
              <w:jc w:val="center"/>
              <w:rPr>
                <w:rFonts w:ascii="Times New Roman" w:hAnsi="Times New Roman"/>
                <w:b/>
              </w:rPr>
            </w:pPr>
          </w:p>
        </w:tc>
      </w:tr>
      <w:tr w:rsidR="00C80D22" w:rsidRPr="007B2364" w14:paraId="66EFDC8F" w14:textId="7D7147DC" w:rsidTr="003E5A05">
        <w:tc>
          <w:tcPr>
            <w:tcW w:w="865" w:type="pct"/>
            <w:vMerge/>
            <w:tcBorders>
              <w:top w:val="single" w:sz="4" w:space="0" w:color="auto"/>
              <w:left w:val="single" w:sz="4" w:space="0" w:color="auto"/>
              <w:bottom w:val="single" w:sz="4" w:space="0" w:color="auto"/>
              <w:right w:val="single" w:sz="4" w:space="0" w:color="auto"/>
            </w:tcBorders>
            <w:vAlign w:val="center"/>
            <w:hideMark/>
          </w:tcPr>
          <w:p w14:paraId="586904CA" w14:textId="77777777" w:rsidR="00C80D22" w:rsidRPr="00E861F1" w:rsidRDefault="00C80D22" w:rsidP="00935EA2">
            <w:pPr>
              <w:spacing w:after="0" w:line="240" w:lineRule="auto"/>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hideMark/>
          </w:tcPr>
          <w:p w14:paraId="4FE98BBA" w14:textId="77777777" w:rsidR="00C80D22" w:rsidRPr="00E861F1" w:rsidRDefault="00C80D22" w:rsidP="00935EA2">
            <w:pPr>
              <w:suppressAutoHyphens/>
              <w:spacing w:after="0" w:line="240" w:lineRule="auto"/>
              <w:rPr>
                <w:rFonts w:ascii="Times New Roman" w:hAnsi="Times New Roman"/>
              </w:rPr>
            </w:pPr>
            <w:r w:rsidRPr="00E861F1">
              <w:rPr>
                <w:rFonts w:ascii="Times New Roman" w:hAnsi="Times New Roman"/>
              </w:rPr>
              <w:t>1. Правила организации рабочего места и техники безопасности. Правила безопасности при работе с протравливающими, лакокрасочными материалами.</w:t>
            </w:r>
          </w:p>
        </w:tc>
        <w:tc>
          <w:tcPr>
            <w:tcW w:w="713" w:type="pct"/>
            <w:vMerge/>
            <w:tcBorders>
              <w:left w:val="single" w:sz="4" w:space="0" w:color="auto"/>
              <w:right w:val="single" w:sz="4" w:space="0" w:color="auto"/>
            </w:tcBorders>
            <w:vAlign w:val="center"/>
          </w:tcPr>
          <w:p w14:paraId="4DA25050" w14:textId="77777777" w:rsidR="00C80D22" w:rsidRPr="00E861F1" w:rsidRDefault="00C80D22" w:rsidP="00935EA2">
            <w:pPr>
              <w:spacing w:after="0" w:line="240" w:lineRule="auto"/>
              <w:jc w:val="center"/>
              <w:rPr>
                <w:rFonts w:ascii="Times New Roman" w:hAnsi="Times New Roman"/>
              </w:rPr>
            </w:pPr>
          </w:p>
        </w:tc>
        <w:tc>
          <w:tcPr>
            <w:tcW w:w="712" w:type="pct"/>
            <w:vMerge w:val="restart"/>
            <w:tcBorders>
              <w:left w:val="single" w:sz="4" w:space="0" w:color="auto"/>
              <w:right w:val="single" w:sz="4" w:space="0" w:color="auto"/>
            </w:tcBorders>
          </w:tcPr>
          <w:p w14:paraId="692F453B" w14:textId="7765C7A1" w:rsidR="00C80D22" w:rsidRPr="008D3C82" w:rsidRDefault="00C80D22" w:rsidP="00C80D22">
            <w:pPr>
              <w:spacing w:after="0" w:line="240" w:lineRule="auto"/>
              <w:jc w:val="center"/>
              <w:rPr>
                <w:rFonts w:ascii="Times New Roman" w:hAnsi="Times New Roman"/>
              </w:rPr>
            </w:pPr>
            <w:r w:rsidRPr="008D3C82">
              <w:rPr>
                <w:rFonts w:ascii="Times New Roman" w:hAnsi="Times New Roman"/>
              </w:rPr>
              <w:t>ПК Х1</w:t>
            </w:r>
            <w:r>
              <w:rPr>
                <w:rFonts w:ascii="Times New Roman" w:hAnsi="Times New Roman"/>
              </w:rPr>
              <w:t xml:space="preserve">, </w:t>
            </w:r>
            <w:r w:rsidRPr="008D3C82">
              <w:rPr>
                <w:rFonts w:ascii="Times New Roman" w:hAnsi="Times New Roman"/>
              </w:rPr>
              <w:t>ПК Х2</w:t>
            </w:r>
            <w:r>
              <w:rPr>
                <w:rFonts w:ascii="Times New Roman" w:hAnsi="Times New Roman"/>
              </w:rPr>
              <w:t>,</w:t>
            </w:r>
            <w:r>
              <w:rPr>
                <w:rFonts w:ascii="Times New Roman" w:hAnsi="Times New Roman"/>
              </w:rPr>
              <w:br/>
            </w:r>
            <w:r w:rsidRPr="008D3C82">
              <w:rPr>
                <w:rFonts w:ascii="Times New Roman" w:hAnsi="Times New Roman"/>
              </w:rPr>
              <w:t>ПК Х4</w:t>
            </w:r>
          </w:p>
          <w:p w14:paraId="272665B9" w14:textId="0C773EC3" w:rsidR="00C80D22" w:rsidRDefault="00C80D22" w:rsidP="00C80D22">
            <w:pPr>
              <w:suppressAutoHyphens/>
              <w:spacing w:after="0" w:line="240" w:lineRule="auto"/>
              <w:jc w:val="center"/>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Pr>
                <w:rFonts w:ascii="Times New Roman" w:hAnsi="Times New Roman"/>
                <w:sz w:val="24"/>
                <w:szCs w:val="24"/>
              </w:rPr>
              <w:br/>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w:t>
            </w:r>
            <w:r>
              <w:rPr>
                <w:rFonts w:ascii="Times New Roman" w:hAnsi="Times New Roman"/>
                <w:sz w:val="24"/>
                <w:szCs w:val="24"/>
              </w:rPr>
              <w:br/>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w:t>
            </w:r>
          </w:p>
          <w:p w14:paraId="071944E0" w14:textId="55AF86C5" w:rsidR="00C80D22" w:rsidRDefault="00C80D22" w:rsidP="00C80D2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7DDEBDBA" w14:textId="6F73F09B" w:rsidR="00C80D22" w:rsidRPr="00E861F1" w:rsidRDefault="00C80D22" w:rsidP="00C80D22">
            <w:pPr>
              <w:spacing w:after="0" w:line="240" w:lineRule="auto"/>
              <w:jc w:val="center"/>
              <w:rPr>
                <w:rFonts w:ascii="Times New Roman" w:hAnsi="Times New Roman"/>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C80D22" w:rsidRPr="007B2364" w14:paraId="15C2A95F" w14:textId="65217DAE" w:rsidTr="003E5A05">
        <w:tc>
          <w:tcPr>
            <w:tcW w:w="865" w:type="pct"/>
            <w:vMerge/>
            <w:tcBorders>
              <w:top w:val="single" w:sz="4" w:space="0" w:color="auto"/>
              <w:left w:val="single" w:sz="4" w:space="0" w:color="auto"/>
              <w:bottom w:val="single" w:sz="4" w:space="0" w:color="auto"/>
              <w:right w:val="single" w:sz="4" w:space="0" w:color="auto"/>
            </w:tcBorders>
            <w:vAlign w:val="center"/>
            <w:hideMark/>
          </w:tcPr>
          <w:p w14:paraId="1AED4F70" w14:textId="77777777" w:rsidR="00C80D22" w:rsidRPr="00E861F1" w:rsidRDefault="00C80D22" w:rsidP="00935EA2">
            <w:pPr>
              <w:spacing w:after="0" w:line="240" w:lineRule="auto"/>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hideMark/>
          </w:tcPr>
          <w:p w14:paraId="1D0D4E56" w14:textId="77777777" w:rsidR="00C80D22" w:rsidRPr="00E861F1" w:rsidRDefault="00C80D22" w:rsidP="00935EA2">
            <w:pPr>
              <w:suppressAutoHyphens/>
              <w:spacing w:after="0" w:line="240" w:lineRule="auto"/>
              <w:rPr>
                <w:rFonts w:ascii="Times New Roman" w:hAnsi="Times New Roman"/>
              </w:rPr>
            </w:pPr>
            <w:r w:rsidRPr="00E861F1">
              <w:rPr>
                <w:rFonts w:ascii="Times New Roman" w:hAnsi="Times New Roman"/>
              </w:rPr>
              <w:t xml:space="preserve">2. Назначение и правила применения ручного инструмента и приспособлений. Правила эксплуатации и принцип работы инструментов и механизмов для приготовления и перемешивания </w:t>
            </w:r>
            <w:proofErr w:type="spellStart"/>
            <w:r w:rsidRPr="00E861F1">
              <w:rPr>
                <w:rFonts w:ascii="Times New Roman" w:hAnsi="Times New Roman"/>
              </w:rPr>
              <w:t>шпатлевочных</w:t>
            </w:r>
            <w:proofErr w:type="spellEnd"/>
            <w:r w:rsidRPr="00E861F1">
              <w:rPr>
                <w:rFonts w:ascii="Times New Roman" w:hAnsi="Times New Roman"/>
              </w:rPr>
              <w:t xml:space="preserve"> составов, при колеровке составов, правила применения пылесосов и компрессоров.</w:t>
            </w:r>
          </w:p>
        </w:tc>
        <w:tc>
          <w:tcPr>
            <w:tcW w:w="713" w:type="pct"/>
            <w:vMerge/>
            <w:tcBorders>
              <w:left w:val="single" w:sz="4" w:space="0" w:color="auto"/>
              <w:right w:val="single" w:sz="4" w:space="0" w:color="auto"/>
            </w:tcBorders>
            <w:vAlign w:val="center"/>
          </w:tcPr>
          <w:p w14:paraId="2282FA22" w14:textId="77777777" w:rsidR="00C80D22" w:rsidRPr="00E861F1" w:rsidRDefault="00C80D22" w:rsidP="00935EA2">
            <w:pPr>
              <w:spacing w:after="0" w:line="240" w:lineRule="auto"/>
              <w:jc w:val="center"/>
              <w:rPr>
                <w:rFonts w:ascii="Times New Roman" w:hAnsi="Times New Roman"/>
              </w:rPr>
            </w:pPr>
          </w:p>
        </w:tc>
        <w:tc>
          <w:tcPr>
            <w:tcW w:w="712" w:type="pct"/>
            <w:vMerge/>
            <w:tcBorders>
              <w:left w:val="single" w:sz="4" w:space="0" w:color="auto"/>
              <w:right w:val="single" w:sz="4" w:space="0" w:color="auto"/>
            </w:tcBorders>
          </w:tcPr>
          <w:p w14:paraId="50DF78D1" w14:textId="77777777" w:rsidR="00C80D22" w:rsidRPr="00E861F1" w:rsidRDefault="00C80D22" w:rsidP="00935EA2">
            <w:pPr>
              <w:spacing w:after="0" w:line="240" w:lineRule="auto"/>
              <w:jc w:val="center"/>
              <w:rPr>
                <w:rFonts w:ascii="Times New Roman" w:hAnsi="Times New Roman"/>
              </w:rPr>
            </w:pPr>
          </w:p>
        </w:tc>
      </w:tr>
      <w:tr w:rsidR="00C80D22" w:rsidRPr="007B2364" w14:paraId="32F9039A" w14:textId="282AC664" w:rsidTr="000E47B4">
        <w:trPr>
          <w:trHeight w:val="441"/>
        </w:trPr>
        <w:tc>
          <w:tcPr>
            <w:tcW w:w="865" w:type="pct"/>
            <w:vMerge/>
            <w:tcBorders>
              <w:top w:val="single" w:sz="4" w:space="0" w:color="auto"/>
              <w:left w:val="single" w:sz="4" w:space="0" w:color="auto"/>
              <w:bottom w:val="single" w:sz="4" w:space="0" w:color="auto"/>
              <w:right w:val="single" w:sz="4" w:space="0" w:color="auto"/>
            </w:tcBorders>
            <w:vAlign w:val="center"/>
            <w:hideMark/>
          </w:tcPr>
          <w:p w14:paraId="67E84BC5" w14:textId="77777777" w:rsidR="00C80D22" w:rsidRPr="00E861F1" w:rsidRDefault="00C80D22" w:rsidP="00935EA2">
            <w:pPr>
              <w:spacing w:after="0" w:line="240" w:lineRule="auto"/>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hideMark/>
          </w:tcPr>
          <w:p w14:paraId="55AFAF7D" w14:textId="77777777" w:rsidR="00C80D22" w:rsidRPr="00E861F1" w:rsidRDefault="00C80D22" w:rsidP="00935EA2">
            <w:pPr>
              <w:suppressAutoHyphens/>
              <w:spacing w:after="0" w:line="240" w:lineRule="auto"/>
              <w:jc w:val="both"/>
              <w:rPr>
                <w:rFonts w:ascii="Times New Roman" w:hAnsi="Times New Roman"/>
                <w:b/>
              </w:rPr>
            </w:pPr>
            <w:r w:rsidRPr="00E861F1">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4FEC2FF7" w14:textId="40583D1E" w:rsidR="00C80D22" w:rsidRPr="00E861F1" w:rsidRDefault="00C80D22" w:rsidP="00935EA2">
            <w:pPr>
              <w:suppressAutoHyphens/>
              <w:spacing w:after="0"/>
              <w:jc w:val="center"/>
              <w:rPr>
                <w:rFonts w:ascii="Times New Roman" w:hAnsi="Times New Roman"/>
                <w:b/>
                <w:iCs/>
              </w:rPr>
            </w:pPr>
          </w:p>
        </w:tc>
        <w:tc>
          <w:tcPr>
            <w:tcW w:w="712" w:type="pct"/>
            <w:vMerge/>
            <w:tcBorders>
              <w:left w:val="single" w:sz="4" w:space="0" w:color="auto"/>
              <w:right w:val="single" w:sz="4" w:space="0" w:color="auto"/>
            </w:tcBorders>
          </w:tcPr>
          <w:p w14:paraId="0C09A35A" w14:textId="77777777" w:rsidR="00C80D22" w:rsidRPr="00E861F1" w:rsidRDefault="00C80D22" w:rsidP="00935EA2">
            <w:pPr>
              <w:suppressAutoHyphens/>
              <w:spacing w:after="0"/>
              <w:jc w:val="center"/>
              <w:rPr>
                <w:rFonts w:ascii="Times New Roman" w:hAnsi="Times New Roman"/>
                <w:b/>
                <w:iCs/>
              </w:rPr>
            </w:pPr>
          </w:p>
        </w:tc>
      </w:tr>
      <w:tr w:rsidR="00C80D22" w:rsidRPr="007B2364" w14:paraId="0531239F" w14:textId="68CC6FEF" w:rsidTr="000E47B4">
        <w:trPr>
          <w:trHeight w:val="611"/>
        </w:trPr>
        <w:tc>
          <w:tcPr>
            <w:tcW w:w="865" w:type="pct"/>
            <w:vMerge/>
            <w:tcBorders>
              <w:top w:val="single" w:sz="4" w:space="0" w:color="auto"/>
              <w:left w:val="single" w:sz="4" w:space="0" w:color="auto"/>
              <w:bottom w:val="single" w:sz="4" w:space="0" w:color="auto"/>
              <w:right w:val="single" w:sz="4" w:space="0" w:color="auto"/>
            </w:tcBorders>
            <w:vAlign w:val="center"/>
            <w:hideMark/>
          </w:tcPr>
          <w:p w14:paraId="160C01DD" w14:textId="77777777" w:rsidR="00C80D22" w:rsidRPr="00E861F1" w:rsidRDefault="00C80D22" w:rsidP="00935EA2">
            <w:pPr>
              <w:spacing w:after="0" w:line="240" w:lineRule="auto"/>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hideMark/>
          </w:tcPr>
          <w:p w14:paraId="65B049BC" w14:textId="77777777" w:rsidR="00C80D22" w:rsidRPr="00E861F1" w:rsidRDefault="00C80D22" w:rsidP="00935EA2">
            <w:pPr>
              <w:suppressAutoHyphens/>
              <w:spacing w:after="0" w:line="240" w:lineRule="auto"/>
              <w:ind w:left="33"/>
              <w:jc w:val="both"/>
              <w:rPr>
                <w:rFonts w:ascii="Times New Roman" w:hAnsi="Times New Roman"/>
                <w:b/>
              </w:rPr>
            </w:pPr>
            <w:r w:rsidRPr="00E861F1">
              <w:rPr>
                <w:rFonts w:ascii="Times New Roman" w:hAnsi="Times New Roman"/>
                <w:bCs/>
              </w:rPr>
              <w:t xml:space="preserve">Практическое занятие 1. </w:t>
            </w:r>
            <w:r w:rsidRPr="00E861F1">
              <w:rPr>
                <w:rFonts w:ascii="Times New Roman" w:hAnsi="Times New Roman"/>
              </w:rPr>
              <w:t>Разработка последовательности технологических операций для выполнения работ по подготовке поверхностей под малярные работы.</w:t>
            </w:r>
          </w:p>
        </w:tc>
        <w:tc>
          <w:tcPr>
            <w:tcW w:w="713" w:type="pct"/>
            <w:tcBorders>
              <w:top w:val="single" w:sz="4" w:space="0" w:color="auto"/>
              <w:left w:val="single" w:sz="4" w:space="0" w:color="auto"/>
              <w:bottom w:val="single" w:sz="4" w:space="0" w:color="auto"/>
              <w:right w:val="single" w:sz="4" w:space="0" w:color="auto"/>
            </w:tcBorders>
            <w:vAlign w:val="center"/>
          </w:tcPr>
          <w:p w14:paraId="370991F5" w14:textId="142D6EDC" w:rsidR="00C80D22" w:rsidRPr="00E861F1" w:rsidRDefault="00C80D22" w:rsidP="00935EA2">
            <w:pPr>
              <w:suppressAutoHyphens/>
              <w:spacing w:after="0"/>
              <w:jc w:val="center"/>
              <w:rPr>
                <w:rFonts w:ascii="Times New Roman" w:hAnsi="Times New Roman"/>
              </w:rPr>
            </w:pPr>
          </w:p>
        </w:tc>
        <w:tc>
          <w:tcPr>
            <w:tcW w:w="712" w:type="pct"/>
            <w:vMerge/>
            <w:tcBorders>
              <w:left w:val="single" w:sz="4" w:space="0" w:color="auto"/>
              <w:bottom w:val="single" w:sz="4" w:space="0" w:color="auto"/>
              <w:right w:val="single" w:sz="4" w:space="0" w:color="auto"/>
            </w:tcBorders>
          </w:tcPr>
          <w:p w14:paraId="05EF2587" w14:textId="77777777" w:rsidR="00C80D22" w:rsidRPr="00E861F1" w:rsidRDefault="00C80D22" w:rsidP="00935EA2">
            <w:pPr>
              <w:suppressAutoHyphens/>
              <w:spacing w:after="0"/>
              <w:jc w:val="center"/>
              <w:rPr>
                <w:rFonts w:ascii="Times New Roman" w:hAnsi="Times New Roman"/>
              </w:rPr>
            </w:pPr>
          </w:p>
        </w:tc>
      </w:tr>
      <w:tr w:rsidR="003E5A05" w:rsidRPr="007B2364" w14:paraId="2ABDBC27" w14:textId="427F6FA1" w:rsidTr="003E5A05">
        <w:trPr>
          <w:trHeight w:val="461"/>
        </w:trPr>
        <w:tc>
          <w:tcPr>
            <w:tcW w:w="865" w:type="pct"/>
            <w:vMerge w:val="restart"/>
            <w:tcBorders>
              <w:top w:val="single" w:sz="4" w:space="0" w:color="auto"/>
              <w:left w:val="single" w:sz="4" w:space="0" w:color="auto"/>
              <w:right w:val="single" w:sz="4" w:space="0" w:color="auto"/>
            </w:tcBorders>
            <w:hideMark/>
          </w:tcPr>
          <w:p w14:paraId="49304668"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t xml:space="preserve">Тема 1.2. </w:t>
            </w:r>
          </w:p>
          <w:p w14:paraId="5C09CDBC"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t>Окраска поверхностей водными составами вручную и механизированным способом</w:t>
            </w:r>
            <w:r>
              <w:rPr>
                <w:rFonts w:ascii="Times New Roman" w:hAnsi="Times New Roman"/>
                <w:b/>
                <w:bCs/>
              </w:rPr>
              <w:t xml:space="preserve"> </w:t>
            </w:r>
          </w:p>
        </w:tc>
        <w:tc>
          <w:tcPr>
            <w:tcW w:w="2710" w:type="pct"/>
            <w:gridSpan w:val="3"/>
            <w:tcBorders>
              <w:top w:val="single" w:sz="4" w:space="0" w:color="auto"/>
              <w:left w:val="single" w:sz="4" w:space="0" w:color="auto"/>
              <w:bottom w:val="single" w:sz="4" w:space="0" w:color="auto"/>
              <w:right w:val="single" w:sz="4" w:space="0" w:color="auto"/>
            </w:tcBorders>
            <w:hideMark/>
          </w:tcPr>
          <w:p w14:paraId="7F2689D9" w14:textId="77777777" w:rsidR="003E5A05" w:rsidRPr="00E861F1" w:rsidRDefault="003E5A05" w:rsidP="00935EA2">
            <w:pPr>
              <w:suppressAutoHyphens/>
              <w:spacing w:after="0" w:line="240" w:lineRule="auto"/>
              <w:jc w:val="both"/>
              <w:rPr>
                <w:rFonts w:ascii="Times New Roman" w:hAnsi="Times New Roman"/>
                <w:b/>
              </w:rPr>
            </w:pPr>
            <w:r w:rsidRPr="00E861F1">
              <w:rPr>
                <w:rFonts w:ascii="Times New Roman" w:hAnsi="Times New Roman"/>
                <w:b/>
                <w:bCs/>
              </w:rPr>
              <w:t xml:space="preserve">Содержание </w:t>
            </w:r>
          </w:p>
        </w:tc>
        <w:tc>
          <w:tcPr>
            <w:tcW w:w="713" w:type="pct"/>
            <w:vMerge w:val="restart"/>
            <w:tcBorders>
              <w:top w:val="single" w:sz="4" w:space="0" w:color="auto"/>
              <w:left w:val="single" w:sz="4" w:space="0" w:color="auto"/>
              <w:right w:val="single" w:sz="4" w:space="0" w:color="auto"/>
            </w:tcBorders>
          </w:tcPr>
          <w:p w14:paraId="3A5D5CCB" w14:textId="77777777" w:rsidR="003E5A05" w:rsidRPr="00E861F1" w:rsidRDefault="003E5A05" w:rsidP="00935EA2">
            <w:pPr>
              <w:suppressAutoHyphens/>
              <w:spacing w:after="0"/>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2DEA472F" w14:textId="77777777" w:rsidR="003E5A05" w:rsidRPr="00E861F1" w:rsidRDefault="003E5A05" w:rsidP="00935EA2">
            <w:pPr>
              <w:suppressAutoHyphens/>
              <w:spacing w:after="0"/>
              <w:jc w:val="center"/>
              <w:rPr>
                <w:rFonts w:ascii="Times New Roman" w:hAnsi="Times New Roman"/>
                <w:b/>
              </w:rPr>
            </w:pPr>
          </w:p>
        </w:tc>
      </w:tr>
      <w:tr w:rsidR="00C80D22" w:rsidRPr="007B2364" w14:paraId="0BFC4331" w14:textId="0FB9ABCC" w:rsidTr="003E5A05">
        <w:tc>
          <w:tcPr>
            <w:tcW w:w="865" w:type="pct"/>
            <w:vMerge/>
            <w:tcBorders>
              <w:left w:val="single" w:sz="4" w:space="0" w:color="auto"/>
              <w:right w:val="single" w:sz="4" w:space="0" w:color="auto"/>
            </w:tcBorders>
            <w:vAlign w:val="center"/>
            <w:hideMark/>
          </w:tcPr>
          <w:p w14:paraId="4BE7E6EE" w14:textId="77777777" w:rsidR="00C80D22" w:rsidRPr="00E861F1" w:rsidRDefault="00C80D22"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hideMark/>
          </w:tcPr>
          <w:p w14:paraId="1A930C3C" w14:textId="77777777" w:rsidR="00C80D22" w:rsidRPr="00E861F1" w:rsidRDefault="00C80D22" w:rsidP="00935EA2">
            <w:pPr>
              <w:suppressAutoHyphens/>
              <w:spacing w:line="240" w:lineRule="auto"/>
              <w:jc w:val="both"/>
              <w:rPr>
                <w:rFonts w:ascii="Times New Roman" w:hAnsi="Times New Roman"/>
              </w:rPr>
            </w:pPr>
            <w:r w:rsidRPr="00E861F1">
              <w:rPr>
                <w:rFonts w:ascii="Times New Roman" w:hAnsi="Times New Roman"/>
              </w:rPr>
              <w:t xml:space="preserve">1. Способы и правила нанесения лаков, краски, побелки на поверхности вручную и механизированным способом. Технологические процессы окраски поверхностей водными составами. Последовательность и назначение операций. Особенности высококачественной окраски. Дефекты, возникающие при окраске водными составами, их устранение </w:t>
            </w:r>
          </w:p>
        </w:tc>
        <w:tc>
          <w:tcPr>
            <w:tcW w:w="713" w:type="pct"/>
            <w:vMerge/>
            <w:tcBorders>
              <w:left w:val="single" w:sz="4" w:space="0" w:color="auto"/>
              <w:right w:val="single" w:sz="4" w:space="0" w:color="auto"/>
            </w:tcBorders>
            <w:vAlign w:val="center"/>
          </w:tcPr>
          <w:p w14:paraId="1649101F" w14:textId="77777777" w:rsidR="00C80D22" w:rsidRPr="00E861F1" w:rsidRDefault="00C80D22" w:rsidP="00935EA2">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5E66F82B" w14:textId="77777777" w:rsidR="00C80D22" w:rsidRPr="008D3C82" w:rsidRDefault="00C80D22" w:rsidP="00C80D22">
            <w:pPr>
              <w:spacing w:after="0" w:line="240" w:lineRule="auto"/>
              <w:jc w:val="center"/>
              <w:rPr>
                <w:rFonts w:ascii="Times New Roman" w:hAnsi="Times New Roman"/>
              </w:rPr>
            </w:pPr>
            <w:r w:rsidRPr="008D3C82">
              <w:rPr>
                <w:rFonts w:ascii="Times New Roman" w:hAnsi="Times New Roman"/>
              </w:rPr>
              <w:t>ПК Х1</w:t>
            </w:r>
            <w:r>
              <w:rPr>
                <w:rFonts w:ascii="Times New Roman" w:hAnsi="Times New Roman"/>
              </w:rPr>
              <w:t xml:space="preserve">, </w:t>
            </w:r>
            <w:r w:rsidRPr="008D3C82">
              <w:rPr>
                <w:rFonts w:ascii="Times New Roman" w:hAnsi="Times New Roman"/>
              </w:rPr>
              <w:t>ПК Х2</w:t>
            </w:r>
            <w:r>
              <w:rPr>
                <w:rFonts w:ascii="Times New Roman" w:hAnsi="Times New Roman"/>
              </w:rPr>
              <w:t>,</w:t>
            </w:r>
            <w:r>
              <w:rPr>
                <w:rFonts w:ascii="Times New Roman" w:hAnsi="Times New Roman"/>
              </w:rPr>
              <w:br/>
            </w:r>
            <w:r w:rsidRPr="008D3C82">
              <w:rPr>
                <w:rFonts w:ascii="Times New Roman" w:hAnsi="Times New Roman"/>
              </w:rPr>
              <w:t>ПК Х4</w:t>
            </w:r>
          </w:p>
          <w:p w14:paraId="2F4B71EC" w14:textId="77777777" w:rsidR="00C80D22" w:rsidRDefault="00C80D22" w:rsidP="00C80D22">
            <w:pPr>
              <w:suppressAutoHyphens/>
              <w:spacing w:after="0" w:line="240" w:lineRule="auto"/>
              <w:jc w:val="center"/>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Pr>
                <w:rFonts w:ascii="Times New Roman" w:hAnsi="Times New Roman"/>
                <w:sz w:val="24"/>
                <w:szCs w:val="24"/>
              </w:rPr>
              <w:br/>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w:t>
            </w:r>
            <w:r>
              <w:rPr>
                <w:rFonts w:ascii="Times New Roman" w:hAnsi="Times New Roman"/>
                <w:sz w:val="24"/>
                <w:szCs w:val="24"/>
              </w:rPr>
              <w:br/>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w:t>
            </w:r>
          </w:p>
          <w:p w14:paraId="7C5E3E93" w14:textId="77777777" w:rsidR="00C80D22" w:rsidRDefault="00C80D22" w:rsidP="00C80D2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61005CCA" w14:textId="4693976C" w:rsidR="00C80D22" w:rsidRPr="00E861F1" w:rsidRDefault="00C80D22" w:rsidP="00C80D22">
            <w:pPr>
              <w:suppressAutoHyphens/>
              <w:jc w:val="center"/>
              <w:rPr>
                <w:rFonts w:ascii="Times New Roman" w:hAnsi="Times New Roman"/>
                <w:b/>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C80D22" w:rsidRPr="007B2364" w14:paraId="2F7E9541" w14:textId="65F4AD9D" w:rsidTr="003E5A05">
        <w:tc>
          <w:tcPr>
            <w:tcW w:w="865" w:type="pct"/>
            <w:vMerge/>
            <w:tcBorders>
              <w:left w:val="single" w:sz="4" w:space="0" w:color="auto"/>
              <w:right w:val="single" w:sz="4" w:space="0" w:color="auto"/>
            </w:tcBorders>
            <w:vAlign w:val="center"/>
            <w:hideMark/>
          </w:tcPr>
          <w:p w14:paraId="67AA5EAE" w14:textId="77777777" w:rsidR="00C80D22" w:rsidRPr="00E861F1" w:rsidRDefault="00C80D22"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hideMark/>
          </w:tcPr>
          <w:p w14:paraId="0DFF15AD" w14:textId="77777777" w:rsidR="00C80D22" w:rsidRPr="00E861F1" w:rsidRDefault="00C80D22" w:rsidP="00935EA2">
            <w:pPr>
              <w:suppressAutoHyphens/>
              <w:spacing w:line="240" w:lineRule="auto"/>
              <w:jc w:val="both"/>
              <w:rPr>
                <w:rFonts w:ascii="Times New Roman" w:hAnsi="Times New Roman"/>
              </w:rPr>
            </w:pPr>
            <w:r w:rsidRPr="00E861F1">
              <w:rPr>
                <w:rFonts w:ascii="Times New Roman" w:hAnsi="Times New Roman"/>
              </w:rPr>
              <w:t>2. Основные требования, предъявляемые к качеству окрашивания. Проверка качества работы. Способы и правила выполнения малярных работ под декоративное покрытие. Соблюдение безопасных условий труда и охраны окружающей среды при окраске поверхностей водными составами</w:t>
            </w:r>
          </w:p>
        </w:tc>
        <w:tc>
          <w:tcPr>
            <w:tcW w:w="713" w:type="pct"/>
            <w:vMerge/>
            <w:tcBorders>
              <w:left w:val="single" w:sz="4" w:space="0" w:color="auto"/>
              <w:right w:val="single" w:sz="4" w:space="0" w:color="auto"/>
            </w:tcBorders>
            <w:vAlign w:val="center"/>
          </w:tcPr>
          <w:p w14:paraId="0DEF46DF" w14:textId="77777777" w:rsidR="00C80D22" w:rsidRPr="00E861F1" w:rsidRDefault="00C80D22" w:rsidP="00935EA2">
            <w:pPr>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14:paraId="76B54004" w14:textId="77777777" w:rsidR="00C80D22" w:rsidRPr="00E861F1" w:rsidRDefault="00C80D22" w:rsidP="00935EA2">
            <w:pPr>
              <w:spacing w:after="0" w:line="240" w:lineRule="auto"/>
              <w:jc w:val="center"/>
              <w:rPr>
                <w:rFonts w:ascii="Times New Roman" w:hAnsi="Times New Roman"/>
                <w:b/>
              </w:rPr>
            </w:pPr>
          </w:p>
        </w:tc>
      </w:tr>
      <w:tr w:rsidR="00C80D22" w:rsidRPr="007B2364" w14:paraId="5ECDB9EB" w14:textId="2265CD72" w:rsidTr="000A108A">
        <w:tc>
          <w:tcPr>
            <w:tcW w:w="865" w:type="pct"/>
            <w:vMerge/>
            <w:tcBorders>
              <w:left w:val="single" w:sz="4" w:space="0" w:color="auto"/>
              <w:right w:val="single" w:sz="4" w:space="0" w:color="auto"/>
            </w:tcBorders>
            <w:vAlign w:val="center"/>
            <w:hideMark/>
          </w:tcPr>
          <w:p w14:paraId="2630B9F4" w14:textId="77777777" w:rsidR="00C80D22" w:rsidRPr="00E861F1" w:rsidRDefault="00C80D22"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hideMark/>
          </w:tcPr>
          <w:p w14:paraId="365A893A" w14:textId="77777777" w:rsidR="00C80D22" w:rsidRPr="00E861F1" w:rsidRDefault="00C80D22" w:rsidP="00935EA2">
            <w:pPr>
              <w:suppressAutoHyphens/>
              <w:spacing w:line="240" w:lineRule="auto"/>
              <w:jc w:val="both"/>
              <w:rPr>
                <w:rFonts w:ascii="Times New Roman" w:hAnsi="Times New Roman"/>
                <w:b/>
              </w:rPr>
            </w:pPr>
            <w:r w:rsidRPr="00E861F1">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4A4F49C4" w14:textId="2E02A1EC" w:rsidR="00C80D22" w:rsidRPr="00E861F1" w:rsidRDefault="00C80D22"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368748C9" w14:textId="77777777" w:rsidR="00C80D22" w:rsidRPr="00E861F1" w:rsidRDefault="00C80D22" w:rsidP="00935EA2">
            <w:pPr>
              <w:suppressAutoHyphens/>
              <w:jc w:val="center"/>
              <w:rPr>
                <w:rFonts w:ascii="Times New Roman" w:hAnsi="Times New Roman"/>
                <w:b/>
              </w:rPr>
            </w:pPr>
          </w:p>
        </w:tc>
      </w:tr>
      <w:tr w:rsidR="00C80D22" w:rsidRPr="007B2364" w14:paraId="30149D76" w14:textId="7F000D99" w:rsidTr="000A108A">
        <w:tc>
          <w:tcPr>
            <w:tcW w:w="865" w:type="pct"/>
            <w:vMerge/>
            <w:tcBorders>
              <w:left w:val="single" w:sz="4" w:space="0" w:color="auto"/>
              <w:right w:val="single" w:sz="4" w:space="0" w:color="auto"/>
            </w:tcBorders>
            <w:vAlign w:val="center"/>
            <w:hideMark/>
          </w:tcPr>
          <w:p w14:paraId="156264C9" w14:textId="77777777" w:rsidR="00C80D22" w:rsidRPr="00E861F1" w:rsidRDefault="00C80D22"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hideMark/>
          </w:tcPr>
          <w:p w14:paraId="7AC12285" w14:textId="77777777" w:rsidR="00C80D22" w:rsidRPr="00E861F1" w:rsidRDefault="00C80D22" w:rsidP="00935EA2">
            <w:pPr>
              <w:spacing w:line="240" w:lineRule="auto"/>
              <w:rPr>
                <w:rFonts w:ascii="Times New Roman" w:hAnsi="Times New Roman"/>
              </w:rPr>
            </w:pPr>
            <w:r w:rsidRPr="00E861F1">
              <w:rPr>
                <w:rFonts w:ascii="Times New Roman" w:hAnsi="Times New Roman"/>
              </w:rPr>
              <w:t>1.</w:t>
            </w:r>
            <w:r>
              <w:rPr>
                <w:rFonts w:ascii="Times New Roman" w:hAnsi="Times New Roman"/>
              </w:rPr>
              <w:t xml:space="preserve"> </w:t>
            </w:r>
            <w:r w:rsidRPr="00E861F1">
              <w:rPr>
                <w:rFonts w:ascii="Times New Roman" w:hAnsi="Times New Roman"/>
              </w:rPr>
              <w:t>Практическое занятие 2. Подбор необходимого оборудования для окраски поверхности водными составами.</w:t>
            </w:r>
          </w:p>
        </w:tc>
        <w:tc>
          <w:tcPr>
            <w:tcW w:w="713" w:type="pct"/>
            <w:tcBorders>
              <w:top w:val="single" w:sz="4" w:space="0" w:color="auto"/>
              <w:left w:val="single" w:sz="4" w:space="0" w:color="auto"/>
              <w:bottom w:val="single" w:sz="4" w:space="0" w:color="auto"/>
              <w:right w:val="single" w:sz="4" w:space="0" w:color="auto"/>
            </w:tcBorders>
            <w:vAlign w:val="center"/>
          </w:tcPr>
          <w:p w14:paraId="5E564EA9" w14:textId="360AB6D2" w:rsidR="00C80D22" w:rsidRPr="00E861F1" w:rsidRDefault="00C80D22"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4016AAD5" w14:textId="77777777" w:rsidR="00C80D22" w:rsidRPr="00E861F1" w:rsidRDefault="00C80D22" w:rsidP="00935EA2">
            <w:pPr>
              <w:suppressAutoHyphens/>
              <w:jc w:val="center"/>
              <w:rPr>
                <w:rFonts w:ascii="Times New Roman" w:hAnsi="Times New Roman"/>
                <w:b/>
              </w:rPr>
            </w:pPr>
          </w:p>
        </w:tc>
      </w:tr>
      <w:tr w:rsidR="00C80D22" w:rsidRPr="007B2364" w14:paraId="574709D4" w14:textId="40A477C8" w:rsidTr="000A108A">
        <w:tc>
          <w:tcPr>
            <w:tcW w:w="865" w:type="pct"/>
            <w:vMerge/>
            <w:tcBorders>
              <w:left w:val="single" w:sz="4" w:space="0" w:color="auto"/>
              <w:right w:val="single" w:sz="4" w:space="0" w:color="auto"/>
            </w:tcBorders>
            <w:vAlign w:val="center"/>
            <w:hideMark/>
          </w:tcPr>
          <w:p w14:paraId="21E97935" w14:textId="77777777" w:rsidR="00C80D22" w:rsidRPr="00E861F1" w:rsidRDefault="00C80D22"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14DBA8B8" w14:textId="77777777" w:rsidR="00C80D22" w:rsidRPr="00E861F1" w:rsidRDefault="00C80D22" w:rsidP="00935EA2">
            <w:pPr>
              <w:spacing w:line="240" w:lineRule="auto"/>
              <w:rPr>
                <w:rFonts w:ascii="Times New Roman" w:hAnsi="Times New Roman"/>
              </w:rPr>
            </w:pPr>
            <w:r w:rsidRPr="00E861F1">
              <w:rPr>
                <w:rFonts w:ascii="Times New Roman" w:hAnsi="Times New Roman"/>
              </w:rPr>
              <w:t>2. Практическое занятие 3.</w:t>
            </w:r>
            <w:r>
              <w:rPr>
                <w:rFonts w:ascii="Times New Roman" w:hAnsi="Times New Roman"/>
              </w:rPr>
              <w:t xml:space="preserve"> </w:t>
            </w:r>
            <w:r w:rsidRPr="00E861F1">
              <w:rPr>
                <w:rFonts w:ascii="Times New Roman" w:hAnsi="Times New Roman"/>
              </w:rPr>
              <w:t>Расчет необходимых материалов для окраски поверхности водными составами</w:t>
            </w:r>
          </w:p>
        </w:tc>
        <w:tc>
          <w:tcPr>
            <w:tcW w:w="713" w:type="pct"/>
            <w:tcBorders>
              <w:top w:val="single" w:sz="4" w:space="0" w:color="auto"/>
              <w:left w:val="single" w:sz="4" w:space="0" w:color="auto"/>
              <w:bottom w:val="single" w:sz="4" w:space="0" w:color="auto"/>
              <w:right w:val="single" w:sz="4" w:space="0" w:color="auto"/>
            </w:tcBorders>
            <w:vAlign w:val="center"/>
          </w:tcPr>
          <w:p w14:paraId="49E452BD" w14:textId="77777777" w:rsidR="00C80D22" w:rsidRPr="00E861F1" w:rsidRDefault="00C80D22" w:rsidP="00935EA2">
            <w:pPr>
              <w:suppressAutoHyphens/>
              <w:jc w:val="center"/>
              <w:rPr>
                <w:rFonts w:ascii="Times New Roman" w:hAnsi="Times New Roman"/>
                <w:b/>
              </w:rPr>
            </w:pPr>
          </w:p>
        </w:tc>
        <w:tc>
          <w:tcPr>
            <w:tcW w:w="712" w:type="pct"/>
            <w:vMerge/>
            <w:tcBorders>
              <w:left w:val="single" w:sz="4" w:space="0" w:color="auto"/>
              <w:bottom w:val="single" w:sz="4" w:space="0" w:color="auto"/>
              <w:right w:val="single" w:sz="4" w:space="0" w:color="auto"/>
            </w:tcBorders>
          </w:tcPr>
          <w:p w14:paraId="00941BA9" w14:textId="77777777" w:rsidR="00C80D22" w:rsidRPr="00E861F1" w:rsidRDefault="00C80D22" w:rsidP="00935EA2">
            <w:pPr>
              <w:suppressAutoHyphens/>
              <w:jc w:val="center"/>
              <w:rPr>
                <w:rFonts w:ascii="Times New Roman" w:hAnsi="Times New Roman"/>
                <w:b/>
              </w:rPr>
            </w:pPr>
          </w:p>
        </w:tc>
      </w:tr>
      <w:tr w:rsidR="003E5A05" w:rsidRPr="007B2364" w14:paraId="49239771" w14:textId="4CF5DA5E" w:rsidTr="003E5A05">
        <w:tc>
          <w:tcPr>
            <w:tcW w:w="865" w:type="pct"/>
            <w:vMerge w:val="restart"/>
            <w:tcBorders>
              <w:top w:val="single" w:sz="4" w:space="0" w:color="auto"/>
              <w:left w:val="single" w:sz="4" w:space="0" w:color="auto"/>
              <w:right w:val="single" w:sz="4" w:space="0" w:color="auto"/>
            </w:tcBorders>
          </w:tcPr>
          <w:p w14:paraId="5B50FCCE"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t>Тема 1.3.</w:t>
            </w:r>
            <w:r>
              <w:rPr>
                <w:rFonts w:ascii="Times New Roman" w:hAnsi="Times New Roman"/>
                <w:b/>
                <w:bCs/>
              </w:rPr>
              <w:t xml:space="preserve"> </w:t>
            </w:r>
          </w:p>
          <w:p w14:paraId="4CFF4F2A"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t>Окраска поверхностей неводными составами вручную и механизированным способом</w:t>
            </w:r>
          </w:p>
        </w:tc>
        <w:tc>
          <w:tcPr>
            <w:tcW w:w="2710" w:type="pct"/>
            <w:gridSpan w:val="3"/>
            <w:tcBorders>
              <w:top w:val="single" w:sz="4" w:space="0" w:color="auto"/>
              <w:left w:val="single" w:sz="4" w:space="0" w:color="auto"/>
              <w:bottom w:val="single" w:sz="4" w:space="0" w:color="auto"/>
              <w:right w:val="single" w:sz="4" w:space="0" w:color="auto"/>
            </w:tcBorders>
          </w:tcPr>
          <w:p w14:paraId="798CE069" w14:textId="77777777" w:rsidR="003E5A05" w:rsidRPr="00E861F1" w:rsidRDefault="003E5A05" w:rsidP="00935EA2">
            <w:pPr>
              <w:spacing w:line="240" w:lineRule="auto"/>
              <w:jc w:val="both"/>
              <w:rPr>
                <w:rFonts w:ascii="Times New Roman" w:hAnsi="Times New Roman"/>
                <w:b/>
              </w:rPr>
            </w:pPr>
            <w:r w:rsidRPr="00E861F1">
              <w:rPr>
                <w:rFonts w:ascii="Times New Roman" w:hAnsi="Times New Roman"/>
                <w:b/>
              </w:rPr>
              <w:t xml:space="preserve">Содержание </w:t>
            </w:r>
          </w:p>
        </w:tc>
        <w:tc>
          <w:tcPr>
            <w:tcW w:w="713" w:type="pct"/>
            <w:vMerge w:val="restart"/>
            <w:tcBorders>
              <w:top w:val="single" w:sz="4" w:space="0" w:color="auto"/>
              <w:left w:val="single" w:sz="4" w:space="0" w:color="auto"/>
              <w:right w:val="single" w:sz="4" w:space="0" w:color="auto"/>
            </w:tcBorders>
          </w:tcPr>
          <w:p w14:paraId="2C8A1A66" w14:textId="54147932" w:rsidR="003E5A05" w:rsidRPr="00E861F1" w:rsidRDefault="003E5A05" w:rsidP="00935EA2">
            <w:pPr>
              <w:suppressAutoHyphens/>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0EC715EE" w14:textId="77777777" w:rsidR="003E5A05" w:rsidRPr="00E861F1" w:rsidRDefault="003E5A05" w:rsidP="00935EA2">
            <w:pPr>
              <w:suppressAutoHyphens/>
              <w:jc w:val="center"/>
              <w:rPr>
                <w:rFonts w:ascii="Times New Roman" w:hAnsi="Times New Roman"/>
                <w:b/>
              </w:rPr>
            </w:pPr>
          </w:p>
        </w:tc>
      </w:tr>
      <w:tr w:rsidR="00C80D22" w:rsidRPr="007B2364" w14:paraId="0FC87B13" w14:textId="06A0F8DF" w:rsidTr="003E5A05">
        <w:tc>
          <w:tcPr>
            <w:tcW w:w="865" w:type="pct"/>
            <w:vMerge/>
            <w:tcBorders>
              <w:left w:val="single" w:sz="4" w:space="0" w:color="auto"/>
              <w:right w:val="single" w:sz="4" w:space="0" w:color="auto"/>
            </w:tcBorders>
            <w:vAlign w:val="center"/>
          </w:tcPr>
          <w:p w14:paraId="7575A277" w14:textId="77777777" w:rsidR="00C80D22" w:rsidRPr="00E861F1" w:rsidRDefault="00C80D22"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3CE695F5" w14:textId="77777777" w:rsidR="00C80D22" w:rsidRPr="00E861F1" w:rsidRDefault="00C80D22" w:rsidP="00935EA2">
            <w:pPr>
              <w:spacing w:line="240" w:lineRule="auto"/>
              <w:jc w:val="both"/>
              <w:rPr>
                <w:rFonts w:ascii="Times New Roman" w:hAnsi="Times New Roman"/>
              </w:rPr>
            </w:pPr>
            <w:r w:rsidRPr="00E861F1">
              <w:rPr>
                <w:rFonts w:ascii="Times New Roman" w:hAnsi="Times New Roman"/>
              </w:rPr>
              <w:t xml:space="preserve">1. Подготовка красочных составов к работе. Способы и правила нанесения лаков и красок на поверхности вручную и механизированным способом. Технологические процессы окраски поверхностей неводными составами. Техника растушевки, </w:t>
            </w:r>
            <w:proofErr w:type="spellStart"/>
            <w:r w:rsidRPr="00E861F1">
              <w:rPr>
                <w:rFonts w:ascii="Times New Roman" w:hAnsi="Times New Roman"/>
              </w:rPr>
              <w:t>флейцевания</w:t>
            </w:r>
            <w:proofErr w:type="spellEnd"/>
            <w:r w:rsidRPr="00E861F1">
              <w:rPr>
                <w:rFonts w:ascii="Times New Roman" w:hAnsi="Times New Roman"/>
              </w:rPr>
              <w:t xml:space="preserve"> и торцевания красочной пленки.</w:t>
            </w:r>
          </w:p>
        </w:tc>
        <w:tc>
          <w:tcPr>
            <w:tcW w:w="713" w:type="pct"/>
            <w:vMerge/>
            <w:tcBorders>
              <w:left w:val="single" w:sz="4" w:space="0" w:color="auto"/>
              <w:right w:val="single" w:sz="4" w:space="0" w:color="auto"/>
            </w:tcBorders>
            <w:vAlign w:val="center"/>
          </w:tcPr>
          <w:p w14:paraId="7513B30A" w14:textId="77777777" w:rsidR="00C80D22" w:rsidRPr="00E861F1" w:rsidRDefault="00C80D22" w:rsidP="00935EA2">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43E3CCFC" w14:textId="77777777" w:rsidR="00C80D22" w:rsidRPr="008D3C82" w:rsidRDefault="00C80D22" w:rsidP="00C80D22">
            <w:pPr>
              <w:spacing w:after="0" w:line="240" w:lineRule="auto"/>
              <w:jc w:val="center"/>
              <w:rPr>
                <w:rFonts w:ascii="Times New Roman" w:hAnsi="Times New Roman"/>
              </w:rPr>
            </w:pPr>
            <w:r w:rsidRPr="008D3C82">
              <w:rPr>
                <w:rFonts w:ascii="Times New Roman" w:hAnsi="Times New Roman"/>
              </w:rPr>
              <w:t>ПК Х1</w:t>
            </w:r>
            <w:r>
              <w:rPr>
                <w:rFonts w:ascii="Times New Roman" w:hAnsi="Times New Roman"/>
              </w:rPr>
              <w:t xml:space="preserve">, </w:t>
            </w:r>
            <w:r w:rsidRPr="008D3C82">
              <w:rPr>
                <w:rFonts w:ascii="Times New Roman" w:hAnsi="Times New Roman"/>
              </w:rPr>
              <w:t>ПК Х2</w:t>
            </w:r>
            <w:r>
              <w:rPr>
                <w:rFonts w:ascii="Times New Roman" w:hAnsi="Times New Roman"/>
              </w:rPr>
              <w:t>,</w:t>
            </w:r>
            <w:r>
              <w:rPr>
                <w:rFonts w:ascii="Times New Roman" w:hAnsi="Times New Roman"/>
              </w:rPr>
              <w:br/>
            </w:r>
            <w:r w:rsidRPr="008D3C82">
              <w:rPr>
                <w:rFonts w:ascii="Times New Roman" w:hAnsi="Times New Roman"/>
              </w:rPr>
              <w:t>ПК Х4</w:t>
            </w:r>
          </w:p>
          <w:p w14:paraId="153BA66F" w14:textId="77777777" w:rsidR="00C80D22" w:rsidRDefault="00C80D22" w:rsidP="00C80D22">
            <w:pPr>
              <w:suppressAutoHyphens/>
              <w:spacing w:after="0" w:line="240" w:lineRule="auto"/>
              <w:jc w:val="center"/>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Pr>
                <w:rFonts w:ascii="Times New Roman" w:hAnsi="Times New Roman"/>
                <w:sz w:val="24"/>
                <w:szCs w:val="24"/>
              </w:rPr>
              <w:br/>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w:t>
            </w:r>
            <w:r>
              <w:rPr>
                <w:rFonts w:ascii="Times New Roman" w:hAnsi="Times New Roman"/>
                <w:sz w:val="24"/>
                <w:szCs w:val="24"/>
              </w:rPr>
              <w:br/>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w:t>
            </w:r>
          </w:p>
          <w:p w14:paraId="2C6C9D5C" w14:textId="77777777" w:rsidR="00C80D22" w:rsidRDefault="00C80D22" w:rsidP="00C80D2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68783955" w14:textId="5DDD8C44" w:rsidR="00C80D22" w:rsidRPr="00E861F1" w:rsidRDefault="00C80D22" w:rsidP="00C80D22">
            <w:pPr>
              <w:suppressAutoHyphens/>
              <w:jc w:val="center"/>
              <w:rPr>
                <w:rFonts w:ascii="Times New Roman" w:hAnsi="Times New Roman"/>
                <w:b/>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C80D22" w:rsidRPr="007B2364" w14:paraId="7CFF08F4" w14:textId="673C662A" w:rsidTr="003E5A05">
        <w:tc>
          <w:tcPr>
            <w:tcW w:w="865" w:type="pct"/>
            <w:vMerge/>
            <w:tcBorders>
              <w:left w:val="single" w:sz="4" w:space="0" w:color="auto"/>
              <w:right w:val="single" w:sz="4" w:space="0" w:color="auto"/>
            </w:tcBorders>
            <w:vAlign w:val="center"/>
          </w:tcPr>
          <w:p w14:paraId="192645DF" w14:textId="77777777" w:rsidR="00C80D22" w:rsidRPr="00E861F1" w:rsidRDefault="00C80D22"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6C5337CD" w14:textId="77777777" w:rsidR="00C80D22" w:rsidRPr="00E861F1" w:rsidRDefault="00C80D22" w:rsidP="00935EA2">
            <w:pPr>
              <w:spacing w:line="240" w:lineRule="auto"/>
              <w:jc w:val="both"/>
              <w:rPr>
                <w:rFonts w:ascii="Times New Roman" w:hAnsi="Times New Roman"/>
              </w:rPr>
            </w:pPr>
            <w:r w:rsidRPr="00E861F1">
              <w:rPr>
                <w:rFonts w:ascii="Times New Roman" w:hAnsi="Times New Roman"/>
              </w:rPr>
              <w:t>2.</w:t>
            </w:r>
            <w:r>
              <w:rPr>
                <w:rFonts w:ascii="Times New Roman" w:hAnsi="Times New Roman"/>
              </w:rPr>
              <w:t xml:space="preserve"> </w:t>
            </w:r>
            <w:r w:rsidRPr="00E861F1">
              <w:rPr>
                <w:rFonts w:ascii="Times New Roman" w:hAnsi="Times New Roman"/>
              </w:rPr>
              <w:t>Дефекты, возникающие при окраске неводными составами, их устранение. Соблюдение безопасных условий труда и охраны окружающей среды при окраске поверхностей неводными составами.</w:t>
            </w:r>
          </w:p>
        </w:tc>
        <w:tc>
          <w:tcPr>
            <w:tcW w:w="713" w:type="pct"/>
            <w:vMerge/>
            <w:tcBorders>
              <w:left w:val="single" w:sz="4" w:space="0" w:color="auto"/>
              <w:right w:val="single" w:sz="4" w:space="0" w:color="auto"/>
            </w:tcBorders>
            <w:vAlign w:val="center"/>
          </w:tcPr>
          <w:p w14:paraId="4F90B1BA" w14:textId="77777777" w:rsidR="00C80D22" w:rsidRPr="00E861F1" w:rsidRDefault="00C80D22"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132855DE" w14:textId="77777777" w:rsidR="00C80D22" w:rsidRPr="00E861F1" w:rsidRDefault="00C80D22" w:rsidP="00935EA2">
            <w:pPr>
              <w:suppressAutoHyphens/>
              <w:jc w:val="center"/>
              <w:rPr>
                <w:rFonts w:ascii="Times New Roman" w:hAnsi="Times New Roman"/>
                <w:b/>
              </w:rPr>
            </w:pPr>
          </w:p>
        </w:tc>
      </w:tr>
      <w:tr w:rsidR="00C80D22" w:rsidRPr="007B2364" w14:paraId="031963F8" w14:textId="0D72DBC0" w:rsidTr="00045634">
        <w:tc>
          <w:tcPr>
            <w:tcW w:w="865" w:type="pct"/>
            <w:vMerge/>
            <w:tcBorders>
              <w:left w:val="single" w:sz="4" w:space="0" w:color="auto"/>
              <w:right w:val="single" w:sz="4" w:space="0" w:color="auto"/>
            </w:tcBorders>
            <w:vAlign w:val="center"/>
          </w:tcPr>
          <w:p w14:paraId="5F07776B" w14:textId="77777777" w:rsidR="00C80D22" w:rsidRPr="00E861F1" w:rsidRDefault="00C80D22"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3C7D2A99" w14:textId="77777777" w:rsidR="00C80D22" w:rsidRPr="00E861F1" w:rsidRDefault="00C80D22" w:rsidP="00935EA2">
            <w:pPr>
              <w:spacing w:line="240" w:lineRule="auto"/>
              <w:jc w:val="both"/>
              <w:rPr>
                <w:rFonts w:ascii="Times New Roman" w:hAnsi="Times New Roman"/>
              </w:rPr>
            </w:pPr>
            <w:r w:rsidRPr="00E861F1">
              <w:rPr>
                <w:rFonts w:ascii="Times New Roman" w:hAnsi="Times New Roman"/>
                <w:b/>
                <w:bCs/>
              </w:rPr>
              <w:t>В том числе практических занятий и лабораторных работ</w:t>
            </w:r>
          </w:p>
        </w:tc>
        <w:tc>
          <w:tcPr>
            <w:tcW w:w="713" w:type="pct"/>
            <w:tcBorders>
              <w:left w:val="single" w:sz="4" w:space="0" w:color="auto"/>
              <w:bottom w:val="single" w:sz="4" w:space="0" w:color="auto"/>
              <w:right w:val="single" w:sz="4" w:space="0" w:color="auto"/>
            </w:tcBorders>
            <w:vAlign w:val="center"/>
          </w:tcPr>
          <w:p w14:paraId="28D80A8C" w14:textId="307A4403" w:rsidR="00C80D22" w:rsidRPr="00E861F1" w:rsidRDefault="00C80D22"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0A650DC6" w14:textId="77777777" w:rsidR="00C80D22" w:rsidRPr="00E861F1" w:rsidRDefault="00C80D22" w:rsidP="00935EA2">
            <w:pPr>
              <w:suppressAutoHyphens/>
              <w:jc w:val="center"/>
              <w:rPr>
                <w:rFonts w:ascii="Times New Roman" w:hAnsi="Times New Roman"/>
                <w:b/>
              </w:rPr>
            </w:pPr>
          </w:p>
        </w:tc>
      </w:tr>
      <w:tr w:rsidR="00C80D22" w:rsidRPr="007B2364" w14:paraId="69202B68" w14:textId="61CE212C" w:rsidTr="003E5A05">
        <w:tc>
          <w:tcPr>
            <w:tcW w:w="865" w:type="pct"/>
            <w:vMerge/>
            <w:tcBorders>
              <w:left w:val="single" w:sz="4" w:space="0" w:color="auto"/>
              <w:right w:val="single" w:sz="4" w:space="0" w:color="auto"/>
            </w:tcBorders>
            <w:vAlign w:val="center"/>
          </w:tcPr>
          <w:p w14:paraId="001CE309" w14:textId="77777777" w:rsidR="00C80D22" w:rsidRPr="00E861F1" w:rsidRDefault="00C80D22"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6F3E7DC0" w14:textId="77777777" w:rsidR="00C80D22" w:rsidRPr="00E861F1" w:rsidRDefault="00C80D22" w:rsidP="00935EA2">
            <w:pPr>
              <w:spacing w:line="240" w:lineRule="auto"/>
              <w:jc w:val="both"/>
              <w:rPr>
                <w:rFonts w:ascii="Times New Roman" w:hAnsi="Times New Roman"/>
              </w:rPr>
            </w:pPr>
            <w:r w:rsidRPr="00E861F1">
              <w:rPr>
                <w:rFonts w:ascii="Times New Roman" w:hAnsi="Times New Roman"/>
              </w:rPr>
              <w:t>1.</w:t>
            </w:r>
            <w:r>
              <w:rPr>
                <w:rFonts w:ascii="Times New Roman" w:hAnsi="Times New Roman"/>
              </w:rPr>
              <w:t xml:space="preserve"> </w:t>
            </w:r>
            <w:r w:rsidRPr="00E861F1">
              <w:rPr>
                <w:rFonts w:ascii="Times New Roman" w:hAnsi="Times New Roman"/>
              </w:rPr>
              <w:t>Практическое занятие 4.</w:t>
            </w:r>
            <w:r>
              <w:rPr>
                <w:rFonts w:ascii="Times New Roman" w:hAnsi="Times New Roman"/>
              </w:rPr>
              <w:t xml:space="preserve"> </w:t>
            </w:r>
            <w:r w:rsidRPr="00E861F1">
              <w:rPr>
                <w:rFonts w:ascii="Times New Roman" w:hAnsi="Times New Roman"/>
              </w:rPr>
              <w:t>Подсчет объема работ и потребности в материалах при окраске неводными составами.</w:t>
            </w:r>
          </w:p>
        </w:tc>
        <w:tc>
          <w:tcPr>
            <w:tcW w:w="713" w:type="pct"/>
            <w:tcBorders>
              <w:left w:val="single" w:sz="4" w:space="0" w:color="auto"/>
              <w:bottom w:val="single" w:sz="4" w:space="0" w:color="auto"/>
              <w:right w:val="single" w:sz="4" w:space="0" w:color="auto"/>
            </w:tcBorders>
            <w:vAlign w:val="center"/>
          </w:tcPr>
          <w:p w14:paraId="4B6B2967" w14:textId="5D90008E" w:rsidR="00C80D22" w:rsidRPr="00E861F1" w:rsidRDefault="00C80D22" w:rsidP="00935EA2">
            <w:pPr>
              <w:suppressAutoHyphens/>
              <w:jc w:val="center"/>
              <w:rPr>
                <w:rFonts w:ascii="Times New Roman" w:hAnsi="Times New Roman"/>
                <w:b/>
              </w:rPr>
            </w:pPr>
          </w:p>
        </w:tc>
        <w:tc>
          <w:tcPr>
            <w:tcW w:w="712" w:type="pct"/>
            <w:vMerge/>
            <w:tcBorders>
              <w:left w:val="single" w:sz="4" w:space="0" w:color="auto"/>
              <w:bottom w:val="single" w:sz="4" w:space="0" w:color="auto"/>
              <w:right w:val="single" w:sz="4" w:space="0" w:color="auto"/>
            </w:tcBorders>
          </w:tcPr>
          <w:p w14:paraId="3BDB7053" w14:textId="77777777" w:rsidR="00C80D22" w:rsidRPr="00E861F1" w:rsidRDefault="00C80D22" w:rsidP="00935EA2">
            <w:pPr>
              <w:suppressAutoHyphens/>
              <w:jc w:val="center"/>
              <w:rPr>
                <w:rFonts w:ascii="Times New Roman" w:hAnsi="Times New Roman"/>
                <w:b/>
              </w:rPr>
            </w:pPr>
          </w:p>
        </w:tc>
      </w:tr>
      <w:tr w:rsidR="003E5A05" w:rsidRPr="007B2364" w14:paraId="45CD51A9" w14:textId="6C70E3BC" w:rsidTr="003E5A05">
        <w:tc>
          <w:tcPr>
            <w:tcW w:w="865" w:type="pct"/>
            <w:vMerge w:val="restart"/>
            <w:tcBorders>
              <w:top w:val="single" w:sz="4" w:space="0" w:color="auto"/>
              <w:left w:val="single" w:sz="4" w:space="0" w:color="auto"/>
              <w:right w:val="single" w:sz="4" w:space="0" w:color="auto"/>
            </w:tcBorders>
          </w:tcPr>
          <w:p w14:paraId="122E3091"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t>Тема 1.4.</w:t>
            </w:r>
            <w:r>
              <w:rPr>
                <w:rFonts w:ascii="Times New Roman" w:hAnsi="Times New Roman"/>
                <w:b/>
                <w:bCs/>
              </w:rPr>
              <w:t xml:space="preserve"> </w:t>
            </w:r>
          </w:p>
          <w:p w14:paraId="1109E0DA" w14:textId="77777777" w:rsidR="003E5A05" w:rsidRPr="00E861F1" w:rsidRDefault="003E5A05" w:rsidP="00935EA2">
            <w:pPr>
              <w:spacing w:after="0" w:line="240" w:lineRule="auto"/>
              <w:rPr>
                <w:rFonts w:ascii="Times New Roman" w:hAnsi="Times New Roman"/>
                <w:b/>
                <w:bCs/>
                <w:highlight w:val="yellow"/>
              </w:rPr>
            </w:pPr>
            <w:r w:rsidRPr="00E861F1">
              <w:rPr>
                <w:rFonts w:ascii="Times New Roman" w:hAnsi="Times New Roman"/>
                <w:b/>
                <w:bCs/>
              </w:rPr>
              <w:t>Окраска наружных поверхностей</w:t>
            </w:r>
          </w:p>
        </w:tc>
        <w:tc>
          <w:tcPr>
            <w:tcW w:w="2710" w:type="pct"/>
            <w:gridSpan w:val="3"/>
            <w:tcBorders>
              <w:top w:val="single" w:sz="4" w:space="0" w:color="auto"/>
              <w:left w:val="single" w:sz="4" w:space="0" w:color="auto"/>
              <w:bottom w:val="single" w:sz="4" w:space="0" w:color="auto"/>
              <w:right w:val="single" w:sz="4" w:space="0" w:color="auto"/>
            </w:tcBorders>
          </w:tcPr>
          <w:p w14:paraId="4303CB2F" w14:textId="77777777" w:rsidR="003E5A05" w:rsidRPr="00E861F1" w:rsidRDefault="003E5A05" w:rsidP="00935EA2">
            <w:pPr>
              <w:spacing w:line="240" w:lineRule="auto"/>
              <w:rPr>
                <w:rFonts w:ascii="Times New Roman" w:hAnsi="Times New Roman"/>
                <w:b/>
              </w:rPr>
            </w:pPr>
            <w:r w:rsidRPr="00E861F1">
              <w:rPr>
                <w:rFonts w:ascii="Times New Roman" w:hAnsi="Times New Roman"/>
                <w:b/>
              </w:rPr>
              <w:t xml:space="preserve">Содержание </w:t>
            </w:r>
          </w:p>
        </w:tc>
        <w:tc>
          <w:tcPr>
            <w:tcW w:w="713" w:type="pct"/>
            <w:vMerge w:val="restart"/>
            <w:tcBorders>
              <w:top w:val="single" w:sz="4" w:space="0" w:color="auto"/>
              <w:left w:val="single" w:sz="4" w:space="0" w:color="auto"/>
              <w:right w:val="single" w:sz="4" w:space="0" w:color="auto"/>
            </w:tcBorders>
          </w:tcPr>
          <w:p w14:paraId="0396A890" w14:textId="78721CC7" w:rsidR="003E5A05" w:rsidRPr="00E861F1" w:rsidRDefault="003E5A05" w:rsidP="00935EA2">
            <w:pPr>
              <w:suppressAutoHyphens/>
              <w:spacing w:line="240" w:lineRule="auto"/>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41DD9D5B" w14:textId="77777777" w:rsidR="003E5A05" w:rsidRPr="00E861F1" w:rsidRDefault="003E5A05" w:rsidP="00935EA2">
            <w:pPr>
              <w:suppressAutoHyphens/>
              <w:spacing w:line="240" w:lineRule="auto"/>
              <w:jc w:val="center"/>
              <w:rPr>
                <w:rFonts w:ascii="Times New Roman" w:hAnsi="Times New Roman"/>
                <w:b/>
              </w:rPr>
            </w:pPr>
          </w:p>
        </w:tc>
      </w:tr>
      <w:tr w:rsidR="00C80D22" w:rsidRPr="007B2364" w14:paraId="2C0780A8" w14:textId="6DEA81D9" w:rsidTr="003E5A05">
        <w:tc>
          <w:tcPr>
            <w:tcW w:w="865" w:type="pct"/>
            <w:vMerge/>
            <w:tcBorders>
              <w:left w:val="single" w:sz="4" w:space="0" w:color="auto"/>
              <w:right w:val="single" w:sz="4" w:space="0" w:color="auto"/>
            </w:tcBorders>
            <w:vAlign w:val="center"/>
          </w:tcPr>
          <w:p w14:paraId="70C2A6D2" w14:textId="77777777" w:rsidR="00C80D22" w:rsidRPr="00E861F1" w:rsidRDefault="00C80D22" w:rsidP="00935EA2">
            <w:pPr>
              <w:spacing w:after="0" w:line="240" w:lineRule="auto"/>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7686ABBD" w14:textId="77777777" w:rsidR="00C80D22" w:rsidRPr="00E861F1" w:rsidRDefault="00C80D22" w:rsidP="00935EA2">
            <w:pPr>
              <w:spacing w:line="240" w:lineRule="auto"/>
              <w:rPr>
                <w:rFonts w:ascii="Times New Roman" w:hAnsi="Times New Roman"/>
              </w:rPr>
            </w:pPr>
            <w:r w:rsidRPr="00E861F1">
              <w:rPr>
                <w:rFonts w:ascii="Times New Roman" w:hAnsi="Times New Roman"/>
              </w:rPr>
              <w:t>1.</w:t>
            </w:r>
            <w:r>
              <w:rPr>
                <w:rFonts w:ascii="Times New Roman" w:hAnsi="Times New Roman"/>
              </w:rPr>
              <w:t xml:space="preserve"> </w:t>
            </w:r>
            <w:r w:rsidRPr="00E861F1">
              <w:rPr>
                <w:rFonts w:ascii="Times New Roman" w:hAnsi="Times New Roman"/>
              </w:rPr>
              <w:t>Организация труда и рабочего места при окраске фасадов. Требования техники безопасности при работе на высоте. Составы, применяемые для наружных работ. Способы и правила подготовки фасадов под окрашивание. Виды и последовательность операций при окраске фасадов различными составами, способы выполнения.</w:t>
            </w:r>
          </w:p>
        </w:tc>
        <w:tc>
          <w:tcPr>
            <w:tcW w:w="713" w:type="pct"/>
            <w:vMerge/>
            <w:tcBorders>
              <w:left w:val="single" w:sz="4" w:space="0" w:color="auto"/>
              <w:right w:val="single" w:sz="4" w:space="0" w:color="auto"/>
            </w:tcBorders>
            <w:vAlign w:val="center"/>
          </w:tcPr>
          <w:p w14:paraId="27776FC4" w14:textId="77777777" w:rsidR="00C80D22" w:rsidRPr="00E861F1" w:rsidRDefault="00C80D22" w:rsidP="00935EA2">
            <w:pPr>
              <w:suppressAutoHyphens/>
              <w:spacing w:line="240" w:lineRule="auto"/>
              <w:jc w:val="center"/>
              <w:rPr>
                <w:rFonts w:ascii="Times New Roman" w:hAnsi="Times New Roman"/>
                <w:b/>
              </w:rPr>
            </w:pPr>
          </w:p>
        </w:tc>
        <w:tc>
          <w:tcPr>
            <w:tcW w:w="712" w:type="pct"/>
            <w:vMerge w:val="restart"/>
            <w:tcBorders>
              <w:left w:val="single" w:sz="4" w:space="0" w:color="auto"/>
              <w:right w:val="single" w:sz="4" w:space="0" w:color="auto"/>
            </w:tcBorders>
          </w:tcPr>
          <w:p w14:paraId="640E09FB" w14:textId="77777777" w:rsidR="00C80D22" w:rsidRPr="008D3C82" w:rsidRDefault="00C80D22" w:rsidP="00C80D22">
            <w:pPr>
              <w:spacing w:after="0" w:line="240" w:lineRule="auto"/>
              <w:jc w:val="center"/>
              <w:rPr>
                <w:rFonts w:ascii="Times New Roman" w:hAnsi="Times New Roman"/>
              </w:rPr>
            </w:pPr>
            <w:r w:rsidRPr="008D3C82">
              <w:rPr>
                <w:rFonts w:ascii="Times New Roman" w:hAnsi="Times New Roman"/>
              </w:rPr>
              <w:t>ПК Х1</w:t>
            </w:r>
            <w:r>
              <w:rPr>
                <w:rFonts w:ascii="Times New Roman" w:hAnsi="Times New Roman"/>
              </w:rPr>
              <w:t xml:space="preserve">, </w:t>
            </w:r>
            <w:r w:rsidRPr="008D3C82">
              <w:rPr>
                <w:rFonts w:ascii="Times New Roman" w:hAnsi="Times New Roman"/>
              </w:rPr>
              <w:t>ПК Х2</w:t>
            </w:r>
            <w:r>
              <w:rPr>
                <w:rFonts w:ascii="Times New Roman" w:hAnsi="Times New Roman"/>
              </w:rPr>
              <w:t>,</w:t>
            </w:r>
            <w:r>
              <w:rPr>
                <w:rFonts w:ascii="Times New Roman" w:hAnsi="Times New Roman"/>
              </w:rPr>
              <w:br/>
            </w:r>
            <w:r w:rsidRPr="008D3C82">
              <w:rPr>
                <w:rFonts w:ascii="Times New Roman" w:hAnsi="Times New Roman"/>
              </w:rPr>
              <w:t>ПК Х4</w:t>
            </w:r>
          </w:p>
          <w:p w14:paraId="09A1C8D7" w14:textId="77777777" w:rsidR="00C80D22" w:rsidRDefault="00C80D22" w:rsidP="00C80D22">
            <w:pPr>
              <w:suppressAutoHyphens/>
              <w:spacing w:after="0" w:line="240" w:lineRule="auto"/>
              <w:jc w:val="center"/>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Pr>
                <w:rFonts w:ascii="Times New Roman" w:hAnsi="Times New Roman"/>
                <w:sz w:val="24"/>
                <w:szCs w:val="24"/>
              </w:rPr>
              <w:br/>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w:t>
            </w:r>
            <w:r>
              <w:rPr>
                <w:rFonts w:ascii="Times New Roman" w:hAnsi="Times New Roman"/>
                <w:sz w:val="24"/>
                <w:szCs w:val="24"/>
              </w:rPr>
              <w:br/>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w:t>
            </w:r>
          </w:p>
          <w:p w14:paraId="1EA28DBD" w14:textId="77777777" w:rsidR="00C80D22" w:rsidRDefault="00C80D22" w:rsidP="00C80D22">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58846135" w14:textId="5D2456E3" w:rsidR="00C80D22" w:rsidRPr="00E861F1" w:rsidRDefault="00C80D22" w:rsidP="00C80D22">
            <w:pPr>
              <w:suppressAutoHyphens/>
              <w:spacing w:line="240" w:lineRule="auto"/>
              <w:jc w:val="center"/>
              <w:rPr>
                <w:rFonts w:ascii="Times New Roman" w:hAnsi="Times New Roman"/>
                <w:b/>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C80D22" w:rsidRPr="007B2364" w14:paraId="3B363097" w14:textId="6992265D" w:rsidTr="003E5A05">
        <w:tc>
          <w:tcPr>
            <w:tcW w:w="865" w:type="pct"/>
            <w:vMerge/>
            <w:tcBorders>
              <w:left w:val="single" w:sz="4" w:space="0" w:color="auto"/>
              <w:right w:val="single" w:sz="4" w:space="0" w:color="auto"/>
            </w:tcBorders>
            <w:vAlign w:val="center"/>
          </w:tcPr>
          <w:p w14:paraId="36DF6754" w14:textId="77777777" w:rsidR="00C80D22" w:rsidRPr="00E861F1" w:rsidRDefault="00C80D22" w:rsidP="00935EA2">
            <w:pPr>
              <w:spacing w:after="0" w:line="240" w:lineRule="auto"/>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338BC121" w14:textId="77777777" w:rsidR="00C80D22" w:rsidRPr="00E861F1" w:rsidRDefault="00C80D22" w:rsidP="00935EA2">
            <w:pPr>
              <w:spacing w:line="240" w:lineRule="auto"/>
              <w:rPr>
                <w:rFonts w:ascii="Times New Roman" w:hAnsi="Times New Roman"/>
              </w:rPr>
            </w:pPr>
            <w:r w:rsidRPr="00E861F1">
              <w:rPr>
                <w:rFonts w:ascii="Times New Roman" w:hAnsi="Times New Roman"/>
              </w:rPr>
              <w:t>2. Дефекты фасадных окрасок их причины и способы устранения. Основные требования, предъявляемые к качеству работ. Методика определения дефектов и повреждений поверхностей, подлежащих ремонту. Технология ремонта поверхностей, выполненных с использованием малярных работ. Требования, предъявляемые к качеству отремонтированных поверхностей. Правила техники безопасности при выполнении ремонтных работ.</w:t>
            </w:r>
          </w:p>
        </w:tc>
        <w:tc>
          <w:tcPr>
            <w:tcW w:w="713" w:type="pct"/>
            <w:vMerge/>
            <w:tcBorders>
              <w:left w:val="single" w:sz="4" w:space="0" w:color="auto"/>
              <w:right w:val="single" w:sz="4" w:space="0" w:color="auto"/>
            </w:tcBorders>
            <w:vAlign w:val="center"/>
          </w:tcPr>
          <w:p w14:paraId="137CF0FF" w14:textId="77777777" w:rsidR="00C80D22" w:rsidRPr="00E861F1" w:rsidRDefault="00C80D22" w:rsidP="00935EA2">
            <w:pPr>
              <w:suppressAutoHyphens/>
              <w:spacing w:line="240" w:lineRule="auto"/>
              <w:jc w:val="center"/>
              <w:rPr>
                <w:rFonts w:ascii="Times New Roman" w:hAnsi="Times New Roman"/>
                <w:b/>
              </w:rPr>
            </w:pPr>
          </w:p>
        </w:tc>
        <w:tc>
          <w:tcPr>
            <w:tcW w:w="712" w:type="pct"/>
            <w:vMerge/>
            <w:tcBorders>
              <w:left w:val="single" w:sz="4" w:space="0" w:color="auto"/>
              <w:right w:val="single" w:sz="4" w:space="0" w:color="auto"/>
            </w:tcBorders>
          </w:tcPr>
          <w:p w14:paraId="26D69E25" w14:textId="77777777" w:rsidR="00C80D22" w:rsidRPr="00E861F1" w:rsidRDefault="00C80D22" w:rsidP="00935EA2">
            <w:pPr>
              <w:suppressAutoHyphens/>
              <w:spacing w:line="240" w:lineRule="auto"/>
              <w:jc w:val="center"/>
              <w:rPr>
                <w:rFonts w:ascii="Times New Roman" w:hAnsi="Times New Roman"/>
                <w:b/>
              </w:rPr>
            </w:pPr>
          </w:p>
        </w:tc>
      </w:tr>
      <w:tr w:rsidR="00C80D22" w:rsidRPr="007B2364" w14:paraId="0A9DAE13" w14:textId="127DBB8C" w:rsidTr="008D335D">
        <w:tc>
          <w:tcPr>
            <w:tcW w:w="865" w:type="pct"/>
            <w:vMerge/>
            <w:tcBorders>
              <w:left w:val="single" w:sz="4" w:space="0" w:color="auto"/>
              <w:right w:val="single" w:sz="4" w:space="0" w:color="auto"/>
            </w:tcBorders>
            <w:vAlign w:val="center"/>
          </w:tcPr>
          <w:p w14:paraId="28F2F569" w14:textId="77777777" w:rsidR="00C80D22" w:rsidRPr="00E861F1" w:rsidRDefault="00C80D22" w:rsidP="00935EA2">
            <w:pPr>
              <w:spacing w:after="0" w:line="240" w:lineRule="auto"/>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0BBD8DD9" w14:textId="77777777" w:rsidR="00C80D22" w:rsidRPr="00E861F1" w:rsidRDefault="00C80D22" w:rsidP="00935EA2">
            <w:pPr>
              <w:spacing w:line="240" w:lineRule="auto"/>
              <w:rPr>
                <w:rFonts w:ascii="Times New Roman" w:hAnsi="Times New Roman"/>
                <w:b/>
              </w:rPr>
            </w:pPr>
            <w:r w:rsidRPr="00E861F1">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01F76300" w14:textId="4CC6EC4A" w:rsidR="00C80D22" w:rsidRPr="00E861F1" w:rsidRDefault="00C80D22" w:rsidP="00935EA2">
            <w:pPr>
              <w:suppressAutoHyphens/>
              <w:spacing w:line="240" w:lineRule="auto"/>
              <w:jc w:val="center"/>
              <w:rPr>
                <w:rFonts w:ascii="Times New Roman" w:hAnsi="Times New Roman"/>
                <w:b/>
              </w:rPr>
            </w:pPr>
          </w:p>
        </w:tc>
        <w:tc>
          <w:tcPr>
            <w:tcW w:w="712" w:type="pct"/>
            <w:vMerge/>
            <w:tcBorders>
              <w:left w:val="single" w:sz="4" w:space="0" w:color="auto"/>
              <w:right w:val="single" w:sz="4" w:space="0" w:color="auto"/>
            </w:tcBorders>
          </w:tcPr>
          <w:p w14:paraId="7C90B5FC" w14:textId="77777777" w:rsidR="00C80D22" w:rsidRPr="00E861F1" w:rsidRDefault="00C80D22" w:rsidP="00935EA2">
            <w:pPr>
              <w:suppressAutoHyphens/>
              <w:spacing w:line="240" w:lineRule="auto"/>
              <w:jc w:val="center"/>
              <w:rPr>
                <w:rFonts w:ascii="Times New Roman" w:hAnsi="Times New Roman"/>
                <w:b/>
              </w:rPr>
            </w:pPr>
          </w:p>
        </w:tc>
      </w:tr>
      <w:tr w:rsidR="00C80D22" w:rsidRPr="007B2364" w14:paraId="25B30F42" w14:textId="56A2735D" w:rsidTr="008D335D">
        <w:tc>
          <w:tcPr>
            <w:tcW w:w="865" w:type="pct"/>
            <w:vMerge/>
            <w:tcBorders>
              <w:left w:val="single" w:sz="4" w:space="0" w:color="auto"/>
              <w:right w:val="single" w:sz="4" w:space="0" w:color="auto"/>
            </w:tcBorders>
            <w:vAlign w:val="center"/>
          </w:tcPr>
          <w:p w14:paraId="5E2BD5C9" w14:textId="77777777" w:rsidR="00C80D22" w:rsidRPr="00E861F1" w:rsidRDefault="00C80D22" w:rsidP="00935EA2">
            <w:pPr>
              <w:spacing w:after="0" w:line="240" w:lineRule="auto"/>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52B56A68" w14:textId="77777777" w:rsidR="00C80D22" w:rsidRPr="00E861F1" w:rsidRDefault="00C80D22" w:rsidP="00935EA2">
            <w:pPr>
              <w:spacing w:line="240" w:lineRule="auto"/>
              <w:rPr>
                <w:rFonts w:ascii="Times New Roman" w:hAnsi="Times New Roman"/>
              </w:rPr>
            </w:pPr>
            <w:r w:rsidRPr="00E861F1">
              <w:rPr>
                <w:rFonts w:ascii="Times New Roman" w:hAnsi="Times New Roman"/>
              </w:rPr>
              <w:t xml:space="preserve">1. Практическое занятие 5. Составление </w:t>
            </w:r>
            <w:proofErr w:type="spellStart"/>
            <w:r w:rsidRPr="00E861F1">
              <w:rPr>
                <w:rFonts w:ascii="Times New Roman" w:hAnsi="Times New Roman"/>
              </w:rPr>
              <w:t>инструкционно</w:t>
            </w:r>
            <w:proofErr w:type="spellEnd"/>
            <w:r w:rsidRPr="00E861F1">
              <w:rPr>
                <w:rFonts w:ascii="Times New Roman" w:hAnsi="Times New Roman"/>
              </w:rPr>
              <w:t>-технологических карт для выполнения окраски фасадов.</w:t>
            </w:r>
          </w:p>
        </w:tc>
        <w:tc>
          <w:tcPr>
            <w:tcW w:w="713" w:type="pct"/>
            <w:tcBorders>
              <w:top w:val="single" w:sz="4" w:space="0" w:color="auto"/>
              <w:left w:val="single" w:sz="4" w:space="0" w:color="auto"/>
              <w:bottom w:val="single" w:sz="4" w:space="0" w:color="auto"/>
              <w:right w:val="single" w:sz="4" w:space="0" w:color="auto"/>
            </w:tcBorders>
            <w:vAlign w:val="center"/>
          </w:tcPr>
          <w:p w14:paraId="14C00601" w14:textId="06639F3D" w:rsidR="00C80D22" w:rsidRPr="00E861F1" w:rsidRDefault="00C80D22" w:rsidP="00935EA2">
            <w:pPr>
              <w:suppressAutoHyphens/>
              <w:spacing w:line="240" w:lineRule="auto"/>
              <w:jc w:val="center"/>
              <w:rPr>
                <w:rFonts w:ascii="Times New Roman" w:hAnsi="Times New Roman"/>
              </w:rPr>
            </w:pPr>
          </w:p>
        </w:tc>
        <w:tc>
          <w:tcPr>
            <w:tcW w:w="712" w:type="pct"/>
            <w:vMerge/>
            <w:tcBorders>
              <w:left w:val="single" w:sz="4" w:space="0" w:color="auto"/>
              <w:right w:val="single" w:sz="4" w:space="0" w:color="auto"/>
            </w:tcBorders>
          </w:tcPr>
          <w:p w14:paraId="3130A980" w14:textId="77777777" w:rsidR="00C80D22" w:rsidRPr="00E861F1" w:rsidRDefault="00C80D22" w:rsidP="00935EA2">
            <w:pPr>
              <w:suppressAutoHyphens/>
              <w:spacing w:line="240" w:lineRule="auto"/>
              <w:jc w:val="center"/>
              <w:rPr>
                <w:rFonts w:ascii="Times New Roman" w:hAnsi="Times New Roman"/>
              </w:rPr>
            </w:pPr>
          </w:p>
        </w:tc>
      </w:tr>
      <w:tr w:rsidR="00C80D22" w:rsidRPr="007B2364" w14:paraId="0E387FC2" w14:textId="32E370DD" w:rsidTr="008D335D">
        <w:tc>
          <w:tcPr>
            <w:tcW w:w="865" w:type="pct"/>
            <w:vMerge/>
            <w:tcBorders>
              <w:left w:val="single" w:sz="4" w:space="0" w:color="auto"/>
              <w:right w:val="single" w:sz="4" w:space="0" w:color="auto"/>
            </w:tcBorders>
            <w:vAlign w:val="center"/>
          </w:tcPr>
          <w:p w14:paraId="615D27F9" w14:textId="77777777" w:rsidR="00C80D22" w:rsidRPr="00E861F1" w:rsidRDefault="00C80D22" w:rsidP="00935EA2">
            <w:pPr>
              <w:spacing w:after="0" w:line="240" w:lineRule="auto"/>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4DD362DC" w14:textId="77777777" w:rsidR="00C80D22" w:rsidRPr="00E861F1" w:rsidRDefault="00C80D22" w:rsidP="00935EA2">
            <w:pPr>
              <w:spacing w:line="240" w:lineRule="auto"/>
              <w:rPr>
                <w:rFonts w:ascii="Times New Roman" w:hAnsi="Times New Roman"/>
              </w:rPr>
            </w:pPr>
            <w:r w:rsidRPr="00E861F1">
              <w:rPr>
                <w:rFonts w:ascii="Times New Roman" w:hAnsi="Times New Roman"/>
              </w:rPr>
              <w:t>2. Практическое занятие 6. Составление дефектной ведомости при ремонте малярных покрытий.</w:t>
            </w:r>
          </w:p>
        </w:tc>
        <w:tc>
          <w:tcPr>
            <w:tcW w:w="713" w:type="pct"/>
            <w:tcBorders>
              <w:top w:val="single" w:sz="4" w:space="0" w:color="auto"/>
              <w:left w:val="single" w:sz="4" w:space="0" w:color="auto"/>
              <w:bottom w:val="single" w:sz="4" w:space="0" w:color="auto"/>
              <w:right w:val="single" w:sz="4" w:space="0" w:color="auto"/>
            </w:tcBorders>
            <w:vAlign w:val="center"/>
          </w:tcPr>
          <w:p w14:paraId="41845EE0" w14:textId="36E09E29" w:rsidR="00C80D22" w:rsidRPr="00E861F1" w:rsidRDefault="00C80D22" w:rsidP="00935EA2">
            <w:pPr>
              <w:suppressAutoHyphens/>
              <w:spacing w:line="240" w:lineRule="auto"/>
              <w:jc w:val="center"/>
              <w:rPr>
                <w:rFonts w:ascii="Times New Roman" w:hAnsi="Times New Roman"/>
              </w:rPr>
            </w:pPr>
          </w:p>
        </w:tc>
        <w:tc>
          <w:tcPr>
            <w:tcW w:w="712" w:type="pct"/>
            <w:vMerge/>
            <w:tcBorders>
              <w:left w:val="single" w:sz="4" w:space="0" w:color="auto"/>
              <w:bottom w:val="single" w:sz="4" w:space="0" w:color="auto"/>
              <w:right w:val="single" w:sz="4" w:space="0" w:color="auto"/>
            </w:tcBorders>
          </w:tcPr>
          <w:p w14:paraId="5A6D8E33" w14:textId="77777777" w:rsidR="00C80D22" w:rsidRPr="00E861F1" w:rsidRDefault="00C80D22" w:rsidP="00935EA2">
            <w:pPr>
              <w:suppressAutoHyphens/>
              <w:spacing w:line="240" w:lineRule="auto"/>
              <w:jc w:val="center"/>
              <w:rPr>
                <w:rFonts w:ascii="Times New Roman" w:hAnsi="Times New Roman"/>
              </w:rPr>
            </w:pPr>
          </w:p>
        </w:tc>
      </w:tr>
      <w:tr w:rsidR="003E5A05" w:rsidRPr="007B2364" w14:paraId="60EBF89F" w14:textId="37F5120B" w:rsidTr="003E5A05">
        <w:trPr>
          <w:trHeight w:val="608"/>
        </w:trPr>
        <w:tc>
          <w:tcPr>
            <w:tcW w:w="3575" w:type="pct"/>
            <w:gridSpan w:val="4"/>
            <w:tcBorders>
              <w:top w:val="single" w:sz="4" w:space="0" w:color="auto"/>
              <w:left w:val="single" w:sz="4" w:space="0" w:color="auto"/>
              <w:bottom w:val="single" w:sz="4" w:space="0" w:color="auto"/>
              <w:right w:val="single" w:sz="4" w:space="0" w:color="auto"/>
            </w:tcBorders>
            <w:hideMark/>
          </w:tcPr>
          <w:p w14:paraId="2889FAC9" w14:textId="77777777" w:rsidR="003E5A05" w:rsidRPr="00E861F1" w:rsidRDefault="003E5A05" w:rsidP="00935EA2">
            <w:pPr>
              <w:spacing w:after="0" w:line="240" w:lineRule="auto"/>
              <w:rPr>
                <w:rFonts w:ascii="Times New Roman" w:hAnsi="Times New Roman"/>
                <w:b/>
              </w:rPr>
            </w:pPr>
            <w:r w:rsidRPr="00E861F1">
              <w:rPr>
                <w:rFonts w:ascii="Times New Roman" w:hAnsi="Times New Roman"/>
                <w:b/>
                <w:bCs/>
              </w:rPr>
              <w:t>Примерная тематика самостоятельной учебной работы при изучении раздела 1</w:t>
            </w:r>
          </w:p>
          <w:p w14:paraId="5066CB88" w14:textId="77777777" w:rsidR="003E5A05" w:rsidRPr="00E861F1" w:rsidRDefault="003E5A05" w:rsidP="00935EA2">
            <w:pPr>
              <w:spacing w:after="0" w:line="240" w:lineRule="auto"/>
              <w:rPr>
                <w:rFonts w:ascii="Times New Roman" w:hAnsi="Times New Roman"/>
              </w:rPr>
            </w:pPr>
            <w:r w:rsidRPr="00E861F1">
              <w:rPr>
                <w:rFonts w:ascii="Times New Roman" w:hAnsi="Times New Roman"/>
              </w:rPr>
              <w:t>Определяется при формировании рабочей программы профессионального модуля</w:t>
            </w:r>
          </w:p>
        </w:tc>
        <w:tc>
          <w:tcPr>
            <w:tcW w:w="713" w:type="pct"/>
            <w:tcBorders>
              <w:top w:val="single" w:sz="4" w:space="0" w:color="auto"/>
              <w:left w:val="single" w:sz="4" w:space="0" w:color="auto"/>
              <w:bottom w:val="single" w:sz="4" w:space="0" w:color="auto"/>
              <w:right w:val="single" w:sz="4" w:space="0" w:color="auto"/>
            </w:tcBorders>
            <w:vAlign w:val="center"/>
            <w:hideMark/>
          </w:tcPr>
          <w:p w14:paraId="129B0A6F" w14:textId="77777777" w:rsidR="003E5A05" w:rsidRPr="00E861F1" w:rsidRDefault="003E5A05" w:rsidP="00935EA2">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4FC20FD4" w14:textId="77777777" w:rsidR="003E5A05" w:rsidRPr="00E861F1" w:rsidRDefault="003E5A05" w:rsidP="00935EA2">
            <w:pPr>
              <w:suppressAutoHyphens/>
              <w:jc w:val="center"/>
              <w:rPr>
                <w:rFonts w:ascii="Times New Roman" w:hAnsi="Times New Roman"/>
                <w:b/>
              </w:rPr>
            </w:pPr>
          </w:p>
        </w:tc>
      </w:tr>
      <w:tr w:rsidR="003E5A05" w:rsidRPr="007B2364" w14:paraId="7885C9C2" w14:textId="62E61E11" w:rsidTr="003E5A05">
        <w:tc>
          <w:tcPr>
            <w:tcW w:w="3575" w:type="pct"/>
            <w:gridSpan w:val="4"/>
            <w:tcBorders>
              <w:top w:val="single" w:sz="4" w:space="0" w:color="auto"/>
              <w:left w:val="single" w:sz="4" w:space="0" w:color="auto"/>
              <w:bottom w:val="single" w:sz="4" w:space="0" w:color="auto"/>
              <w:right w:val="single" w:sz="4" w:space="0" w:color="auto"/>
            </w:tcBorders>
            <w:hideMark/>
          </w:tcPr>
          <w:p w14:paraId="57ADE3B9"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t>Учебная практика раздела 1</w:t>
            </w:r>
          </w:p>
          <w:p w14:paraId="450602A1"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t xml:space="preserve">Виды работ: </w:t>
            </w:r>
          </w:p>
          <w:p w14:paraId="129FACD6" w14:textId="77777777" w:rsidR="003E5A05" w:rsidRPr="00E861F1" w:rsidRDefault="003E5A05" w:rsidP="00935EA2">
            <w:pPr>
              <w:spacing w:after="0" w:line="240" w:lineRule="auto"/>
              <w:rPr>
                <w:rFonts w:ascii="Times New Roman" w:hAnsi="Times New Roman"/>
                <w:b/>
              </w:rPr>
            </w:pPr>
            <w:r w:rsidRPr="00E861F1">
              <w:rPr>
                <w:rFonts w:ascii="Times New Roman" w:hAnsi="Times New Roman"/>
              </w:rPr>
              <w:t xml:space="preserve">Организация рабочего места. Подготовка инструментов, механизмов и оборудования к работе. Очистка поверхности ручным и механизированным способом. Установка защитных материалов (скотч, пленки) для предохранения поверхностей от набрызгав краски. Удаление старой краски с расшивкой трещин и расчисткой выбоин. Подготовка различных поверхностей под малярные и декоративные работы. Нанесение на поверхности олиф, грунтов, пропиток и нейтрализующих растворов. Приготовление </w:t>
            </w:r>
            <w:proofErr w:type="spellStart"/>
            <w:r w:rsidRPr="00E861F1">
              <w:rPr>
                <w:rFonts w:ascii="Times New Roman" w:hAnsi="Times New Roman"/>
              </w:rPr>
              <w:t>шпатлевочных</w:t>
            </w:r>
            <w:proofErr w:type="spellEnd"/>
            <w:r w:rsidRPr="00E861F1">
              <w:rPr>
                <w:rFonts w:ascii="Times New Roman" w:hAnsi="Times New Roman"/>
              </w:rPr>
              <w:t xml:space="preserve">, грунтовочных и окрасочных составов по заданной рецептуре. Нанесение </w:t>
            </w:r>
            <w:proofErr w:type="spellStart"/>
            <w:r w:rsidRPr="00E861F1">
              <w:rPr>
                <w:rFonts w:ascii="Times New Roman" w:hAnsi="Times New Roman"/>
              </w:rPr>
              <w:t>шпатлевочных</w:t>
            </w:r>
            <w:proofErr w:type="spellEnd"/>
            <w:r w:rsidRPr="00E861F1">
              <w:rPr>
                <w:rFonts w:ascii="Times New Roman" w:hAnsi="Times New Roman"/>
              </w:rPr>
              <w:t xml:space="preserve"> составов на поверхность ручным и механизированным способом. Разравнивание нанесенных механизированным способом </w:t>
            </w:r>
            <w:proofErr w:type="spellStart"/>
            <w:r w:rsidRPr="00E861F1">
              <w:rPr>
                <w:rFonts w:ascii="Times New Roman" w:hAnsi="Times New Roman"/>
              </w:rPr>
              <w:t>шпатлевочных</w:t>
            </w:r>
            <w:proofErr w:type="spellEnd"/>
            <w:r w:rsidRPr="00E861F1">
              <w:rPr>
                <w:rFonts w:ascii="Times New Roman" w:hAnsi="Times New Roman"/>
              </w:rPr>
              <w:t xml:space="preserve"> составов0. </w:t>
            </w:r>
            <w:proofErr w:type="spellStart"/>
            <w:r w:rsidRPr="00E861F1">
              <w:rPr>
                <w:rFonts w:ascii="Times New Roman" w:hAnsi="Times New Roman"/>
              </w:rPr>
              <w:t>Огрунтовка</w:t>
            </w:r>
            <w:proofErr w:type="spellEnd"/>
            <w:r w:rsidRPr="00E861F1">
              <w:rPr>
                <w:rFonts w:ascii="Times New Roman" w:hAnsi="Times New Roman"/>
              </w:rPr>
              <w:t xml:space="preserve"> поверхностей ручным и механизированным способом. Шлифование </w:t>
            </w:r>
            <w:proofErr w:type="spellStart"/>
            <w:r w:rsidRPr="00E861F1">
              <w:rPr>
                <w:rFonts w:ascii="Times New Roman" w:hAnsi="Times New Roman"/>
              </w:rPr>
              <w:t>огрунтованных</w:t>
            </w:r>
            <w:proofErr w:type="spellEnd"/>
            <w:r w:rsidRPr="00E861F1">
              <w:rPr>
                <w:rFonts w:ascii="Times New Roman" w:hAnsi="Times New Roman"/>
              </w:rPr>
              <w:t xml:space="preserve"> и </w:t>
            </w:r>
            <w:proofErr w:type="spellStart"/>
            <w:r w:rsidRPr="00E861F1">
              <w:rPr>
                <w:rFonts w:ascii="Times New Roman" w:hAnsi="Times New Roman"/>
              </w:rPr>
              <w:t>прошпатлеванных</w:t>
            </w:r>
            <w:proofErr w:type="spellEnd"/>
            <w:r w:rsidRPr="00E861F1">
              <w:rPr>
                <w:rFonts w:ascii="Times New Roman" w:hAnsi="Times New Roman"/>
              </w:rPr>
              <w:t xml:space="preserve"> поверхностей. Подсчет объемов работ и потребности в материалах. Подбор колера при приготовлении окрасочных составов. Подбор и использование инструментов и приспособлений для нанесения на поверхность лакокрасочных материалов. Нанесение окрасочных составов на поверхности ручным и механизированным способом. Окраска поверхностей неводными составами.</w:t>
            </w:r>
            <w:r>
              <w:rPr>
                <w:rFonts w:ascii="Times New Roman" w:hAnsi="Times New Roman"/>
              </w:rPr>
              <w:t xml:space="preserve"> </w:t>
            </w:r>
            <w:r w:rsidRPr="00E861F1">
              <w:rPr>
                <w:rFonts w:ascii="Times New Roman" w:hAnsi="Times New Roman"/>
              </w:rPr>
              <w:t>Определение дефектов и повреждения поверхностей, подлежащих ремонту. Ремонт малярных покрытий. Контроль качества выполненных работ. Соблюдение правил техники безопасности и требований охраны окружающей среды.</w:t>
            </w:r>
          </w:p>
        </w:tc>
        <w:tc>
          <w:tcPr>
            <w:tcW w:w="713" w:type="pct"/>
            <w:tcBorders>
              <w:top w:val="single" w:sz="4" w:space="0" w:color="auto"/>
              <w:left w:val="single" w:sz="4" w:space="0" w:color="auto"/>
              <w:bottom w:val="single" w:sz="4" w:space="0" w:color="auto"/>
              <w:right w:val="single" w:sz="4" w:space="0" w:color="auto"/>
            </w:tcBorders>
            <w:vAlign w:val="center"/>
            <w:hideMark/>
          </w:tcPr>
          <w:p w14:paraId="12B65920" w14:textId="77777777" w:rsidR="003E5A05" w:rsidRPr="00E861F1" w:rsidRDefault="003E5A05" w:rsidP="00935EA2">
            <w:pPr>
              <w:suppressAutoHyphens/>
              <w:jc w:val="center"/>
              <w:rPr>
                <w:rFonts w:ascii="Times New Roman" w:hAnsi="Times New Roman"/>
                <w:b/>
              </w:rPr>
            </w:pPr>
            <w:r w:rsidRPr="00E861F1">
              <w:rPr>
                <w:rFonts w:ascii="Times New Roman" w:hAnsi="Times New Roman"/>
                <w:b/>
              </w:rPr>
              <w:t>36 / 36</w:t>
            </w:r>
          </w:p>
        </w:tc>
        <w:tc>
          <w:tcPr>
            <w:tcW w:w="712" w:type="pct"/>
            <w:tcBorders>
              <w:top w:val="single" w:sz="4" w:space="0" w:color="auto"/>
              <w:left w:val="single" w:sz="4" w:space="0" w:color="auto"/>
              <w:bottom w:val="single" w:sz="4" w:space="0" w:color="auto"/>
              <w:right w:val="single" w:sz="4" w:space="0" w:color="auto"/>
            </w:tcBorders>
          </w:tcPr>
          <w:p w14:paraId="311C5B27" w14:textId="77777777" w:rsidR="003E5A05" w:rsidRPr="00E861F1" w:rsidRDefault="003E5A05" w:rsidP="00935EA2">
            <w:pPr>
              <w:suppressAutoHyphens/>
              <w:jc w:val="center"/>
              <w:rPr>
                <w:rFonts w:ascii="Times New Roman" w:hAnsi="Times New Roman"/>
                <w:b/>
              </w:rPr>
            </w:pPr>
          </w:p>
        </w:tc>
      </w:tr>
      <w:tr w:rsidR="003E5A05" w:rsidRPr="007B2364" w14:paraId="00C97421" w14:textId="27E1AD01" w:rsidTr="003E5A05">
        <w:tc>
          <w:tcPr>
            <w:tcW w:w="3575" w:type="pct"/>
            <w:gridSpan w:val="4"/>
            <w:tcBorders>
              <w:top w:val="single" w:sz="4" w:space="0" w:color="auto"/>
              <w:left w:val="single" w:sz="4" w:space="0" w:color="auto"/>
              <w:bottom w:val="single" w:sz="4" w:space="0" w:color="auto"/>
              <w:right w:val="single" w:sz="4" w:space="0" w:color="auto"/>
            </w:tcBorders>
          </w:tcPr>
          <w:p w14:paraId="3F9A0CF7" w14:textId="77777777" w:rsidR="003E5A05" w:rsidRPr="00E861F1" w:rsidRDefault="003E5A05" w:rsidP="00935EA2">
            <w:pPr>
              <w:spacing w:line="240" w:lineRule="auto"/>
              <w:rPr>
                <w:rFonts w:ascii="Times New Roman" w:hAnsi="Times New Roman"/>
                <w:b/>
                <w:bCs/>
              </w:rPr>
            </w:pPr>
            <w:r w:rsidRPr="00E861F1">
              <w:rPr>
                <w:rFonts w:ascii="Times New Roman" w:hAnsi="Times New Roman"/>
                <w:b/>
                <w:bCs/>
              </w:rPr>
              <w:t>Раздел 2. Выполнение обойных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13F03261" w14:textId="2CC7BDF4" w:rsidR="003E5A05" w:rsidRPr="00E861F1" w:rsidRDefault="0062755D" w:rsidP="00935EA2">
            <w:pPr>
              <w:suppressAutoHyphens/>
              <w:jc w:val="center"/>
              <w:rPr>
                <w:rFonts w:ascii="Times New Roman" w:hAnsi="Times New Roman"/>
                <w:b/>
              </w:rPr>
            </w:pPr>
            <w:r w:rsidRPr="00E861F1">
              <w:rPr>
                <w:rFonts w:ascii="Times New Roman" w:hAnsi="Times New Roman"/>
                <w:b/>
              </w:rPr>
              <w:t>22 /22</w:t>
            </w:r>
          </w:p>
        </w:tc>
        <w:tc>
          <w:tcPr>
            <w:tcW w:w="712" w:type="pct"/>
            <w:tcBorders>
              <w:top w:val="single" w:sz="4" w:space="0" w:color="auto"/>
              <w:left w:val="single" w:sz="4" w:space="0" w:color="auto"/>
              <w:bottom w:val="single" w:sz="4" w:space="0" w:color="auto"/>
              <w:right w:val="single" w:sz="4" w:space="0" w:color="auto"/>
            </w:tcBorders>
          </w:tcPr>
          <w:p w14:paraId="17B6BDEE" w14:textId="77777777" w:rsidR="003E5A05" w:rsidRPr="00E861F1" w:rsidRDefault="003E5A05" w:rsidP="00935EA2">
            <w:pPr>
              <w:suppressAutoHyphens/>
              <w:jc w:val="center"/>
              <w:rPr>
                <w:rFonts w:ascii="Times New Roman" w:hAnsi="Times New Roman"/>
                <w:b/>
              </w:rPr>
            </w:pPr>
          </w:p>
        </w:tc>
      </w:tr>
      <w:tr w:rsidR="003E5A05" w:rsidRPr="007B2364" w14:paraId="3D8C54EF" w14:textId="58A120A3" w:rsidTr="003E5A05">
        <w:tc>
          <w:tcPr>
            <w:tcW w:w="3575" w:type="pct"/>
            <w:gridSpan w:val="4"/>
            <w:tcBorders>
              <w:top w:val="single" w:sz="4" w:space="0" w:color="auto"/>
              <w:left w:val="single" w:sz="4" w:space="0" w:color="auto"/>
              <w:bottom w:val="single" w:sz="4" w:space="0" w:color="auto"/>
              <w:right w:val="single" w:sz="4" w:space="0" w:color="auto"/>
            </w:tcBorders>
          </w:tcPr>
          <w:p w14:paraId="4B78D501" w14:textId="77777777" w:rsidR="003E5A05" w:rsidRPr="00E861F1" w:rsidRDefault="003E5A05" w:rsidP="00935EA2">
            <w:pPr>
              <w:spacing w:line="240" w:lineRule="auto"/>
              <w:rPr>
                <w:rFonts w:ascii="Times New Roman" w:hAnsi="Times New Roman"/>
                <w:b/>
                <w:bCs/>
              </w:rPr>
            </w:pPr>
            <w:r>
              <w:rPr>
                <w:rFonts w:ascii="Times New Roman" w:hAnsi="Times New Roman"/>
                <w:b/>
                <w:bCs/>
              </w:rPr>
              <w:t>МДК 0Х.01</w:t>
            </w:r>
            <w:r w:rsidRPr="00E861F1">
              <w:rPr>
                <w:rFonts w:ascii="Times New Roman" w:hAnsi="Times New Roman"/>
                <w:b/>
                <w:bCs/>
              </w:rPr>
              <w:t xml:space="preserve"> </w:t>
            </w:r>
            <w:r w:rsidRPr="00CE786B">
              <w:rPr>
                <w:rFonts w:ascii="Times New Roman" w:hAnsi="Times New Roman"/>
                <w:b/>
                <w:bCs/>
              </w:rPr>
              <w:t>Технологии работ по окрашиванию и оклеиванию обоями поверхностей</w:t>
            </w:r>
          </w:p>
        </w:tc>
        <w:tc>
          <w:tcPr>
            <w:tcW w:w="713" w:type="pct"/>
            <w:tcBorders>
              <w:top w:val="single" w:sz="4" w:space="0" w:color="auto"/>
              <w:left w:val="single" w:sz="4" w:space="0" w:color="auto"/>
              <w:bottom w:val="single" w:sz="4" w:space="0" w:color="auto"/>
              <w:right w:val="single" w:sz="4" w:space="0" w:color="auto"/>
            </w:tcBorders>
            <w:vAlign w:val="center"/>
          </w:tcPr>
          <w:p w14:paraId="759057FC" w14:textId="77777777" w:rsidR="003E5A05" w:rsidRPr="00E861F1" w:rsidRDefault="003E5A05" w:rsidP="00935EA2">
            <w:pPr>
              <w:suppressAutoHyphens/>
              <w:jc w:val="center"/>
              <w:rPr>
                <w:rFonts w:ascii="Times New Roman" w:hAnsi="Times New Roman"/>
                <w:b/>
              </w:rPr>
            </w:pPr>
            <w:r w:rsidRPr="00E861F1">
              <w:rPr>
                <w:rFonts w:ascii="Times New Roman" w:hAnsi="Times New Roman"/>
                <w:b/>
              </w:rPr>
              <w:t>22 /22</w:t>
            </w:r>
          </w:p>
        </w:tc>
        <w:tc>
          <w:tcPr>
            <w:tcW w:w="712" w:type="pct"/>
            <w:tcBorders>
              <w:top w:val="single" w:sz="4" w:space="0" w:color="auto"/>
              <w:left w:val="single" w:sz="4" w:space="0" w:color="auto"/>
              <w:bottom w:val="single" w:sz="4" w:space="0" w:color="auto"/>
              <w:right w:val="single" w:sz="4" w:space="0" w:color="auto"/>
            </w:tcBorders>
          </w:tcPr>
          <w:p w14:paraId="386DEA80" w14:textId="77777777" w:rsidR="003E5A05" w:rsidRPr="00E861F1" w:rsidRDefault="003E5A05" w:rsidP="00935EA2">
            <w:pPr>
              <w:suppressAutoHyphens/>
              <w:jc w:val="center"/>
              <w:rPr>
                <w:rFonts w:ascii="Times New Roman" w:hAnsi="Times New Roman"/>
                <w:b/>
              </w:rPr>
            </w:pPr>
          </w:p>
        </w:tc>
      </w:tr>
      <w:tr w:rsidR="003E5A05" w:rsidRPr="007B2364" w14:paraId="08107004" w14:textId="6BCA0FCE" w:rsidTr="003E5A05">
        <w:tc>
          <w:tcPr>
            <w:tcW w:w="886" w:type="pct"/>
            <w:gridSpan w:val="2"/>
            <w:vMerge w:val="restart"/>
            <w:tcBorders>
              <w:top w:val="single" w:sz="4" w:space="0" w:color="auto"/>
              <w:left w:val="single" w:sz="4" w:space="0" w:color="auto"/>
              <w:right w:val="single" w:sz="4" w:space="0" w:color="auto"/>
            </w:tcBorders>
          </w:tcPr>
          <w:p w14:paraId="4BA32E5D"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t xml:space="preserve">Тема 2.1. </w:t>
            </w:r>
          </w:p>
          <w:p w14:paraId="4E3681F2"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t>П</w:t>
            </w:r>
            <w:r w:rsidRPr="00E861F1">
              <w:rPr>
                <w:rFonts w:ascii="Times New Roman" w:hAnsi="Times New Roman"/>
                <w:b/>
              </w:rPr>
              <w:t>одготовительные работы при производстве</w:t>
            </w:r>
            <w:r w:rsidRPr="00E861F1">
              <w:rPr>
                <w:rFonts w:ascii="Times New Roman" w:hAnsi="Times New Roman"/>
                <w:b/>
                <w:shd w:val="clear" w:color="auto" w:fill="FFFFFF"/>
              </w:rPr>
              <w:t xml:space="preserve"> обойных работ.</w:t>
            </w:r>
          </w:p>
        </w:tc>
        <w:tc>
          <w:tcPr>
            <w:tcW w:w="2689" w:type="pct"/>
            <w:gridSpan w:val="2"/>
            <w:tcBorders>
              <w:top w:val="single" w:sz="4" w:space="0" w:color="auto"/>
              <w:left w:val="single" w:sz="4" w:space="0" w:color="auto"/>
              <w:bottom w:val="single" w:sz="4" w:space="0" w:color="auto"/>
              <w:right w:val="single" w:sz="4" w:space="0" w:color="auto"/>
            </w:tcBorders>
          </w:tcPr>
          <w:p w14:paraId="1C240ACA" w14:textId="77777777" w:rsidR="003E5A05" w:rsidRPr="00E861F1" w:rsidRDefault="003E5A05" w:rsidP="00935EA2">
            <w:pPr>
              <w:spacing w:line="240" w:lineRule="auto"/>
              <w:rPr>
                <w:rFonts w:ascii="Times New Roman" w:hAnsi="Times New Roman"/>
                <w:b/>
                <w:bCs/>
              </w:rPr>
            </w:pPr>
            <w:r w:rsidRPr="00E861F1">
              <w:rPr>
                <w:rFonts w:ascii="Times New Roman" w:hAnsi="Times New Roman"/>
                <w:b/>
                <w:bCs/>
              </w:rPr>
              <w:t xml:space="preserve">Содержание </w:t>
            </w:r>
          </w:p>
        </w:tc>
        <w:tc>
          <w:tcPr>
            <w:tcW w:w="713" w:type="pct"/>
            <w:vMerge w:val="restart"/>
            <w:tcBorders>
              <w:top w:val="single" w:sz="4" w:space="0" w:color="auto"/>
              <w:left w:val="single" w:sz="4" w:space="0" w:color="auto"/>
              <w:right w:val="single" w:sz="4" w:space="0" w:color="auto"/>
            </w:tcBorders>
          </w:tcPr>
          <w:p w14:paraId="2DBEB41C" w14:textId="62204ACE" w:rsidR="003E5A05" w:rsidRPr="00E861F1" w:rsidRDefault="003E5A05" w:rsidP="00935EA2">
            <w:pPr>
              <w:suppressAutoHyphens/>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41CD53D6" w14:textId="77777777" w:rsidR="003E5A05" w:rsidRPr="00E861F1" w:rsidRDefault="003E5A05" w:rsidP="00935EA2">
            <w:pPr>
              <w:suppressAutoHyphens/>
              <w:jc w:val="center"/>
              <w:rPr>
                <w:rFonts w:ascii="Times New Roman" w:hAnsi="Times New Roman"/>
                <w:b/>
              </w:rPr>
            </w:pPr>
          </w:p>
        </w:tc>
      </w:tr>
      <w:tr w:rsidR="0062755D" w:rsidRPr="007B2364" w14:paraId="1CB3D618" w14:textId="7D161846" w:rsidTr="003E5A05">
        <w:tc>
          <w:tcPr>
            <w:tcW w:w="886" w:type="pct"/>
            <w:gridSpan w:val="2"/>
            <w:vMerge/>
            <w:tcBorders>
              <w:left w:val="single" w:sz="4" w:space="0" w:color="auto"/>
              <w:right w:val="single" w:sz="4" w:space="0" w:color="auto"/>
            </w:tcBorders>
          </w:tcPr>
          <w:p w14:paraId="79A5F4C2" w14:textId="77777777" w:rsidR="0062755D" w:rsidRPr="00E861F1" w:rsidRDefault="0062755D" w:rsidP="00935EA2">
            <w:pPr>
              <w:spacing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6EABB63A" w14:textId="77777777" w:rsidR="0062755D" w:rsidRPr="00E861F1" w:rsidRDefault="0062755D" w:rsidP="00935EA2">
            <w:pPr>
              <w:rPr>
                <w:rFonts w:ascii="Times New Roman" w:hAnsi="Times New Roman"/>
                <w:b/>
                <w:bCs/>
              </w:rPr>
            </w:pPr>
            <w:r w:rsidRPr="00E861F1">
              <w:rPr>
                <w:rFonts w:ascii="Times New Roman" w:hAnsi="Times New Roman"/>
              </w:rPr>
              <w:t>1.Правила организации рабочего места и техники безопасности. Материалы для обойных работ: сортамент, маркировка, основные свойства обоев.</w:t>
            </w:r>
          </w:p>
        </w:tc>
        <w:tc>
          <w:tcPr>
            <w:tcW w:w="713" w:type="pct"/>
            <w:vMerge/>
            <w:tcBorders>
              <w:left w:val="single" w:sz="4" w:space="0" w:color="auto"/>
              <w:right w:val="single" w:sz="4" w:space="0" w:color="auto"/>
            </w:tcBorders>
            <w:vAlign w:val="center"/>
          </w:tcPr>
          <w:p w14:paraId="4C7AC3BC" w14:textId="77777777" w:rsidR="0062755D" w:rsidRPr="00E861F1" w:rsidRDefault="0062755D" w:rsidP="00935EA2">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59052554" w14:textId="77777777" w:rsidR="0062755D" w:rsidRPr="008D3C82" w:rsidRDefault="0062755D" w:rsidP="0062755D">
            <w:pPr>
              <w:spacing w:after="0" w:line="240" w:lineRule="auto"/>
              <w:jc w:val="center"/>
              <w:rPr>
                <w:rFonts w:ascii="Times New Roman" w:hAnsi="Times New Roman"/>
              </w:rPr>
            </w:pPr>
            <w:r w:rsidRPr="008D3C82">
              <w:rPr>
                <w:rFonts w:ascii="Times New Roman" w:hAnsi="Times New Roman"/>
              </w:rPr>
              <w:t>ПК Х1</w:t>
            </w:r>
            <w:r>
              <w:rPr>
                <w:rFonts w:ascii="Times New Roman" w:hAnsi="Times New Roman"/>
              </w:rPr>
              <w:t xml:space="preserve">, </w:t>
            </w:r>
            <w:r w:rsidRPr="008D3C82">
              <w:rPr>
                <w:rFonts w:ascii="Times New Roman" w:hAnsi="Times New Roman"/>
              </w:rPr>
              <w:t>ПК Х2</w:t>
            </w:r>
            <w:r>
              <w:rPr>
                <w:rFonts w:ascii="Times New Roman" w:hAnsi="Times New Roman"/>
              </w:rPr>
              <w:t>,</w:t>
            </w:r>
            <w:r>
              <w:rPr>
                <w:rFonts w:ascii="Times New Roman" w:hAnsi="Times New Roman"/>
              </w:rPr>
              <w:br/>
            </w:r>
            <w:r w:rsidRPr="008D3C82">
              <w:rPr>
                <w:rFonts w:ascii="Times New Roman" w:hAnsi="Times New Roman"/>
              </w:rPr>
              <w:t>ПК Х4</w:t>
            </w:r>
          </w:p>
          <w:p w14:paraId="3575FEA7" w14:textId="77777777" w:rsidR="0062755D" w:rsidRDefault="0062755D" w:rsidP="0062755D">
            <w:pPr>
              <w:suppressAutoHyphens/>
              <w:spacing w:after="0" w:line="240" w:lineRule="auto"/>
              <w:jc w:val="center"/>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Pr>
                <w:rFonts w:ascii="Times New Roman" w:hAnsi="Times New Roman"/>
                <w:sz w:val="24"/>
                <w:szCs w:val="24"/>
              </w:rPr>
              <w:br/>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w:t>
            </w:r>
            <w:r>
              <w:rPr>
                <w:rFonts w:ascii="Times New Roman" w:hAnsi="Times New Roman"/>
                <w:sz w:val="24"/>
                <w:szCs w:val="24"/>
              </w:rPr>
              <w:br/>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w:t>
            </w:r>
          </w:p>
          <w:p w14:paraId="0AB71F2B" w14:textId="77777777" w:rsidR="0062755D" w:rsidRDefault="0062755D" w:rsidP="0062755D">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53AE25F9" w14:textId="2E336793" w:rsidR="0062755D" w:rsidRPr="00E861F1" w:rsidRDefault="0062755D" w:rsidP="0062755D">
            <w:pPr>
              <w:suppressAutoHyphens/>
              <w:jc w:val="center"/>
              <w:rPr>
                <w:rFonts w:ascii="Times New Roman" w:hAnsi="Times New Roman"/>
                <w:b/>
              </w:rPr>
            </w:pPr>
            <w:r w:rsidRPr="00791379">
              <w:rPr>
                <w:rFonts w:ascii="Times New Roman" w:hAnsi="Times New Roman"/>
                <w:sz w:val="24"/>
                <w:szCs w:val="24"/>
              </w:rPr>
              <w:lastRenderedPageBreak/>
              <w:t>ОК</w:t>
            </w:r>
            <w:r>
              <w:rPr>
                <w:rFonts w:ascii="Times New Roman" w:hAnsi="Times New Roman"/>
                <w:sz w:val="24"/>
                <w:szCs w:val="24"/>
              </w:rPr>
              <w:t xml:space="preserve"> </w:t>
            </w:r>
            <w:r w:rsidRPr="00791379">
              <w:rPr>
                <w:rFonts w:ascii="Times New Roman" w:hAnsi="Times New Roman"/>
                <w:sz w:val="24"/>
                <w:szCs w:val="24"/>
              </w:rPr>
              <w:t>09</w:t>
            </w:r>
          </w:p>
        </w:tc>
      </w:tr>
      <w:tr w:rsidR="0062755D" w:rsidRPr="007B2364" w14:paraId="7BF5D895" w14:textId="5AF394B3" w:rsidTr="003C09BD">
        <w:tc>
          <w:tcPr>
            <w:tcW w:w="886" w:type="pct"/>
            <w:gridSpan w:val="2"/>
            <w:vMerge/>
            <w:tcBorders>
              <w:left w:val="single" w:sz="4" w:space="0" w:color="auto"/>
              <w:right w:val="single" w:sz="4" w:space="0" w:color="auto"/>
            </w:tcBorders>
          </w:tcPr>
          <w:p w14:paraId="3A29258B" w14:textId="77777777" w:rsidR="0062755D" w:rsidRPr="00E861F1" w:rsidRDefault="0062755D" w:rsidP="00935EA2">
            <w:pPr>
              <w:spacing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579222A1" w14:textId="77777777" w:rsidR="0062755D" w:rsidRPr="00E861F1" w:rsidRDefault="0062755D" w:rsidP="00935EA2">
            <w:pPr>
              <w:rPr>
                <w:rFonts w:ascii="Times New Roman" w:hAnsi="Times New Roman"/>
              </w:rPr>
            </w:pPr>
            <w:r w:rsidRPr="00E861F1">
              <w:rPr>
                <w:rFonts w:ascii="Times New Roman" w:hAnsi="Times New Roman"/>
              </w:rPr>
              <w:t>2. Назначение и правила применения инструментов, инвентаря и клеев для обойных работ. Устройство и принцип действия обрезальных машин и станков.</w:t>
            </w:r>
          </w:p>
        </w:tc>
        <w:tc>
          <w:tcPr>
            <w:tcW w:w="713" w:type="pct"/>
            <w:vMerge/>
            <w:tcBorders>
              <w:left w:val="single" w:sz="4" w:space="0" w:color="auto"/>
              <w:bottom w:val="single" w:sz="4" w:space="0" w:color="auto"/>
              <w:right w:val="single" w:sz="4" w:space="0" w:color="auto"/>
            </w:tcBorders>
            <w:vAlign w:val="center"/>
          </w:tcPr>
          <w:p w14:paraId="1C47723A" w14:textId="77777777" w:rsidR="0062755D" w:rsidRPr="00E861F1" w:rsidRDefault="0062755D"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4D9C8FA9" w14:textId="77777777" w:rsidR="0062755D" w:rsidRPr="00E861F1" w:rsidRDefault="0062755D" w:rsidP="00935EA2">
            <w:pPr>
              <w:suppressAutoHyphens/>
              <w:jc w:val="center"/>
              <w:rPr>
                <w:rFonts w:ascii="Times New Roman" w:hAnsi="Times New Roman"/>
                <w:b/>
              </w:rPr>
            </w:pPr>
          </w:p>
        </w:tc>
      </w:tr>
      <w:tr w:rsidR="0062755D" w:rsidRPr="007B2364" w14:paraId="69CCFE70" w14:textId="0A40312C" w:rsidTr="003C09BD">
        <w:tc>
          <w:tcPr>
            <w:tcW w:w="886" w:type="pct"/>
            <w:gridSpan w:val="2"/>
            <w:vMerge/>
            <w:tcBorders>
              <w:left w:val="single" w:sz="4" w:space="0" w:color="auto"/>
              <w:right w:val="single" w:sz="4" w:space="0" w:color="auto"/>
            </w:tcBorders>
          </w:tcPr>
          <w:p w14:paraId="2182D134" w14:textId="77777777" w:rsidR="0062755D" w:rsidRPr="00E861F1" w:rsidRDefault="0062755D" w:rsidP="00935EA2">
            <w:pPr>
              <w:spacing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32A08225" w14:textId="77777777" w:rsidR="0062755D" w:rsidRPr="00E861F1" w:rsidRDefault="0062755D" w:rsidP="00935EA2">
            <w:pPr>
              <w:rPr>
                <w:rFonts w:ascii="Times New Roman" w:hAnsi="Times New Roman"/>
              </w:rPr>
            </w:pPr>
            <w:r w:rsidRPr="00E861F1">
              <w:rPr>
                <w:rFonts w:ascii="Times New Roman" w:hAnsi="Times New Roman"/>
                <w:b/>
                <w:bCs/>
              </w:rPr>
              <w:t>В том числе практических занятий и лабораторных работ</w:t>
            </w:r>
          </w:p>
        </w:tc>
        <w:tc>
          <w:tcPr>
            <w:tcW w:w="713" w:type="pct"/>
            <w:tcBorders>
              <w:left w:val="single" w:sz="4" w:space="0" w:color="auto"/>
              <w:bottom w:val="single" w:sz="4" w:space="0" w:color="auto"/>
              <w:right w:val="single" w:sz="4" w:space="0" w:color="auto"/>
            </w:tcBorders>
            <w:vAlign w:val="center"/>
          </w:tcPr>
          <w:p w14:paraId="52AD9F81" w14:textId="0BE2BEB8" w:rsidR="0062755D" w:rsidRPr="00E861F1" w:rsidRDefault="0062755D"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5BAB123D" w14:textId="77777777" w:rsidR="0062755D" w:rsidRPr="00E861F1" w:rsidRDefault="0062755D" w:rsidP="00935EA2">
            <w:pPr>
              <w:suppressAutoHyphens/>
              <w:jc w:val="center"/>
              <w:rPr>
                <w:rFonts w:ascii="Times New Roman" w:hAnsi="Times New Roman"/>
                <w:b/>
              </w:rPr>
            </w:pPr>
          </w:p>
        </w:tc>
      </w:tr>
      <w:tr w:rsidR="0062755D" w:rsidRPr="007B2364" w14:paraId="4D36F340" w14:textId="4CE7A346" w:rsidTr="003E5A05">
        <w:tc>
          <w:tcPr>
            <w:tcW w:w="886" w:type="pct"/>
            <w:gridSpan w:val="2"/>
            <w:vMerge/>
            <w:tcBorders>
              <w:left w:val="single" w:sz="4" w:space="0" w:color="auto"/>
              <w:bottom w:val="single" w:sz="4" w:space="0" w:color="auto"/>
              <w:right w:val="single" w:sz="4" w:space="0" w:color="auto"/>
            </w:tcBorders>
          </w:tcPr>
          <w:p w14:paraId="784A0213" w14:textId="77777777" w:rsidR="0062755D" w:rsidRPr="00E861F1" w:rsidRDefault="0062755D" w:rsidP="00935EA2">
            <w:pPr>
              <w:spacing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4A3E889D" w14:textId="77777777" w:rsidR="0062755D" w:rsidRPr="00E861F1" w:rsidRDefault="0062755D" w:rsidP="00935EA2">
            <w:pPr>
              <w:spacing w:after="0"/>
              <w:rPr>
                <w:rFonts w:ascii="Times New Roman" w:hAnsi="Times New Roman"/>
              </w:rPr>
            </w:pPr>
            <w:r w:rsidRPr="00E861F1">
              <w:rPr>
                <w:rFonts w:ascii="Times New Roman" w:hAnsi="Times New Roman"/>
                <w:bCs/>
              </w:rPr>
              <w:t xml:space="preserve">1. Практическое занятие 7. </w:t>
            </w:r>
            <w:r w:rsidRPr="00E861F1">
              <w:rPr>
                <w:rFonts w:ascii="Times New Roman" w:hAnsi="Times New Roman"/>
              </w:rPr>
              <w:t>Составление перечня необходимых материалов и инструменты для выполнения обойных работ.</w:t>
            </w:r>
          </w:p>
        </w:tc>
        <w:tc>
          <w:tcPr>
            <w:tcW w:w="713" w:type="pct"/>
            <w:tcBorders>
              <w:left w:val="single" w:sz="4" w:space="0" w:color="auto"/>
              <w:bottom w:val="single" w:sz="4" w:space="0" w:color="auto"/>
              <w:right w:val="single" w:sz="4" w:space="0" w:color="auto"/>
            </w:tcBorders>
            <w:vAlign w:val="center"/>
          </w:tcPr>
          <w:p w14:paraId="5C0BD6A9" w14:textId="14BB5251" w:rsidR="0062755D" w:rsidRPr="00E861F1" w:rsidRDefault="0062755D" w:rsidP="00935EA2">
            <w:pPr>
              <w:suppressAutoHyphens/>
              <w:jc w:val="center"/>
              <w:rPr>
                <w:rFonts w:ascii="Times New Roman" w:hAnsi="Times New Roman"/>
              </w:rPr>
            </w:pPr>
          </w:p>
        </w:tc>
        <w:tc>
          <w:tcPr>
            <w:tcW w:w="712" w:type="pct"/>
            <w:vMerge/>
            <w:tcBorders>
              <w:left w:val="single" w:sz="4" w:space="0" w:color="auto"/>
              <w:bottom w:val="single" w:sz="4" w:space="0" w:color="auto"/>
              <w:right w:val="single" w:sz="4" w:space="0" w:color="auto"/>
            </w:tcBorders>
          </w:tcPr>
          <w:p w14:paraId="6D6F8A98" w14:textId="77777777" w:rsidR="0062755D" w:rsidRPr="00E861F1" w:rsidRDefault="0062755D" w:rsidP="00935EA2">
            <w:pPr>
              <w:suppressAutoHyphens/>
              <w:jc w:val="center"/>
              <w:rPr>
                <w:rFonts w:ascii="Times New Roman" w:hAnsi="Times New Roman"/>
              </w:rPr>
            </w:pPr>
          </w:p>
        </w:tc>
      </w:tr>
      <w:tr w:rsidR="003E5A05" w:rsidRPr="007B2364" w14:paraId="0F79C28B" w14:textId="6B24E513" w:rsidTr="003E5A05">
        <w:tc>
          <w:tcPr>
            <w:tcW w:w="886" w:type="pct"/>
            <w:gridSpan w:val="2"/>
            <w:vMerge w:val="restart"/>
            <w:tcBorders>
              <w:top w:val="single" w:sz="4" w:space="0" w:color="auto"/>
              <w:left w:val="single" w:sz="4" w:space="0" w:color="auto"/>
              <w:right w:val="single" w:sz="4" w:space="0" w:color="auto"/>
            </w:tcBorders>
          </w:tcPr>
          <w:p w14:paraId="501EC0A1"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t>Тема 2.2.</w:t>
            </w:r>
            <w:r>
              <w:rPr>
                <w:rFonts w:ascii="Times New Roman" w:hAnsi="Times New Roman"/>
                <w:b/>
                <w:bCs/>
              </w:rPr>
              <w:t xml:space="preserve"> </w:t>
            </w:r>
          </w:p>
          <w:p w14:paraId="46D0CD49"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t>Подготовка поверхностей под оклейку обоями</w:t>
            </w:r>
          </w:p>
        </w:tc>
        <w:tc>
          <w:tcPr>
            <w:tcW w:w="2689" w:type="pct"/>
            <w:gridSpan w:val="2"/>
            <w:tcBorders>
              <w:top w:val="single" w:sz="4" w:space="0" w:color="auto"/>
              <w:left w:val="single" w:sz="4" w:space="0" w:color="auto"/>
              <w:bottom w:val="single" w:sz="4" w:space="0" w:color="auto"/>
              <w:right w:val="single" w:sz="4" w:space="0" w:color="auto"/>
            </w:tcBorders>
          </w:tcPr>
          <w:p w14:paraId="53603978" w14:textId="77777777" w:rsidR="003E5A05" w:rsidRPr="00E861F1" w:rsidRDefault="003E5A05" w:rsidP="00935EA2">
            <w:pPr>
              <w:spacing w:line="240" w:lineRule="auto"/>
              <w:rPr>
                <w:rFonts w:ascii="Times New Roman" w:hAnsi="Times New Roman"/>
                <w:b/>
                <w:bCs/>
              </w:rPr>
            </w:pPr>
            <w:r w:rsidRPr="00E861F1">
              <w:rPr>
                <w:rFonts w:ascii="Times New Roman" w:hAnsi="Times New Roman"/>
                <w:b/>
                <w:bCs/>
              </w:rPr>
              <w:t>Содержание</w:t>
            </w:r>
          </w:p>
        </w:tc>
        <w:tc>
          <w:tcPr>
            <w:tcW w:w="713" w:type="pct"/>
            <w:vMerge w:val="restart"/>
            <w:tcBorders>
              <w:top w:val="single" w:sz="4" w:space="0" w:color="auto"/>
              <w:left w:val="single" w:sz="4" w:space="0" w:color="auto"/>
              <w:right w:val="single" w:sz="4" w:space="0" w:color="auto"/>
            </w:tcBorders>
          </w:tcPr>
          <w:p w14:paraId="2D89832B" w14:textId="7151AD1D" w:rsidR="003E5A05" w:rsidRPr="00E861F1" w:rsidRDefault="003E5A05" w:rsidP="00935EA2">
            <w:pPr>
              <w:suppressAutoHyphens/>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0174ED7C" w14:textId="77777777" w:rsidR="003E5A05" w:rsidRPr="00E861F1" w:rsidRDefault="003E5A05" w:rsidP="00935EA2">
            <w:pPr>
              <w:suppressAutoHyphens/>
              <w:jc w:val="center"/>
              <w:rPr>
                <w:rFonts w:ascii="Times New Roman" w:hAnsi="Times New Roman"/>
                <w:b/>
              </w:rPr>
            </w:pPr>
          </w:p>
        </w:tc>
      </w:tr>
      <w:tr w:rsidR="0062755D" w:rsidRPr="007B2364" w14:paraId="5F0D47D7" w14:textId="7DC770F4" w:rsidTr="003E5A05">
        <w:tc>
          <w:tcPr>
            <w:tcW w:w="886" w:type="pct"/>
            <w:gridSpan w:val="2"/>
            <w:vMerge/>
            <w:tcBorders>
              <w:left w:val="single" w:sz="4" w:space="0" w:color="auto"/>
              <w:right w:val="single" w:sz="4" w:space="0" w:color="auto"/>
            </w:tcBorders>
          </w:tcPr>
          <w:p w14:paraId="4D2911A2" w14:textId="77777777" w:rsidR="0062755D" w:rsidRPr="00E861F1" w:rsidRDefault="0062755D" w:rsidP="00935EA2">
            <w:pPr>
              <w:spacing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3B96441A" w14:textId="77777777" w:rsidR="0062755D" w:rsidRPr="00E861F1" w:rsidRDefault="0062755D" w:rsidP="00935EA2">
            <w:pPr>
              <w:spacing w:line="240" w:lineRule="auto"/>
              <w:rPr>
                <w:rFonts w:ascii="Times New Roman" w:hAnsi="Times New Roman"/>
                <w:b/>
                <w:bCs/>
              </w:rPr>
            </w:pPr>
            <w:r w:rsidRPr="00E861F1">
              <w:rPr>
                <w:rFonts w:ascii="Times New Roman" w:hAnsi="Times New Roman"/>
              </w:rPr>
              <w:t>1.</w:t>
            </w:r>
            <w:r>
              <w:rPr>
                <w:rFonts w:ascii="Times New Roman" w:hAnsi="Times New Roman"/>
              </w:rPr>
              <w:t xml:space="preserve"> </w:t>
            </w:r>
            <w:r w:rsidRPr="00E861F1">
              <w:rPr>
                <w:rFonts w:ascii="Times New Roman" w:hAnsi="Times New Roman"/>
              </w:rPr>
              <w:t>Способы подготовки стен и материалов к оклеиванию обоями. Подготовка оштукатуренных, бетонных, гипсошлаковых поверхностей.</w:t>
            </w:r>
          </w:p>
        </w:tc>
        <w:tc>
          <w:tcPr>
            <w:tcW w:w="713" w:type="pct"/>
            <w:vMerge/>
            <w:tcBorders>
              <w:left w:val="single" w:sz="4" w:space="0" w:color="auto"/>
              <w:right w:val="single" w:sz="4" w:space="0" w:color="auto"/>
            </w:tcBorders>
            <w:vAlign w:val="center"/>
          </w:tcPr>
          <w:p w14:paraId="0EBF6188" w14:textId="77777777" w:rsidR="0062755D" w:rsidRPr="00E861F1" w:rsidRDefault="0062755D" w:rsidP="00935EA2">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051939AA" w14:textId="77777777" w:rsidR="0062755D" w:rsidRPr="008D3C82" w:rsidRDefault="0062755D" w:rsidP="0062755D">
            <w:pPr>
              <w:spacing w:after="0" w:line="240" w:lineRule="auto"/>
              <w:jc w:val="center"/>
              <w:rPr>
                <w:rFonts w:ascii="Times New Roman" w:hAnsi="Times New Roman"/>
              </w:rPr>
            </w:pPr>
            <w:r w:rsidRPr="008D3C82">
              <w:rPr>
                <w:rFonts w:ascii="Times New Roman" w:hAnsi="Times New Roman"/>
              </w:rPr>
              <w:t>ПК Х1</w:t>
            </w:r>
            <w:r>
              <w:rPr>
                <w:rFonts w:ascii="Times New Roman" w:hAnsi="Times New Roman"/>
              </w:rPr>
              <w:t xml:space="preserve">, </w:t>
            </w:r>
            <w:r w:rsidRPr="008D3C82">
              <w:rPr>
                <w:rFonts w:ascii="Times New Roman" w:hAnsi="Times New Roman"/>
              </w:rPr>
              <w:t>ПК Х2</w:t>
            </w:r>
            <w:r>
              <w:rPr>
                <w:rFonts w:ascii="Times New Roman" w:hAnsi="Times New Roman"/>
              </w:rPr>
              <w:t>,</w:t>
            </w:r>
            <w:r>
              <w:rPr>
                <w:rFonts w:ascii="Times New Roman" w:hAnsi="Times New Roman"/>
              </w:rPr>
              <w:br/>
            </w:r>
            <w:r w:rsidRPr="008D3C82">
              <w:rPr>
                <w:rFonts w:ascii="Times New Roman" w:hAnsi="Times New Roman"/>
              </w:rPr>
              <w:t>ПК Х4</w:t>
            </w:r>
          </w:p>
          <w:p w14:paraId="33C5D845" w14:textId="77777777" w:rsidR="0062755D" w:rsidRDefault="0062755D" w:rsidP="0062755D">
            <w:pPr>
              <w:suppressAutoHyphens/>
              <w:spacing w:after="0" w:line="240" w:lineRule="auto"/>
              <w:jc w:val="center"/>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Pr>
                <w:rFonts w:ascii="Times New Roman" w:hAnsi="Times New Roman"/>
                <w:sz w:val="24"/>
                <w:szCs w:val="24"/>
              </w:rPr>
              <w:br/>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w:t>
            </w:r>
            <w:r>
              <w:rPr>
                <w:rFonts w:ascii="Times New Roman" w:hAnsi="Times New Roman"/>
                <w:sz w:val="24"/>
                <w:szCs w:val="24"/>
              </w:rPr>
              <w:br/>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w:t>
            </w:r>
          </w:p>
          <w:p w14:paraId="48069AAB" w14:textId="77777777" w:rsidR="0062755D" w:rsidRDefault="0062755D" w:rsidP="0062755D">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674548B6" w14:textId="40687686" w:rsidR="0062755D" w:rsidRPr="00E861F1" w:rsidRDefault="0062755D" w:rsidP="0062755D">
            <w:pPr>
              <w:suppressAutoHyphens/>
              <w:jc w:val="center"/>
              <w:rPr>
                <w:rFonts w:ascii="Times New Roman" w:hAnsi="Times New Roman"/>
                <w:b/>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62755D" w:rsidRPr="007B2364" w14:paraId="7B355AC2" w14:textId="68034E19" w:rsidTr="002E79FC">
        <w:tc>
          <w:tcPr>
            <w:tcW w:w="886" w:type="pct"/>
            <w:gridSpan w:val="2"/>
            <w:vMerge/>
            <w:tcBorders>
              <w:left w:val="single" w:sz="4" w:space="0" w:color="auto"/>
              <w:right w:val="single" w:sz="4" w:space="0" w:color="auto"/>
            </w:tcBorders>
          </w:tcPr>
          <w:p w14:paraId="1B89EE1B" w14:textId="77777777" w:rsidR="0062755D" w:rsidRPr="00E861F1" w:rsidRDefault="0062755D" w:rsidP="00935EA2">
            <w:pPr>
              <w:spacing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158043F9" w14:textId="77777777" w:rsidR="0062755D" w:rsidRPr="00E861F1" w:rsidRDefault="0062755D" w:rsidP="00935EA2">
            <w:pPr>
              <w:spacing w:line="240" w:lineRule="auto"/>
              <w:rPr>
                <w:rFonts w:ascii="Times New Roman" w:hAnsi="Times New Roman"/>
              </w:rPr>
            </w:pPr>
            <w:r w:rsidRPr="00E861F1">
              <w:rPr>
                <w:rFonts w:ascii="Times New Roman" w:hAnsi="Times New Roman"/>
              </w:rPr>
              <w:t>2.</w:t>
            </w:r>
            <w:r>
              <w:rPr>
                <w:rFonts w:ascii="Times New Roman" w:hAnsi="Times New Roman"/>
              </w:rPr>
              <w:t xml:space="preserve"> </w:t>
            </w:r>
            <w:r w:rsidRPr="00E861F1">
              <w:rPr>
                <w:rFonts w:ascii="Times New Roman" w:hAnsi="Times New Roman"/>
              </w:rPr>
              <w:t xml:space="preserve">Подготовка к оклеиванию обоями поверхностей, обитых сухой гипсовой штукатуркой, гипсокартонными листами. Подготовка поверхностей покрытых масляной, эмалевой краской. Проклейка и </w:t>
            </w:r>
            <w:proofErr w:type="spellStart"/>
            <w:r w:rsidRPr="00E861F1">
              <w:rPr>
                <w:rFonts w:ascii="Times New Roman" w:hAnsi="Times New Roman"/>
              </w:rPr>
              <w:t>огрунтование</w:t>
            </w:r>
            <w:proofErr w:type="spellEnd"/>
            <w:r w:rsidRPr="00E861F1">
              <w:rPr>
                <w:rFonts w:ascii="Times New Roman" w:hAnsi="Times New Roman"/>
              </w:rPr>
              <w:t xml:space="preserve"> поверхностей.</w:t>
            </w:r>
          </w:p>
        </w:tc>
        <w:tc>
          <w:tcPr>
            <w:tcW w:w="713" w:type="pct"/>
            <w:vMerge/>
            <w:tcBorders>
              <w:left w:val="single" w:sz="4" w:space="0" w:color="auto"/>
              <w:bottom w:val="single" w:sz="4" w:space="0" w:color="auto"/>
              <w:right w:val="single" w:sz="4" w:space="0" w:color="auto"/>
            </w:tcBorders>
            <w:vAlign w:val="center"/>
          </w:tcPr>
          <w:p w14:paraId="74BC69D7" w14:textId="77777777" w:rsidR="0062755D" w:rsidRPr="00E861F1" w:rsidRDefault="0062755D"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61D80912" w14:textId="77777777" w:rsidR="0062755D" w:rsidRPr="00E861F1" w:rsidRDefault="0062755D" w:rsidP="00935EA2">
            <w:pPr>
              <w:suppressAutoHyphens/>
              <w:jc w:val="center"/>
              <w:rPr>
                <w:rFonts w:ascii="Times New Roman" w:hAnsi="Times New Roman"/>
                <w:b/>
              </w:rPr>
            </w:pPr>
          </w:p>
        </w:tc>
      </w:tr>
      <w:tr w:rsidR="0062755D" w:rsidRPr="007B2364" w14:paraId="790664BD" w14:textId="37E0D846" w:rsidTr="002E79FC">
        <w:tc>
          <w:tcPr>
            <w:tcW w:w="886" w:type="pct"/>
            <w:gridSpan w:val="2"/>
            <w:vMerge/>
            <w:tcBorders>
              <w:left w:val="single" w:sz="4" w:space="0" w:color="auto"/>
              <w:right w:val="single" w:sz="4" w:space="0" w:color="auto"/>
            </w:tcBorders>
          </w:tcPr>
          <w:p w14:paraId="48E7B5D8" w14:textId="77777777" w:rsidR="0062755D" w:rsidRPr="00E861F1" w:rsidRDefault="0062755D" w:rsidP="00935EA2">
            <w:pPr>
              <w:spacing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7C37F290" w14:textId="77777777" w:rsidR="0062755D" w:rsidRPr="00E861F1" w:rsidRDefault="0062755D" w:rsidP="00935EA2">
            <w:pPr>
              <w:spacing w:line="240" w:lineRule="auto"/>
              <w:rPr>
                <w:rFonts w:ascii="Times New Roman" w:hAnsi="Times New Roman"/>
                <w:b/>
                <w:bCs/>
              </w:rPr>
            </w:pPr>
            <w:r w:rsidRPr="00E861F1">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09616904" w14:textId="656B1A82" w:rsidR="0062755D" w:rsidRPr="00E861F1" w:rsidRDefault="0062755D"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47D5BC03" w14:textId="77777777" w:rsidR="0062755D" w:rsidRPr="00E861F1" w:rsidRDefault="0062755D" w:rsidP="00935EA2">
            <w:pPr>
              <w:suppressAutoHyphens/>
              <w:jc w:val="center"/>
              <w:rPr>
                <w:rFonts w:ascii="Times New Roman" w:hAnsi="Times New Roman"/>
                <w:b/>
              </w:rPr>
            </w:pPr>
          </w:p>
        </w:tc>
      </w:tr>
      <w:tr w:rsidR="0062755D" w:rsidRPr="007B2364" w14:paraId="5926D6FD" w14:textId="6D9A9CF9" w:rsidTr="002E79FC">
        <w:tc>
          <w:tcPr>
            <w:tcW w:w="886" w:type="pct"/>
            <w:gridSpan w:val="2"/>
            <w:vMerge/>
            <w:tcBorders>
              <w:left w:val="single" w:sz="4" w:space="0" w:color="auto"/>
              <w:right w:val="single" w:sz="4" w:space="0" w:color="auto"/>
            </w:tcBorders>
          </w:tcPr>
          <w:p w14:paraId="05539FE6" w14:textId="77777777" w:rsidR="0062755D" w:rsidRPr="00E861F1" w:rsidRDefault="0062755D" w:rsidP="00935EA2">
            <w:pPr>
              <w:spacing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7429EA22" w14:textId="77777777" w:rsidR="0062755D" w:rsidRPr="00E861F1" w:rsidRDefault="0062755D" w:rsidP="00935EA2">
            <w:pPr>
              <w:spacing w:line="240" w:lineRule="auto"/>
              <w:rPr>
                <w:rFonts w:ascii="Times New Roman" w:hAnsi="Times New Roman"/>
                <w:bCs/>
              </w:rPr>
            </w:pPr>
            <w:r w:rsidRPr="00E861F1">
              <w:rPr>
                <w:rFonts w:ascii="Times New Roman" w:hAnsi="Times New Roman"/>
                <w:bCs/>
              </w:rPr>
              <w:t xml:space="preserve">1. Практическое занятие 8. </w:t>
            </w:r>
            <w:r w:rsidRPr="00E861F1">
              <w:rPr>
                <w:rFonts w:ascii="Times New Roman" w:hAnsi="Times New Roman"/>
              </w:rPr>
              <w:t>Расчет объемов работ и потребности материалов при оклеивании поверхностей</w:t>
            </w:r>
          </w:p>
        </w:tc>
        <w:tc>
          <w:tcPr>
            <w:tcW w:w="713" w:type="pct"/>
            <w:tcBorders>
              <w:top w:val="single" w:sz="4" w:space="0" w:color="auto"/>
              <w:left w:val="single" w:sz="4" w:space="0" w:color="auto"/>
              <w:bottom w:val="single" w:sz="4" w:space="0" w:color="auto"/>
              <w:right w:val="single" w:sz="4" w:space="0" w:color="auto"/>
            </w:tcBorders>
            <w:vAlign w:val="center"/>
          </w:tcPr>
          <w:p w14:paraId="0708014F" w14:textId="58E4D97F" w:rsidR="0062755D" w:rsidRPr="00E861F1" w:rsidRDefault="0062755D" w:rsidP="00935EA2">
            <w:pPr>
              <w:suppressAutoHyphens/>
              <w:jc w:val="center"/>
              <w:rPr>
                <w:rFonts w:ascii="Times New Roman" w:hAnsi="Times New Roman"/>
              </w:rPr>
            </w:pPr>
          </w:p>
        </w:tc>
        <w:tc>
          <w:tcPr>
            <w:tcW w:w="712" w:type="pct"/>
            <w:vMerge/>
            <w:tcBorders>
              <w:left w:val="single" w:sz="4" w:space="0" w:color="auto"/>
              <w:bottom w:val="single" w:sz="4" w:space="0" w:color="auto"/>
              <w:right w:val="single" w:sz="4" w:space="0" w:color="auto"/>
            </w:tcBorders>
          </w:tcPr>
          <w:p w14:paraId="5F84ED26" w14:textId="77777777" w:rsidR="0062755D" w:rsidRPr="00E861F1" w:rsidRDefault="0062755D" w:rsidP="00935EA2">
            <w:pPr>
              <w:suppressAutoHyphens/>
              <w:jc w:val="center"/>
              <w:rPr>
                <w:rFonts w:ascii="Times New Roman" w:hAnsi="Times New Roman"/>
              </w:rPr>
            </w:pPr>
          </w:p>
        </w:tc>
      </w:tr>
      <w:tr w:rsidR="003E5A05" w:rsidRPr="007B2364" w14:paraId="6F7291DF" w14:textId="098AABD7" w:rsidTr="003E5A05">
        <w:tc>
          <w:tcPr>
            <w:tcW w:w="886" w:type="pct"/>
            <w:gridSpan w:val="2"/>
            <w:vMerge w:val="restart"/>
            <w:tcBorders>
              <w:left w:val="single" w:sz="4" w:space="0" w:color="auto"/>
              <w:right w:val="single" w:sz="4" w:space="0" w:color="auto"/>
            </w:tcBorders>
          </w:tcPr>
          <w:p w14:paraId="421296F4"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t>Тема 2.3.</w:t>
            </w:r>
            <w:r>
              <w:rPr>
                <w:rFonts w:ascii="Times New Roman" w:hAnsi="Times New Roman"/>
                <w:b/>
                <w:bCs/>
              </w:rPr>
              <w:t xml:space="preserve"> </w:t>
            </w:r>
          </w:p>
          <w:p w14:paraId="5E35EFD2"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t>Производство обойных работ</w:t>
            </w:r>
          </w:p>
        </w:tc>
        <w:tc>
          <w:tcPr>
            <w:tcW w:w="2689" w:type="pct"/>
            <w:gridSpan w:val="2"/>
            <w:tcBorders>
              <w:top w:val="single" w:sz="4" w:space="0" w:color="auto"/>
              <w:left w:val="single" w:sz="4" w:space="0" w:color="auto"/>
              <w:bottom w:val="single" w:sz="4" w:space="0" w:color="auto"/>
              <w:right w:val="single" w:sz="4" w:space="0" w:color="auto"/>
            </w:tcBorders>
          </w:tcPr>
          <w:p w14:paraId="563E3BAE" w14:textId="77777777" w:rsidR="003E5A05" w:rsidRPr="00E861F1" w:rsidRDefault="003E5A05" w:rsidP="00935EA2">
            <w:pPr>
              <w:spacing w:line="240" w:lineRule="auto"/>
              <w:rPr>
                <w:rFonts w:ascii="Times New Roman" w:hAnsi="Times New Roman"/>
                <w:b/>
                <w:bCs/>
              </w:rPr>
            </w:pPr>
            <w:r w:rsidRPr="00E861F1">
              <w:rPr>
                <w:rFonts w:ascii="Times New Roman" w:hAnsi="Times New Roman"/>
                <w:b/>
                <w:bCs/>
              </w:rPr>
              <w:t xml:space="preserve">Содержание </w:t>
            </w:r>
          </w:p>
        </w:tc>
        <w:tc>
          <w:tcPr>
            <w:tcW w:w="713" w:type="pct"/>
            <w:vMerge w:val="restart"/>
            <w:tcBorders>
              <w:top w:val="single" w:sz="4" w:space="0" w:color="auto"/>
              <w:left w:val="single" w:sz="4" w:space="0" w:color="auto"/>
              <w:right w:val="single" w:sz="4" w:space="0" w:color="auto"/>
            </w:tcBorders>
          </w:tcPr>
          <w:p w14:paraId="2C846DBC" w14:textId="5E78C908" w:rsidR="003E5A05" w:rsidRPr="00E861F1" w:rsidRDefault="003E5A05" w:rsidP="00935EA2">
            <w:pPr>
              <w:suppressAutoHyphens/>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27EF1333" w14:textId="77777777" w:rsidR="003E5A05" w:rsidRPr="00E861F1" w:rsidRDefault="003E5A05" w:rsidP="00935EA2">
            <w:pPr>
              <w:suppressAutoHyphens/>
              <w:jc w:val="center"/>
              <w:rPr>
                <w:rFonts w:ascii="Times New Roman" w:hAnsi="Times New Roman"/>
                <w:b/>
              </w:rPr>
            </w:pPr>
          </w:p>
        </w:tc>
      </w:tr>
      <w:tr w:rsidR="0062755D" w:rsidRPr="007B2364" w14:paraId="51E0D0DA" w14:textId="19C058EE" w:rsidTr="003E5A05">
        <w:trPr>
          <w:trHeight w:val="744"/>
        </w:trPr>
        <w:tc>
          <w:tcPr>
            <w:tcW w:w="886" w:type="pct"/>
            <w:gridSpan w:val="2"/>
            <w:vMerge/>
            <w:tcBorders>
              <w:left w:val="single" w:sz="4" w:space="0" w:color="auto"/>
              <w:right w:val="single" w:sz="4" w:space="0" w:color="auto"/>
            </w:tcBorders>
          </w:tcPr>
          <w:p w14:paraId="19530A48" w14:textId="77777777" w:rsidR="0062755D" w:rsidRPr="00E861F1" w:rsidRDefault="0062755D" w:rsidP="00935EA2">
            <w:pPr>
              <w:spacing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21BE1FC9" w14:textId="77777777" w:rsidR="0062755D" w:rsidRPr="00E861F1" w:rsidRDefault="0062755D" w:rsidP="00935EA2">
            <w:pPr>
              <w:spacing w:line="240" w:lineRule="auto"/>
              <w:rPr>
                <w:rFonts w:ascii="Times New Roman" w:hAnsi="Times New Roman"/>
                <w:b/>
                <w:bCs/>
              </w:rPr>
            </w:pPr>
            <w:r w:rsidRPr="00E861F1">
              <w:rPr>
                <w:rFonts w:ascii="Times New Roman" w:hAnsi="Times New Roman"/>
              </w:rPr>
              <w:t>1.Способы и правила оклеивания поверхностей обоями. Подготовка обоев. Оклеивание бумажными обоями внахлест.</w:t>
            </w:r>
            <w:r>
              <w:rPr>
                <w:rFonts w:ascii="Times New Roman" w:hAnsi="Times New Roman"/>
              </w:rPr>
              <w:t xml:space="preserve"> </w:t>
            </w:r>
            <w:r w:rsidRPr="00E861F1">
              <w:rPr>
                <w:rFonts w:ascii="Times New Roman" w:hAnsi="Times New Roman"/>
              </w:rPr>
              <w:t>Оклеивание поверхностей пленками на основе и безосновными внахлест.</w:t>
            </w:r>
          </w:p>
        </w:tc>
        <w:tc>
          <w:tcPr>
            <w:tcW w:w="713" w:type="pct"/>
            <w:vMerge/>
            <w:tcBorders>
              <w:left w:val="single" w:sz="4" w:space="0" w:color="auto"/>
              <w:right w:val="single" w:sz="4" w:space="0" w:color="auto"/>
            </w:tcBorders>
            <w:vAlign w:val="center"/>
          </w:tcPr>
          <w:p w14:paraId="15D61B45" w14:textId="77777777" w:rsidR="0062755D" w:rsidRPr="00E861F1" w:rsidRDefault="0062755D" w:rsidP="00935EA2">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0297DBCF" w14:textId="77777777" w:rsidR="0062755D" w:rsidRPr="008D3C82" w:rsidRDefault="0062755D" w:rsidP="0062755D">
            <w:pPr>
              <w:spacing w:after="0" w:line="240" w:lineRule="auto"/>
              <w:jc w:val="center"/>
              <w:rPr>
                <w:rFonts w:ascii="Times New Roman" w:hAnsi="Times New Roman"/>
              </w:rPr>
            </w:pPr>
            <w:r w:rsidRPr="008D3C82">
              <w:rPr>
                <w:rFonts w:ascii="Times New Roman" w:hAnsi="Times New Roman"/>
              </w:rPr>
              <w:t>ПК Х1</w:t>
            </w:r>
            <w:r>
              <w:rPr>
                <w:rFonts w:ascii="Times New Roman" w:hAnsi="Times New Roman"/>
              </w:rPr>
              <w:t xml:space="preserve">, </w:t>
            </w:r>
            <w:r w:rsidRPr="008D3C82">
              <w:rPr>
                <w:rFonts w:ascii="Times New Roman" w:hAnsi="Times New Roman"/>
              </w:rPr>
              <w:t>ПК Х2</w:t>
            </w:r>
            <w:r>
              <w:rPr>
                <w:rFonts w:ascii="Times New Roman" w:hAnsi="Times New Roman"/>
              </w:rPr>
              <w:t>,</w:t>
            </w:r>
            <w:r>
              <w:rPr>
                <w:rFonts w:ascii="Times New Roman" w:hAnsi="Times New Roman"/>
              </w:rPr>
              <w:br/>
            </w:r>
            <w:r w:rsidRPr="008D3C82">
              <w:rPr>
                <w:rFonts w:ascii="Times New Roman" w:hAnsi="Times New Roman"/>
              </w:rPr>
              <w:t>ПК Х4</w:t>
            </w:r>
          </w:p>
          <w:p w14:paraId="16D8419C" w14:textId="77777777" w:rsidR="0062755D" w:rsidRDefault="0062755D" w:rsidP="0062755D">
            <w:pPr>
              <w:suppressAutoHyphens/>
              <w:spacing w:after="0" w:line="240" w:lineRule="auto"/>
              <w:jc w:val="center"/>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Pr>
                <w:rFonts w:ascii="Times New Roman" w:hAnsi="Times New Roman"/>
                <w:sz w:val="24"/>
                <w:szCs w:val="24"/>
              </w:rPr>
              <w:br/>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w:t>
            </w:r>
            <w:r>
              <w:rPr>
                <w:rFonts w:ascii="Times New Roman" w:hAnsi="Times New Roman"/>
                <w:sz w:val="24"/>
                <w:szCs w:val="24"/>
              </w:rPr>
              <w:br/>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w:t>
            </w:r>
          </w:p>
          <w:p w14:paraId="0159B400" w14:textId="77777777" w:rsidR="0062755D" w:rsidRDefault="0062755D" w:rsidP="0062755D">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03206E4B" w14:textId="695B2290" w:rsidR="0062755D" w:rsidRPr="00E861F1" w:rsidRDefault="0062755D" w:rsidP="0062755D">
            <w:pPr>
              <w:suppressAutoHyphens/>
              <w:jc w:val="center"/>
              <w:rPr>
                <w:rFonts w:ascii="Times New Roman" w:hAnsi="Times New Roman"/>
                <w:b/>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62755D" w:rsidRPr="007B2364" w14:paraId="6E6B3F5F" w14:textId="0E33DFD5" w:rsidTr="00253FAA">
        <w:tc>
          <w:tcPr>
            <w:tcW w:w="886" w:type="pct"/>
            <w:gridSpan w:val="2"/>
            <w:vMerge/>
            <w:tcBorders>
              <w:left w:val="single" w:sz="4" w:space="0" w:color="auto"/>
              <w:right w:val="single" w:sz="4" w:space="0" w:color="auto"/>
            </w:tcBorders>
          </w:tcPr>
          <w:p w14:paraId="38B90A2C" w14:textId="77777777" w:rsidR="0062755D" w:rsidRPr="00E861F1" w:rsidRDefault="0062755D" w:rsidP="00935EA2">
            <w:pPr>
              <w:spacing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2DC7FEB2" w14:textId="77777777" w:rsidR="0062755D" w:rsidRPr="00E861F1" w:rsidRDefault="0062755D" w:rsidP="00935EA2">
            <w:pPr>
              <w:spacing w:line="240" w:lineRule="auto"/>
              <w:rPr>
                <w:rFonts w:ascii="Times New Roman" w:hAnsi="Times New Roman"/>
                <w:b/>
                <w:bCs/>
              </w:rPr>
            </w:pPr>
            <w:r w:rsidRPr="00E861F1">
              <w:rPr>
                <w:rFonts w:ascii="Times New Roman" w:hAnsi="Times New Roman"/>
              </w:rPr>
              <w:t>2. Оклеивание тяжелыми обоями и пленками встык. Оклеивание рулонными материалами.</w:t>
            </w:r>
            <w:r>
              <w:rPr>
                <w:rFonts w:ascii="Times New Roman" w:hAnsi="Times New Roman"/>
              </w:rPr>
              <w:t xml:space="preserve"> </w:t>
            </w:r>
          </w:p>
        </w:tc>
        <w:tc>
          <w:tcPr>
            <w:tcW w:w="713" w:type="pct"/>
            <w:vMerge/>
            <w:tcBorders>
              <w:left w:val="single" w:sz="4" w:space="0" w:color="auto"/>
              <w:bottom w:val="single" w:sz="4" w:space="0" w:color="auto"/>
              <w:right w:val="single" w:sz="4" w:space="0" w:color="auto"/>
            </w:tcBorders>
            <w:vAlign w:val="center"/>
          </w:tcPr>
          <w:p w14:paraId="6C82BBCB" w14:textId="77777777" w:rsidR="0062755D" w:rsidRPr="00E861F1" w:rsidRDefault="0062755D"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771EA4C7" w14:textId="77777777" w:rsidR="0062755D" w:rsidRPr="00E861F1" w:rsidRDefault="0062755D" w:rsidP="00935EA2">
            <w:pPr>
              <w:suppressAutoHyphens/>
              <w:jc w:val="center"/>
              <w:rPr>
                <w:rFonts w:ascii="Times New Roman" w:hAnsi="Times New Roman"/>
                <w:b/>
              </w:rPr>
            </w:pPr>
          </w:p>
        </w:tc>
      </w:tr>
      <w:tr w:rsidR="0062755D" w:rsidRPr="007B2364" w14:paraId="01CE7664" w14:textId="6DA45230" w:rsidTr="00253FAA">
        <w:tc>
          <w:tcPr>
            <w:tcW w:w="886" w:type="pct"/>
            <w:gridSpan w:val="2"/>
            <w:vMerge/>
            <w:tcBorders>
              <w:left w:val="single" w:sz="4" w:space="0" w:color="auto"/>
              <w:right w:val="single" w:sz="4" w:space="0" w:color="auto"/>
            </w:tcBorders>
          </w:tcPr>
          <w:p w14:paraId="236B1D9E" w14:textId="77777777" w:rsidR="0062755D" w:rsidRPr="00E861F1" w:rsidRDefault="0062755D" w:rsidP="00935EA2">
            <w:pPr>
              <w:spacing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5F5C04D9" w14:textId="77777777" w:rsidR="0062755D" w:rsidRPr="00E861F1" w:rsidRDefault="0062755D" w:rsidP="00935EA2">
            <w:pPr>
              <w:spacing w:line="240" w:lineRule="auto"/>
              <w:rPr>
                <w:rFonts w:ascii="Times New Roman" w:hAnsi="Times New Roman"/>
              </w:rPr>
            </w:pPr>
            <w:r w:rsidRPr="00E861F1">
              <w:rPr>
                <w:rFonts w:ascii="Times New Roman" w:hAnsi="Times New Roman"/>
              </w:rPr>
              <w:t>3. Оклеивание тканью, клеенкой. Оклейка потолков. Режим в оклеиваемых помещениях. Особенности производства обойных работ в зимних условиях.</w:t>
            </w:r>
          </w:p>
        </w:tc>
        <w:tc>
          <w:tcPr>
            <w:tcW w:w="713" w:type="pct"/>
            <w:tcBorders>
              <w:left w:val="single" w:sz="4" w:space="0" w:color="auto"/>
              <w:bottom w:val="single" w:sz="4" w:space="0" w:color="auto"/>
              <w:right w:val="single" w:sz="4" w:space="0" w:color="auto"/>
            </w:tcBorders>
            <w:vAlign w:val="center"/>
          </w:tcPr>
          <w:p w14:paraId="6832D97D" w14:textId="77777777" w:rsidR="0062755D" w:rsidRPr="00E861F1" w:rsidRDefault="0062755D"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53F1EADB" w14:textId="77777777" w:rsidR="0062755D" w:rsidRPr="00E861F1" w:rsidRDefault="0062755D" w:rsidP="00935EA2">
            <w:pPr>
              <w:suppressAutoHyphens/>
              <w:jc w:val="center"/>
              <w:rPr>
                <w:rFonts w:ascii="Times New Roman" w:hAnsi="Times New Roman"/>
                <w:b/>
              </w:rPr>
            </w:pPr>
          </w:p>
        </w:tc>
      </w:tr>
      <w:tr w:rsidR="0062755D" w:rsidRPr="007B2364" w14:paraId="43D38F19" w14:textId="02CBB14C" w:rsidTr="00253FAA">
        <w:tc>
          <w:tcPr>
            <w:tcW w:w="886" w:type="pct"/>
            <w:gridSpan w:val="2"/>
            <w:vMerge/>
            <w:tcBorders>
              <w:left w:val="single" w:sz="4" w:space="0" w:color="auto"/>
              <w:right w:val="single" w:sz="4" w:space="0" w:color="auto"/>
            </w:tcBorders>
          </w:tcPr>
          <w:p w14:paraId="68A095F8" w14:textId="77777777" w:rsidR="0062755D" w:rsidRPr="00E861F1" w:rsidRDefault="0062755D" w:rsidP="00935EA2">
            <w:pPr>
              <w:spacing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73A63B69" w14:textId="77777777" w:rsidR="0062755D" w:rsidRPr="00E861F1" w:rsidRDefault="0062755D" w:rsidP="00935EA2">
            <w:pPr>
              <w:spacing w:line="240" w:lineRule="auto"/>
              <w:rPr>
                <w:rFonts w:ascii="Times New Roman" w:hAnsi="Times New Roman"/>
              </w:rPr>
            </w:pPr>
            <w:r w:rsidRPr="00E861F1">
              <w:rPr>
                <w:rFonts w:ascii="Times New Roman" w:hAnsi="Times New Roman"/>
              </w:rPr>
              <w:t>4. Требования, предъявляемые к качеству оклеенных поверхностей. Дефекты и способы их устранения.</w:t>
            </w:r>
          </w:p>
        </w:tc>
        <w:tc>
          <w:tcPr>
            <w:tcW w:w="713" w:type="pct"/>
            <w:tcBorders>
              <w:left w:val="single" w:sz="4" w:space="0" w:color="auto"/>
              <w:bottom w:val="single" w:sz="4" w:space="0" w:color="auto"/>
              <w:right w:val="single" w:sz="4" w:space="0" w:color="auto"/>
            </w:tcBorders>
            <w:vAlign w:val="center"/>
          </w:tcPr>
          <w:p w14:paraId="4B4226B3" w14:textId="77777777" w:rsidR="0062755D" w:rsidRPr="00E861F1" w:rsidRDefault="0062755D"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5B5D6D00" w14:textId="77777777" w:rsidR="0062755D" w:rsidRPr="00E861F1" w:rsidRDefault="0062755D" w:rsidP="00935EA2">
            <w:pPr>
              <w:suppressAutoHyphens/>
              <w:jc w:val="center"/>
              <w:rPr>
                <w:rFonts w:ascii="Times New Roman" w:hAnsi="Times New Roman"/>
                <w:b/>
              </w:rPr>
            </w:pPr>
          </w:p>
        </w:tc>
      </w:tr>
      <w:tr w:rsidR="0062755D" w:rsidRPr="007B2364" w14:paraId="2ECE1592" w14:textId="2A2B8247" w:rsidTr="003E5A05">
        <w:trPr>
          <w:trHeight w:val="527"/>
        </w:trPr>
        <w:tc>
          <w:tcPr>
            <w:tcW w:w="886" w:type="pct"/>
            <w:gridSpan w:val="2"/>
            <w:vMerge/>
            <w:tcBorders>
              <w:left w:val="single" w:sz="4" w:space="0" w:color="auto"/>
              <w:right w:val="single" w:sz="4" w:space="0" w:color="auto"/>
            </w:tcBorders>
          </w:tcPr>
          <w:p w14:paraId="26258567" w14:textId="77777777" w:rsidR="0062755D" w:rsidRPr="00E861F1" w:rsidRDefault="0062755D" w:rsidP="00935EA2">
            <w:pPr>
              <w:spacing w:line="240" w:lineRule="auto"/>
              <w:rPr>
                <w:rFonts w:ascii="Times New Roman" w:hAnsi="Times New Roman"/>
                <w:b/>
                <w:bCs/>
                <w:highlight w:val="yellow"/>
              </w:rPr>
            </w:pPr>
          </w:p>
        </w:tc>
        <w:tc>
          <w:tcPr>
            <w:tcW w:w="2689" w:type="pct"/>
            <w:gridSpan w:val="2"/>
            <w:tcBorders>
              <w:top w:val="single" w:sz="4" w:space="0" w:color="auto"/>
              <w:left w:val="single" w:sz="4" w:space="0" w:color="auto"/>
              <w:right w:val="single" w:sz="4" w:space="0" w:color="auto"/>
            </w:tcBorders>
          </w:tcPr>
          <w:p w14:paraId="087B99A9" w14:textId="77777777" w:rsidR="0062755D" w:rsidRPr="00E861F1" w:rsidRDefault="0062755D" w:rsidP="00935EA2">
            <w:pPr>
              <w:spacing w:line="240" w:lineRule="auto"/>
              <w:rPr>
                <w:rFonts w:ascii="Times New Roman" w:hAnsi="Times New Roman"/>
                <w:b/>
                <w:highlight w:val="yellow"/>
              </w:rPr>
            </w:pPr>
            <w:r w:rsidRPr="00E861F1">
              <w:rPr>
                <w:rFonts w:ascii="Times New Roman" w:hAnsi="Times New Roman"/>
                <w:b/>
                <w:bCs/>
              </w:rPr>
              <w:t>В том числе практических занятий и лабораторных работ</w:t>
            </w:r>
          </w:p>
        </w:tc>
        <w:tc>
          <w:tcPr>
            <w:tcW w:w="713" w:type="pct"/>
            <w:tcBorders>
              <w:left w:val="single" w:sz="4" w:space="0" w:color="auto"/>
              <w:right w:val="single" w:sz="4" w:space="0" w:color="auto"/>
            </w:tcBorders>
          </w:tcPr>
          <w:p w14:paraId="08C2A8B0" w14:textId="5AC52753" w:rsidR="0062755D" w:rsidRPr="00E861F1" w:rsidRDefault="0062755D"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6231B023" w14:textId="77777777" w:rsidR="0062755D" w:rsidRPr="00E861F1" w:rsidRDefault="0062755D" w:rsidP="00935EA2">
            <w:pPr>
              <w:suppressAutoHyphens/>
              <w:jc w:val="center"/>
              <w:rPr>
                <w:rFonts w:ascii="Times New Roman" w:hAnsi="Times New Roman"/>
                <w:b/>
              </w:rPr>
            </w:pPr>
          </w:p>
        </w:tc>
      </w:tr>
      <w:tr w:rsidR="0062755D" w:rsidRPr="007B2364" w14:paraId="50DEB774" w14:textId="273F2075" w:rsidTr="00253FAA">
        <w:tc>
          <w:tcPr>
            <w:tcW w:w="886" w:type="pct"/>
            <w:gridSpan w:val="2"/>
            <w:vMerge/>
            <w:tcBorders>
              <w:left w:val="single" w:sz="4" w:space="0" w:color="auto"/>
              <w:right w:val="single" w:sz="4" w:space="0" w:color="auto"/>
            </w:tcBorders>
          </w:tcPr>
          <w:p w14:paraId="331E4D45" w14:textId="77777777" w:rsidR="0062755D" w:rsidRPr="00E861F1" w:rsidRDefault="0062755D" w:rsidP="00935EA2">
            <w:pPr>
              <w:spacing w:line="240" w:lineRule="auto"/>
              <w:rPr>
                <w:rFonts w:ascii="Times New Roman" w:hAnsi="Times New Roman"/>
                <w:b/>
                <w:bCs/>
                <w:highlight w:val="yellow"/>
              </w:rPr>
            </w:pPr>
          </w:p>
        </w:tc>
        <w:tc>
          <w:tcPr>
            <w:tcW w:w="2689" w:type="pct"/>
            <w:gridSpan w:val="2"/>
            <w:tcBorders>
              <w:top w:val="single" w:sz="4" w:space="0" w:color="auto"/>
              <w:left w:val="single" w:sz="4" w:space="0" w:color="auto"/>
              <w:bottom w:val="single" w:sz="4" w:space="0" w:color="auto"/>
              <w:right w:val="single" w:sz="4" w:space="0" w:color="auto"/>
            </w:tcBorders>
          </w:tcPr>
          <w:p w14:paraId="2C8711A1" w14:textId="77777777" w:rsidR="0062755D" w:rsidRPr="00E861F1" w:rsidRDefault="0062755D" w:rsidP="00935EA2">
            <w:pPr>
              <w:spacing w:line="240" w:lineRule="auto"/>
              <w:rPr>
                <w:rFonts w:ascii="Times New Roman" w:hAnsi="Times New Roman"/>
                <w:bCs/>
              </w:rPr>
            </w:pPr>
            <w:r w:rsidRPr="00E861F1">
              <w:rPr>
                <w:rFonts w:ascii="Times New Roman" w:hAnsi="Times New Roman"/>
                <w:bCs/>
              </w:rPr>
              <w:t xml:space="preserve">1. Практическое занятие 9. </w:t>
            </w:r>
            <w:r w:rsidRPr="00E861F1">
              <w:rPr>
                <w:rFonts w:ascii="Times New Roman" w:hAnsi="Times New Roman"/>
              </w:rPr>
              <w:t xml:space="preserve">Составление </w:t>
            </w:r>
            <w:proofErr w:type="spellStart"/>
            <w:r w:rsidRPr="00E861F1">
              <w:rPr>
                <w:rFonts w:ascii="Times New Roman" w:hAnsi="Times New Roman"/>
              </w:rPr>
              <w:t>инструкционно</w:t>
            </w:r>
            <w:proofErr w:type="spellEnd"/>
            <w:r w:rsidRPr="00E861F1">
              <w:rPr>
                <w:rFonts w:ascii="Times New Roman" w:hAnsi="Times New Roman"/>
              </w:rPr>
              <w:t>-технологической карты на оклейку поверхности бумажными обоями.</w:t>
            </w:r>
          </w:p>
        </w:tc>
        <w:tc>
          <w:tcPr>
            <w:tcW w:w="713" w:type="pct"/>
            <w:tcBorders>
              <w:left w:val="single" w:sz="4" w:space="0" w:color="auto"/>
              <w:bottom w:val="single" w:sz="4" w:space="0" w:color="auto"/>
              <w:right w:val="single" w:sz="4" w:space="0" w:color="auto"/>
            </w:tcBorders>
            <w:vAlign w:val="center"/>
          </w:tcPr>
          <w:p w14:paraId="54BC24DB" w14:textId="588278D0" w:rsidR="0062755D" w:rsidRPr="00E861F1" w:rsidRDefault="0062755D"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3BCCF801" w14:textId="77777777" w:rsidR="0062755D" w:rsidRPr="00E861F1" w:rsidRDefault="0062755D" w:rsidP="00935EA2">
            <w:pPr>
              <w:suppressAutoHyphens/>
              <w:jc w:val="center"/>
              <w:rPr>
                <w:rFonts w:ascii="Times New Roman" w:hAnsi="Times New Roman"/>
                <w:b/>
              </w:rPr>
            </w:pPr>
          </w:p>
        </w:tc>
      </w:tr>
      <w:tr w:rsidR="0062755D" w:rsidRPr="007B2364" w14:paraId="36576DDC" w14:textId="41530D7D" w:rsidTr="003E5A05">
        <w:tc>
          <w:tcPr>
            <w:tcW w:w="886" w:type="pct"/>
            <w:gridSpan w:val="2"/>
            <w:vMerge/>
            <w:tcBorders>
              <w:left w:val="single" w:sz="4" w:space="0" w:color="auto"/>
              <w:bottom w:val="single" w:sz="4" w:space="0" w:color="auto"/>
              <w:right w:val="single" w:sz="4" w:space="0" w:color="auto"/>
            </w:tcBorders>
          </w:tcPr>
          <w:p w14:paraId="0B30CB70" w14:textId="77777777" w:rsidR="0062755D" w:rsidRPr="00E861F1" w:rsidRDefault="0062755D" w:rsidP="00935EA2">
            <w:pPr>
              <w:spacing w:line="240" w:lineRule="auto"/>
              <w:rPr>
                <w:rFonts w:ascii="Times New Roman" w:hAnsi="Times New Roman"/>
                <w:b/>
                <w:bCs/>
                <w:highlight w:val="yellow"/>
              </w:rPr>
            </w:pPr>
          </w:p>
        </w:tc>
        <w:tc>
          <w:tcPr>
            <w:tcW w:w="2689" w:type="pct"/>
            <w:gridSpan w:val="2"/>
            <w:tcBorders>
              <w:top w:val="single" w:sz="4" w:space="0" w:color="auto"/>
              <w:left w:val="single" w:sz="4" w:space="0" w:color="auto"/>
              <w:bottom w:val="single" w:sz="4" w:space="0" w:color="auto"/>
              <w:right w:val="single" w:sz="4" w:space="0" w:color="auto"/>
            </w:tcBorders>
          </w:tcPr>
          <w:p w14:paraId="69F9498C" w14:textId="77777777" w:rsidR="0062755D" w:rsidRPr="00E861F1" w:rsidRDefault="0062755D" w:rsidP="00935EA2">
            <w:pPr>
              <w:spacing w:line="240" w:lineRule="auto"/>
              <w:rPr>
                <w:rFonts w:ascii="Times New Roman" w:hAnsi="Times New Roman"/>
                <w:bCs/>
              </w:rPr>
            </w:pPr>
            <w:r w:rsidRPr="00E861F1">
              <w:rPr>
                <w:rFonts w:ascii="Times New Roman" w:hAnsi="Times New Roman"/>
              </w:rPr>
              <w:t xml:space="preserve">2. Практическое занятие 10. Составление </w:t>
            </w:r>
            <w:proofErr w:type="spellStart"/>
            <w:r w:rsidRPr="00E861F1">
              <w:rPr>
                <w:rFonts w:ascii="Times New Roman" w:hAnsi="Times New Roman"/>
              </w:rPr>
              <w:t>инструкционно</w:t>
            </w:r>
            <w:proofErr w:type="spellEnd"/>
            <w:r w:rsidRPr="00E861F1">
              <w:rPr>
                <w:rFonts w:ascii="Times New Roman" w:hAnsi="Times New Roman"/>
              </w:rPr>
              <w:t xml:space="preserve">-технологических карты на оклейку поверхности рулонными обоями </w:t>
            </w:r>
          </w:p>
        </w:tc>
        <w:tc>
          <w:tcPr>
            <w:tcW w:w="713" w:type="pct"/>
            <w:tcBorders>
              <w:left w:val="single" w:sz="4" w:space="0" w:color="auto"/>
              <w:bottom w:val="single" w:sz="4" w:space="0" w:color="auto"/>
              <w:right w:val="single" w:sz="4" w:space="0" w:color="auto"/>
            </w:tcBorders>
            <w:vAlign w:val="center"/>
          </w:tcPr>
          <w:p w14:paraId="1B87731A" w14:textId="20619F5A" w:rsidR="0062755D" w:rsidRPr="00E861F1" w:rsidRDefault="0062755D" w:rsidP="00935EA2">
            <w:pPr>
              <w:suppressAutoHyphens/>
              <w:jc w:val="center"/>
              <w:rPr>
                <w:rFonts w:ascii="Times New Roman" w:hAnsi="Times New Roman"/>
                <w:b/>
              </w:rPr>
            </w:pPr>
          </w:p>
        </w:tc>
        <w:tc>
          <w:tcPr>
            <w:tcW w:w="712" w:type="pct"/>
            <w:vMerge/>
            <w:tcBorders>
              <w:left w:val="single" w:sz="4" w:space="0" w:color="auto"/>
              <w:bottom w:val="single" w:sz="4" w:space="0" w:color="auto"/>
              <w:right w:val="single" w:sz="4" w:space="0" w:color="auto"/>
            </w:tcBorders>
          </w:tcPr>
          <w:p w14:paraId="2A39470F" w14:textId="77777777" w:rsidR="0062755D" w:rsidRPr="00E861F1" w:rsidRDefault="0062755D" w:rsidP="00935EA2">
            <w:pPr>
              <w:suppressAutoHyphens/>
              <w:jc w:val="center"/>
              <w:rPr>
                <w:rFonts w:ascii="Times New Roman" w:hAnsi="Times New Roman"/>
                <w:b/>
              </w:rPr>
            </w:pPr>
          </w:p>
        </w:tc>
      </w:tr>
      <w:tr w:rsidR="003E5A05" w:rsidRPr="007B2364" w14:paraId="099E0D02" w14:textId="7267CB56" w:rsidTr="003E5A05">
        <w:tc>
          <w:tcPr>
            <w:tcW w:w="3575" w:type="pct"/>
            <w:gridSpan w:val="4"/>
            <w:tcBorders>
              <w:top w:val="single" w:sz="4" w:space="0" w:color="auto"/>
              <w:left w:val="single" w:sz="4" w:space="0" w:color="auto"/>
              <w:bottom w:val="single" w:sz="4" w:space="0" w:color="auto"/>
              <w:right w:val="single" w:sz="4" w:space="0" w:color="auto"/>
            </w:tcBorders>
          </w:tcPr>
          <w:p w14:paraId="531E5A5A" w14:textId="77777777" w:rsidR="003E5A05" w:rsidRPr="00E861F1" w:rsidRDefault="003E5A05" w:rsidP="00935EA2">
            <w:pPr>
              <w:spacing w:after="0" w:line="240" w:lineRule="auto"/>
              <w:rPr>
                <w:rFonts w:ascii="Times New Roman" w:hAnsi="Times New Roman"/>
                <w:b/>
              </w:rPr>
            </w:pPr>
            <w:r w:rsidRPr="00E861F1">
              <w:rPr>
                <w:rFonts w:ascii="Times New Roman" w:hAnsi="Times New Roman"/>
                <w:b/>
                <w:bCs/>
              </w:rPr>
              <w:t>Примерная тематика самостоятельной учебной работы при изучении раздела 2</w:t>
            </w:r>
          </w:p>
          <w:p w14:paraId="4E7D08D5"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rPr>
              <w:t>Определяется при формировании рабочей программы профессионального модуля</w:t>
            </w:r>
          </w:p>
        </w:tc>
        <w:tc>
          <w:tcPr>
            <w:tcW w:w="713" w:type="pct"/>
            <w:tcBorders>
              <w:top w:val="single" w:sz="4" w:space="0" w:color="auto"/>
              <w:left w:val="single" w:sz="4" w:space="0" w:color="auto"/>
              <w:bottom w:val="single" w:sz="4" w:space="0" w:color="auto"/>
              <w:right w:val="single" w:sz="4" w:space="0" w:color="auto"/>
            </w:tcBorders>
            <w:vAlign w:val="center"/>
          </w:tcPr>
          <w:p w14:paraId="2DC8C0ED" w14:textId="77777777" w:rsidR="003E5A05" w:rsidRPr="00E861F1" w:rsidRDefault="003E5A05" w:rsidP="00935EA2">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12F087A0" w14:textId="77777777" w:rsidR="003E5A05" w:rsidRPr="00E861F1" w:rsidRDefault="003E5A05" w:rsidP="00935EA2">
            <w:pPr>
              <w:suppressAutoHyphens/>
              <w:jc w:val="center"/>
              <w:rPr>
                <w:rFonts w:ascii="Times New Roman" w:hAnsi="Times New Roman"/>
                <w:b/>
              </w:rPr>
            </w:pPr>
          </w:p>
        </w:tc>
      </w:tr>
      <w:tr w:rsidR="003E5A05" w:rsidRPr="007B2364" w14:paraId="4192DB56" w14:textId="308FAF76" w:rsidTr="003E5A05">
        <w:tc>
          <w:tcPr>
            <w:tcW w:w="3575" w:type="pct"/>
            <w:gridSpan w:val="4"/>
            <w:tcBorders>
              <w:top w:val="single" w:sz="4" w:space="0" w:color="auto"/>
              <w:left w:val="single" w:sz="4" w:space="0" w:color="auto"/>
              <w:bottom w:val="single" w:sz="4" w:space="0" w:color="auto"/>
              <w:right w:val="single" w:sz="4" w:space="0" w:color="auto"/>
            </w:tcBorders>
          </w:tcPr>
          <w:p w14:paraId="0F65AF17"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lastRenderedPageBreak/>
              <w:t>Учебная практика раздела 2</w:t>
            </w:r>
          </w:p>
          <w:p w14:paraId="4AFAC305"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t xml:space="preserve">Виды работ: </w:t>
            </w:r>
          </w:p>
          <w:p w14:paraId="11188377" w14:textId="77777777" w:rsidR="003E5A05" w:rsidRPr="00E861F1" w:rsidRDefault="003E5A05" w:rsidP="00935EA2">
            <w:pPr>
              <w:spacing w:after="0"/>
              <w:rPr>
                <w:rFonts w:ascii="Times New Roman" w:hAnsi="Times New Roman"/>
                <w:b/>
                <w:bCs/>
              </w:rPr>
            </w:pPr>
            <w:r w:rsidRPr="00E861F1">
              <w:rPr>
                <w:rFonts w:ascii="Times New Roman" w:hAnsi="Times New Roman"/>
              </w:rPr>
              <w:t xml:space="preserve"> Подготовка стен и материалов к оклеиванию. Расчет потребности обоев для оклеивания помещений. Обрезка кромок обоев различным инструментом и оборудованием. Пакетный раскрой обоев на станке. Подготовка клеящего состава для </w:t>
            </w:r>
            <w:proofErr w:type="spellStart"/>
            <w:r w:rsidRPr="00E861F1">
              <w:rPr>
                <w:rFonts w:ascii="Times New Roman" w:hAnsi="Times New Roman"/>
              </w:rPr>
              <w:t>проклеивания</w:t>
            </w:r>
            <w:proofErr w:type="spellEnd"/>
            <w:r w:rsidRPr="00E861F1">
              <w:rPr>
                <w:rFonts w:ascii="Times New Roman" w:hAnsi="Times New Roman"/>
              </w:rPr>
              <w:t xml:space="preserve"> поверхностей и наклеивания материалов. Нанесение клеевого состава на поверхности. Оклеивание стен и потолков обоями различного вида без пузырей и отслоений. Удаление старых обоев и наклейка новых. Удаление пятен на оклеенных поверхностях.</w:t>
            </w:r>
          </w:p>
        </w:tc>
        <w:tc>
          <w:tcPr>
            <w:tcW w:w="713" w:type="pct"/>
            <w:tcBorders>
              <w:top w:val="single" w:sz="4" w:space="0" w:color="auto"/>
              <w:left w:val="single" w:sz="4" w:space="0" w:color="auto"/>
              <w:bottom w:val="single" w:sz="4" w:space="0" w:color="auto"/>
              <w:right w:val="single" w:sz="4" w:space="0" w:color="auto"/>
            </w:tcBorders>
            <w:vAlign w:val="center"/>
          </w:tcPr>
          <w:p w14:paraId="74782E3D" w14:textId="77777777" w:rsidR="003E5A05" w:rsidRPr="00E861F1" w:rsidRDefault="003E5A05" w:rsidP="00935EA2">
            <w:pPr>
              <w:suppressAutoHyphens/>
              <w:jc w:val="center"/>
              <w:rPr>
                <w:rFonts w:ascii="Times New Roman" w:hAnsi="Times New Roman"/>
                <w:b/>
              </w:rPr>
            </w:pPr>
            <w:r w:rsidRPr="00E861F1">
              <w:rPr>
                <w:rFonts w:ascii="Times New Roman" w:hAnsi="Times New Roman"/>
                <w:b/>
              </w:rPr>
              <w:t>18 / 18</w:t>
            </w:r>
          </w:p>
        </w:tc>
        <w:tc>
          <w:tcPr>
            <w:tcW w:w="712" w:type="pct"/>
            <w:tcBorders>
              <w:top w:val="single" w:sz="4" w:space="0" w:color="auto"/>
              <w:left w:val="single" w:sz="4" w:space="0" w:color="auto"/>
              <w:bottom w:val="single" w:sz="4" w:space="0" w:color="auto"/>
              <w:right w:val="single" w:sz="4" w:space="0" w:color="auto"/>
            </w:tcBorders>
          </w:tcPr>
          <w:p w14:paraId="134B0D66" w14:textId="77777777" w:rsidR="003E5A05" w:rsidRPr="00E861F1" w:rsidRDefault="003E5A05" w:rsidP="00935EA2">
            <w:pPr>
              <w:suppressAutoHyphens/>
              <w:jc w:val="center"/>
              <w:rPr>
                <w:rFonts w:ascii="Times New Roman" w:hAnsi="Times New Roman"/>
                <w:b/>
              </w:rPr>
            </w:pPr>
          </w:p>
        </w:tc>
      </w:tr>
      <w:tr w:rsidR="003E5A05" w:rsidRPr="007B2364" w14:paraId="5A2B3A0D" w14:textId="414DB921" w:rsidTr="003E5A05">
        <w:tc>
          <w:tcPr>
            <w:tcW w:w="3575" w:type="pct"/>
            <w:gridSpan w:val="4"/>
            <w:tcBorders>
              <w:top w:val="single" w:sz="4" w:space="0" w:color="auto"/>
              <w:left w:val="single" w:sz="4" w:space="0" w:color="auto"/>
              <w:bottom w:val="single" w:sz="4" w:space="0" w:color="auto"/>
              <w:right w:val="single" w:sz="4" w:space="0" w:color="auto"/>
            </w:tcBorders>
          </w:tcPr>
          <w:p w14:paraId="39F551C7" w14:textId="77777777" w:rsidR="003E5A05" w:rsidRPr="00E861F1" w:rsidRDefault="003E5A05" w:rsidP="00935EA2">
            <w:pPr>
              <w:spacing w:line="240" w:lineRule="auto"/>
              <w:rPr>
                <w:rFonts w:ascii="Times New Roman" w:hAnsi="Times New Roman"/>
                <w:b/>
                <w:bCs/>
              </w:rPr>
            </w:pPr>
            <w:r w:rsidRPr="00E861F1">
              <w:rPr>
                <w:rFonts w:ascii="Times New Roman" w:hAnsi="Times New Roman"/>
                <w:b/>
              </w:rPr>
              <w:t>Раздел 3 Выполнение декоративно-художественной отделки поверхностей</w:t>
            </w:r>
          </w:p>
        </w:tc>
        <w:tc>
          <w:tcPr>
            <w:tcW w:w="713" w:type="pct"/>
            <w:tcBorders>
              <w:top w:val="single" w:sz="4" w:space="0" w:color="auto"/>
              <w:left w:val="single" w:sz="4" w:space="0" w:color="auto"/>
              <w:bottom w:val="single" w:sz="4" w:space="0" w:color="auto"/>
              <w:right w:val="single" w:sz="4" w:space="0" w:color="auto"/>
            </w:tcBorders>
            <w:vAlign w:val="center"/>
          </w:tcPr>
          <w:p w14:paraId="134F097A" w14:textId="1A469E0E" w:rsidR="003E5A05" w:rsidRPr="00E861F1" w:rsidRDefault="0062755D" w:rsidP="00935EA2">
            <w:pPr>
              <w:suppressAutoHyphens/>
              <w:jc w:val="center"/>
              <w:rPr>
                <w:rFonts w:ascii="Times New Roman" w:hAnsi="Times New Roman"/>
                <w:b/>
              </w:rPr>
            </w:pPr>
            <w:r w:rsidRPr="00E861F1">
              <w:rPr>
                <w:rFonts w:ascii="Times New Roman" w:hAnsi="Times New Roman"/>
                <w:b/>
              </w:rPr>
              <w:t>24 / 24</w:t>
            </w:r>
          </w:p>
        </w:tc>
        <w:tc>
          <w:tcPr>
            <w:tcW w:w="712" w:type="pct"/>
            <w:tcBorders>
              <w:top w:val="single" w:sz="4" w:space="0" w:color="auto"/>
              <w:left w:val="single" w:sz="4" w:space="0" w:color="auto"/>
              <w:bottom w:val="single" w:sz="4" w:space="0" w:color="auto"/>
              <w:right w:val="single" w:sz="4" w:space="0" w:color="auto"/>
            </w:tcBorders>
          </w:tcPr>
          <w:p w14:paraId="5DC3EDDE" w14:textId="77777777" w:rsidR="003E5A05" w:rsidRPr="00E861F1" w:rsidRDefault="003E5A05" w:rsidP="00935EA2">
            <w:pPr>
              <w:suppressAutoHyphens/>
              <w:jc w:val="center"/>
              <w:rPr>
                <w:rFonts w:ascii="Times New Roman" w:hAnsi="Times New Roman"/>
                <w:b/>
              </w:rPr>
            </w:pPr>
          </w:p>
        </w:tc>
      </w:tr>
      <w:tr w:rsidR="003E5A05" w:rsidRPr="007B2364" w14:paraId="32F4AD56" w14:textId="40895768" w:rsidTr="003E5A05">
        <w:tc>
          <w:tcPr>
            <w:tcW w:w="3575" w:type="pct"/>
            <w:gridSpan w:val="4"/>
            <w:tcBorders>
              <w:top w:val="single" w:sz="4" w:space="0" w:color="auto"/>
              <w:left w:val="single" w:sz="4" w:space="0" w:color="auto"/>
              <w:bottom w:val="single" w:sz="4" w:space="0" w:color="auto"/>
              <w:right w:val="single" w:sz="4" w:space="0" w:color="auto"/>
            </w:tcBorders>
          </w:tcPr>
          <w:p w14:paraId="475EEF6C" w14:textId="77777777" w:rsidR="003E5A05" w:rsidRPr="00E861F1" w:rsidRDefault="003E5A05" w:rsidP="00935EA2">
            <w:pPr>
              <w:spacing w:line="240" w:lineRule="auto"/>
              <w:rPr>
                <w:rFonts w:ascii="Times New Roman" w:hAnsi="Times New Roman"/>
                <w:b/>
                <w:bCs/>
              </w:rPr>
            </w:pPr>
            <w:r>
              <w:rPr>
                <w:rFonts w:ascii="Times New Roman" w:hAnsi="Times New Roman"/>
                <w:b/>
                <w:bCs/>
              </w:rPr>
              <w:t>МДК 0Х.01</w:t>
            </w:r>
            <w:r w:rsidRPr="00E861F1">
              <w:rPr>
                <w:rFonts w:ascii="Times New Roman" w:hAnsi="Times New Roman"/>
                <w:b/>
                <w:bCs/>
              </w:rPr>
              <w:t xml:space="preserve"> </w:t>
            </w:r>
            <w:r w:rsidRPr="00CE786B">
              <w:rPr>
                <w:rFonts w:ascii="Times New Roman" w:hAnsi="Times New Roman"/>
                <w:b/>
                <w:bCs/>
              </w:rPr>
              <w:t>Технологии работ по окрашиванию и оклеиванию обоями поверхностей</w:t>
            </w:r>
          </w:p>
        </w:tc>
        <w:tc>
          <w:tcPr>
            <w:tcW w:w="713" w:type="pct"/>
            <w:tcBorders>
              <w:top w:val="single" w:sz="4" w:space="0" w:color="auto"/>
              <w:left w:val="single" w:sz="4" w:space="0" w:color="auto"/>
              <w:bottom w:val="single" w:sz="4" w:space="0" w:color="auto"/>
              <w:right w:val="single" w:sz="4" w:space="0" w:color="auto"/>
            </w:tcBorders>
            <w:vAlign w:val="center"/>
          </w:tcPr>
          <w:p w14:paraId="2013CEE3" w14:textId="77777777" w:rsidR="003E5A05" w:rsidRPr="00E861F1" w:rsidRDefault="003E5A05" w:rsidP="00935EA2">
            <w:pPr>
              <w:suppressAutoHyphens/>
              <w:jc w:val="center"/>
              <w:rPr>
                <w:rFonts w:ascii="Times New Roman" w:hAnsi="Times New Roman"/>
                <w:b/>
              </w:rPr>
            </w:pPr>
            <w:r w:rsidRPr="00E861F1">
              <w:rPr>
                <w:rFonts w:ascii="Times New Roman" w:hAnsi="Times New Roman"/>
                <w:b/>
              </w:rPr>
              <w:t>24 / 24</w:t>
            </w:r>
          </w:p>
        </w:tc>
        <w:tc>
          <w:tcPr>
            <w:tcW w:w="712" w:type="pct"/>
            <w:tcBorders>
              <w:top w:val="single" w:sz="4" w:space="0" w:color="auto"/>
              <w:left w:val="single" w:sz="4" w:space="0" w:color="auto"/>
              <w:bottom w:val="single" w:sz="4" w:space="0" w:color="auto"/>
              <w:right w:val="single" w:sz="4" w:space="0" w:color="auto"/>
            </w:tcBorders>
          </w:tcPr>
          <w:p w14:paraId="6FEB10FD" w14:textId="77777777" w:rsidR="003E5A05" w:rsidRPr="00E861F1" w:rsidRDefault="003E5A05" w:rsidP="00935EA2">
            <w:pPr>
              <w:suppressAutoHyphens/>
              <w:jc w:val="center"/>
              <w:rPr>
                <w:rFonts w:ascii="Times New Roman" w:hAnsi="Times New Roman"/>
                <w:b/>
              </w:rPr>
            </w:pPr>
          </w:p>
        </w:tc>
      </w:tr>
      <w:tr w:rsidR="003E5A05" w:rsidRPr="007B2364" w14:paraId="047A9F65" w14:textId="27F79C71" w:rsidTr="003E5A05">
        <w:trPr>
          <w:trHeight w:val="870"/>
        </w:trPr>
        <w:tc>
          <w:tcPr>
            <w:tcW w:w="927" w:type="pct"/>
            <w:gridSpan w:val="3"/>
            <w:tcBorders>
              <w:top w:val="single" w:sz="4" w:space="0" w:color="auto"/>
              <w:left w:val="single" w:sz="4" w:space="0" w:color="auto"/>
              <w:bottom w:val="single" w:sz="4" w:space="0" w:color="auto"/>
              <w:right w:val="single" w:sz="4" w:space="0" w:color="auto"/>
            </w:tcBorders>
          </w:tcPr>
          <w:p w14:paraId="6FAA9208" w14:textId="77777777" w:rsidR="003E5A05" w:rsidRPr="00E861F1" w:rsidRDefault="003E5A05" w:rsidP="00935EA2">
            <w:pPr>
              <w:spacing w:after="0" w:line="240" w:lineRule="auto"/>
              <w:rPr>
                <w:rFonts w:ascii="Times New Roman" w:hAnsi="Times New Roman"/>
                <w:b/>
              </w:rPr>
            </w:pPr>
            <w:r w:rsidRPr="00E861F1">
              <w:rPr>
                <w:rFonts w:ascii="Times New Roman" w:hAnsi="Times New Roman"/>
                <w:b/>
                <w:bCs/>
              </w:rPr>
              <w:t>Тема 3.1</w:t>
            </w:r>
            <w:r w:rsidRPr="00E861F1">
              <w:rPr>
                <w:rFonts w:ascii="Times New Roman" w:hAnsi="Times New Roman"/>
                <w:b/>
              </w:rPr>
              <w:t>.</w:t>
            </w:r>
          </w:p>
          <w:p w14:paraId="7DB13C48" w14:textId="77777777" w:rsidR="003E5A05" w:rsidRPr="00E861F1" w:rsidRDefault="003E5A05" w:rsidP="00935EA2">
            <w:pPr>
              <w:spacing w:after="0" w:line="240" w:lineRule="auto"/>
              <w:rPr>
                <w:rFonts w:ascii="Times New Roman" w:hAnsi="Times New Roman"/>
                <w:b/>
              </w:rPr>
            </w:pPr>
            <w:r w:rsidRPr="00E861F1">
              <w:rPr>
                <w:rFonts w:ascii="Times New Roman" w:hAnsi="Times New Roman"/>
                <w:b/>
              </w:rPr>
              <w:t xml:space="preserve">Цвет в лакокрасочных </w:t>
            </w:r>
          </w:p>
          <w:p w14:paraId="13628E45"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rPr>
              <w:t>покрытиях</w:t>
            </w:r>
          </w:p>
        </w:tc>
        <w:tc>
          <w:tcPr>
            <w:tcW w:w="2648" w:type="pct"/>
            <w:tcBorders>
              <w:top w:val="single" w:sz="4" w:space="0" w:color="auto"/>
              <w:left w:val="single" w:sz="4" w:space="0" w:color="auto"/>
              <w:bottom w:val="single" w:sz="4" w:space="0" w:color="auto"/>
              <w:right w:val="single" w:sz="4" w:space="0" w:color="auto"/>
            </w:tcBorders>
          </w:tcPr>
          <w:p w14:paraId="46F8A723"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t xml:space="preserve">Содержание </w:t>
            </w:r>
          </w:p>
        </w:tc>
        <w:tc>
          <w:tcPr>
            <w:tcW w:w="713" w:type="pct"/>
            <w:vMerge w:val="restart"/>
            <w:tcBorders>
              <w:top w:val="single" w:sz="4" w:space="0" w:color="auto"/>
              <w:left w:val="single" w:sz="4" w:space="0" w:color="auto"/>
              <w:right w:val="single" w:sz="4" w:space="0" w:color="auto"/>
            </w:tcBorders>
          </w:tcPr>
          <w:p w14:paraId="4C30BAC9" w14:textId="5C2B06BA" w:rsidR="003E5A05" w:rsidRPr="00E861F1" w:rsidRDefault="003E5A05" w:rsidP="00935EA2">
            <w:pPr>
              <w:suppressAutoHyphens/>
              <w:spacing w:after="0"/>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61396F7E" w14:textId="77777777" w:rsidR="003E5A05" w:rsidRPr="00E861F1" w:rsidRDefault="003E5A05" w:rsidP="00935EA2">
            <w:pPr>
              <w:suppressAutoHyphens/>
              <w:spacing w:after="0"/>
              <w:jc w:val="center"/>
              <w:rPr>
                <w:rFonts w:ascii="Times New Roman" w:hAnsi="Times New Roman"/>
                <w:b/>
              </w:rPr>
            </w:pPr>
          </w:p>
        </w:tc>
      </w:tr>
      <w:tr w:rsidR="0062755D" w:rsidRPr="007B2364" w14:paraId="17E79349" w14:textId="737729CF" w:rsidTr="003E5A05">
        <w:tc>
          <w:tcPr>
            <w:tcW w:w="927" w:type="pct"/>
            <w:gridSpan w:val="3"/>
            <w:vMerge w:val="restart"/>
            <w:tcBorders>
              <w:top w:val="single" w:sz="4" w:space="0" w:color="auto"/>
              <w:left w:val="single" w:sz="4" w:space="0" w:color="auto"/>
              <w:right w:val="single" w:sz="4" w:space="0" w:color="auto"/>
            </w:tcBorders>
          </w:tcPr>
          <w:p w14:paraId="6F418828" w14:textId="77777777" w:rsidR="0062755D" w:rsidRPr="00E861F1" w:rsidRDefault="0062755D" w:rsidP="00935EA2">
            <w:pPr>
              <w:spacing w:after="0" w:line="240" w:lineRule="auto"/>
              <w:rPr>
                <w:rFonts w:ascii="Times New Roman" w:hAnsi="Times New Roman"/>
                <w:b/>
                <w:bCs/>
              </w:rPr>
            </w:pPr>
          </w:p>
        </w:tc>
        <w:tc>
          <w:tcPr>
            <w:tcW w:w="2648" w:type="pct"/>
            <w:tcBorders>
              <w:top w:val="single" w:sz="4" w:space="0" w:color="auto"/>
              <w:left w:val="single" w:sz="4" w:space="0" w:color="auto"/>
              <w:bottom w:val="single" w:sz="4" w:space="0" w:color="auto"/>
              <w:right w:val="single" w:sz="4" w:space="0" w:color="auto"/>
            </w:tcBorders>
          </w:tcPr>
          <w:p w14:paraId="401155A6" w14:textId="77777777" w:rsidR="0062755D" w:rsidRPr="00E861F1" w:rsidRDefault="0062755D" w:rsidP="00935EA2">
            <w:pPr>
              <w:spacing w:after="0" w:line="240" w:lineRule="auto"/>
              <w:rPr>
                <w:rFonts w:ascii="Times New Roman" w:hAnsi="Times New Roman"/>
                <w:b/>
                <w:bCs/>
              </w:rPr>
            </w:pPr>
            <w:r w:rsidRPr="00E861F1">
              <w:rPr>
                <w:rFonts w:ascii="Times New Roman" w:hAnsi="Times New Roman"/>
              </w:rPr>
              <w:t xml:space="preserve">1.Способы смешения цветов. Свет и природа цвета. Цвет в лакокрасочных покрытиях. Особенности психологии восприятия цвета. </w:t>
            </w:r>
          </w:p>
        </w:tc>
        <w:tc>
          <w:tcPr>
            <w:tcW w:w="713" w:type="pct"/>
            <w:vMerge/>
            <w:tcBorders>
              <w:left w:val="single" w:sz="4" w:space="0" w:color="auto"/>
              <w:right w:val="single" w:sz="4" w:space="0" w:color="auto"/>
            </w:tcBorders>
            <w:vAlign w:val="center"/>
          </w:tcPr>
          <w:p w14:paraId="740FA987" w14:textId="77777777" w:rsidR="0062755D" w:rsidRPr="00E861F1" w:rsidRDefault="0062755D" w:rsidP="00935EA2">
            <w:pPr>
              <w:suppressAutoHyphens/>
              <w:spacing w:after="0"/>
              <w:jc w:val="center"/>
              <w:rPr>
                <w:rFonts w:ascii="Times New Roman" w:hAnsi="Times New Roman"/>
                <w:b/>
              </w:rPr>
            </w:pPr>
          </w:p>
        </w:tc>
        <w:tc>
          <w:tcPr>
            <w:tcW w:w="712" w:type="pct"/>
            <w:vMerge w:val="restart"/>
            <w:tcBorders>
              <w:left w:val="single" w:sz="4" w:space="0" w:color="auto"/>
              <w:right w:val="single" w:sz="4" w:space="0" w:color="auto"/>
            </w:tcBorders>
          </w:tcPr>
          <w:p w14:paraId="3FA0C924" w14:textId="77777777" w:rsidR="0062755D" w:rsidRPr="008D3C82" w:rsidRDefault="0062755D" w:rsidP="0062755D">
            <w:pPr>
              <w:spacing w:after="0" w:line="240" w:lineRule="auto"/>
              <w:jc w:val="center"/>
              <w:rPr>
                <w:rFonts w:ascii="Times New Roman" w:hAnsi="Times New Roman"/>
              </w:rPr>
            </w:pPr>
            <w:r w:rsidRPr="008D3C82">
              <w:rPr>
                <w:rFonts w:ascii="Times New Roman" w:hAnsi="Times New Roman"/>
              </w:rPr>
              <w:t>ПК Х1</w:t>
            </w:r>
            <w:r>
              <w:rPr>
                <w:rFonts w:ascii="Times New Roman" w:hAnsi="Times New Roman"/>
              </w:rPr>
              <w:t xml:space="preserve">, </w:t>
            </w:r>
            <w:r w:rsidRPr="008D3C82">
              <w:rPr>
                <w:rFonts w:ascii="Times New Roman" w:hAnsi="Times New Roman"/>
              </w:rPr>
              <w:t>ПК Х2</w:t>
            </w:r>
            <w:r>
              <w:rPr>
                <w:rFonts w:ascii="Times New Roman" w:hAnsi="Times New Roman"/>
              </w:rPr>
              <w:t>,</w:t>
            </w:r>
            <w:r>
              <w:rPr>
                <w:rFonts w:ascii="Times New Roman" w:hAnsi="Times New Roman"/>
              </w:rPr>
              <w:br/>
            </w:r>
            <w:r w:rsidRPr="008D3C82">
              <w:rPr>
                <w:rFonts w:ascii="Times New Roman" w:hAnsi="Times New Roman"/>
              </w:rPr>
              <w:t>ПК Х4</w:t>
            </w:r>
          </w:p>
          <w:p w14:paraId="16513263" w14:textId="77777777" w:rsidR="0062755D" w:rsidRDefault="0062755D" w:rsidP="0062755D">
            <w:pPr>
              <w:suppressAutoHyphens/>
              <w:spacing w:after="0" w:line="240" w:lineRule="auto"/>
              <w:jc w:val="center"/>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Pr>
                <w:rFonts w:ascii="Times New Roman" w:hAnsi="Times New Roman"/>
                <w:sz w:val="24"/>
                <w:szCs w:val="24"/>
              </w:rPr>
              <w:br/>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w:t>
            </w:r>
            <w:r>
              <w:rPr>
                <w:rFonts w:ascii="Times New Roman" w:hAnsi="Times New Roman"/>
                <w:sz w:val="24"/>
                <w:szCs w:val="24"/>
              </w:rPr>
              <w:br/>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w:t>
            </w:r>
          </w:p>
          <w:p w14:paraId="4406BE4E" w14:textId="77777777" w:rsidR="0062755D" w:rsidRDefault="0062755D" w:rsidP="0062755D">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3D8BDFC3" w14:textId="51BF94F8" w:rsidR="0062755D" w:rsidRPr="00E861F1" w:rsidRDefault="0062755D" w:rsidP="0062755D">
            <w:pPr>
              <w:suppressAutoHyphens/>
              <w:spacing w:after="0"/>
              <w:jc w:val="center"/>
              <w:rPr>
                <w:rFonts w:ascii="Times New Roman" w:hAnsi="Times New Roman"/>
                <w:b/>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62755D" w:rsidRPr="007B2364" w14:paraId="712E90B3" w14:textId="3A141588" w:rsidTr="00B86D10">
        <w:tc>
          <w:tcPr>
            <w:tcW w:w="927" w:type="pct"/>
            <w:gridSpan w:val="3"/>
            <w:vMerge/>
            <w:tcBorders>
              <w:left w:val="single" w:sz="4" w:space="0" w:color="auto"/>
              <w:right w:val="single" w:sz="4" w:space="0" w:color="auto"/>
            </w:tcBorders>
          </w:tcPr>
          <w:p w14:paraId="2A0A1915" w14:textId="77777777" w:rsidR="0062755D" w:rsidRPr="00E861F1" w:rsidRDefault="0062755D" w:rsidP="00935EA2">
            <w:pPr>
              <w:spacing w:after="0" w:line="240" w:lineRule="auto"/>
              <w:rPr>
                <w:rFonts w:ascii="Times New Roman" w:hAnsi="Times New Roman"/>
                <w:b/>
                <w:bCs/>
              </w:rPr>
            </w:pPr>
          </w:p>
        </w:tc>
        <w:tc>
          <w:tcPr>
            <w:tcW w:w="2648" w:type="pct"/>
            <w:tcBorders>
              <w:top w:val="single" w:sz="4" w:space="0" w:color="auto"/>
              <w:left w:val="single" w:sz="4" w:space="0" w:color="auto"/>
              <w:bottom w:val="single" w:sz="4" w:space="0" w:color="auto"/>
              <w:right w:val="single" w:sz="4" w:space="0" w:color="auto"/>
            </w:tcBorders>
          </w:tcPr>
          <w:p w14:paraId="607111FE" w14:textId="77777777" w:rsidR="0062755D" w:rsidRPr="00E861F1" w:rsidRDefault="0062755D" w:rsidP="00935EA2">
            <w:pPr>
              <w:spacing w:after="0" w:line="240" w:lineRule="auto"/>
              <w:rPr>
                <w:rFonts w:ascii="Times New Roman" w:hAnsi="Times New Roman"/>
                <w:b/>
                <w:bCs/>
              </w:rPr>
            </w:pPr>
            <w:r w:rsidRPr="00E861F1">
              <w:rPr>
                <w:rFonts w:ascii="Times New Roman" w:hAnsi="Times New Roman"/>
              </w:rPr>
              <w:t>2</w:t>
            </w:r>
            <w:r w:rsidRPr="00E861F1">
              <w:rPr>
                <w:rFonts w:ascii="Times New Roman" w:hAnsi="Times New Roman"/>
                <w:b/>
                <w:bCs/>
              </w:rPr>
              <w:t xml:space="preserve">. </w:t>
            </w:r>
            <w:r w:rsidRPr="00E861F1">
              <w:rPr>
                <w:rFonts w:ascii="Times New Roman" w:hAnsi="Times New Roman"/>
              </w:rPr>
              <w:t xml:space="preserve">Правила </w:t>
            </w:r>
            <w:proofErr w:type="spellStart"/>
            <w:r w:rsidRPr="00E861F1">
              <w:rPr>
                <w:rFonts w:ascii="Times New Roman" w:hAnsi="Times New Roman"/>
              </w:rPr>
              <w:t>цветообразования</w:t>
            </w:r>
            <w:proofErr w:type="spellEnd"/>
            <w:r w:rsidRPr="00E861F1">
              <w:rPr>
                <w:rFonts w:ascii="Times New Roman" w:hAnsi="Times New Roman"/>
              </w:rPr>
              <w:t xml:space="preserve"> и приемы смешивания пигментов с учетом их химического взаимодействия. Правила и способы составления тональной гаммы.</w:t>
            </w:r>
          </w:p>
        </w:tc>
        <w:tc>
          <w:tcPr>
            <w:tcW w:w="713" w:type="pct"/>
            <w:vMerge/>
            <w:tcBorders>
              <w:left w:val="single" w:sz="4" w:space="0" w:color="auto"/>
              <w:bottom w:val="single" w:sz="4" w:space="0" w:color="auto"/>
              <w:right w:val="single" w:sz="4" w:space="0" w:color="auto"/>
            </w:tcBorders>
            <w:vAlign w:val="center"/>
          </w:tcPr>
          <w:p w14:paraId="6CCC3588" w14:textId="77777777" w:rsidR="0062755D" w:rsidRPr="00E861F1" w:rsidRDefault="0062755D" w:rsidP="00935EA2">
            <w:pPr>
              <w:suppressAutoHyphens/>
              <w:spacing w:after="0"/>
              <w:jc w:val="center"/>
              <w:rPr>
                <w:rFonts w:ascii="Times New Roman" w:hAnsi="Times New Roman"/>
                <w:b/>
              </w:rPr>
            </w:pPr>
          </w:p>
        </w:tc>
        <w:tc>
          <w:tcPr>
            <w:tcW w:w="712" w:type="pct"/>
            <w:vMerge/>
            <w:tcBorders>
              <w:left w:val="single" w:sz="4" w:space="0" w:color="auto"/>
              <w:right w:val="single" w:sz="4" w:space="0" w:color="auto"/>
            </w:tcBorders>
          </w:tcPr>
          <w:p w14:paraId="2F8AC625" w14:textId="77777777" w:rsidR="0062755D" w:rsidRPr="00E861F1" w:rsidRDefault="0062755D" w:rsidP="00935EA2">
            <w:pPr>
              <w:suppressAutoHyphens/>
              <w:spacing w:after="0"/>
              <w:jc w:val="center"/>
              <w:rPr>
                <w:rFonts w:ascii="Times New Roman" w:hAnsi="Times New Roman"/>
                <w:b/>
              </w:rPr>
            </w:pPr>
          </w:p>
        </w:tc>
      </w:tr>
      <w:tr w:rsidR="0062755D" w:rsidRPr="007B2364" w14:paraId="4A712CC2" w14:textId="79E034B5" w:rsidTr="00B86D10">
        <w:tc>
          <w:tcPr>
            <w:tcW w:w="927" w:type="pct"/>
            <w:gridSpan w:val="3"/>
            <w:vMerge/>
            <w:tcBorders>
              <w:left w:val="single" w:sz="4" w:space="0" w:color="auto"/>
              <w:right w:val="single" w:sz="4" w:space="0" w:color="auto"/>
            </w:tcBorders>
          </w:tcPr>
          <w:p w14:paraId="22720B41" w14:textId="77777777" w:rsidR="0062755D" w:rsidRPr="00E861F1" w:rsidRDefault="0062755D" w:rsidP="00935EA2">
            <w:pPr>
              <w:spacing w:after="0" w:line="240" w:lineRule="auto"/>
              <w:rPr>
                <w:rFonts w:ascii="Times New Roman" w:hAnsi="Times New Roman"/>
                <w:b/>
                <w:bCs/>
              </w:rPr>
            </w:pPr>
          </w:p>
        </w:tc>
        <w:tc>
          <w:tcPr>
            <w:tcW w:w="2648" w:type="pct"/>
            <w:tcBorders>
              <w:top w:val="single" w:sz="4" w:space="0" w:color="auto"/>
              <w:left w:val="single" w:sz="4" w:space="0" w:color="auto"/>
              <w:bottom w:val="single" w:sz="4" w:space="0" w:color="auto"/>
              <w:right w:val="single" w:sz="4" w:space="0" w:color="auto"/>
            </w:tcBorders>
          </w:tcPr>
          <w:p w14:paraId="0C268991" w14:textId="77777777" w:rsidR="0062755D" w:rsidRPr="00E861F1" w:rsidRDefault="0062755D" w:rsidP="00935EA2">
            <w:pPr>
              <w:spacing w:after="0" w:line="240" w:lineRule="auto"/>
              <w:rPr>
                <w:rFonts w:ascii="Times New Roman" w:hAnsi="Times New Roman"/>
                <w:b/>
                <w:bCs/>
              </w:rPr>
            </w:pPr>
            <w:r w:rsidRPr="00E861F1">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3D78480F" w14:textId="79ADEEE6" w:rsidR="0062755D" w:rsidRPr="00E861F1" w:rsidRDefault="0062755D" w:rsidP="00935EA2">
            <w:pPr>
              <w:suppressAutoHyphens/>
              <w:spacing w:after="0"/>
              <w:jc w:val="center"/>
              <w:rPr>
                <w:rFonts w:ascii="Times New Roman" w:hAnsi="Times New Roman"/>
                <w:b/>
              </w:rPr>
            </w:pPr>
          </w:p>
        </w:tc>
        <w:tc>
          <w:tcPr>
            <w:tcW w:w="712" w:type="pct"/>
            <w:vMerge/>
            <w:tcBorders>
              <w:left w:val="single" w:sz="4" w:space="0" w:color="auto"/>
              <w:right w:val="single" w:sz="4" w:space="0" w:color="auto"/>
            </w:tcBorders>
          </w:tcPr>
          <w:p w14:paraId="2952F798" w14:textId="77777777" w:rsidR="0062755D" w:rsidRPr="00E861F1" w:rsidRDefault="0062755D" w:rsidP="00935EA2">
            <w:pPr>
              <w:suppressAutoHyphens/>
              <w:spacing w:after="0"/>
              <w:jc w:val="center"/>
              <w:rPr>
                <w:rFonts w:ascii="Times New Roman" w:hAnsi="Times New Roman"/>
                <w:b/>
              </w:rPr>
            </w:pPr>
          </w:p>
        </w:tc>
      </w:tr>
      <w:tr w:rsidR="0062755D" w:rsidRPr="007B2364" w14:paraId="1E2BBEE1" w14:textId="6EF15529" w:rsidTr="00B86D10">
        <w:tc>
          <w:tcPr>
            <w:tcW w:w="927" w:type="pct"/>
            <w:gridSpan w:val="3"/>
            <w:vMerge/>
            <w:tcBorders>
              <w:left w:val="single" w:sz="4" w:space="0" w:color="auto"/>
              <w:bottom w:val="single" w:sz="4" w:space="0" w:color="auto"/>
              <w:right w:val="single" w:sz="4" w:space="0" w:color="auto"/>
            </w:tcBorders>
          </w:tcPr>
          <w:p w14:paraId="72CEE8FD" w14:textId="77777777" w:rsidR="0062755D" w:rsidRPr="00E861F1" w:rsidRDefault="0062755D" w:rsidP="00935EA2">
            <w:pPr>
              <w:spacing w:after="0" w:line="240" w:lineRule="auto"/>
              <w:rPr>
                <w:rFonts w:ascii="Times New Roman" w:hAnsi="Times New Roman"/>
                <w:b/>
                <w:bCs/>
              </w:rPr>
            </w:pPr>
          </w:p>
        </w:tc>
        <w:tc>
          <w:tcPr>
            <w:tcW w:w="2648" w:type="pct"/>
            <w:tcBorders>
              <w:top w:val="single" w:sz="4" w:space="0" w:color="auto"/>
              <w:left w:val="single" w:sz="4" w:space="0" w:color="auto"/>
              <w:bottom w:val="single" w:sz="4" w:space="0" w:color="auto"/>
              <w:right w:val="single" w:sz="4" w:space="0" w:color="auto"/>
            </w:tcBorders>
          </w:tcPr>
          <w:p w14:paraId="06CD1BF0" w14:textId="77777777" w:rsidR="0062755D" w:rsidRPr="00E861F1" w:rsidRDefault="0062755D" w:rsidP="00935EA2">
            <w:pPr>
              <w:spacing w:after="0" w:line="240" w:lineRule="auto"/>
              <w:rPr>
                <w:rFonts w:ascii="Times New Roman" w:hAnsi="Times New Roman"/>
                <w:bCs/>
              </w:rPr>
            </w:pPr>
            <w:r w:rsidRPr="00E861F1">
              <w:rPr>
                <w:rFonts w:ascii="Times New Roman" w:hAnsi="Times New Roman"/>
                <w:bCs/>
              </w:rPr>
              <w:t xml:space="preserve">1. Практическое занятие 11 </w:t>
            </w:r>
            <w:r w:rsidRPr="00E861F1">
              <w:rPr>
                <w:rFonts w:ascii="Times New Roman" w:hAnsi="Times New Roman"/>
              </w:rPr>
              <w:t>Смешивание пигментов с получением цветных сочетаний заданного цветового тона.</w:t>
            </w:r>
          </w:p>
        </w:tc>
        <w:tc>
          <w:tcPr>
            <w:tcW w:w="713" w:type="pct"/>
            <w:tcBorders>
              <w:top w:val="single" w:sz="4" w:space="0" w:color="auto"/>
              <w:left w:val="single" w:sz="4" w:space="0" w:color="auto"/>
              <w:bottom w:val="single" w:sz="4" w:space="0" w:color="auto"/>
              <w:right w:val="single" w:sz="4" w:space="0" w:color="auto"/>
            </w:tcBorders>
            <w:vAlign w:val="center"/>
          </w:tcPr>
          <w:p w14:paraId="05B57A91" w14:textId="20B2EBE3" w:rsidR="0062755D" w:rsidRPr="00E861F1" w:rsidRDefault="0062755D" w:rsidP="00935EA2">
            <w:pPr>
              <w:suppressAutoHyphens/>
              <w:spacing w:after="0"/>
              <w:jc w:val="center"/>
              <w:rPr>
                <w:rFonts w:ascii="Times New Roman" w:hAnsi="Times New Roman"/>
              </w:rPr>
            </w:pPr>
          </w:p>
        </w:tc>
        <w:tc>
          <w:tcPr>
            <w:tcW w:w="712" w:type="pct"/>
            <w:vMerge/>
            <w:tcBorders>
              <w:left w:val="single" w:sz="4" w:space="0" w:color="auto"/>
              <w:bottom w:val="single" w:sz="4" w:space="0" w:color="auto"/>
              <w:right w:val="single" w:sz="4" w:space="0" w:color="auto"/>
            </w:tcBorders>
          </w:tcPr>
          <w:p w14:paraId="3B5D0905" w14:textId="77777777" w:rsidR="0062755D" w:rsidRPr="00E861F1" w:rsidRDefault="0062755D" w:rsidP="00935EA2">
            <w:pPr>
              <w:suppressAutoHyphens/>
              <w:spacing w:after="0"/>
              <w:jc w:val="center"/>
              <w:rPr>
                <w:rFonts w:ascii="Times New Roman" w:hAnsi="Times New Roman"/>
              </w:rPr>
            </w:pPr>
          </w:p>
        </w:tc>
      </w:tr>
      <w:tr w:rsidR="003E5A05" w:rsidRPr="007B2364" w14:paraId="1FB10BB4" w14:textId="7B2FD9DB" w:rsidTr="003E5A05">
        <w:tc>
          <w:tcPr>
            <w:tcW w:w="927" w:type="pct"/>
            <w:gridSpan w:val="3"/>
            <w:vMerge w:val="restart"/>
            <w:tcBorders>
              <w:top w:val="single" w:sz="4" w:space="0" w:color="auto"/>
              <w:left w:val="single" w:sz="4" w:space="0" w:color="auto"/>
              <w:right w:val="single" w:sz="4" w:space="0" w:color="auto"/>
            </w:tcBorders>
          </w:tcPr>
          <w:p w14:paraId="0F468C0B"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t xml:space="preserve">Тема 3.2. </w:t>
            </w:r>
          </w:p>
          <w:p w14:paraId="20772E5B"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rPr>
              <w:t>Технология выполнения различных видов декоративно-художественных отделок</w:t>
            </w:r>
          </w:p>
        </w:tc>
        <w:tc>
          <w:tcPr>
            <w:tcW w:w="2648" w:type="pct"/>
            <w:tcBorders>
              <w:top w:val="single" w:sz="4" w:space="0" w:color="auto"/>
              <w:left w:val="single" w:sz="4" w:space="0" w:color="auto"/>
              <w:bottom w:val="single" w:sz="4" w:space="0" w:color="auto"/>
              <w:right w:val="single" w:sz="4" w:space="0" w:color="auto"/>
            </w:tcBorders>
          </w:tcPr>
          <w:p w14:paraId="173A20EB"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t xml:space="preserve">Содержание </w:t>
            </w:r>
          </w:p>
        </w:tc>
        <w:tc>
          <w:tcPr>
            <w:tcW w:w="713" w:type="pct"/>
            <w:vMerge w:val="restart"/>
            <w:tcBorders>
              <w:top w:val="single" w:sz="4" w:space="0" w:color="auto"/>
              <w:left w:val="single" w:sz="4" w:space="0" w:color="auto"/>
              <w:right w:val="single" w:sz="4" w:space="0" w:color="auto"/>
            </w:tcBorders>
            <w:vAlign w:val="center"/>
          </w:tcPr>
          <w:p w14:paraId="2C0D9244" w14:textId="0B102089" w:rsidR="003E5A05" w:rsidRPr="00E861F1" w:rsidRDefault="003E5A05" w:rsidP="00935EA2">
            <w:pPr>
              <w:suppressAutoHyphens/>
              <w:spacing w:after="0"/>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75C5ACFA" w14:textId="77777777" w:rsidR="003E5A05" w:rsidRPr="00E861F1" w:rsidRDefault="003E5A05" w:rsidP="00935EA2">
            <w:pPr>
              <w:suppressAutoHyphens/>
              <w:spacing w:after="0"/>
              <w:jc w:val="center"/>
              <w:rPr>
                <w:rFonts w:ascii="Times New Roman" w:hAnsi="Times New Roman"/>
                <w:b/>
              </w:rPr>
            </w:pPr>
          </w:p>
        </w:tc>
      </w:tr>
      <w:tr w:rsidR="0062755D" w:rsidRPr="007B2364" w14:paraId="0FE6BBA4" w14:textId="3B89EDEE" w:rsidTr="003E5A05">
        <w:tc>
          <w:tcPr>
            <w:tcW w:w="927" w:type="pct"/>
            <w:gridSpan w:val="3"/>
            <w:vMerge/>
            <w:tcBorders>
              <w:left w:val="single" w:sz="4" w:space="0" w:color="auto"/>
              <w:right w:val="single" w:sz="4" w:space="0" w:color="auto"/>
            </w:tcBorders>
          </w:tcPr>
          <w:p w14:paraId="661AB96D" w14:textId="77777777" w:rsidR="0062755D" w:rsidRPr="00E861F1" w:rsidRDefault="0062755D" w:rsidP="00935EA2">
            <w:pPr>
              <w:spacing w:line="240" w:lineRule="auto"/>
              <w:rPr>
                <w:rFonts w:ascii="Times New Roman" w:hAnsi="Times New Roman"/>
                <w:b/>
                <w:bCs/>
              </w:rPr>
            </w:pPr>
          </w:p>
        </w:tc>
        <w:tc>
          <w:tcPr>
            <w:tcW w:w="2648" w:type="pct"/>
            <w:tcBorders>
              <w:top w:val="single" w:sz="4" w:space="0" w:color="auto"/>
              <w:left w:val="single" w:sz="4" w:space="0" w:color="auto"/>
              <w:bottom w:val="single" w:sz="4" w:space="0" w:color="auto"/>
              <w:right w:val="single" w:sz="4" w:space="0" w:color="auto"/>
            </w:tcBorders>
          </w:tcPr>
          <w:p w14:paraId="2A487DEA" w14:textId="77777777" w:rsidR="0062755D" w:rsidRPr="00E861F1" w:rsidRDefault="0062755D" w:rsidP="00935EA2">
            <w:pPr>
              <w:spacing w:line="240" w:lineRule="auto"/>
              <w:rPr>
                <w:rFonts w:ascii="Times New Roman" w:hAnsi="Times New Roman"/>
                <w:b/>
                <w:bCs/>
              </w:rPr>
            </w:pPr>
            <w:r w:rsidRPr="00E861F1">
              <w:rPr>
                <w:rFonts w:ascii="Times New Roman" w:hAnsi="Times New Roman"/>
              </w:rPr>
              <w:t xml:space="preserve">1.Контроль качества подготовленных поверхностей под декоративную отделку. Устройство и правила эксплуатации механизированного оборудования для выполнения декоративно-художественных работ. </w:t>
            </w:r>
          </w:p>
        </w:tc>
        <w:tc>
          <w:tcPr>
            <w:tcW w:w="713" w:type="pct"/>
            <w:vMerge/>
            <w:tcBorders>
              <w:left w:val="single" w:sz="4" w:space="0" w:color="auto"/>
              <w:right w:val="single" w:sz="4" w:space="0" w:color="auto"/>
            </w:tcBorders>
            <w:vAlign w:val="center"/>
          </w:tcPr>
          <w:p w14:paraId="3A134264" w14:textId="77777777" w:rsidR="0062755D" w:rsidRPr="00E861F1" w:rsidRDefault="0062755D" w:rsidP="00935EA2">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3EBC34AD" w14:textId="77777777" w:rsidR="0062755D" w:rsidRPr="008D3C82" w:rsidRDefault="0062755D" w:rsidP="0062755D">
            <w:pPr>
              <w:spacing w:after="0" w:line="240" w:lineRule="auto"/>
              <w:jc w:val="center"/>
              <w:rPr>
                <w:rFonts w:ascii="Times New Roman" w:hAnsi="Times New Roman"/>
              </w:rPr>
            </w:pPr>
            <w:r w:rsidRPr="008D3C82">
              <w:rPr>
                <w:rFonts w:ascii="Times New Roman" w:hAnsi="Times New Roman"/>
              </w:rPr>
              <w:t>ПК Х1</w:t>
            </w:r>
            <w:r>
              <w:rPr>
                <w:rFonts w:ascii="Times New Roman" w:hAnsi="Times New Roman"/>
              </w:rPr>
              <w:t xml:space="preserve">, </w:t>
            </w:r>
            <w:r w:rsidRPr="008D3C82">
              <w:rPr>
                <w:rFonts w:ascii="Times New Roman" w:hAnsi="Times New Roman"/>
              </w:rPr>
              <w:t>ПК Х2</w:t>
            </w:r>
            <w:r>
              <w:rPr>
                <w:rFonts w:ascii="Times New Roman" w:hAnsi="Times New Roman"/>
              </w:rPr>
              <w:t>,</w:t>
            </w:r>
            <w:r>
              <w:rPr>
                <w:rFonts w:ascii="Times New Roman" w:hAnsi="Times New Roman"/>
              </w:rPr>
              <w:br/>
            </w:r>
            <w:r w:rsidRPr="008D3C82">
              <w:rPr>
                <w:rFonts w:ascii="Times New Roman" w:hAnsi="Times New Roman"/>
              </w:rPr>
              <w:t>ПК Х4</w:t>
            </w:r>
          </w:p>
          <w:p w14:paraId="553DB6AD" w14:textId="77777777" w:rsidR="0062755D" w:rsidRDefault="0062755D" w:rsidP="0062755D">
            <w:pPr>
              <w:suppressAutoHyphens/>
              <w:spacing w:after="0" w:line="240" w:lineRule="auto"/>
              <w:jc w:val="center"/>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Pr>
                <w:rFonts w:ascii="Times New Roman" w:hAnsi="Times New Roman"/>
                <w:sz w:val="24"/>
                <w:szCs w:val="24"/>
              </w:rPr>
              <w:br/>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 xml:space="preserve">, </w:t>
            </w:r>
            <w:r>
              <w:rPr>
                <w:rFonts w:ascii="Times New Roman" w:hAnsi="Times New Roman"/>
                <w:sz w:val="24"/>
                <w:szCs w:val="24"/>
              </w:rPr>
              <w:br/>
            </w: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w:t>
            </w:r>
          </w:p>
          <w:p w14:paraId="3B95DEEB" w14:textId="77777777" w:rsidR="0062755D" w:rsidRDefault="0062755D" w:rsidP="0062755D">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357987B9" w14:textId="7F95AF90" w:rsidR="0062755D" w:rsidRPr="00E861F1" w:rsidRDefault="0062755D" w:rsidP="0062755D">
            <w:pPr>
              <w:suppressAutoHyphens/>
              <w:jc w:val="center"/>
              <w:rPr>
                <w:rFonts w:ascii="Times New Roman" w:hAnsi="Times New Roman"/>
                <w:b/>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62755D" w:rsidRPr="007B2364" w14:paraId="043F0BB4" w14:textId="125889E5" w:rsidTr="003E5A05">
        <w:tc>
          <w:tcPr>
            <w:tcW w:w="927" w:type="pct"/>
            <w:gridSpan w:val="3"/>
            <w:vMerge/>
            <w:tcBorders>
              <w:left w:val="single" w:sz="4" w:space="0" w:color="auto"/>
              <w:right w:val="single" w:sz="4" w:space="0" w:color="auto"/>
            </w:tcBorders>
          </w:tcPr>
          <w:p w14:paraId="21B936BB" w14:textId="77777777" w:rsidR="0062755D" w:rsidRPr="00E861F1" w:rsidRDefault="0062755D" w:rsidP="00935EA2">
            <w:pPr>
              <w:spacing w:line="240" w:lineRule="auto"/>
              <w:rPr>
                <w:rFonts w:ascii="Times New Roman" w:hAnsi="Times New Roman"/>
                <w:b/>
                <w:bCs/>
              </w:rPr>
            </w:pPr>
          </w:p>
        </w:tc>
        <w:tc>
          <w:tcPr>
            <w:tcW w:w="2648" w:type="pct"/>
            <w:tcBorders>
              <w:top w:val="single" w:sz="4" w:space="0" w:color="auto"/>
              <w:left w:val="single" w:sz="4" w:space="0" w:color="auto"/>
              <w:bottom w:val="single" w:sz="4" w:space="0" w:color="auto"/>
              <w:right w:val="single" w:sz="4" w:space="0" w:color="auto"/>
            </w:tcBorders>
          </w:tcPr>
          <w:p w14:paraId="59756798" w14:textId="77777777" w:rsidR="0062755D" w:rsidRPr="00E861F1" w:rsidRDefault="0062755D" w:rsidP="00935EA2">
            <w:pPr>
              <w:spacing w:line="240" w:lineRule="auto"/>
              <w:rPr>
                <w:rFonts w:ascii="Times New Roman" w:hAnsi="Times New Roman"/>
                <w:b/>
                <w:bCs/>
              </w:rPr>
            </w:pPr>
            <w:r w:rsidRPr="00E861F1">
              <w:rPr>
                <w:rFonts w:ascii="Times New Roman" w:hAnsi="Times New Roman"/>
              </w:rPr>
              <w:t>2. Приемы вытягивания филенок с подтушевкой. Способы и приемы копирования и вырезания трафаретов, инструмент для копирования и вырезания трафаретов. Способы подбора и составления трафаретов, приемы отделки поверхности по трафарету.</w:t>
            </w:r>
          </w:p>
        </w:tc>
        <w:tc>
          <w:tcPr>
            <w:tcW w:w="713" w:type="pct"/>
            <w:vMerge/>
            <w:tcBorders>
              <w:left w:val="single" w:sz="4" w:space="0" w:color="auto"/>
              <w:right w:val="single" w:sz="4" w:space="0" w:color="auto"/>
            </w:tcBorders>
            <w:vAlign w:val="center"/>
          </w:tcPr>
          <w:p w14:paraId="08140CE3" w14:textId="77777777" w:rsidR="0062755D" w:rsidRPr="00E861F1" w:rsidRDefault="0062755D"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69AEC6D1" w14:textId="77777777" w:rsidR="0062755D" w:rsidRPr="00E861F1" w:rsidRDefault="0062755D" w:rsidP="00935EA2">
            <w:pPr>
              <w:suppressAutoHyphens/>
              <w:jc w:val="center"/>
              <w:rPr>
                <w:rFonts w:ascii="Times New Roman" w:hAnsi="Times New Roman"/>
                <w:b/>
              </w:rPr>
            </w:pPr>
          </w:p>
        </w:tc>
      </w:tr>
      <w:tr w:rsidR="0062755D" w:rsidRPr="007B2364" w14:paraId="2E5D19F1" w14:textId="710E3BB4" w:rsidTr="003E5A05">
        <w:tc>
          <w:tcPr>
            <w:tcW w:w="927" w:type="pct"/>
            <w:gridSpan w:val="3"/>
            <w:vMerge/>
            <w:tcBorders>
              <w:left w:val="single" w:sz="4" w:space="0" w:color="auto"/>
              <w:right w:val="single" w:sz="4" w:space="0" w:color="auto"/>
            </w:tcBorders>
          </w:tcPr>
          <w:p w14:paraId="01B0A474" w14:textId="77777777" w:rsidR="0062755D" w:rsidRPr="00E861F1" w:rsidRDefault="0062755D" w:rsidP="00935EA2">
            <w:pPr>
              <w:spacing w:line="240" w:lineRule="auto"/>
              <w:rPr>
                <w:rFonts w:ascii="Times New Roman" w:hAnsi="Times New Roman"/>
                <w:b/>
                <w:bCs/>
              </w:rPr>
            </w:pPr>
          </w:p>
        </w:tc>
        <w:tc>
          <w:tcPr>
            <w:tcW w:w="2648" w:type="pct"/>
            <w:tcBorders>
              <w:top w:val="single" w:sz="4" w:space="0" w:color="auto"/>
              <w:left w:val="single" w:sz="4" w:space="0" w:color="auto"/>
              <w:bottom w:val="single" w:sz="4" w:space="0" w:color="auto"/>
              <w:right w:val="single" w:sz="4" w:space="0" w:color="auto"/>
            </w:tcBorders>
          </w:tcPr>
          <w:p w14:paraId="70A1A21F" w14:textId="77777777" w:rsidR="0062755D" w:rsidRPr="00E861F1" w:rsidRDefault="0062755D" w:rsidP="00935EA2">
            <w:pPr>
              <w:spacing w:line="240" w:lineRule="auto"/>
              <w:rPr>
                <w:rFonts w:ascii="Times New Roman" w:hAnsi="Times New Roman"/>
                <w:b/>
                <w:bCs/>
              </w:rPr>
            </w:pPr>
            <w:r w:rsidRPr="00E861F1">
              <w:rPr>
                <w:rFonts w:ascii="Times New Roman" w:hAnsi="Times New Roman"/>
              </w:rPr>
              <w:t>3.</w:t>
            </w:r>
            <w:r>
              <w:rPr>
                <w:rFonts w:ascii="Times New Roman" w:hAnsi="Times New Roman"/>
              </w:rPr>
              <w:t xml:space="preserve"> </w:t>
            </w:r>
            <w:r w:rsidRPr="00E861F1">
              <w:rPr>
                <w:rFonts w:ascii="Times New Roman" w:hAnsi="Times New Roman"/>
              </w:rPr>
              <w:t>Способы окрашивания поверхностей в два и более тона. Виды росписей и шрифтов. Способы и приемы росписи поверхностей.</w:t>
            </w:r>
            <w:r>
              <w:rPr>
                <w:rFonts w:ascii="Times New Roman" w:hAnsi="Times New Roman"/>
              </w:rPr>
              <w:t xml:space="preserve"> </w:t>
            </w:r>
            <w:r w:rsidRPr="00E861F1">
              <w:rPr>
                <w:rFonts w:ascii="Times New Roman" w:hAnsi="Times New Roman"/>
              </w:rPr>
              <w:t>Способы покрытия поверхностей под ценные породы дерева и камня.</w:t>
            </w:r>
          </w:p>
        </w:tc>
        <w:tc>
          <w:tcPr>
            <w:tcW w:w="713" w:type="pct"/>
            <w:vMerge/>
            <w:tcBorders>
              <w:left w:val="single" w:sz="4" w:space="0" w:color="auto"/>
              <w:right w:val="single" w:sz="4" w:space="0" w:color="auto"/>
            </w:tcBorders>
            <w:vAlign w:val="center"/>
          </w:tcPr>
          <w:p w14:paraId="03D57102" w14:textId="77777777" w:rsidR="0062755D" w:rsidRPr="00E861F1" w:rsidRDefault="0062755D"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4A156B4A" w14:textId="77777777" w:rsidR="0062755D" w:rsidRPr="00E861F1" w:rsidRDefault="0062755D" w:rsidP="00935EA2">
            <w:pPr>
              <w:suppressAutoHyphens/>
              <w:jc w:val="center"/>
              <w:rPr>
                <w:rFonts w:ascii="Times New Roman" w:hAnsi="Times New Roman"/>
                <w:b/>
              </w:rPr>
            </w:pPr>
          </w:p>
        </w:tc>
      </w:tr>
      <w:tr w:rsidR="0062755D" w:rsidRPr="007B2364" w14:paraId="71EB06E1" w14:textId="32C1DC50" w:rsidTr="003E5A05">
        <w:tc>
          <w:tcPr>
            <w:tcW w:w="927" w:type="pct"/>
            <w:gridSpan w:val="3"/>
            <w:vMerge/>
            <w:tcBorders>
              <w:left w:val="single" w:sz="4" w:space="0" w:color="auto"/>
              <w:right w:val="single" w:sz="4" w:space="0" w:color="auto"/>
            </w:tcBorders>
          </w:tcPr>
          <w:p w14:paraId="44B8FF94" w14:textId="77777777" w:rsidR="0062755D" w:rsidRPr="00E861F1" w:rsidRDefault="0062755D" w:rsidP="00935EA2">
            <w:pPr>
              <w:spacing w:line="240" w:lineRule="auto"/>
              <w:rPr>
                <w:rFonts w:ascii="Times New Roman" w:hAnsi="Times New Roman"/>
                <w:b/>
                <w:bCs/>
              </w:rPr>
            </w:pPr>
          </w:p>
        </w:tc>
        <w:tc>
          <w:tcPr>
            <w:tcW w:w="2648" w:type="pct"/>
            <w:tcBorders>
              <w:top w:val="single" w:sz="4" w:space="0" w:color="auto"/>
              <w:left w:val="single" w:sz="4" w:space="0" w:color="auto"/>
              <w:bottom w:val="single" w:sz="4" w:space="0" w:color="auto"/>
              <w:right w:val="single" w:sz="4" w:space="0" w:color="auto"/>
            </w:tcBorders>
          </w:tcPr>
          <w:p w14:paraId="0831A01E" w14:textId="77777777" w:rsidR="0062755D" w:rsidRPr="00E861F1" w:rsidRDefault="0062755D" w:rsidP="00935EA2">
            <w:pPr>
              <w:spacing w:line="240" w:lineRule="auto"/>
              <w:rPr>
                <w:rFonts w:ascii="Times New Roman" w:hAnsi="Times New Roman"/>
                <w:b/>
                <w:bCs/>
              </w:rPr>
            </w:pPr>
            <w:r w:rsidRPr="00E861F1">
              <w:rPr>
                <w:rFonts w:ascii="Times New Roman" w:hAnsi="Times New Roman"/>
              </w:rPr>
              <w:t>4. Способы и правила формирования рельефа и фактурного окрашивания. Способы и правила аэрографической отделки.</w:t>
            </w:r>
          </w:p>
        </w:tc>
        <w:tc>
          <w:tcPr>
            <w:tcW w:w="713" w:type="pct"/>
            <w:vMerge/>
            <w:tcBorders>
              <w:left w:val="single" w:sz="4" w:space="0" w:color="auto"/>
              <w:right w:val="single" w:sz="4" w:space="0" w:color="auto"/>
            </w:tcBorders>
            <w:vAlign w:val="center"/>
          </w:tcPr>
          <w:p w14:paraId="72D86015" w14:textId="77777777" w:rsidR="0062755D" w:rsidRPr="00E861F1" w:rsidRDefault="0062755D"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522DA827" w14:textId="77777777" w:rsidR="0062755D" w:rsidRPr="00E861F1" w:rsidRDefault="0062755D" w:rsidP="00935EA2">
            <w:pPr>
              <w:suppressAutoHyphens/>
              <w:jc w:val="center"/>
              <w:rPr>
                <w:rFonts w:ascii="Times New Roman" w:hAnsi="Times New Roman"/>
                <w:b/>
              </w:rPr>
            </w:pPr>
          </w:p>
        </w:tc>
      </w:tr>
      <w:tr w:rsidR="0062755D" w:rsidRPr="007B2364" w14:paraId="1C0B45DB" w14:textId="3C98B7C2" w:rsidTr="003E5A05">
        <w:tc>
          <w:tcPr>
            <w:tcW w:w="927" w:type="pct"/>
            <w:gridSpan w:val="3"/>
            <w:vMerge/>
            <w:tcBorders>
              <w:left w:val="single" w:sz="4" w:space="0" w:color="auto"/>
              <w:right w:val="single" w:sz="4" w:space="0" w:color="auto"/>
            </w:tcBorders>
          </w:tcPr>
          <w:p w14:paraId="6073CC50" w14:textId="77777777" w:rsidR="0062755D" w:rsidRPr="00E861F1" w:rsidRDefault="0062755D" w:rsidP="00935EA2">
            <w:pPr>
              <w:spacing w:line="240" w:lineRule="auto"/>
              <w:rPr>
                <w:rFonts w:ascii="Times New Roman" w:hAnsi="Times New Roman"/>
                <w:b/>
                <w:bCs/>
              </w:rPr>
            </w:pPr>
          </w:p>
        </w:tc>
        <w:tc>
          <w:tcPr>
            <w:tcW w:w="2648" w:type="pct"/>
            <w:tcBorders>
              <w:top w:val="single" w:sz="4" w:space="0" w:color="auto"/>
              <w:left w:val="single" w:sz="4" w:space="0" w:color="auto"/>
              <w:bottom w:val="single" w:sz="4" w:space="0" w:color="auto"/>
              <w:right w:val="single" w:sz="4" w:space="0" w:color="auto"/>
            </w:tcBorders>
          </w:tcPr>
          <w:p w14:paraId="55720C87" w14:textId="77777777" w:rsidR="0062755D" w:rsidRPr="00E861F1" w:rsidRDefault="0062755D" w:rsidP="00935EA2">
            <w:pPr>
              <w:spacing w:line="240" w:lineRule="auto"/>
              <w:rPr>
                <w:rFonts w:ascii="Times New Roman" w:hAnsi="Times New Roman"/>
                <w:b/>
                <w:bCs/>
              </w:rPr>
            </w:pPr>
            <w:r w:rsidRPr="00E861F1">
              <w:rPr>
                <w:rFonts w:ascii="Times New Roman" w:hAnsi="Times New Roman"/>
              </w:rPr>
              <w:t>5. Способы декоративного лакирования поверхностей. Способы и правила бронзирования, золочения и серебрения поверхностей.</w:t>
            </w:r>
          </w:p>
        </w:tc>
        <w:tc>
          <w:tcPr>
            <w:tcW w:w="713" w:type="pct"/>
            <w:vMerge/>
            <w:tcBorders>
              <w:left w:val="single" w:sz="4" w:space="0" w:color="auto"/>
              <w:right w:val="single" w:sz="4" w:space="0" w:color="auto"/>
            </w:tcBorders>
            <w:vAlign w:val="center"/>
          </w:tcPr>
          <w:p w14:paraId="13576D5D" w14:textId="77777777" w:rsidR="0062755D" w:rsidRPr="00E861F1" w:rsidRDefault="0062755D"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49CE7447" w14:textId="77777777" w:rsidR="0062755D" w:rsidRPr="00E861F1" w:rsidRDefault="0062755D" w:rsidP="00935EA2">
            <w:pPr>
              <w:suppressAutoHyphens/>
              <w:jc w:val="center"/>
              <w:rPr>
                <w:rFonts w:ascii="Times New Roman" w:hAnsi="Times New Roman"/>
                <w:b/>
              </w:rPr>
            </w:pPr>
          </w:p>
        </w:tc>
      </w:tr>
      <w:tr w:rsidR="0062755D" w:rsidRPr="007B2364" w14:paraId="4D0E0580" w14:textId="104FA9BA" w:rsidTr="003E5A05">
        <w:tc>
          <w:tcPr>
            <w:tcW w:w="927" w:type="pct"/>
            <w:gridSpan w:val="3"/>
            <w:vMerge/>
            <w:tcBorders>
              <w:left w:val="single" w:sz="4" w:space="0" w:color="auto"/>
              <w:right w:val="single" w:sz="4" w:space="0" w:color="auto"/>
            </w:tcBorders>
          </w:tcPr>
          <w:p w14:paraId="77839774" w14:textId="77777777" w:rsidR="0062755D" w:rsidRPr="00E861F1" w:rsidRDefault="0062755D" w:rsidP="00935EA2">
            <w:pPr>
              <w:spacing w:line="240" w:lineRule="auto"/>
              <w:rPr>
                <w:rFonts w:ascii="Times New Roman" w:hAnsi="Times New Roman"/>
                <w:b/>
                <w:bCs/>
              </w:rPr>
            </w:pPr>
          </w:p>
        </w:tc>
        <w:tc>
          <w:tcPr>
            <w:tcW w:w="2648" w:type="pct"/>
            <w:tcBorders>
              <w:top w:val="single" w:sz="4" w:space="0" w:color="auto"/>
              <w:left w:val="single" w:sz="4" w:space="0" w:color="auto"/>
              <w:bottom w:val="single" w:sz="4" w:space="0" w:color="auto"/>
              <w:right w:val="single" w:sz="4" w:space="0" w:color="auto"/>
            </w:tcBorders>
          </w:tcPr>
          <w:p w14:paraId="0E56467D" w14:textId="77777777" w:rsidR="0062755D" w:rsidRPr="00E861F1" w:rsidRDefault="0062755D" w:rsidP="00935EA2">
            <w:pPr>
              <w:spacing w:line="240" w:lineRule="auto"/>
              <w:rPr>
                <w:rFonts w:ascii="Times New Roman" w:hAnsi="Times New Roman"/>
              </w:rPr>
            </w:pPr>
            <w:r w:rsidRPr="00E861F1">
              <w:rPr>
                <w:rFonts w:ascii="Times New Roman" w:hAnsi="Times New Roman"/>
              </w:rPr>
              <w:t>6. Методы обработки верхнего слоя стеклянной поверхности. Роспись под лепнину. Техники декоративной живописи: восковая живопись, фреска.</w:t>
            </w:r>
          </w:p>
        </w:tc>
        <w:tc>
          <w:tcPr>
            <w:tcW w:w="713" w:type="pct"/>
            <w:vMerge/>
            <w:tcBorders>
              <w:left w:val="single" w:sz="4" w:space="0" w:color="auto"/>
              <w:right w:val="single" w:sz="4" w:space="0" w:color="auto"/>
            </w:tcBorders>
            <w:vAlign w:val="center"/>
          </w:tcPr>
          <w:p w14:paraId="1EDADAF1" w14:textId="77777777" w:rsidR="0062755D" w:rsidRPr="00E861F1" w:rsidRDefault="0062755D"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5B2F078E" w14:textId="77777777" w:rsidR="0062755D" w:rsidRPr="00E861F1" w:rsidRDefault="0062755D" w:rsidP="00935EA2">
            <w:pPr>
              <w:suppressAutoHyphens/>
              <w:jc w:val="center"/>
              <w:rPr>
                <w:rFonts w:ascii="Times New Roman" w:hAnsi="Times New Roman"/>
                <w:b/>
              </w:rPr>
            </w:pPr>
          </w:p>
        </w:tc>
      </w:tr>
      <w:tr w:rsidR="0062755D" w:rsidRPr="007B2364" w14:paraId="13185B98" w14:textId="3641BB43" w:rsidTr="003E5A05">
        <w:tc>
          <w:tcPr>
            <w:tcW w:w="927" w:type="pct"/>
            <w:gridSpan w:val="3"/>
            <w:vMerge/>
            <w:tcBorders>
              <w:left w:val="single" w:sz="4" w:space="0" w:color="auto"/>
              <w:right w:val="single" w:sz="4" w:space="0" w:color="auto"/>
            </w:tcBorders>
          </w:tcPr>
          <w:p w14:paraId="2DF5D0F3" w14:textId="77777777" w:rsidR="0062755D" w:rsidRPr="00E861F1" w:rsidRDefault="0062755D" w:rsidP="00935EA2">
            <w:pPr>
              <w:spacing w:line="240" w:lineRule="auto"/>
              <w:rPr>
                <w:rFonts w:ascii="Times New Roman" w:hAnsi="Times New Roman"/>
                <w:b/>
                <w:bCs/>
              </w:rPr>
            </w:pPr>
          </w:p>
        </w:tc>
        <w:tc>
          <w:tcPr>
            <w:tcW w:w="2648" w:type="pct"/>
            <w:tcBorders>
              <w:top w:val="single" w:sz="4" w:space="0" w:color="auto"/>
              <w:left w:val="single" w:sz="4" w:space="0" w:color="auto"/>
              <w:bottom w:val="single" w:sz="4" w:space="0" w:color="auto"/>
              <w:right w:val="single" w:sz="4" w:space="0" w:color="auto"/>
            </w:tcBorders>
          </w:tcPr>
          <w:p w14:paraId="4A5DBEC3" w14:textId="77777777" w:rsidR="0062755D" w:rsidRPr="00E861F1" w:rsidRDefault="0062755D" w:rsidP="00935EA2">
            <w:pPr>
              <w:spacing w:line="240" w:lineRule="auto"/>
              <w:rPr>
                <w:rFonts w:ascii="Times New Roman" w:hAnsi="Times New Roman"/>
                <w:b/>
                <w:bCs/>
              </w:rPr>
            </w:pPr>
            <w:r w:rsidRPr="00E861F1">
              <w:rPr>
                <w:rFonts w:ascii="Times New Roman" w:hAnsi="Times New Roman"/>
              </w:rPr>
              <w:t>6. Требования, предъявляемые к качеству выполняемых декоративно-художественных работ. Соблюдение безопасных условий труда и охраны окружающей среды при выполнении декоративно-художественных работ.</w:t>
            </w:r>
          </w:p>
        </w:tc>
        <w:tc>
          <w:tcPr>
            <w:tcW w:w="713" w:type="pct"/>
            <w:vMerge/>
            <w:tcBorders>
              <w:left w:val="single" w:sz="4" w:space="0" w:color="auto"/>
              <w:right w:val="single" w:sz="4" w:space="0" w:color="auto"/>
            </w:tcBorders>
            <w:vAlign w:val="center"/>
          </w:tcPr>
          <w:p w14:paraId="096C196F" w14:textId="77777777" w:rsidR="0062755D" w:rsidRPr="00E861F1" w:rsidRDefault="0062755D"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12B9C9AB" w14:textId="77777777" w:rsidR="0062755D" w:rsidRPr="00E861F1" w:rsidRDefault="0062755D" w:rsidP="00935EA2">
            <w:pPr>
              <w:suppressAutoHyphens/>
              <w:jc w:val="center"/>
              <w:rPr>
                <w:rFonts w:ascii="Times New Roman" w:hAnsi="Times New Roman"/>
                <w:b/>
              </w:rPr>
            </w:pPr>
          </w:p>
        </w:tc>
      </w:tr>
      <w:tr w:rsidR="0062755D" w:rsidRPr="007B2364" w14:paraId="40D13328" w14:textId="7C7A4DCE" w:rsidTr="005673EE">
        <w:tc>
          <w:tcPr>
            <w:tcW w:w="927" w:type="pct"/>
            <w:gridSpan w:val="3"/>
            <w:vMerge/>
            <w:tcBorders>
              <w:left w:val="single" w:sz="4" w:space="0" w:color="auto"/>
              <w:right w:val="single" w:sz="4" w:space="0" w:color="auto"/>
            </w:tcBorders>
          </w:tcPr>
          <w:p w14:paraId="287E8666" w14:textId="77777777" w:rsidR="0062755D" w:rsidRPr="00E861F1" w:rsidRDefault="0062755D" w:rsidP="00935EA2">
            <w:pPr>
              <w:spacing w:line="240" w:lineRule="auto"/>
              <w:rPr>
                <w:rFonts w:ascii="Times New Roman" w:hAnsi="Times New Roman"/>
                <w:b/>
                <w:bCs/>
              </w:rPr>
            </w:pPr>
          </w:p>
        </w:tc>
        <w:tc>
          <w:tcPr>
            <w:tcW w:w="2648" w:type="pct"/>
            <w:tcBorders>
              <w:top w:val="single" w:sz="4" w:space="0" w:color="auto"/>
              <w:left w:val="single" w:sz="4" w:space="0" w:color="auto"/>
              <w:bottom w:val="single" w:sz="4" w:space="0" w:color="auto"/>
              <w:right w:val="single" w:sz="4" w:space="0" w:color="auto"/>
            </w:tcBorders>
          </w:tcPr>
          <w:p w14:paraId="18F6C907" w14:textId="77777777" w:rsidR="0062755D" w:rsidRPr="00E861F1" w:rsidRDefault="0062755D" w:rsidP="00935EA2">
            <w:pPr>
              <w:spacing w:line="240" w:lineRule="auto"/>
              <w:rPr>
                <w:rFonts w:ascii="Times New Roman" w:hAnsi="Times New Roman"/>
                <w:b/>
                <w:bCs/>
              </w:rPr>
            </w:pPr>
            <w:r w:rsidRPr="00E861F1">
              <w:rPr>
                <w:rFonts w:ascii="Times New Roman" w:hAnsi="Times New Roman"/>
              </w:rPr>
              <w:t>7. Методика определения дефектов и повреждений поверхностей, подлежащих ремонту. Требования, предъявляемые к качеству отремонтированных поверхностей. Правила техники безопасности при выполнении ремонтных работ.</w:t>
            </w:r>
          </w:p>
        </w:tc>
        <w:tc>
          <w:tcPr>
            <w:tcW w:w="713" w:type="pct"/>
            <w:vMerge/>
            <w:tcBorders>
              <w:left w:val="single" w:sz="4" w:space="0" w:color="auto"/>
              <w:bottom w:val="single" w:sz="4" w:space="0" w:color="auto"/>
              <w:right w:val="single" w:sz="4" w:space="0" w:color="auto"/>
            </w:tcBorders>
            <w:vAlign w:val="center"/>
          </w:tcPr>
          <w:p w14:paraId="4E8AE071" w14:textId="77777777" w:rsidR="0062755D" w:rsidRPr="00E861F1" w:rsidRDefault="0062755D"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7B07C9E0" w14:textId="77777777" w:rsidR="0062755D" w:rsidRPr="00E861F1" w:rsidRDefault="0062755D" w:rsidP="00935EA2">
            <w:pPr>
              <w:suppressAutoHyphens/>
              <w:jc w:val="center"/>
              <w:rPr>
                <w:rFonts w:ascii="Times New Roman" w:hAnsi="Times New Roman"/>
                <w:b/>
              </w:rPr>
            </w:pPr>
          </w:p>
        </w:tc>
      </w:tr>
      <w:tr w:rsidR="0062755D" w:rsidRPr="007B2364" w14:paraId="2D1DAE64" w14:textId="74D881E5" w:rsidTr="005673EE">
        <w:tc>
          <w:tcPr>
            <w:tcW w:w="927" w:type="pct"/>
            <w:gridSpan w:val="3"/>
            <w:vMerge/>
            <w:tcBorders>
              <w:left w:val="single" w:sz="4" w:space="0" w:color="auto"/>
              <w:right w:val="single" w:sz="4" w:space="0" w:color="auto"/>
            </w:tcBorders>
          </w:tcPr>
          <w:p w14:paraId="34A452C9" w14:textId="77777777" w:rsidR="0062755D" w:rsidRPr="00E861F1" w:rsidRDefault="0062755D" w:rsidP="00935EA2">
            <w:pPr>
              <w:spacing w:line="240" w:lineRule="auto"/>
              <w:rPr>
                <w:rFonts w:ascii="Times New Roman" w:hAnsi="Times New Roman"/>
                <w:b/>
                <w:bCs/>
              </w:rPr>
            </w:pPr>
          </w:p>
        </w:tc>
        <w:tc>
          <w:tcPr>
            <w:tcW w:w="2648" w:type="pct"/>
            <w:tcBorders>
              <w:top w:val="single" w:sz="4" w:space="0" w:color="auto"/>
              <w:left w:val="single" w:sz="4" w:space="0" w:color="auto"/>
              <w:bottom w:val="single" w:sz="4" w:space="0" w:color="auto"/>
              <w:right w:val="single" w:sz="4" w:space="0" w:color="auto"/>
            </w:tcBorders>
          </w:tcPr>
          <w:p w14:paraId="1F08A6EA" w14:textId="77777777" w:rsidR="0062755D" w:rsidRPr="00E861F1" w:rsidRDefault="0062755D" w:rsidP="00935EA2">
            <w:pPr>
              <w:spacing w:line="240" w:lineRule="auto"/>
            </w:pPr>
            <w:r w:rsidRPr="00E861F1">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29F813D5" w14:textId="04BCDCAC" w:rsidR="0062755D" w:rsidRPr="00E861F1" w:rsidRDefault="0062755D"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30FC2135" w14:textId="77777777" w:rsidR="0062755D" w:rsidRPr="00E861F1" w:rsidRDefault="0062755D" w:rsidP="00935EA2">
            <w:pPr>
              <w:suppressAutoHyphens/>
              <w:jc w:val="center"/>
              <w:rPr>
                <w:rFonts w:ascii="Times New Roman" w:hAnsi="Times New Roman"/>
                <w:b/>
              </w:rPr>
            </w:pPr>
          </w:p>
        </w:tc>
      </w:tr>
      <w:tr w:rsidR="0062755D" w:rsidRPr="007B2364" w14:paraId="0910D61F" w14:textId="5392C133" w:rsidTr="005673EE">
        <w:tc>
          <w:tcPr>
            <w:tcW w:w="927" w:type="pct"/>
            <w:gridSpan w:val="3"/>
            <w:vMerge/>
            <w:tcBorders>
              <w:left w:val="single" w:sz="4" w:space="0" w:color="auto"/>
              <w:bottom w:val="single" w:sz="4" w:space="0" w:color="auto"/>
              <w:right w:val="single" w:sz="4" w:space="0" w:color="auto"/>
            </w:tcBorders>
          </w:tcPr>
          <w:p w14:paraId="66B80E43" w14:textId="77777777" w:rsidR="0062755D" w:rsidRPr="00E861F1" w:rsidRDefault="0062755D" w:rsidP="00935EA2">
            <w:pPr>
              <w:spacing w:line="240" w:lineRule="auto"/>
              <w:rPr>
                <w:rFonts w:ascii="Times New Roman" w:hAnsi="Times New Roman"/>
                <w:b/>
                <w:bCs/>
              </w:rPr>
            </w:pPr>
          </w:p>
        </w:tc>
        <w:tc>
          <w:tcPr>
            <w:tcW w:w="2648" w:type="pct"/>
            <w:tcBorders>
              <w:top w:val="single" w:sz="4" w:space="0" w:color="auto"/>
              <w:left w:val="single" w:sz="4" w:space="0" w:color="auto"/>
              <w:bottom w:val="single" w:sz="4" w:space="0" w:color="auto"/>
              <w:right w:val="single" w:sz="4" w:space="0" w:color="auto"/>
            </w:tcBorders>
          </w:tcPr>
          <w:p w14:paraId="3E081BAC" w14:textId="77777777" w:rsidR="0062755D" w:rsidRPr="00E861F1" w:rsidRDefault="0062755D" w:rsidP="00935EA2">
            <w:pPr>
              <w:spacing w:line="240" w:lineRule="auto"/>
              <w:rPr>
                <w:rFonts w:ascii="Times New Roman" w:hAnsi="Times New Roman"/>
              </w:rPr>
            </w:pPr>
            <w:r w:rsidRPr="00E861F1">
              <w:rPr>
                <w:rFonts w:ascii="Times New Roman" w:hAnsi="Times New Roman"/>
                <w:bCs/>
              </w:rPr>
              <w:t>1. Практическое занятие 12.</w:t>
            </w:r>
            <w:r>
              <w:rPr>
                <w:rFonts w:ascii="Times New Roman" w:hAnsi="Times New Roman"/>
                <w:bCs/>
              </w:rPr>
              <w:t xml:space="preserve"> </w:t>
            </w:r>
            <w:r w:rsidRPr="00E861F1">
              <w:rPr>
                <w:rFonts w:ascii="Times New Roman" w:hAnsi="Times New Roman"/>
              </w:rPr>
              <w:t xml:space="preserve">Составление </w:t>
            </w:r>
            <w:proofErr w:type="spellStart"/>
            <w:r w:rsidRPr="00E861F1">
              <w:rPr>
                <w:rFonts w:ascii="Times New Roman" w:hAnsi="Times New Roman"/>
              </w:rPr>
              <w:t>инструкционно</w:t>
            </w:r>
            <w:proofErr w:type="spellEnd"/>
            <w:r w:rsidRPr="00E861F1">
              <w:rPr>
                <w:rFonts w:ascii="Times New Roman" w:hAnsi="Times New Roman"/>
              </w:rPr>
              <w:t>-технологических карт для выполнения работ по декоративно-художественной отделке поверхностей.</w:t>
            </w:r>
          </w:p>
        </w:tc>
        <w:tc>
          <w:tcPr>
            <w:tcW w:w="713" w:type="pct"/>
            <w:tcBorders>
              <w:top w:val="single" w:sz="4" w:space="0" w:color="auto"/>
              <w:left w:val="single" w:sz="4" w:space="0" w:color="auto"/>
              <w:bottom w:val="single" w:sz="4" w:space="0" w:color="auto"/>
              <w:right w:val="single" w:sz="4" w:space="0" w:color="auto"/>
            </w:tcBorders>
            <w:vAlign w:val="center"/>
          </w:tcPr>
          <w:p w14:paraId="581A6E93" w14:textId="5C6A6F1A" w:rsidR="0062755D" w:rsidRPr="00E861F1" w:rsidRDefault="0062755D" w:rsidP="00935EA2">
            <w:pPr>
              <w:suppressAutoHyphens/>
              <w:jc w:val="center"/>
              <w:rPr>
                <w:rFonts w:ascii="Times New Roman" w:hAnsi="Times New Roman"/>
              </w:rPr>
            </w:pPr>
          </w:p>
        </w:tc>
        <w:tc>
          <w:tcPr>
            <w:tcW w:w="712" w:type="pct"/>
            <w:vMerge/>
            <w:tcBorders>
              <w:left w:val="single" w:sz="4" w:space="0" w:color="auto"/>
              <w:bottom w:val="single" w:sz="4" w:space="0" w:color="auto"/>
              <w:right w:val="single" w:sz="4" w:space="0" w:color="auto"/>
            </w:tcBorders>
          </w:tcPr>
          <w:p w14:paraId="400A9E4A" w14:textId="77777777" w:rsidR="0062755D" w:rsidRPr="00E861F1" w:rsidRDefault="0062755D" w:rsidP="00935EA2">
            <w:pPr>
              <w:suppressAutoHyphens/>
              <w:jc w:val="center"/>
              <w:rPr>
                <w:rFonts w:ascii="Times New Roman" w:hAnsi="Times New Roman"/>
              </w:rPr>
            </w:pPr>
          </w:p>
        </w:tc>
      </w:tr>
      <w:tr w:rsidR="003E5A05" w:rsidRPr="007B2364" w14:paraId="41015BC8" w14:textId="726751C6" w:rsidTr="003E5A05">
        <w:tc>
          <w:tcPr>
            <w:tcW w:w="3575" w:type="pct"/>
            <w:gridSpan w:val="4"/>
            <w:tcBorders>
              <w:top w:val="single" w:sz="4" w:space="0" w:color="auto"/>
              <w:left w:val="single" w:sz="4" w:space="0" w:color="auto"/>
              <w:bottom w:val="single" w:sz="4" w:space="0" w:color="auto"/>
              <w:right w:val="single" w:sz="4" w:space="0" w:color="auto"/>
            </w:tcBorders>
          </w:tcPr>
          <w:p w14:paraId="65F31922" w14:textId="77777777" w:rsidR="003E5A05" w:rsidRPr="00E861F1" w:rsidRDefault="003E5A05" w:rsidP="00935EA2">
            <w:pPr>
              <w:spacing w:after="0" w:line="240" w:lineRule="auto"/>
              <w:rPr>
                <w:rFonts w:ascii="Times New Roman" w:hAnsi="Times New Roman"/>
                <w:b/>
              </w:rPr>
            </w:pPr>
            <w:r w:rsidRPr="00E861F1">
              <w:rPr>
                <w:rFonts w:ascii="Times New Roman" w:hAnsi="Times New Roman"/>
                <w:b/>
                <w:bCs/>
              </w:rPr>
              <w:t>Примерная тематика самостоятельной учебной работы при изучении раздела 3</w:t>
            </w:r>
          </w:p>
          <w:p w14:paraId="3A181E32"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rPr>
              <w:t>Определяется при формировании рабочей программы профессионального модуля</w:t>
            </w:r>
          </w:p>
        </w:tc>
        <w:tc>
          <w:tcPr>
            <w:tcW w:w="713" w:type="pct"/>
            <w:tcBorders>
              <w:top w:val="single" w:sz="4" w:space="0" w:color="auto"/>
              <w:left w:val="single" w:sz="4" w:space="0" w:color="auto"/>
              <w:bottom w:val="single" w:sz="4" w:space="0" w:color="auto"/>
              <w:right w:val="single" w:sz="4" w:space="0" w:color="auto"/>
            </w:tcBorders>
            <w:vAlign w:val="center"/>
          </w:tcPr>
          <w:p w14:paraId="4A4B2CC5" w14:textId="77777777" w:rsidR="003E5A05" w:rsidRPr="00E861F1" w:rsidRDefault="003E5A05" w:rsidP="00935EA2">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00B9116B" w14:textId="77777777" w:rsidR="003E5A05" w:rsidRPr="00E861F1" w:rsidRDefault="003E5A05" w:rsidP="00935EA2">
            <w:pPr>
              <w:suppressAutoHyphens/>
              <w:jc w:val="center"/>
              <w:rPr>
                <w:rFonts w:ascii="Times New Roman" w:hAnsi="Times New Roman"/>
                <w:b/>
              </w:rPr>
            </w:pPr>
          </w:p>
        </w:tc>
      </w:tr>
      <w:tr w:rsidR="003E5A05" w:rsidRPr="007B2364" w14:paraId="59FA16BF" w14:textId="56DDEC58" w:rsidTr="003E5A05">
        <w:tc>
          <w:tcPr>
            <w:tcW w:w="3575" w:type="pct"/>
            <w:gridSpan w:val="4"/>
            <w:tcBorders>
              <w:top w:val="single" w:sz="4" w:space="0" w:color="auto"/>
              <w:left w:val="single" w:sz="4" w:space="0" w:color="auto"/>
              <w:bottom w:val="single" w:sz="4" w:space="0" w:color="auto"/>
              <w:right w:val="single" w:sz="4" w:space="0" w:color="auto"/>
            </w:tcBorders>
          </w:tcPr>
          <w:p w14:paraId="6C2AD5CE"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t>Учебная практика раздела 3</w:t>
            </w:r>
          </w:p>
          <w:p w14:paraId="42592AFC"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t xml:space="preserve">Виды работ: </w:t>
            </w:r>
          </w:p>
          <w:p w14:paraId="71D2D5CB" w14:textId="77777777" w:rsidR="003E5A05" w:rsidRPr="00E861F1" w:rsidRDefault="003E5A05" w:rsidP="00935EA2">
            <w:pPr>
              <w:spacing w:after="0" w:line="240" w:lineRule="auto"/>
              <w:rPr>
                <w:rFonts w:ascii="Times New Roman" w:hAnsi="Times New Roman"/>
                <w:b/>
                <w:bCs/>
              </w:rPr>
            </w:pPr>
            <w:r w:rsidRPr="00E861F1">
              <w:t xml:space="preserve"> </w:t>
            </w:r>
            <w:r w:rsidRPr="00E861F1">
              <w:rPr>
                <w:rFonts w:ascii="Times New Roman" w:hAnsi="Times New Roman"/>
              </w:rPr>
              <w:t>Подготовка и использование инструментов и приспособлений для выполнения декоративно-художественных работ. Окрашивание поверхностей в два и более тона. Вытягивание филенок с подтушевкой. Подготовка и использование инструментов и приспособлений для копирования и вырезания трафаретов любой сложности. Подготовка трафаретов, фиксация их на поверхности. Отделка поверхности по трафарету. Отделка поверхности декоративной крошкой. Отделка поверхностей под ценные породы дерева, декоративные камни. Отделка поверхностей под шелк, замшу, сукно и другие материалы. Формирование на обрабатываемой поверхности рельефа и выполнение фактурного окрашивания с использованием специального инструмента. Подготовка и использование аэрографического инструмента и оборудования. Аэрографические работы. Декоративное лакирование поверхностей. Подготовка и использование инструментов для покрытия поверхности под бронзу, золото и серебро. Составление тональной гаммы окрасочных составов по образцам. Выполнение орнаментной и объемной росписи. Отделка фасадов декоративно-художественными покрасками. Определение дефектов и повреждения поверхностей, подлежащих ремонту. Ремонт и восстановление декоративно-художественных отделок</w:t>
            </w:r>
          </w:p>
        </w:tc>
        <w:tc>
          <w:tcPr>
            <w:tcW w:w="713" w:type="pct"/>
            <w:tcBorders>
              <w:top w:val="single" w:sz="4" w:space="0" w:color="auto"/>
              <w:left w:val="single" w:sz="4" w:space="0" w:color="auto"/>
              <w:bottom w:val="single" w:sz="4" w:space="0" w:color="auto"/>
              <w:right w:val="single" w:sz="4" w:space="0" w:color="auto"/>
            </w:tcBorders>
            <w:vAlign w:val="center"/>
          </w:tcPr>
          <w:p w14:paraId="4060BB31" w14:textId="77777777" w:rsidR="003E5A05" w:rsidRPr="00E861F1" w:rsidRDefault="003E5A05" w:rsidP="00935EA2">
            <w:pPr>
              <w:suppressAutoHyphens/>
              <w:spacing w:after="0"/>
              <w:jc w:val="center"/>
              <w:rPr>
                <w:rFonts w:ascii="Times New Roman" w:hAnsi="Times New Roman"/>
                <w:b/>
              </w:rPr>
            </w:pPr>
            <w:r w:rsidRPr="00E861F1">
              <w:rPr>
                <w:rFonts w:ascii="Times New Roman" w:hAnsi="Times New Roman"/>
                <w:b/>
              </w:rPr>
              <w:t>18 / 18</w:t>
            </w:r>
          </w:p>
        </w:tc>
        <w:tc>
          <w:tcPr>
            <w:tcW w:w="712" w:type="pct"/>
            <w:tcBorders>
              <w:top w:val="single" w:sz="4" w:space="0" w:color="auto"/>
              <w:left w:val="single" w:sz="4" w:space="0" w:color="auto"/>
              <w:bottom w:val="single" w:sz="4" w:space="0" w:color="auto"/>
              <w:right w:val="single" w:sz="4" w:space="0" w:color="auto"/>
            </w:tcBorders>
          </w:tcPr>
          <w:p w14:paraId="1AC0C7D6" w14:textId="77777777" w:rsidR="003E5A05" w:rsidRPr="00E861F1" w:rsidRDefault="003E5A05" w:rsidP="00935EA2">
            <w:pPr>
              <w:suppressAutoHyphens/>
              <w:spacing w:after="0"/>
              <w:jc w:val="center"/>
              <w:rPr>
                <w:rFonts w:ascii="Times New Roman" w:hAnsi="Times New Roman"/>
                <w:b/>
              </w:rPr>
            </w:pPr>
          </w:p>
        </w:tc>
      </w:tr>
      <w:tr w:rsidR="003E5A05" w:rsidRPr="007B2364" w14:paraId="58A21D2E" w14:textId="70BF0FD7" w:rsidTr="003E5A05">
        <w:tc>
          <w:tcPr>
            <w:tcW w:w="3575" w:type="pct"/>
            <w:gridSpan w:val="4"/>
            <w:tcBorders>
              <w:top w:val="single" w:sz="4" w:space="0" w:color="auto"/>
              <w:left w:val="single" w:sz="4" w:space="0" w:color="auto"/>
              <w:bottom w:val="single" w:sz="4" w:space="0" w:color="auto"/>
              <w:right w:val="single" w:sz="4" w:space="0" w:color="auto"/>
            </w:tcBorders>
            <w:hideMark/>
          </w:tcPr>
          <w:p w14:paraId="6A479652" w14:textId="77777777" w:rsidR="003E5A05" w:rsidRPr="00E861F1" w:rsidRDefault="003E5A05" w:rsidP="00935EA2">
            <w:pPr>
              <w:spacing w:after="0" w:line="240" w:lineRule="auto"/>
              <w:rPr>
                <w:rFonts w:ascii="Times New Roman" w:hAnsi="Times New Roman"/>
              </w:rPr>
            </w:pPr>
            <w:r w:rsidRPr="00E861F1">
              <w:rPr>
                <w:rFonts w:ascii="Times New Roman" w:hAnsi="Times New Roman"/>
                <w:b/>
                <w:bCs/>
              </w:rPr>
              <w:t xml:space="preserve">Производственная практика </w:t>
            </w:r>
          </w:p>
          <w:p w14:paraId="575EA812" w14:textId="77777777" w:rsidR="003E5A05" w:rsidRPr="00E861F1" w:rsidRDefault="003E5A05" w:rsidP="00935EA2">
            <w:pPr>
              <w:spacing w:after="0" w:line="240" w:lineRule="auto"/>
              <w:rPr>
                <w:rFonts w:ascii="Times New Roman" w:hAnsi="Times New Roman"/>
                <w:b/>
                <w:bCs/>
              </w:rPr>
            </w:pPr>
            <w:r w:rsidRPr="00E861F1">
              <w:rPr>
                <w:rFonts w:ascii="Times New Roman" w:hAnsi="Times New Roman"/>
                <w:b/>
                <w:bCs/>
              </w:rPr>
              <w:t xml:space="preserve">Виды работ </w:t>
            </w:r>
          </w:p>
          <w:p w14:paraId="6562A409" w14:textId="77777777" w:rsidR="003E5A05" w:rsidRPr="00E861F1" w:rsidRDefault="003E5A05" w:rsidP="00935EA2">
            <w:pPr>
              <w:spacing w:after="0"/>
              <w:rPr>
                <w:rFonts w:ascii="Times New Roman" w:hAnsi="Times New Roman"/>
                <w:b/>
              </w:rPr>
            </w:pPr>
            <w:r w:rsidRPr="00E861F1">
              <w:rPr>
                <w:rFonts w:ascii="Times New Roman" w:hAnsi="Times New Roman"/>
              </w:rPr>
              <w:lastRenderedPageBreak/>
              <w:t>Очистка поверхности ручным и механизированным способом. Установка защитных материалов (скотч, пленки) для предохранения поверхностей от набрызгав краски. Удаление старой краски с расшивкой трещин и расчисткой выбоин.</w:t>
            </w:r>
            <w:r>
              <w:rPr>
                <w:rFonts w:ascii="Times New Roman" w:hAnsi="Times New Roman"/>
              </w:rPr>
              <w:t xml:space="preserve"> </w:t>
            </w:r>
            <w:r w:rsidRPr="00E861F1">
              <w:rPr>
                <w:rFonts w:ascii="Times New Roman" w:hAnsi="Times New Roman"/>
              </w:rPr>
              <w:t>Подготовка различных поверхностей под малярные и декоративные работы.</w:t>
            </w:r>
            <w:r>
              <w:rPr>
                <w:rFonts w:ascii="Times New Roman" w:hAnsi="Times New Roman"/>
              </w:rPr>
              <w:t xml:space="preserve"> </w:t>
            </w:r>
            <w:r w:rsidRPr="00E861F1">
              <w:rPr>
                <w:rFonts w:ascii="Times New Roman" w:hAnsi="Times New Roman"/>
              </w:rPr>
              <w:t xml:space="preserve">Нанесение </w:t>
            </w:r>
            <w:proofErr w:type="spellStart"/>
            <w:r w:rsidRPr="00E861F1">
              <w:rPr>
                <w:rFonts w:ascii="Times New Roman" w:hAnsi="Times New Roman"/>
              </w:rPr>
              <w:t>шпатлевочных</w:t>
            </w:r>
            <w:proofErr w:type="spellEnd"/>
            <w:r w:rsidRPr="00E861F1">
              <w:rPr>
                <w:rFonts w:ascii="Times New Roman" w:hAnsi="Times New Roman"/>
              </w:rPr>
              <w:t xml:space="preserve"> составов на поверхность ручным и механизированным способом. Разравнивание нанесенных механизированным способом </w:t>
            </w:r>
            <w:proofErr w:type="spellStart"/>
            <w:r w:rsidRPr="00E861F1">
              <w:rPr>
                <w:rFonts w:ascii="Times New Roman" w:hAnsi="Times New Roman"/>
              </w:rPr>
              <w:t>шпатлевочных</w:t>
            </w:r>
            <w:proofErr w:type="spellEnd"/>
            <w:r w:rsidRPr="00E861F1">
              <w:rPr>
                <w:rFonts w:ascii="Times New Roman" w:hAnsi="Times New Roman"/>
              </w:rPr>
              <w:t xml:space="preserve"> состав. </w:t>
            </w:r>
            <w:proofErr w:type="spellStart"/>
            <w:r w:rsidRPr="00E861F1">
              <w:rPr>
                <w:rFonts w:ascii="Times New Roman" w:hAnsi="Times New Roman"/>
              </w:rPr>
              <w:t>Огрунтовка</w:t>
            </w:r>
            <w:proofErr w:type="spellEnd"/>
            <w:r w:rsidRPr="00E861F1">
              <w:rPr>
                <w:rFonts w:ascii="Times New Roman" w:hAnsi="Times New Roman"/>
              </w:rPr>
              <w:t xml:space="preserve"> поверхностей ручным и механизированным способом. Шлифование </w:t>
            </w:r>
            <w:proofErr w:type="spellStart"/>
            <w:r w:rsidRPr="00E861F1">
              <w:rPr>
                <w:rFonts w:ascii="Times New Roman" w:hAnsi="Times New Roman"/>
              </w:rPr>
              <w:t>огрунтованных</w:t>
            </w:r>
            <w:proofErr w:type="spellEnd"/>
            <w:r w:rsidRPr="00E861F1">
              <w:rPr>
                <w:rFonts w:ascii="Times New Roman" w:hAnsi="Times New Roman"/>
              </w:rPr>
              <w:t xml:space="preserve"> и </w:t>
            </w:r>
            <w:proofErr w:type="spellStart"/>
            <w:r w:rsidRPr="00E861F1">
              <w:rPr>
                <w:rFonts w:ascii="Times New Roman" w:hAnsi="Times New Roman"/>
              </w:rPr>
              <w:t>прошпатлеванных</w:t>
            </w:r>
            <w:proofErr w:type="spellEnd"/>
            <w:r w:rsidRPr="00E861F1">
              <w:rPr>
                <w:rFonts w:ascii="Times New Roman" w:hAnsi="Times New Roman"/>
              </w:rPr>
              <w:t xml:space="preserve"> поверхностей. Нанесение окрасочных составов на поверхности ручным и механизированным способом. Ремонт малярных покрытий. Подготовка стен и материалов к оклеиванию. Подготовка клеящего состава для </w:t>
            </w:r>
            <w:proofErr w:type="spellStart"/>
            <w:r w:rsidRPr="00E861F1">
              <w:rPr>
                <w:rFonts w:ascii="Times New Roman" w:hAnsi="Times New Roman"/>
              </w:rPr>
              <w:t>проклеивания</w:t>
            </w:r>
            <w:proofErr w:type="spellEnd"/>
            <w:r w:rsidRPr="00E861F1">
              <w:rPr>
                <w:rFonts w:ascii="Times New Roman" w:hAnsi="Times New Roman"/>
              </w:rPr>
              <w:t xml:space="preserve"> поверхностей и наклеивания материалов. Нанесение клеевого состава на поверхности. Оклеивание стен и потолков обоями различного вида без пузырей и отслоений. Удаление старых обоев и наклейка новых. Окрашивание поверхностей в два и более тона. Вытягивание филенок с подтушевкой. Отделка поверхности по трафарету. Отделка поверхностей под ценные породы дерева, декоративные камни. Отделка поверхностей под шелк, замшу, сукно и другие материалы. Формирование на обрабатываемой поверхности рельефа и выполнение фактурного окрашивания с использованием специального инструмента. Выполнение аэрографических работ. Декоративное лакирование поверхностей. Покрытие поверхности под бронзу, золото и серебро. Выполнение орнаментной и объемной росписи. Отделка фасадов декоративно-художественными покрасками. Определение дефектов и повреждения поверхностей, подлежащих ремонту. Ремонт и восстановление декоративно-художественных отделок.</w:t>
            </w:r>
          </w:p>
        </w:tc>
        <w:tc>
          <w:tcPr>
            <w:tcW w:w="713" w:type="pct"/>
            <w:tcBorders>
              <w:top w:val="single" w:sz="4" w:space="0" w:color="auto"/>
              <w:left w:val="single" w:sz="4" w:space="0" w:color="auto"/>
              <w:bottom w:val="single" w:sz="4" w:space="0" w:color="auto"/>
              <w:right w:val="single" w:sz="4" w:space="0" w:color="auto"/>
            </w:tcBorders>
            <w:vAlign w:val="center"/>
            <w:hideMark/>
          </w:tcPr>
          <w:p w14:paraId="143BE3E2" w14:textId="77777777" w:rsidR="003E5A05" w:rsidRPr="00E861F1" w:rsidRDefault="003E5A05" w:rsidP="00935EA2">
            <w:pPr>
              <w:suppressAutoHyphens/>
              <w:jc w:val="center"/>
              <w:rPr>
                <w:rFonts w:ascii="Times New Roman" w:hAnsi="Times New Roman"/>
                <w:b/>
              </w:rPr>
            </w:pPr>
            <w:r w:rsidRPr="00E861F1">
              <w:rPr>
                <w:rFonts w:ascii="Times New Roman" w:hAnsi="Times New Roman"/>
                <w:b/>
              </w:rPr>
              <w:lastRenderedPageBreak/>
              <w:t>108 / 108</w:t>
            </w:r>
          </w:p>
        </w:tc>
        <w:tc>
          <w:tcPr>
            <w:tcW w:w="712" w:type="pct"/>
            <w:tcBorders>
              <w:top w:val="single" w:sz="4" w:space="0" w:color="auto"/>
              <w:left w:val="single" w:sz="4" w:space="0" w:color="auto"/>
              <w:bottom w:val="single" w:sz="4" w:space="0" w:color="auto"/>
              <w:right w:val="single" w:sz="4" w:space="0" w:color="auto"/>
            </w:tcBorders>
          </w:tcPr>
          <w:p w14:paraId="6CCFA6A9" w14:textId="77777777" w:rsidR="003E5A05" w:rsidRPr="00E861F1" w:rsidRDefault="003E5A05" w:rsidP="00935EA2">
            <w:pPr>
              <w:suppressAutoHyphens/>
              <w:jc w:val="center"/>
              <w:rPr>
                <w:rFonts w:ascii="Times New Roman" w:hAnsi="Times New Roman"/>
                <w:b/>
              </w:rPr>
            </w:pPr>
          </w:p>
        </w:tc>
      </w:tr>
      <w:tr w:rsidR="003E5A05" w:rsidRPr="007B2364" w14:paraId="35012E41" w14:textId="75398F76" w:rsidTr="003E5A05">
        <w:tc>
          <w:tcPr>
            <w:tcW w:w="3575" w:type="pct"/>
            <w:gridSpan w:val="4"/>
            <w:tcBorders>
              <w:top w:val="single" w:sz="4" w:space="0" w:color="auto"/>
              <w:left w:val="single" w:sz="4" w:space="0" w:color="auto"/>
              <w:bottom w:val="single" w:sz="4" w:space="0" w:color="auto"/>
              <w:right w:val="single" w:sz="4" w:space="0" w:color="auto"/>
            </w:tcBorders>
          </w:tcPr>
          <w:p w14:paraId="5E4663DF" w14:textId="77777777" w:rsidR="003E5A05" w:rsidRPr="00E861F1" w:rsidRDefault="003E5A05" w:rsidP="00935EA2">
            <w:pPr>
              <w:spacing w:line="240" w:lineRule="auto"/>
              <w:rPr>
                <w:rFonts w:ascii="Times New Roman" w:hAnsi="Times New Roman"/>
                <w:b/>
                <w:bCs/>
              </w:rPr>
            </w:pPr>
            <w:r w:rsidRPr="00E861F1">
              <w:rPr>
                <w:rFonts w:ascii="Times New Roman" w:hAnsi="Times New Roman"/>
                <w:b/>
                <w:bCs/>
              </w:rPr>
              <w:t xml:space="preserve">Промежуточная аттестация </w:t>
            </w:r>
          </w:p>
        </w:tc>
        <w:tc>
          <w:tcPr>
            <w:tcW w:w="713" w:type="pct"/>
            <w:tcBorders>
              <w:top w:val="single" w:sz="4" w:space="0" w:color="auto"/>
              <w:left w:val="single" w:sz="4" w:space="0" w:color="auto"/>
              <w:bottom w:val="single" w:sz="4" w:space="0" w:color="auto"/>
              <w:right w:val="single" w:sz="4" w:space="0" w:color="auto"/>
            </w:tcBorders>
            <w:vAlign w:val="center"/>
          </w:tcPr>
          <w:p w14:paraId="4D724D02" w14:textId="25F6EE78" w:rsidR="003E5A05" w:rsidRPr="00E861F1" w:rsidRDefault="003E5A05" w:rsidP="00935EA2">
            <w:pPr>
              <w:suppressAutoHyphens/>
              <w:jc w:val="center"/>
              <w:rPr>
                <w:rFonts w:ascii="Times New Roman" w:hAnsi="Times New Roman"/>
                <w:bCs/>
              </w:rPr>
            </w:pPr>
          </w:p>
        </w:tc>
        <w:tc>
          <w:tcPr>
            <w:tcW w:w="712" w:type="pct"/>
            <w:tcBorders>
              <w:top w:val="single" w:sz="4" w:space="0" w:color="auto"/>
              <w:left w:val="single" w:sz="4" w:space="0" w:color="auto"/>
              <w:bottom w:val="single" w:sz="4" w:space="0" w:color="auto"/>
              <w:right w:val="single" w:sz="4" w:space="0" w:color="auto"/>
            </w:tcBorders>
          </w:tcPr>
          <w:p w14:paraId="3C419BA0" w14:textId="77777777" w:rsidR="003E5A05" w:rsidRPr="00E861F1" w:rsidRDefault="003E5A05" w:rsidP="00935EA2">
            <w:pPr>
              <w:suppressAutoHyphens/>
              <w:jc w:val="center"/>
              <w:rPr>
                <w:rFonts w:ascii="Times New Roman" w:hAnsi="Times New Roman"/>
                <w:bCs/>
              </w:rPr>
            </w:pPr>
          </w:p>
        </w:tc>
      </w:tr>
      <w:tr w:rsidR="003E5A05" w:rsidRPr="007B2364" w14:paraId="16CC892D" w14:textId="3BFC2969" w:rsidTr="003E5A05">
        <w:tc>
          <w:tcPr>
            <w:tcW w:w="3575" w:type="pct"/>
            <w:gridSpan w:val="4"/>
            <w:tcBorders>
              <w:top w:val="single" w:sz="4" w:space="0" w:color="auto"/>
              <w:left w:val="single" w:sz="4" w:space="0" w:color="auto"/>
              <w:bottom w:val="single" w:sz="4" w:space="0" w:color="auto"/>
              <w:right w:val="single" w:sz="4" w:space="0" w:color="auto"/>
            </w:tcBorders>
            <w:hideMark/>
          </w:tcPr>
          <w:p w14:paraId="09583601" w14:textId="77777777" w:rsidR="003E5A05" w:rsidRPr="00E861F1" w:rsidRDefault="003E5A05" w:rsidP="00935EA2">
            <w:pPr>
              <w:spacing w:after="0"/>
              <w:rPr>
                <w:rFonts w:ascii="Times New Roman" w:hAnsi="Times New Roman"/>
                <w:b/>
                <w:bCs/>
              </w:rPr>
            </w:pPr>
            <w:r w:rsidRPr="00E861F1">
              <w:rPr>
                <w:rFonts w:ascii="Times New Roman" w:hAnsi="Times New Roman"/>
                <w:b/>
                <w:bCs/>
              </w:rPr>
              <w:t>Всего</w:t>
            </w:r>
          </w:p>
        </w:tc>
        <w:tc>
          <w:tcPr>
            <w:tcW w:w="713" w:type="pct"/>
            <w:tcBorders>
              <w:top w:val="single" w:sz="4" w:space="0" w:color="auto"/>
              <w:left w:val="single" w:sz="4" w:space="0" w:color="auto"/>
              <w:bottom w:val="single" w:sz="4" w:space="0" w:color="auto"/>
              <w:right w:val="single" w:sz="4" w:space="0" w:color="auto"/>
            </w:tcBorders>
            <w:vAlign w:val="center"/>
            <w:hideMark/>
          </w:tcPr>
          <w:p w14:paraId="181C754B" w14:textId="77777777" w:rsidR="003E5A05" w:rsidRPr="00E861F1" w:rsidRDefault="003E5A05" w:rsidP="00935EA2">
            <w:pPr>
              <w:jc w:val="center"/>
              <w:rPr>
                <w:rFonts w:ascii="Times New Roman" w:hAnsi="Times New Roman"/>
                <w:b/>
              </w:rPr>
            </w:pPr>
            <w:r w:rsidRPr="00E861F1">
              <w:rPr>
                <w:rFonts w:ascii="Times New Roman" w:hAnsi="Times New Roman"/>
                <w:b/>
              </w:rPr>
              <w:t>252/252</w:t>
            </w:r>
          </w:p>
        </w:tc>
        <w:tc>
          <w:tcPr>
            <w:tcW w:w="712" w:type="pct"/>
            <w:tcBorders>
              <w:top w:val="single" w:sz="4" w:space="0" w:color="auto"/>
              <w:left w:val="single" w:sz="4" w:space="0" w:color="auto"/>
              <w:bottom w:val="single" w:sz="4" w:space="0" w:color="auto"/>
              <w:right w:val="single" w:sz="4" w:space="0" w:color="auto"/>
            </w:tcBorders>
          </w:tcPr>
          <w:p w14:paraId="53CD6448" w14:textId="77777777" w:rsidR="003E5A05" w:rsidRPr="00E861F1" w:rsidRDefault="003E5A05" w:rsidP="00935EA2">
            <w:pPr>
              <w:jc w:val="center"/>
              <w:rPr>
                <w:rFonts w:ascii="Times New Roman" w:hAnsi="Times New Roman"/>
                <w:b/>
              </w:rPr>
            </w:pPr>
          </w:p>
        </w:tc>
      </w:tr>
    </w:tbl>
    <w:p w14:paraId="3FB74F66" w14:textId="77777777" w:rsidR="00ED34A5" w:rsidRPr="007B2364" w:rsidRDefault="00ED34A5" w:rsidP="00ED34A5">
      <w:pPr>
        <w:suppressAutoHyphens/>
        <w:rPr>
          <w:rFonts w:ascii="Times New Roman" w:hAnsi="Times New Roman"/>
        </w:rPr>
      </w:pPr>
    </w:p>
    <w:p w14:paraId="766DE3E7" w14:textId="77777777" w:rsidR="00ED34A5" w:rsidRPr="007B2364" w:rsidRDefault="00ED34A5" w:rsidP="00ED34A5">
      <w:pPr>
        <w:spacing w:after="0"/>
        <w:rPr>
          <w:rFonts w:ascii="Times New Roman" w:hAnsi="Times New Roman"/>
        </w:rPr>
        <w:sectPr w:rsidR="00ED34A5" w:rsidRPr="007B2364">
          <w:pgSz w:w="16840" w:h="11907" w:orient="landscape"/>
          <w:pgMar w:top="851" w:right="1134" w:bottom="851" w:left="992" w:header="709" w:footer="709" w:gutter="0"/>
          <w:cols w:space="720"/>
        </w:sectPr>
      </w:pPr>
    </w:p>
    <w:p w14:paraId="70CD0BAD" w14:textId="77777777" w:rsidR="00ED34A5" w:rsidRPr="007B2364" w:rsidRDefault="00ED34A5" w:rsidP="00ED34A5">
      <w:pPr>
        <w:spacing w:after="0"/>
        <w:jc w:val="center"/>
        <w:rPr>
          <w:rFonts w:ascii="Times New Roman" w:hAnsi="Times New Roman"/>
          <w:b/>
          <w:bCs/>
          <w:sz w:val="24"/>
          <w:szCs w:val="24"/>
        </w:rPr>
      </w:pPr>
      <w:r w:rsidRPr="007B2364">
        <w:rPr>
          <w:rFonts w:ascii="Times New Roman" w:hAnsi="Times New Roman"/>
          <w:b/>
          <w:bCs/>
          <w:sz w:val="24"/>
          <w:szCs w:val="24"/>
        </w:rPr>
        <w:lastRenderedPageBreak/>
        <w:t>3. УСЛОВИЯ РЕАЛИЗАЦИИ ПРОФЕССИОНАЛЬНОГО МОДУЛЯ</w:t>
      </w:r>
    </w:p>
    <w:p w14:paraId="0545E84F" w14:textId="77777777" w:rsidR="00ED34A5" w:rsidRPr="007B2364" w:rsidRDefault="00ED34A5" w:rsidP="00ED34A5">
      <w:pPr>
        <w:spacing w:after="0"/>
        <w:ind w:firstLine="709"/>
        <w:rPr>
          <w:rFonts w:ascii="Times New Roman" w:hAnsi="Times New Roman"/>
          <w:b/>
          <w:bCs/>
          <w:sz w:val="24"/>
          <w:szCs w:val="24"/>
        </w:rPr>
      </w:pPr>
    </w:p>
    <w:p w14:paraId="65EDC6EF" w14:textId="77777777" w:rsidR="00ED34A5" w:rsidRPr="00D67B21" w:rsidRDefault="00ED34A5" w:rsidP="00ED34A5">
      <w:pPr>
        <w:spacing w:after="0"/>
        <w:ind w:firstLine="709"/>
        <w:rPr>
          <w:rFonts w:ascii="Times New Roman" w:hAnsi="Times New Roman"/>
          <w:b/>
          <w:bCs/>
          <w:sz w:val="24"/>
          <w:szCs w:val="24"/>
        </w:rPr>
      </w:pPr>
      <w:r w:rsidRPr="00D67B2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1CD084E" w14:textId="77777777" w:rsidR="0082048A" w:rsidRPr="00683EA8" w:rsidRDefault="0082048A" w:rsidP="0082048A">
      <w:pPr>
        <w:spacing w:after="0"/>
        <w:rPr>
          <w:rFonts w:ascii="Times New Roman" w:hAnsi="Times New Roman"/>
          <w:b/>
          <w:bCs/>
          <w:sz w:val="24"/>
          <w:szCs w:val="24"/>
        </w:rPr>
      </w:pPr>
      <w:r w:rsidRPr="00D81448">
        <w:rPr>
          <w:rFonts w:ascii="Times New Roman" w:hAnsi="Times New Roman"/>
        </w:rPr>
        <w:t xml:space="preserve">Кабинет «Основы строительного черчения», </w:t>
      </w:r>
      <w:r w:rsidRPr="005F59C7">
        <w:rPr>
          <w:rFonts w:ascii="Times New Roman" w:hAnsi="Times New Roman"/>
          <w:bCs/>
          <w:sz w:val="24"/>
          <w:szCs w:val="24"/>
        </w:rPr>
        <w:t xml:space="preserve">в соответствии с п. 6.1.2.1 образовательной программы по </w:t>
      </w:r>
      <w:r w:rsidRPr="00CB7DD9">
        <w:rPr>
          <w:rFonts w:ascii="Times New Roman" w:hAnsi="Times New Roman"/>
          <w:bCs/>
          <w:iCs/>
          <w:sz w:val="24"/>
          <w:szCs w:val="24"/>
        </w:rPr>
        <w:t>профессии</w:t>
      </w:r>
      <w:r>
        <w:rPr>
          <w:rFonts w:ascii="Times New Roman" w:hAnsi="Times New Roman"/>
          <w:bCs/>
          <w:iCs/>
          <w:sz w:val="24"/>
          <w:szCs w:val="24"/>
        </w:rPr>
        <w:t xml:space="preserve"> 08.01.28</w:t>
      </w:r>
      <w:r w:rsidRPr="00CB7DD9">
        <w:rPr>
          <w:rFonts w:ascii="Times New Roman" w:hAnsi="Times New Roman"/>
          <w:iCs/>
          <w:sz w:val="24"/>
          <w:szCs w:val="24"/>
        </w:rPr>
        <w:t xml:space="preserve"> </w:t>
      </w:r>
      <w:r w:rsidRPr="00CB7DD9">
        <w:rPr>
          <w:rFonts w:ascii="Times New Roman" w:hAnsi="Times New Roman"/>
          <w:sz w:val="24"/>
          <w:szCs w:val="24"/>
        </w:rPr>
        <w:t>Мастер отделочных строительных и декоративных работ</w:t>
      </w:r>
      <w:r>
        <w:rPr>
          <w:rFonts w:ascii="Times New Roman" w:hAnsi="Times New Roman"/>
          <w:sz w:val="24"/>
          <w:szCs w:val="24"/>
        </w:rPr>
        <w:t>.</w:t>
      </w:r>
    </w:p>
    <w:p w14:paraId="41C4758C" w14:textId="77777777" w:rsidR="0082048A" w:rsidRPr="00D81448" w:rsidRDefault="0082048A" w:rsidP="0082048A">
      <w:pPr>
        <w:suppressAutoHyphens/>
        <w:spacing w:after="0" w:line="240" w:lineRule="auto"/>
        <w:ind w:firstLine="709"/>
        <w:rPr>
          <w:rFonts w:ascii="Times New Roman" w:hAnsi="Times New Roman"/>
        </w:rPr>
      </w:pPr>
      <w:r w:rsidRPr="00D81448">
        <w:rPr>
          <w:rFonts w:ascii="Times New Roman" w:hAnsi="Times New Roman"/>
          <w:sz w:val="24"/>
          <w:szCs w:val="24"/>
        </w:rPr>
        <w:t xml:space="preserve">Кабинет «Основ строительного материаловедения», </w:t>
      </w:r>
      <w:r w:rsidRPr="005F59C7">
        <w:rPr>
          <w:rFonts w:ascii="Times New Roman" w:hAnsi="Times New Roman"/>
          <w:bCs/>
          <w:sz w:val="24"/>
          <w:szCs w:val="24"/>
        </w:rPr>
        <w:t xml:space="preserve">в соответствии с п. 6.1.2.1 образовательной программы по </w:t>
      </w:r>
      <w:r w:rsidRPr="00CB7DD9">
        <w:rPr>
          <w:rFonts w:ascii="Times New Roman" w:hAnsi="Times New Roman"/>
          <w:bCs/>
          <w:iCs/>
          <w:sz w:val="24"/>
          <w:szCs w:val="24"/>
        </w:rPr>
        <w:t>профессии</w:t>
      </w:r>
      <w:r>
        <w:rPr>
          <w:rFonts w:ascii="Times New Roman" w:hAnsi="Times New Roman"/>
          <w:bCs/>
          <w:iCs/>
          <w:sz w:val="24"/>
          <w:szCs w:val="24"/>
        </w:rPr>
        <w:t xml:space="preserve"> 08.01.28</w:t>
      </w:r>
      <w:r w:rsidRPr="00CB7DD9">
        <w:rPr>
          <w:rFonts w:ascii="Times New Roman" w:hAnsi="Times New Roman"/>
          <w:iCs/>
          <w:sz w:val="24"/>
          <w:szCs w:val="24"/>
        </w:rPr>
        <w:t xml:space="preserve"> </w:t>
      </w:r>
      <w:r w:rsidRPr="00CB7DD9">
        <w:rPr>
          <w:rFonts w:ascii="Times New Roman" w:hAnsi="Times New Roman"/>
          <w:sz w:val="24"/>
          <w:szCs w:val="24"/>
        </w:rPr>
        <w:t>Мастер отделочных строительных и декоративных работ</w:t>
      </w:r>
      <w:r>
        <w:rPr>
          <w:rFonts w:ascii="Times New Roman" w:hAnsi="Times New Roman"/>
          <w:sz w:val="24"/>
          <w:szCs w:val="24"/>
        </w:rPr>
        <w:t>.</w:t>
      </w:r>
    </w:p>
    <w:p w14:paraId="28DE5434" w14:textId="7FF70FA7" w:rsidR="0082048A" w:rsidRPr="00D81448" w:rsidRDefault="0082048A" w:rsidP="0082048A">
      <w:pPr>
        <w:suppressAutoHyphens/>
        <w:spacing w:after="0" w:line="240" w:lineRule="auto"/>
        <w:ind w:firstLine="709"/>
        <w:jc w:val="both"/>
        <w:rPr>
          <w:rFonts w:ascii="Times New Roman" w:hAnsi="Times New Roman"/>
          <w:bCs/>
          <w:iCs/>
          <w:sz w:val="24"/>
          <w:szCs w:val="24"/>
        </w:rPr>
      </w:pPr>
      <w:r w:rsidRPr="00D81448">
        <w:rPr>
          <w:rFonts w:ascii="Times New Roman" w:hAnsi="Times New Roman"/>
          <w:bCs/>
          <w:sz w:val="24"/>
          <w:szCs w:val="24"/>
        </w:rPr>
        <w:t>Мастерская «</w:t>
      </w:r>
      <w:r w:rsidRPr="00D67B21">
        <w:rPr>
          <w:rFonts w:ascii="Times New Roman" w:hAnsi="Times New Roman"/>
          <w:sz w:val="24"/>
          <w:szCs w:val="24"/>
        </w:rPr>
        <w:t>Малярных работ</w:t>
      </w:r>
      <w:r w:rsidRPr="00D81448">
        <w:rPr>
          <w:rFonts w:ascii="Times New Roman" w:hAnsi="Times New Roman"/>
          <w:bCs/>
          <w:sz w:val="24"/>
          <w:szCs w:val="24"/>
        </w:rPr>
        <w:t>» оснащенная в соответствии с п. 6.1.2.</w:t>
      </w:r>
      <w:r>
        <w:rPr>
          <w:rFonts w:ascii="Times New Roman" w:hAnsi="Times New Roman"/>
          <w:bCs/>
          <w:sz w:val="24"/>
          <w:szCs w:val="24"/>
        </w:rPr>
        <w:t>4</w:t>
      </w:r>
      <w:r w:rsidRPr="00D81448">
        <w:rPr>
          <w:rFonts w:ascii="Times New Roman" w:hAnsi="Times New Roman"/>
          <w:bCs/>
          <w:sz w:val="24"/>
          <w:szCs w:val="24"/>
        </w:rPr>
        <w:t xml:space="preserve"> </w:t>
      </w:r>
      <w:r w:rsidRPr="005F59C7">
        <w:rPr>
          <w:rFonts w:ascii="Times New Roman" w:hAnsi="Times New Roman"/>
          <w:bCs/>
          <w:sz w:val="24"/>
          <w:szCs w:val="24"/>
        </w:rPr>
        <w:t xml:space="preserve">образовательной программы по </w:t>
      </w:r>
      <w:r w:rsidRPr="00CB7DD9">
        <w:rPr>
          <w:rFonts w:ascii="Times New Roman" w:hAnsi="Times New Roman"/>
          <w:bCs/>
          <w:iCs/>
          <w:sz w:val="24"/>
          <w:szCs w:val="24"/>
        </w:rPr>
        <w:t>профессии</w:t>
      </w:r>
      <w:r>
        <w:rPr>
          <w:rFonts w:ascii="Times New Roman" w:hAnsi="Times New Roman"/>
          <w:bCs/>
          <w:iCs/>
          <w:sz w:val="24"/>
          <w:szCs w:val="24"/>
        </w:rPr>
        <w:t xml:space="preserve"> 08.01.28</w:t>
      </w:r>
      <w:r w:rsidRPr="00CB7DD9">
        <w:rPr>
          <w:rFonts w:ascii="Times New Roman" w:hAnsi="Times New Roman"/>
          <w:iCs/>
          <w:sz w:val="24"/>
          <w:szCs w:val="24"/>
        </w:rPr>
        <w:t xml:space="preserve"> </w:t>
      </w:r>
      <w:r w:rsidRPr="00CB7DD9">
        <w:rPr>
          <w:rFonts w:ascii="Times New Roman" w:hAnsi="Times New Roman"/>
          <w:sz w:val="24"/>
          <w:szCs w:val="24"/>
        </w:rPr>
        <w:t>Мастер отделочных строительных и декоративных работ</w:t>
      </w:r>
      <w:r>
        <w:rPr>
          <w:rFonts w:ascii="Times New Roman" w:hAnsi="Times New Roman"/>
          <w:sz w:val="24"/>
          <w:szCs w:val="24"/>
        </w:rPr>
        <w:t>.</w:t>
      </w:r>
    </w:p>
    <w:p w14:paraId="74510848" w14:textId="77777777" w:rsidR="0082048A" w:rsidRDefault="0082048A" w:rsidP="0082048A">
      <w:pPr>
        <w:suppressAutoHyphens/>
        <w:spacing w:after="0" w:line="240" w:lineRule="auto"/>
        <w:ind w:firstLine="709"/>
        <w:jc w:val="both"/>
        <w:rPr>
          <w:rFonts w:ascii="Times New Roman" w:hAnsi="Times New Roman"/>
          <w:sz w:val="24"/>
          <w:szCs w:val="24"/>
        </w:rPr>
      </w:pPr>
      <w:r w:rsidRPr="00985111">
        <w:rPr>
          <w:rFonts w:ascii="Times New Roman" w:hAnsi="Times New Roman"/>
          <w:bCs/>
          <w:sz w:val="24"/>
          <w:szCs w:val="24"/>
        </w:rPr>
        <w:t>Оснащенные базы практики в соответствии с п 6.1.2.5</w:t>
      </w:r>
      <w:r>
        <w:rPr>
          <w:rFonts w:ascii="Times New Roman" w:hAnsi="Times New Roman"/>
          <w:bCs/>
          <w:sz w:val="24"/>
          <w:szCs w:val="24"/>
        </w:rPr>
        <w:t xml:space="preserve"> </w:t>
      </w:r>
      <w:r w:rsidRPr="005F59C7">
        <w:rPr>
          <w:rFonts w:ascii="Times New Roman" w:hAnsi="Times New Roman"/>
          <w:bCs/>
          <w:sz w:val="24"/>
          <w:szCs w:val="24"/>
        </w:rPr>
        <w:t xml:space="preserve">образовательной программы по </w:t>
      </w:r>
      <w:r w:rsidRPr="00CB7DD9">
        <w:rPr>
          <w:rFonts w:ascii="Times New Roman" w:hAnsi="Times New Roman"/>
          <w:bCs/>
          <w:iCs/>
          <w:sz w:val="24"/>
          <w:szCs w:val="24"/>
        </w:rPr>
        <w:t>профессии</w:t>
      </w:r>
      <w:r>
        <w:rPr>
          <w:rFonts w:ascii="Times New Roman" w:hAnsi="Times New Roman"/>
          <w:bCs/>
          <w:iCs/>
          <w:sz w:val="24"/>
          <w:szCs w:val="24"/>
        </w:rPr>
        <w:t xml:space="preserve"> 08.01.28</w:t>
      </w:r>
      <w:r w:rsidRPr="00CB7DD9">
        <w:rPr>
          <w:rFonts w:ascii="Times New Roman" w:hAnsi="Times New Roman"/>
          <w:iCs/>
          <w:sz w:val="24"/>
          <w:szCs w:val="24"/>
        </w:rPr>
        <w:t xml:space="preserve"> </w:t>
      </w:r>
      <w:r w:rsidRPr="00CB7DD9">
        <w:rPr>
          <w:rFonts w:ascii="Times New Roman" w:hAnsi="Times New Roman"/>
          <w:sz w:val="24"/>
          <w:szCs w:val="24"/>
        </w:rPr>
        <w:t>Мастер отделочных строительных и декоративных работ</w:t>
      </w:r>
      <w:r>
        <w:rPr>
          <w:rFonts w:ascii="Times New Roman" w:hAnsi="Times New Roman"/>
          <w:sz w:val="24"/>
          <w:szCs w:val="24"/>
        </w:rPr>
        <w:t>.</w:t>
      </w:r>
    </w:p>
    <w:p w14:paraId="144D09BA" w14:textId="77777777" w:rsidR="00ED34A5" w:rsidRPr="00D67B21" w:rsidRDefault="00ED34A5" w:rsidP="00ED34A5">
      <w:pPr>
        <w:suppressAutoHyphens/>
        <w:spacing w:after="0"/>
        <w:ind w:firstLine="709"/>
        <w:jc w:val="both"/>
        <w:rPr>
          <w:rFonts w:ascii="Times New Roman" w:hAnsi="Times New Roman"/>
          <w:bCs/>
          <w:sz w:val="24"/>
          <w:szCs w:val="24"/>
        </w:rPr>
      </w:pPr>
    </w:p>
    <w:p w14:paraId="6A7AE9A7" w14:textId="77777777" w:rsidR="00ED34A5" w:rsidRPr="00D67B21" w:rsidRDefault="00ED34A5" w:rsidP="00ED34A5">
      <w:pPr>
        <w:spacing w:after="0"/>
        <w:ind w:firstLine="709"/>
        <w:rPr>
          <w:rFonts w:ascii="Times New Roman" w:hAnsi="Times New Roman"/>
          <w:b/>
          <w:bCs/>
          <w:sz w:val="24"/>
          <w:szCs w:val="24"/>
        </w:rPr>
      </w:pPr>
      <w:r w:rsidRPr="00D67B21">
        <w:rPr>
          <w:rFonts w:ascii="Times New Roman" w:hAnsi="Times New Roman"/>
          <w:b/>
          <w:bCs/>
          <w:sz w:val="24"/>
          <w:szCs w:val="24"/>
        </w:rPr>
        <w:t>3.2. Информационное обеспечение реализации программы</w:t>
      </w:r>
    </w:p>
    <w:p w14:paraId="086297A5" w14:textId="77777777" w:rsidR="00ED34A5" w:rsidRPr="00D67B21" w:rsidRDefault="00ED34A5" w:rsidP="00ED34A5">
      <w:pPr>
        <w:suppressAutoHyphens/>
        <w:spacing w:after="0"/>
        <w:ind w:firstLine="709"/>
        <w:jc w:val="both"/>
        <w:rPr>
          <w:rFonts w:ascii="Times New Roman" w:hAnsi="Times New Roman"/>
          <w:bCs/>
          <w:sz w:val="24"/>
          <w:szCs w:val="24"/>
        </w:rPr>
      </w:pPr>
      <w:r w:rsidRPr="00D67B21">
        <w:rPr>
          <w:rFonts w:ascii="Times New Roman" w:hAnsi="Times New Roman"/>
          <w:bCs/>
          <w:sz w:val="24"/>
          <w:szCs w:val="24"/>
        </w:rPr>
        <w:t>Для реализации программы библиотечный фонд образовательной организации должен иметь п</w:t>
      </w:r>
      <w:r w:rsidRPr="00D67B21">
        <w:rPr>
          <w:rFonts w:ascii="Times New Roman" w:hAnsi="Times New Roman"/>
          <w:sz w:val="24"/>
          <w:szCs w:val="24"/>
        </w:rPr>
        <w:t xml:space="preserve">ечатные и/или электронные образовательные и информационные ресурсы, для использования </w:t>
      </w:r>
      <w:r>
        <w:rPr>
          <w:rFonts w:ascii="Times New Roman" w:hAnsi="Times New Roman"/>
          <w:sz w:val="24"/>
          <w:szCs w:val="24"/>
        </w:rPr>
        <w:br/>
      </w:r>
      <w:r w:rsidRPr="00D67B21">
        <w:rPr>
          <w:rFonts w:ascii="Times New Roman" w:hAnsi="Times New Roman"/>
          <w:sz w:val="24"/>
          <w:szCs w:val="24"/>
        </w:rPr>
        <w:t xml:space="preserve">в образовательном процессе. При формировании </w:t>
      </w:r>
      <w:r w:rsidRPr="00D67B2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603E9A" w14:textId="77777777" w:rsidR="00ED34A5" w:rsidRPr="00D67B21" w:rsidRDefault="00ED34A5" w:rsidP="00ED34A5">
      <w:pPr>
        <w:suppressAutoHyphens/>
        <w:spacing w:after="0"/>
        <w:ind w:firstLine="709"/>
        <w:jc w:val="both"/>
        <w:rPr>
          <w:rFonts w:ascii="Times New Roman" w:hAnsi="Times New Roman"/>
          <w:sz w:val="24"/>
          <w:szCs w:val="24"/>
        </w:rPr>
      </w:pPr>
    </w:p>
    <w:p w14:paraId="0C4E737D" w14:textId="77777777" w:rsidR="00ED34A5" w:rsidRPr="0082048A" w:rsidRDefault="00ED34A5" w:rsidP="00ED34A5">
      <w:pPr>
        <w:spacing w:after="0"/>
        <w:ind w:firstLine="709"/>
        <w:contextualSpacing/>
        <w:rPr>
          <w:rFonts w:ascii="Times New Roman" w:hAnsi="Times New Roman"/>
          <w:b/>
        </w:rPr>
      </w:pPr>
      <w:r w:rsidRPr="0082048A">
        <w:rPr>
          <w:rFonts w:ascii="Times New Roman" w:hAnsi="Times New Roman"/>
          <w:b/>
        </w:rPr>
        <w:t>3.2.1. Основные печатные издания</w:t>
      </w:r>
    </w:p>
    <w:p w14:paraId="38B13836" w14:textId="77777777" w:rsidR="00ED34A5" w:rsidRPr="00D67B21" w:rsidRDefault="00ED34A5" w:rsidP="00ED34A5">
      <w:pPr>
        <w:pStyle w:val="af1"/>
        <w:ind w:firstLine="709"/>
        <w:jc w:val="both"/>
        <w:rPr>
          <w:rFonts w:ascii="Times New Roman" w:hAnsi="Times New Roman"/>
          <w:b/>
          <w:sz w:val="24"/>
          <w:szCs w:val="24"/>
        </w:rPr>
      </w:pPr>
      <w:r w:rsidRPr="00D67B21">
        <w:rPr>
          <w:rFonts w:ascii="Times New Roman" w:hAnsi="Times New Roman"/>
          <w:sz w:val="24"/>
          <w:szCs w:val="24"/>
        </w:rPr>
        <w:t xml:space="preserve">1. Прекрасная, Е.П. Технология малярных работ [Текст]: учебник/ </w:t>
      </w:r>
      <w:proofErr w:type="spellStart"/>
      <w:r w:rsidRPr="00D67B21">
        <w:rPr>
          <w:rFonts w:ascii="Times New Roman" w:hAnsi="Times New Roman"/>
          <w:sz w:val="24"/>
          <w:szCs w:val="24"/>
        </w:rPr>
        <w:t>Е.П.Прекрасная</w:t>
      </w:r>
      <w:proofErr w:type="spellEnd"/>
      <w:r w:rsidRPr="00D67B21">
        <w:rPr>
          <w:rFonts w:ascii="Times New Roman" w:hAnsi="Times New Roman"/>
          <w:sz w:val="24"/>
          <w:szCs w:val="24"/>
        </w:rPr>
        <w:t>. – 3-е изд. - М.: Академия, 2019. - 320 с. - (Профессиональное образование).</w:t>
      </w:r>
    </w:p>
    <w:p w14:paraId="01C63322" w14:textId="77777777" w:rsidR="00ED34A5" w:rsidRPr="00D67B21" w:rsidRDefault="00ED34A5" w:rsidP="00ED34A5">
      <w:pPr>
        <w:pStyle w:val="af1"/>
        <w:ind w:firstLine="709"/>
        <w:jc w:val="both"/>
        <w:rPr>
          <w:rFonts w:ascii="Times New Roman" w:hAnsi="Times New Roman"/>
          <w:bCs/>
          <w:sz w:val="24"/>
          <w:szCs w:val="24"/>
        </w:rPr>
      </w:pPr>
      <w:r w:rsidRPr="00D67B21">
        <w:rPr>
          <w:rFonts w:ascii="Times New Roman" w:hAnsi="Times New Roman"/>
          <w:bCs/>
          <w:sz w:val="24"/>
          <w:szCs w:val="24"/>
        </w:rPr>
        <w:t xml:space="preserve">2. Петрова, И.В. Основы технологии отделочных строительных работ [Текст]: учебник/ </w:t>
      </w:r>
      <w:proofErr w:type="spellStart"/>
      <w:r w:rsidRPr="00D67B21">
        <w:rPr>
          <w:rFonts w:ascii="Times New Roman" w:hAnsi="Times New Roman"/>
          <w:bCs/>
          <w:sz w:val="24"/>
          <w:szCs w:val="24"/>
        </w:rPr>
        <w:t>И.В.Петрова</w:t>
      </w:r>
      <w:proofErr w:type="spellEnd"/>
      <w:r w:rsidRPr="00D67B21">
        <w:rPr>
          <w:rFonts w:ascii="Times New Roman" w:hAnsi="Times New Roman"/>
          <w:bCs/>
          <w:sz w:val="24"/>
          <w:szCs w:val="24"/>
        </w:rPr>
        <w:t>. - 4-е изд. – М.: Академия, 2020. – 112 с.</w:t>
      </w:r>
    </w:p>
    <w:p w14:paraId="2BA445B7" w14:textId="77777777" w:rsidR="00ED34A5" w:rsidRPr="00D67B21" w:rsidRDefault="00ED34A5" w:rsidP="00ED34A5">
      <w:pPr>
        <w:pStyle w:val="af1"/>
        <w:ind w:firstLine="709"/>
        <w:jc w:val="both"/>
        <w:rPr>
          <w:rFonts w:ascii="Times New Roman" w:hAnsi="Times New Roman"/>
          <w:bCs/>
          <w:sz w:val="24"/>
          <w:szCs w:val="24"/>
        </w:rPr>
      </w:pPr>
      <w:r w:rsidRPr="00D67B21">
        <w:rPr>
          <w:rFonts w:ascii="Times New Roman" w:hAnsi="Times New Roman"/>
          <w:bCs/>
          <w:sz w:val="24"/>
          <w:szCs w:val="24"/>
        </w:rPr>
        <w:t xml:space="preserve">3. </w:t>
      </w:r>
      <w:proofErr w:type="spellStart"/>
      <w:r w:rsidRPr="00D67B21">
        <w:rPr>
          <w:rFonts w:ascii="Times New Roman" w:hAnsi="Times New Roman"/>
          <w:bCs/>
          <w:sz w:val="24"/>
          <w:szCs w:val="24"/>
        </w:rPr>
        <w:t>Береснев</w:t>
      </w:r>
      <w:proofErr w:type="spellEnd"/>
      <w:r w:rsidRPr="00D67B21">
        <w:rPr>
          <w:rFonts w:ascii="Times New Roman" w:hAnsi="Times New Roman"/>
          <w:bCs/>
          <w:sz w:val="24"/>
          <w:szCs w:val="24"/>
        </w:rPr>
        <w:t xml:space="preserve">, А.И. Основы строительного производства [Текст]: учебник/ </w:t>
      </w:r>
      <w:proofErr w:type="spellStart"/>
      <w:r w:rsidRPr="00D67B21">
        <w:rPr>
          <w:rFonts w:ascii="Times New Roman" w:hAnsi="Times New Roman"/>
          <w:bCs/>
          <w:sz w:val="24"/>
          <w:szCs w:val="24"/>
        </w:rPr>
        <w:t>А.И.Береснев</w:t>
      </w:r>
      <w:proofErr w:type="spellEnd"/>
      <w:r w:rsidRPr="00D67B21">
        <w:rPr>
          <w:rFonts w:ascii="Times New Roman" w:hAnsi="Times New Roman"/>
          <w:bCs/>
          <w:sz w:val="24"/>
          <w:szCs w:val="24"/>
        </w:rPr>
        <w:t>.</w:t>
      </w:r>
      <w:r>
        <w:rPr>
          <w:rFonts w:ascii="Times New Roman" w:hAnsi="Times New Roman"/>
          <w:bCs/>
          <w:sz w:val="24"/>
          <w:szCs w:val="24"/>
        </w:rPr>
        <w:t xml:space="preserve"> </w:t>
      </w:r>
      <w:r w:rsidRPr="00D67B21">
        <w:rPr>
          <w:rFonts w:ascii="Times New Roman" w:hAnsi="Times New Roman"/>
          <w:bCs/>
          <w:sz w:val="24"/>
          <w:szCs w:val="24"/>
        </w:rPr>
        <w:t>- М.: Академия, 2019. – 288 с.</w:t>
      </w:r>
    </w:p>
    <w:p w14:paraId="58135752" w14:textId="77777777" w:rsidR="00ED34A5" w:rsidRPr="00D67B21" w:rsidRDefault="00ED34A5" w:rsidP="00ED34A5">
      <w:pPr>
        <w:pStyle w:val="af1"/>
        <w:ind w:firstLine="709"/>
        <w:jc w:val="both"/>
        <w:rPr>
          <w:rFonts w:ascii="Times New Roman" w:hAnsi="Times New Roman"/>
          <w:bCs/>
          <w:sz w:val="24"/>
          <w:szCs w:val="24"/>
        </w:rPr>
      </w:pPr>
      <w:r w:rsidRPr="00D67B21">
        <w:rPr>
          <w:rFonts w:ascii="Times New Roman" w:hAnsi="Times New Roman"/>
          <w:bCs/>
          <w:sz w:val="24"/>
          <w:szCs w:val="24"/>
        </w:rPr>
        <w:t xml:space="preserve">4. Прекрасная, Е.П. Технология декоративно-художественных работ [Текст]: учебник/ </w:t>
      </w:r>
      <w:proofErr w:type="spellStart"/>
      <w:r w:rsidRPr="00D67B21">
        <w:rPr>
          <w:rFonts w:ascii="Times New Roman" w:hAnsi="Times New Roman"/>
          <w:bCs/>
          <w:sz w:val="24"/>
          <w:szCs w:val="24"/>
        </w:rPr>
        <w:t>Е.П.Прекрасная</w:t>
      </w:r>
      <w:proofErr w:type="spellEnd"/>
      <w:r w:rsidRPr="00D67B21">
        <w:rPr>
          <w:rFonts w:ascii="Times New Roman" w:hAnsi="Times New Roman"/>
          <w:bCs/>
          <w:sz w:val="24"/>
          <w:szCs w:val="24"/>
        </w:rPr>
        <w:t>. – М.: Академия, 2018. – 192 с.</w:t>
      </w:r>
    </w:p>
    <w:p w14:paraId="7909CD76" w14:textId="77777777" w:rsidR="00ED34A5" w:rsidRPr="00D67B21" w:rsidRDefault="00ED34A5" w:rsidP="00ED34A5">
      <w:pPr>
        <w:pStyle w:val="af1"/>
        <w:ind w:firstLine="709"/>
        <w:jc w:val="both"/>
        <w:rPr>
          <w:rFonts w:ascii="Times New Roman" w:hAnsi="Times New Roman"/>
          <w:bCs/>
          <w:sz w:val="24"/>
          <w:szCs w:val="24"/>
        </w:rPr>
      </w:pPr>
    </w:p>
    <w:p w14:paraId="081C1E8F" w14:textId="77777777" w:rsidR="00ED34A5" w:rsidRPr="0082048A" w:rsidRDefault="00ED34A5" w:rsidP="00ED34A5">
      <w:pPr>
        <w:ind w:firstLine="709"/>
        <w:contextualSpacing/>
        <w:rPr>
          <w:rFonts w:ascii="Times New Roman" w:hAnsi="Times New Roman"/>
          <w:b/>
          <w:sz w:val="24"/>
          <w:szCs w:val="24"/>
        </w:rPr>
      </w:pPr>
      <w:r w:rsidRPr="0082048A">
        <w:rPr>
          <w:rFonts w:ascii="Times New Roman" w:hAnsi="Times New Roman"/>
          <w:b/>
          <w:sz w:val="24"/>
          <w:szCs w:val="24"/>
        </w:rPr>
        <w:t>3.2.2. Основные электронные издания</w:t>
      </w:r>
    </w:p>
    <w:p w14:paraId="39CCFCA3" w14:textId="77777777" w:rsidR="00ED34A5" w:rsidRPr="002B4062" w:rsidRDefault="00ED34A5" w:rsidP="00ED34A5">
      <w:pPr>
        <w:ind w:firstLine="709"/>
        <w:contextualSpacing/>
        <w:jc w:val="both"/>
        <w:rPr>
          <w:rFonts w:ascii="Times New Roman" w:hAnsi="Times New Roman"/>
          <w:sz w:val="24"/>
          <w:szCs w:val="24"/>
        </w:rPr>
      </w:pPr>
      <w:bookmarkStart w:id="3" w:name="_Hlk109036460"/>
      <w:r w:rsidRPr="00D67B21">
        <w:rPr>
          <w:rFonts w:ascii="Times New Roman" w:hAnsi="Times New Roman"/>
          <w:bCs/>
          <w:sz w:val="24"/>
          <w:szCs w:val="24"/>
        </w:rPr>
        <w:t xml:space="preserve">1. </w:t>
      </w:r>
      <w:r w:rsidRPr="002B4062">
        <w:rPr>
          <w:rFonts w:ascii="Times New Roman" w:hAnsi="Times New Roman"/>
          <w:bCs/>
          <w:sz w:val="24"/>
          <w:szCs w:val="24"/>
        </w:rPr>
        <w:t>Технология декоративно-художественных работ</w:t>
      </w:r>
      <w:r w:rsidRPr="00D67B21">
        <w:rPr>
          <w:rFonts w:ascii="Times New Roman" w:hAnsi="Times New Roman"/>
          <w:sz w:val="24"/>
          <w:szCs w:val="24"/>
        </w:rPr>
        <w:t xml:space="preserve"> [Электронный ресурс]: ЭУМК. – М.: Академия, 2020</w:t>
      </w:r>
      <w:r>
        <w:rPr>
          <w:rFonts w:ascii="Times New Roman" w:hAnsi="Times New Roman"/>
          <w:sz w:val="24"/>
          <w:szCs w:val="24"/>
        </w:rPr>
        <w:t xml:space="preserve"> – </w:t>
      </w:r>
      <w:r>
        <w:rPr>
          <w:rFonts w:ascii="Times New Roman" w:hAnsi="Times New Roman"/>
          <w:sz w:val="24"/>
          <w:szCs w:val="24"/>
          <w:lang w:val="en-US"/>
        </w:rPr>
        <w:t>URL</w:t>
      </w:r>
      <w:r>
        <w:rPr>
          <w:rFonts w:ascii="Times New Roman" w:hAnsi="Times New Roman"/>
          <w:sz w:val="24"/>
          <w:szCs w:val="24"/>
        </w:rPr>
        <w:t xml:space="preserve">: </w:t>
      </w:r>
      <w:r w:rsidRPr="002B4062">
        <w:rPr>
          <w:rFonts w:ascii="Times New Roman" w:hAnsi="Times New Roman"/>
          <w:sz w:val="24"/>
          <w:szCs w:val="24"/>
        </w:rPr>
        <w:t>https://academia-moscow.ru/catalogue/5411/479610/</w:t>
      </w:r>
    </w:p>
    <w:bookmarkEnd w:id="3"/>
    <w:p w14:paraId="0804C4E5" w14:textId="77777777" w:rsidR="00ED34A5" w:rsidRPr="00D67B21" w:rsidRDefault="00ED34A5" w:rsidP="00ED34A5">
      <w:pPr>
        <w:ind w:firstLine="709"/>
        <w:contextualSpacing/>
        <w:jc w:val="both"/>
        <w:rPr>
          <w:rFonts w:ascii="Times New Roman" w:hAnsi="Times New Roman"/>
          <w:sz w:val="24"/>
          <w:szCs w:val="24"/>
        </w:rPr>
      </w:pPr>
      <w:r w:rsidRPr="00D67B21">
        <w:rPr>
          <w:rFonts w:ascii="Times New Roman" w:hAnsi="Times New Roman"/>
          <w:sz w:val="24"/>
          <w:szCs w:val="24"/>
        </w:rPr>
        <w:t xml:space="preserve">2. Белецкий, Б. Ф. Технология и механизация строительного </w:t>
      </w:r>
      <w:proofErr w:type="gramStart"/>
      <w:r w:rsidRPr="00D67B21">
        <w:rPr>
          <w:rFonts w:ascii="Times New Roman" w:hAnsi="Times New Roman"/>
          <w:sz w:val="24"/>
          <w:szCs w:val="24"/>
        </w:rPr>
        <w:t>производства :</w:t>
      </w:r>
      <w:proofErr w:type="gramEnd"/>
      <w:r w:rsidRPr="00D67B21">
        <w:rPr>
          <w:rFonts w:ascii="Times New Roman" w:hAnsi="Times New Roman"/>
          <w:sz w:val="24"/>
          <w:szCs w:val="24"/>
        </w:rPr>
        <w:t xml:space="preserve"> учебное пособие для </w:t>
      </w:r>
      <w:proofErr w:type="spellStart"/>
      <w:r w:rsidRPr="00D67B21">
        <w:rPr>
          <w:rFonts w:ascii="Times New Roman" w:hAnsi="Times New Roman"/>
          <w:sz w:val="24"/>
          <w:szCs w:val="24"/>
        </w:rPr>
        <w:t>спо</w:t>
      </w:r>
      <w:proofErr w:type="spellEnd"/>
      <w:r w:rsidRPr="00D67B21">
        <w:rPr>
          <w:rFonts w:ascii="Times New Roman" w:hAnsi="Times New Roman"/>
          <w:sz w:val="24"/>
          <w:szCs w:val="24"/>
        </w:rPr>
        <w:t xml:space="preserve"> / Б. Ф. Белецкий. — 2-е изд., стер. — Санкт-</w:t>
      </w:r>
      <w:proofErr w:type="gramStart"/>
      <w:r w:rsidRPr="00D67B21">
        <w:rPr>
          <w:rFonts w:ascii="Times New Roman" w:hAnsi="Times New Roman"/>
          <w:sz w:val="24"/>
          <w:szCs w:val="24"/>
        </w:rPr>
        <w:t>Петербург :</w:t>
      </w:r>
      <w:proofErr w:type="gramEnd"/>
      <w:r w:rsidRPr="00D67B21">
        <w:rPr>
          <w:rFonts w:ascii="Times New Roman" w:hAnsi="Times New Roman"/>
          <w:sz w:val="24"/>
          <w:szCs w:val="24"/>
        </w:rPr>
        <w:t xml:space="preserve"> Лань, 2021. — 752 с. — ISBN 978-5-8114-8101-9. — </w:t>
      </w:r>
      <w:proofErr w:type="gramStart"/>
      <w:r w:rsidRPr="00D67B21">
        <w:rPr>
          <w:rFonts w:ascii="Times New Roman" w:hAnsi="Times New Roman"/>
          <w:sz w:val="24"/>
          <w:szCs w:val="24"/>
        </w:rPr>
        <w:t>Текст :</w:t>
      </w:r>
      <w:proofErr w:type="gramEnd"/>
      <w:r w:rsidRPr="00D67B21">
        <w:rPr>
          <w:rFonts w:ascii="Times New Roman" w:hAnsi="Times New Roman"/>
          <w:sz w:val="24"/>
          <w:szCs w:val="24"/>
        </w:rPr>
        <w:t xml:space="preserve"> электронный // Лань : электронно-библиотечная система. — URL: </w:t>
      </w:r>
      <w:hyperlink r:id="rId12" w:history="1">
        <w:r w:rsidRPr="00D67B21">
          <w:rPr>
            <w:rFonts w:ascii="Times New Roman" w:hAnsi="Times New Roman"/>
            <w:sz w:val="24"/>
            <w:szCs w:val="24"/>
          </w:rPr>
          <w:t>https://e.lanbook.com/book/171844</w:t>
        </w:r>
      </w:hyperlink>
      <w:r>
        <w:rPr>
          <w:rFonts w:ascii="Times New Roman" w:hAnsi="Times New Roman"/>
          <w:sz w:val="24"/>
          <w:szCs w:val="24"/>
        </w:rPr>
        <w:t xml:space="preserve"> </w:t>
      </w:r>
      <w:r w:rsidRPr="00D67B21">
        <w:rPr>
          <w:rFonts w:ascii="Times New Roman" w:hAnsi="Times New Roman"/>
          <w:sz w:val="24"/>
          <w:szCs w:val="24"/>
        </w:rPr>
        <w:t xml:space="preserve">(дата обращения: 14.07.2022). — Режим доступа: для </w:t>
      </w:r>
      <w:proofErr w:type="spellStart"/>
      <w:r w:rsidRPr="00D67B21">
        <w:rPr>
          <w:rFonts w:ascii="Times New Roman" w:hAnsi="Times New Roman"/>
          <w:sz w:val="24"/>
          <w:szCs w:val="24"/>
        </w:rPr>
        <w:t>авториз</w:t>
      </w:r>
      <w:proofErr w:type="spellEnd"/>
      <w:r w:rsidRPr="00D67B21">
        <w:rPr>
          <w:rFonts w:ascii="Times New Roman" w:hAnsi="Times New Roman"/>
          <w:sz w:val="24"/>
          <w:szCs w:val="24"/>
        </w:rPr>
        <w:t>. пользователей.</w:t>
      </w:r>
    </w:p>
    <w:p w14:paraId="3A024A33" w14:textId="77777777" w:rsidR="00ED34A5" w:rsidRPr="00D67B21" w:rsidRDefault="00ED34A5" w:rsidP="00ED34A5">
      <w:pPr>
        <w:ind w:firstLine="709"/>
        <w:contextualSpacing/>
        <w:jc w:val="both"/>
        <w:rPr>
          <w:rFonts w:ascii="Times New Roman" w:hAnsi="Times New Roman"/>
          <w:sz w:val="24"/>
          <w:szCs w:val="24"/>
        </w:rPr>
      </w:pPr>
      <w:r w:rsidRPr="00D67B21">
        <w:rPr>
          <w:rFonts w:ascii="Times New Roman" w:hAnsi="Times New Roman"/>
          <w:sz w:val="24"/>
          <w:szCs w:val="24"/>
        </w:rPr>
        <w:t xml:space="preserve">3. Казаков, Ю. Н. Технология возведения </w:t>
      </w:r>
      <w:proofErr w:type="gramStart"/>
      <w:r w:rsidRPr="00D67B21">
        <w:rPr>
          <w:rFonts w:ascii="Times New Roman" w:hAnsi="Times New Roman"/>
          <w:sz w:val="24"/>
          <w:szCs w:val="24"/>
        </w:rPr>
        <w:t>зданий :</w:t>
      </w:r>
      <w:proofErr w:type="gramEnd"/>
      <w:r w:rsidRPr="00D67B21">
        <w:rPr>
          <w:rFonts w:ascii="Times New Roman" w:hAnsi="Times New Roman"/>
          <w:sz w:val="24"/>
          <w:szCs w:val="24"/>
        </w:rPr>
        <w:t xml:space="preserve"> учебное пособие для </w:t>
      </w:r>
      <w:proofErr w:type="spellStart"/>
      <w:r w:rsidRPr="00D67B21">
        <w:rPr>
          <w:rFonts w:ascii="Times New Roman" w:hAnsi="Times New Roman"/>
          <w:sz w:val="24"/>
          <w:szCs w:val="24"/>
        </w:rPr>
        <w:t>спо</w:t>
      </w:r>
      <w:proofErr w:type="spellEnd"/>
      <w:r w:rsidRPr="00D67B21">
        <w:rPr>
          <w:rFonts w:ascii="Times New Roman" w:hAnsi="Times New Roman"/>
          <w:sz w:val="24"/>
          <w:szCs w:val="24"/>
        </w:rPr>
        <w:t xml:space="preserve"> / Ю. Н. Казаков, А. М. Мороз, В. П. Захаров. — 2-е изд., стер. — Санкт-</w:t>
      </w:r>
      <w:proofErr w:type="gramStart"/>
      <w:r w:rsidRPr="00D67B21">
        <w:rPr>
          <w:rFonts w:ascii="Times New Roman" w:hAnsi="Times New Roman"/>
          <w:sz w:val="24"/>
          <w:szCs w:val="24"/>
        </w:rPr>
        <w:t>Петербург :</w:t>
      </w:r>
      <w:proofErr w:type="gramEnd"/>
      <w:r w:rsidRPr="00D67B21">
        <w:rPr>
          <w:rFonts w:ascii="Times New Roman" w:hAnsi="Times New Roman"/>
          <w:sz w:val="24"/>
          <w:szCs w:val="24"/>
        </w:rPr>
        <w:t xml:space="preserve"> Лань, 2021. — 256 с. — ISBN 978-5-8114-8484-3. — </w:t>
      </w:r>
      <w:proofErr w:type="gramStart"/>
      <w:r w:rsidRPr="00D67B21">
        <w:rPr>
          <w:rFonts w:ascii="Times New Roman" w:hAnsi="Times New Roman"/>
          <w:sz w:val="24"/>
          <w:szCs w:val="24"/>
        </w:rPr>
        <w:t>Текст :</w:t>
      </w:r>
      <w:proofErr w:type="gramEnd"/>
      <w:r w:rsidRPr="00D67B21">
        <w:rPr>
          <w:rFonts w:ascii="Times New Roman" w:hAnsi="Times New Roman"/>
          <w:sz w:val="24"/>
          <w:szCs w:val="24"/>
        </w:rPr>
        <w:t xml:space="preserve"> электронный // Лань : электронно-библиотечная система. — URL: </w:t>
      </w:r>
      <w:hyperlink r:id="rId13" w:history="1">
        <w:r w:rsidRPr="00D67B21">
          <w:rPr>
            <w:rFonts w:ascii="Times New Roman" w:hAnsi="Times New Roman"/>
            <w:sz w:val="24"/>
            <w:szCs w:val="24"/>
          </w:rPr>
          <w:t>https://e.lanbook.com/book/176897</w:t>
        </w:r>
      </w:hyperlink>
      <w:r>
        <w:rPr>
          <w:rFonts w:ascii="Times New Roman" w:hAnsi="Times New Roman"/>
          <w:sz w:val="24"/>
          <w:szCs w:val="24"/>
        </w:rPr>
        <w:t xml:space="preserve"> </w:t>
      </w:r>
      <w:r w:rsidRPr="00D67B21">
        <w:rPr>
          <w:rFonts w:ascii="Times New Roman" w:hAnsi="Times New Roman"/>
          <w:sz w:val="24"/>
          <w:szCs w:val="24"/>
        </w:rPr>
        <w:t xml:space="preserve">(дата обращения: 14.07.2022). — Режим доступа: для </w:t>
      </w:r>
      <w:proofErr w:type="spellStart"/>
      <w:r w:rsidRPr="00D67B21">
        <w:rPr>
          <w:rFonts w:ascii="Times New Roman" w:hAnsi="Times New Roman"/>
          <w:sz w:val="24"/>
          <w:szCs w:val="24"/>
        </w:rPr>
        <w:t>авториз</w:t>
      </w:r>
      <w:proofErr w:type="spellEnd"/>
      <w:r w:rsidRPr="00D67B21">
        <w:rPr>
          <w:rFonts w:ascii="Times New Roman" w:hAnsi="Times New Roman"/>
          <w:sz w:val="24"/>
          <w:szCs w:val="24"/>
        </w:rPr>
        <w:t>. пользователей.</w:t>
      </w:r>
    </w:p>
    <w:p w14:paraId="04E56B89" w14:textId="77777777" w:rsidR="00ED34A5" w:rsidRDefault="00ED34A5" w:rsidP="00ED34A5">
      <w:pPr>
        <w:suppressAutoHyphens/>
        <w:ind w:firstLine="709"/>
        <w:contextualSpacing/>
        <w:rPr>
          <w:rFonts w:ascii="Times New Roman" w:hAnsi="Times New Roman"/>
          <w:b/>
          <w:bCs/>
          <w:sz w:val="24"/>
          <w:szCs w:val="24"/>
        </w:rPr>
      </w:pPr>
    </w:p>
    <w:p w14:paraId="705B148C" w14:textId="77777777" w:rsidR="00ED34A5" w:rsidRPr="00D67B21" w:rsidRDefault="00ED34A5" w:rsidP="00ED34A5">
      <w:pPr>
        <w:suppressAutoHyphens/>
        <w:ind w:firstLine="709"/>
        <w:contextualSpacing/>
        <w:rPr>
          <w:rFonts w:ascii="Times New Roman" w:hAnsi="Times New Roman"/>
          <w:bCs/>
          <w:sz w:val="24"/>
          <w:szCs w:val="24"/>
        </w:rPr>
      </w:pPr>
      <w:r w:rsidRPr="00D67B21">
        <w:rPr>
          <w:rFonts w:ascii="Times New Roman" w:hAnsi="Times New Roman"/>
          <w:b/>
          <w:bCs/>
          <w:sz w:val="24"/>
          <w:szCs w:val="24"/>
        </w:rPr>
        <w:t>3.2.3. Дополнительные источники</w:t>
      </w:r>
    </w:p>
    <w:p w14:paraId="71303E62" w14:textId="77777777" w:rsidR="00ED34A5" w:rsidRPr="00D67B21" w:rsidRDefault="00ED34A5" w:rsidP="00ED34A5">
      <w:pPr>
        <w:suppressAutoHyphens/>
        <w:ind w:firstLine="709"/>
        <w:contextualSpacing/>
        <w:jc w:val="both"/>
        <w:rPr>
          <w:rFonts w:ascii="Times New Roman" w:hAnsi="Times New Roman"/>
          <w:sz w:val="24"/>
          <w:szCs w:val="24"/>
        </w:rPr>
      </w:pPr>
      <w:r w:rsidRPr="00D67B21">
        <w:rPr>
          <w:rFonts w:ascii="Times New Roman" w:hAnsi="Times New Roman"/>
          <w:bCs/>
          <w:sz w:val="24"/>
          <w:szCs w:val="24"/>
        </w:rPr>
        <w:t xml:space="preserve">1. </w:t>
      </w:r>
      <w:r w:rsidRPr="00D67B21">
        <w:rPr>
          <w:rFonts w:ascii="Times New Roman" w:hAnsi="Times New Roman"/>
          <w:sz w:val="24"/>
          <w:szCs w:val="24"/>
        </w:rPr>
        <w:t>СП 71.13330.2017 «СНиП 3.04.01-87 Изоляционные и отделочные покрытия».</w:t>
      </w:r>
    </w:p>
    <w:p w14:paraId="62D63BCC" w14:textId="77777777" w:rsidR="00ED34A5" w:rsidRPr="00D67B21" w:rsidRDefault="00ED34A5" w:rsidP="00ED34A5">
      <w:pPr>
        <w:suppressAutoHyphens/>
        <w:ind w:firstLine="709"/>
        <w:contextualSpacing/>
        <w:jc w:val="both"/>
        <w:rPr>
          <w:rFonts w:ascii="Times New Roman" w:hAnsi="Times New Roman"/>
          <w:sz w:val="24"/>
          <w:szCs w:val="24"/>
        </w:rPr>
      </w:pPr>
      <w:r w:rsidRPr="00D67B21">
        <w:rPr>
          <w:rFonts w:ascii="Times New Roman" w:hAnsi="Times New Roman"/>
          <w:sz w:val="24"/>
          <w:szCs w:val="24"/>
        </w:rPr>
        <w:t>2. СНиП 111-4-80</w:t>
      </w:r>
      <w:r w:rsidRPr="00D67B21">
        <w:rPr>
          <w:rFonts w:ascii="Times New Roman" w:hAnsi="Times New Roman"/>
          <w:sz w:val="24"/>
          <w:szCs w:val="24"/>
          <w:vertAlign w:val="superscript"/>
        </w:rPr>
        <w:t xml:space="preserve">* </w:t>
      </w:r>
      <w:r w:rsidRPr="00D67B21">
        <w:rPr>
          <w:rFonts w:ascii="Times New Roman" w:hAnsi="Times New Roman"/>
          <w:sz w:val="24"/>
          <w:szCs w:val="24"/>
        </w:rPr>
        <w:t>Техника безопасности в строительстве (с изменениями и дополнениями).</w:t>
      </w:r>
    </w:p>
    <w:p w14:paraId="4FC0E73C" w14:textId="6CCFE851" w:rsidR="00ED34A5" w:rsidRDefault="00ED34A5" w:rsidP="00ED34A5">
      <w:pPr>
        <w:suppressAutoHyphens/>
        <w:ind w:firstLine="709"/>
        <w:contextualSpacing/>
        <w:jc w:val="both"/>
        <w:rPr>
          <w:rFonts w:ascii="Times New Roman" w:hAnsi="Times New Roman"/>
          <w:sz w:val="24"/>
          <w:szCs w:val="24"/>
        </w:rPr>
      </w:pPr>
      <w:r w:rsidRPr="00D67B21">
        <w:rPr>
          <w:rFonts w:ascii="Times New Roman" w:hAnsi="Times New Roman"/>
          <w:sz w:val="24"/>
          <w:szCs w:val="24"/>
        </w:rPr>
        <w:lastRenderedPageBreak/>
        <w:t>3. Правила по охране труда при строительстве, реконструкции и ремонте, утверждены приказом</w:t>
      </w:r>
      <w:r>
        <w:rPr>
          <w:rFonts w:ascii="Times New Roman" w:hAnsi="Times New Roman"/>
          <w:sz w:val="24"/>
          <w:szCs w:val="24"/>
        </w:rPr>
        <w:t xml:space="preserve"> </w:t>
      </w:r>
      <w:r w:rsidRPr="00D67B21">
        <w:rPr>
          <w:rFonts w:ascii="Times New Roman" w:hAnsi="Times New Roman"/>
          <w:sz w:val="24"/>
          <w:szCs w:val="24"/>
        </w:rPr>
        <w:t>М</w:t>
      </w:r>
      <w:r w:rsidRPr="00D67B21">
        <w:rPr>
          <w:rFonts w:ascii="Times New Roman" w:hAnsi="Times New Roman"/>
          <w:bCs/>
          <w:sz w:val="24"/>
          <w:szCs w:val="24"/>
        </w:rPr>
        <w:t>инистерства труда и социальной защиты Российской Федерации от 11 декабря 2020года № 883 (з</w:t>
      </w:r>
      <w:r w:rsidRPr="00D67B21">
        <w:rPr>
          <w:rFonts w:ascii="Times New Roman" w:hAnsi="Times New Roman"/>
          <w:sz w:val="24"/>
          <w:szCs w:val="24"/>
        </w:rPr>
        <w:t>арегистрировано в министерстве юстиции Российской Федерации 24 декабря 2020 г. регистрационный № 61787). </w:t>
      </w:r>
    </w:p>
    <w:p w14:paraId="7F105838" w14:textId="77777777" w:rsidR="00BB6EE0" w:rsidRPr="00D67B21" w:rsidRDefault="00BB6EE0" w:rsidP="00ED34A5">
      <w:pPr>
        <w:suppressAutoHyphens/>
        <w:ind w:firstLine="709"/>
        <w:contextualSpacing/>
        <w:jc w:val="both"/>
        <w:rPr>
          <w:rFonts w:ascii="Times New Roman" w:hAnsi="Times New Roman"/>
          <w:sz w:val="24"/>
          <w:szCs w:val="24"/>
        </w:rPr>
      </w:pPr>
    </w:p>
    <w:p w14:paraId="3673D8BE" w14:textId="77777777" w:rsidR="00ED34A5" w:rsidRPr="00E861F1" w:rsidRDefault="00ED34A5" w:rsidP="00ED34A5">
      <w:pPr>
        <w:pStyle w:val="1"/>
        <w:jc w:val="center"/>
        <w:rPr>
          <w:rFonts w:ascii="Times New Roman" w:hAnsi="Times New Roman"/>
          <w:sz w:val="24"/>
          <w:szCs w:val="24"/>
        </w:rPr>
      </w:pPr>
      <w:r w:rsidRPr="007B2364">
        <w:rPr>
          <w:rFonts w:ascii="Times New Roman" w:hAnsi="Times New Roman"/>
          <w:sz w:val="24"/>
          <w:szCs w:val="24"/>
        </w:rPr>
        <w:t xml:space="preserve">4. КОНТРОЛЬ И ОЦЕНКА РЕЗУЛЬТАТОВ ОСВОЕНИЯ </w:t>
      </w:r>
      <w:r w:rsidRPr="007B2364">
        <w:rPr>
          <w:rFonts w:ascii="Times New Roman" w:hAnsi="Times New Roman"/>
          <w:sz w:val="24"/>
          <w:szCs w:val="24"/>
        </w:rPr>
        <w:br/>
        <w:t>ПРОФЕССИОНАЛЬНОГО МОДУЛЯ</w:t>
      </w:r>
    </w:p>
    <w:tbl>
      <w:tblPr>
        <w:tblpPr w:leftFromText="180" w:rightFromText="180" w:vertAnchor="text" w:tblpXSpec="center" w:tblpY="1"/>
        <w:tblOverlap w:val="neve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4"/>
        <w:gridCol w:w="3888"/>
        <w:gridCol w:w="2410"/>
      </w:tblGrid>
      <w:tr w:rsidR="00ED34A5" w:rsidRPr="007B2364" w14:paraId="395DF8A0" w14:textId="77777777" w:rsidTr="00935EA2">
        <w:trPr>
          <w:trHeight w:val="1098"/>
          <w:jc w:val="center"/>
        </w:trPr>
        <w:tc>
          <w:tcPr>
            <w:tcW w:w="2774" w:type="dxa"/>
            <w:tcBorders>
              <w:top w:val="single" w:sz="4" w:space="0" w:color="auto"/>
              <w:left w:val="single" w:sz="4" w:space="0" w:color="auto"/>
              <w:bottom w:val="single" w:sz="4" w:space="0" w:color="auto"/>
              <w:right w:val="single" w:sz="4" w:space="0" w:color="auto"/>
            </w:tcBorders>
            <w:vAlign w:val="center"/>
            <w:hideMark/>
          </w:tcPr>
          <w:p w14:paraId="154EB2BD" w14:textId="7A351042" w:rsidR="00ED34A5" w:rsidRPr="007B2364" w:rsidRDefault="00ED34A5" w:rsidP="00935EA2">
            <w:pPr>
              <w:suppressAutoHyphens/>
              <w:jc w:val="center"/>
              <w:rPr>
                <w:rFonts w:ascii="Times New Roman" w:hAnsi="Times New Roman"/>
                <w:sz w:val="24"/>
                <w:szCs w:val="24"/>
              </w:rPr>
            </w:pPr>
            <w:r w:rsidRPr="00315F34">
              <w:rPr>
                <w:rFonts w:ascii="Times New Roman" w:hAnsi="Times New Roman"/>
              </w:rPr>
              <w:t>Код и наименование профессиональных и общих компетенций, формируемых в рамках модуля</w:t>
            </w:r>
          </w:p>
        </w:tc>
        <w:tc>
          <w:tcPr>
            <w:tcW w:w="3888" w:type="dxa"/>
            <w:tcBorders>
              <w:top w:val="single" w:sz="4" w:space="0" w:color="auto"/>
              <w:left w:val="single" w:sz="4" w:space="0" w:color="auto"/>
              <w:bottom w:val="single" w:sz="4" w:space="0" w:color="auto"/>
              <w:right w:val="single" w:sz="4" w:space="0" w:color="auto"/>
            </w:tcBorders>
            <w:vAlign w:val="center"/>
            <w:hideMark/>
          </w:tcPr>
          <w:p w14:paraId="072BBB9B" w14:textId="77777777" w:rsidR="00ED34A5" w:rsidRPr="007B2364" w:rsidRDefault="00ED34A5" w:rsidP="00935EA2">
            <w:pPr>
              <w:suppressAutoHyphens/>
              <w:jc w:val="center"/>
              <w:rPr>
                <w:rFonts w:ascii="Times New Roman" w:hAnsi="Times New Roman"/>
                <w:sz w:val="24"/>
                <w:szCs w:val="24"/>
              </w:rPr>
            </w:pPr>
            <w:r w:rsidRPr="00315F34">
              <w:rPr>
                <w:rFonts w:ascii="Times New Roman" w:hAnsi="Times New Roman"/>
              </w:rPr>
              <w:t>Критерии оценки</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3C8CC9A" w14:textId="77777777" w:rsidR="00ED34A5" w:rsidRPr="007B2364" w:rsidRDefault="00ED34A5" w:rsidP="00935EA2">
            <w:pPr>
              <w:suppressAutoHyphens/>
              <w:jc w:val="center"/>
              <w:rPr>
                <w:rFonts w:ascii="Times New Roman" w:hAnsi="Times New Roman"/>
                <w:sz w:val="24"/>
                <w:szCs w:val="24"/>
              </w:rPr>
            </w:pPr>
            <w:r w:rsidRPr="00315F34">
              <w:rPr>
                <w:rFonts w:ascii="Times New Roman" w:hAnsi="Times New Roman"/>
              </w:rPr>
              <w:t>Методы оценки</w:t>
            </w:r>
          </w:p>
        </w:tc>
      </w:tr>
      <w:tr w:rsidR="00ED34A5" w:rsidRPr="007B2364" w14:paraId="74BEC6A9" w14:textId="77777777" w:rsidTr="00935EA2">
        <w:trPr>
          <w:trHeight w:val="698"/>
          <w:jc w:val="center"/>
        </w:trPr>
        <w:tc>
          <w:tcPr>
            <w:tcW w:w="2774" w:type="dxa"/>
            <w:tcBorders>
              <w:top w:val="single" w:sz="4" w:space="0" w:color="auto"/>
              <w:left w:val="single" w:sz="4" w:space="0" w:color="auto"/>
              <w:bottom w:val="single" w:sz="4" w:space="0" w:color="auto"/>
              <w:right w:val="single" w:sz="4" w:space="0" w:color="auto"/>
            </w:tcBorders>
            <w:hideMark/>
          </w:tcPr>
          <w:p w14:paraId="6517F34E" w14:textId="77777777" w:rsidR="00ED34A5" w:rsidRDefault="00ED34A5" w:rsidP="00935EA2">
            <w:pPr>
              <w:pStyle w:val="2"/>
              <w:spacing w:before="0" w:after="0"/>
              <w:jc w:val="both"/>
              <w:rPr>
                <w:rFonts w:ascii="Times New Roman" w:hAnsi="Times New Roman"/>
                <w:b w:val="0"/>
                <w:i w:val="0"/>
                <w:sz w:val="24"/>
                <w:szCs w:val="24"/>
              </w:rPr>
            </w:pPr>
            <w:r w:rsidRPr="007B2364">
              <w:rPr>
                <w:rFonts w:ascii="Times New Roman" w:hAnsi="Times New Roman"/>
                <w:b w:val="0"/>
                <w:i w:val="0"/>
                <w:sz w:val="24"/>
                <w:szCs w:val="24"/>
              </w:rPr>
              <w:t>ПК Х.1.</w:t>
            </w:r>
            <w:r>
              <w:rPr>
                <w:rFonts w:ascii="Times New Roman" w:hAnsi="Times New Roman"/>
                <w:b w:val="0"/>
                <w:i w:val="0"/>
                <w:sz w:val="24"/>
                <w:szCs w:val="24"/>
                <w:lang w:val="ru-RU"/>
              </w:rPr>
              <w:t xml:space="preserve"> </w:t>
            </w:r>
          </w:p>
          <w:p w14:paraId="62DDE7BA" w14:textId="77777777" w:rsidR="00ED34A5" w:rsidRPr="007B2364" w:rsidRDefault="00ED34A5" w:rsidP="00935EA2">
            <w:pPr>
              <w:pStyle w:val="2"/>
              <w:spacing w:before="0" w:after="0"/>
              <w:rPr>
                <w:rFonts w:ascii="Times New Roman" w:hAnsi="Times New Roman"/>
                <w:b w:val="0"/>
                <w:i w:val="0"/>
                <w:sz w:val="24"/>
                <w:szCs w:val="24"/>
              </w:rPr>
            </w:pPr>
            <w:r w:rsidRPr="007B2364">
              <w:rPr>
                <w:rFonts w:ascii="Times New Roman" w:hAnsi="Times New Roman"/>
                <w:b w:val="0"/>
                <w:i w:val="0"/>
                <w:sz w:val="24"/>
                <w:szCs w:val="24"/>
              </w:rPr>
              <w:t>Выполнять подготовительные работы при производстве</w:t>
            </w:r>
            <w:r w:rsidRPr="007B2364">
              <w:rPr>
                <w:rFonts w:ascii="Times New Roman" w:hAnsi="Times New Roman"/>
                <w:b w:val="0"/>
                <w:i w:val="0"/>
                <w:sz w:val="24"/>
                <w:szCs w:val="24"/>
                <w:shd w:val="clear" w:color="auto" w:fill="FFFFFF"/>
              </w:rPr>
              <w:t xml:space="preserve"> малярных работ при отделке поверхностей зданий и сооружений.</w:t>
            </w:r>
          </w:p>
        </w:tc>
        <w:tc>
          <w:tcPr>
            <w:tcW w:w="3888" w:type="dxa"/>
            <w:tcBorders>
              <w:top w:val="single" w:sz="4" w:space="0" w:color="auto"/>
              <w:left w:val="single" w:sz="4" w:space="0" w:color="auto"/>
              <w:bottom w:val="single" w:sz="4" w:space="0" w:color="auto"/>
              <w:right w:val="single" w:sz="4" w:space="0" w:color="auto"/>
            </w:tcBorders>
            <w:hideMark/>
          </w:tcPr>
          <w:p w14:paraId="760FB617" w14:textId="77777777" w:rsidR="00ED34A5" w:rsidRPr="007B2364" w:rsidRDefault="00ED34A5" w:rsidP="00935EA2">
            <w:pPr>
              <w:suppressAutoHyphens/>
              <w:jc w:val="both"/>
              <w:rPr>
                <w:rFonts w:ascii="Times New Roman" w:hAnsi="Times New Roman"/>
                <w:sz w:val="24"/>
                <w:szCs w:val="24"/>
              </w:rPr>
            </w:pPr>
            <w:r w:rsidRPr="007B2364">
              <w:rPr>
                <w:rFonts w:ascii="Times New Roman" w:hAnsi="Times New Roman"/>
                <w:sz w:val="24"/>
                <w:szCs w:val="24"/>
              </w:rPr>
              <w:t xml:space="preserve">Выполнение работы по подготовки рабочего места, оборудования, материалов и инструментов для выполнения малярных и декоративно - художественных работ в соответствии с инструкциями и регламентами. Выполнение подготовительные работы по выполнению очистки поверхностей и предохранения от </w:t>
            </w:r>
            <w:proofErr w:type="spellStart"/>
            <w:r w:rsidRPr="007B2364">
              <w:rPr>
                <w:rFonts w:ascii="Times New Roman" w:hAnsi="Times New Roman"/>
                <w:sz w:val="24"/>
                <w:szCs w:val="24"/>
              </w:rPr>
              <w:t>набрызгов</w:t>
            </w:r>
            <w:proofErr w:type="spellEnd"/>
            <w:r w:rsidRPr="007B2364">
              <w:rPr>
                <w:rFonts w:ascii="Times New Roman" w:hAnsi="Times New Roman"/>
                <w:sz w:val="24"/>
                <w:szCs w:val="24"/>
              </w:rPr>
              <w:t xml:space="preserve"> краски Выполнение удаления старой краски с расшивкой трещин и расчисткой выбоин, протравливания и обработки поверхности нейтрализующими растворами кистью или валиком, наносит на поверхности олифу, грунт и пропитку. Выполнения работы по подготовке стены и материалов к оклеиванию обоями.</w:t>
            </w:r>
          </w:p>
        </w:tc>
        <w:tc>
          <w:tcPr>
            <w:tcW w:w="2410" w:type="dxa"/>
            <w:tcBorders>
              <w:top w:val="single" w:sz="4" w:space="0" w:color="auto"/>
              <w:left w:val="single" w:sz="4" w:space="0" w:color="auto"/>
              <w:bottom w:val="single" w:sz="4" w:space="0" w:color="auto"/>
              <w:right w:val="single" w:sz="4" w:space="0" w:color="auto"/>
            </w:tcBorders>
            <w:hideMark/>
          </w:tcPr>
          <w:p w14:paraId="53C9834B" w14:textId="77777777" w:rsidR="00ED34A5" w:rsidRPr="007B2364" w:rsidRDefault="00ED34A5" w:rsidP="00935EA2">
            <w:pPr>
              <w:suppressAutoHyphens/>
              <w:rPr>
                <w:rFonts w:ascii="Times New Roman" w:hAnsi="Times New Roman"/>
                <w:sz w:val="24"/>
                <w:szCs w:val="24"/>
              </w:rPr>
            </w:pPr>
            <w:r w:rsidRPr="007B2364">
              <w:rPr>
                <w:rFonts w:ascii="Times New Roman" w:hAnsi="Times New Roman"/>
                <w:sz w:val="24"/>
                <w:szCs w:val="24"/>
              </w:rPr>
              <w:t>Экспертное наблюдение выполнение практических работ на учебной производственной практиках: оценка процесса, оценка результатов</w:t>
            </w:r>
          </w:p>
        </w:tc>
      </w:tr>
      <w:tr w:rsidR="00ED34A5" w:rsidRPr="007B2364" w14:paraId="3929C9CB" w14:textId="77777777" w:rsidTr="00935EA2">
        <w:trPr>
          <w:trHeight w:val="274"/>
          <w:jc w:val="center"/>
        </w:trPr>
        <w:tc>
          <w:tcPr>
            <w:tcW w:w="2774" w:type="dxa"/>
            <w:tcBorders>
              <w:top w:val="single" w:sz="4" w:space="0" w:color="auto"/>
              <w:left w:val="single" w:sz="4" w:space="0" w:color="auto"/>
              <w:bottom w:val="single" w:sz="4" w:space="0" w:color="auto"/>
              <w:right w:val="single" w:sz="4" w:space="0" w:color="auto"/>
            </w:tcBorders>
          </w:tcPr>
          <w:p w14:paraId="55D8293F" w14:textId="77777777" w:rsidR="00ED34A5" w:rsidRPr="009847C6" w:rsidRDefault="00ED34A5" w:rsidP="00935EA2">
            <w:pPr>
              <w:pStyle w:val="2"/>
              <w:spacing w:before="0" w:after="0"/>
              <w:rPr>
                <w:rFonts w:ascii="Times New Roman" w:hAnsi="Times New Roman"/>
                <w:b w:val="0"/>
                <w:i w:val="0"/>
                <w:iCs w:val="0"/>
                <w:lang w:val="ru-RU"/>
              </w:rPr>
            </w:pPr>
            <w:r w:rsidRPr="009847C6">
              <w:rPr>
                <w:rFonts w:ascii="Times New Roman" w:hAnsi="Times New Roman"/>
                <w:b w:val="0"/>
                <w:i w:val="0"/>
                <w:iCs w:val="0"/>
                <w:sz w:val="24"/>
                <w:szCs w:val="24"/>
                <w:lang w:val="ru-RU"/>
              </w:rPr>
              <w:t>ПК Х.2</w:t>
            </w:r>
            <w:r w:rsidRPr="009847C6">
              <w:rPr>
                <w:rFonts w:ascii="Times New Roman" w:hAnsi="Times New Roman"/>
                <w:b w:val="0"/>
                <w:i w:val="0"/>
                <w:iCs w:val="0"/>
                <w:lang w:val="ru-RU"/>
              </w:rPr>
              <w:t xml:space="preserve"> </w:t>
            </w:r>
          </w:p>
          <w:p w14:paraId="60B3266F" w14:textId="77777777" w:rsidR="00ED34A5" w:rsidRPr="007B2364" w:rsidRDefault="00ED34A5" w:rsidP="00935EA2">
            <w:pPr>
              <w:pStyle w:val="2"/>
              <w:spacing w:before="0" w:after="0"/>
              <w:rPr>
                <w:rFonts w:ascii="Times New Roman" w:hAnsi="Times New Roman"/>
                <w:b w:val="0"/>
                <w:i w:val="0"/>
                <w:iCs w:val="0"/>
                <w:sz w:val="24"/>
                <w:szCs w:val="24"/>
              </w:rPr>
            </w:pPr>
            <w:r w:rsidRPr="007B2364">
              <w:rPr>
                <w:rFonts w:ascii="Times New Roman" w:hAnsi="Times New Roman"/>
                <w:b w:val="0"/>
                <w:i w:val="0"/>
                <w:iCs w:val="0"/>
                <w:sz w:val="24"/>
                <w:szCs w:val="24"/>
              </w:rPr>
              <w:t>Выполнять работы по окрашиванию и оклеиванию обоями поверхностей различными способами.</w:t>
            </w:r>
          </w:p>
          <w:p w14:paraId="53D65447" w14:textId="77777777" w:rsidR="00ED34A5" w:rsidRPr="007B2364" w:rsidRDefault="00ED34A5" w:rsidP="00935EA2">
            <w:pPr>
              <w:pStyle w:val="2"/>
              <w:spacing w:before="0" w:after="0"/>
              <w:rPr>
                <w:rFonts w:ascii="Times New Roman" w:hAnsi="Times New Roman"/>
                <w:b w:val="0"/>
                <w:i w:val="0"/>
                <w:iCs w:val="0"/>
                <w:sz w:val="24"/>
                <w:szCs w:val="24"/>
                <w:lang w:val="ru-RU"/>
              </w:rPr>
            </w:pPr>
          </w:p>
        </w:tc>
        <w:tc>
          <w:tcPr>
            <w:tcW w:w="3888" w:type="dxa"/>
            <w:tcBorders>
              <w:top w:val="single" w:sz="4" w:space="0" w:color="auto"/>
              <w:left w:val="single" w:sz="4" w:space="0" w:color="auto"/>
              <w:bottom w:val="single" w:sz="4" w:space="0" w:color="auto"/>
              <w:right w:val="single" w:sz="4" w:space="0" w:color="auto"/>
            </w:tcBorders>
          </w:tcPr>
          <w:p w14:paraId="606C0D78" w14:textId="77777777" w:rsidR="00ED34A5" w:rsidRPr="007B2364" w:rsidRDefault="00ED34A5" w:rsidP="00935EA2">
            <w:pPr>
              <w:suppressAutoHyphens/>
              <w:jc w:val="both"/>
              <w:rPr>
                <w:rFonts w:ascii="Times New Roman" w:hAnsi="Times New Roman"/>
                <w:sz w:val="24"/>
                <w:szCs w:val="24"/>
              </w:rPr>
            </w:pPr>
            <w:r w:rsidRPr="007B2364">
              <w:rPr>
                <w:rFonts w:ascii="Times New Roman" w:hAnsi="Times New Roman"/>
                <w:sz w:val="24"/>
                <w:szCs w:val="24"/>
              </w:rPr>
              <w:t xml:space="preserve">Выполнение работы по окрашиванию поверхности различными малярными составами. Выполнение окрашивание поверхности кистями, валиками, краскопультами с ручным приводом. Выполняет вытягивание филенки без </w:t>
            </w:r>
            <w:proofErr w:type="spellStart"/>
            <w:r w:rsidRPr="007B2364">
              <w:rPr>
                <w:rFonts w:ascii="Times New Roman" w:hAnsi="Times New Roman"/>
                <w:sz w:val="24"/>
                <w:szCs w:val="24"/>
              </w:rPr>
              <w:t>подтушевывания</w:t>
            </w:r>
            <w:proofErr w:type="spellEnd"/>
            <w:r w:rsidRPr="007B2364">
              <w:rPr>
                <w:rFonts w:ascii="Times New Roman" w:hAnsi="Times New Roman"/>
                <w:sz w:val="24"/>
                <w:szCs w:val="24"/>
              </w:rPr>
              <w:t>.</w:t>
            </w:r>
            <w:r>
              <w:rPr>
                <w:rFonts w:ascii="Times New Roman" w:hAnsi="Times New Roman"/>
                <w:sz w:val="24"/>
                <w:szCs w:val="24"/>
              </w:rPr>
              <w:t xml:space="preserve"> </w:t>
            </w:r>
            <w:r w:rsidRPr="007B2364">
              <w:rPr>
                <w:rFonts w:ascii="Times New Roman" w:hAnsi="Times New Roman"/>
                <w:sz w:val="24"/>
                <w:szCs w:val="24"/>
              </w:rPr>
              <w:t xml:space="preserve">Выполнение работы по нанесению на вертикальные и горизонтальные поверхности клеевых (жидких) </w:t>
            </w:r>
            <w:r w:rsidRPr="007B2364">
              <w:rPr>
                <w:rFonts w:ascii="Times New Roman" w:hAnsi="Times New Roman"/>
                <w:sz w:val="24"/>
                <w:szCs w:val="24"/>
              </w:rPr>
              <w:lastRenderedPageBreak/>
              <w:t>обоев. Обеспечивает безопасность труда при окрашивании поверхностей различными малярными составами. Оклеивает поверхности обоями простыми или средней плотности и тканями.</w:t>
            </w:r>
            <w:r>
              <w:rPr>
                <w:rFonts w:ascii="Times New Roman" w:hAnsi="Times New Roman"/>
                <w:sz w:val="24"/>
                <w:szCs w:val="24"/>
              </w:rPr>
              <w:t xml:space="preserve"> </w:t>
            </w:r>
            <w:r w:rsidRPr="007B2364">
              <w:rPr>
                <w:rFonts w:ascii="Times New Roman" w:hAnsi="Times New Roman"/>
                <w:sz w:val="24"/>
                <w:szCs w:val="24"/>
              </w:rPr>
              <w:t>Выполнение отделку стен и потолков высококачественными обоями в соответствии с производственным заданием, с соблюдением требований охраны труда, пожарной и экологической безопасности.</w:t>
            </w:r>
          </w:p>
        </w:tc>
        <w:tc>
          <w:tcPr>
            <w:tcW w:w="2410" w:type="dxa"/>
            <w:tcBorders>
              <w:top w:val="single" w:sz="4" w:space="0" w:color="auto"/>
              <w:left w:val="single" w:sz="4" w:space="0" w:color="auto"/>
              <w:bottom w:val="single" w:sz="4" w:space="0" w:color="auto"/>
              <w:right w:val="single" w:sz="4" w:space="0" w:color="auto"/>
            </w:tcBorders>
          </w:tcPr>
          <w:p w14:paraId="2C4DA117" w14:textId="77777777" w:rsidR="00ED34A5" w:rsidRPr="007B2364" w:rsidRDefault="00ED34A5" w:rsidP="00935EA2">
            <w:pPr>
              <w:suppressAutoHyphens/>
              <w:rPr>
                <w:rFonts w:ascii="Times New Roman" w:hAnsi="Times New Roman"/>
                <w:sz w:val="24"/>
                <w:szCs w:val="24"/>
              </w:rPr>
            </w:pPr>
            <w:r w:rsidRPr="007B2364">
              <w:rPr>
                <w:rFonts w:ascii="Times New Roman" w:hAnsi="Times New Roman"/>
                <w:sz w:val="24"/>
                <w:szCs w:val="24"/>
              </w:rPr>
              <w:lastRenderedPageBreak/>
              <w:t>Экспертное наблюдение выполнение практических работ на учебной производственной практиках: оценка процесса, оценка результатов</w:t>
            </w:r>
          </w:p>
        </w:tc>
      </w:tr>
      <w:tr w:rsidR="00ED34A5" w:rsidRPr="007B2364" w14:paraId="2DFA078C" w14:textId="77777777" w:rsidTr="00935EA2">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132F53CE" w14:textId="77777777" w:rsidR="00ED34A5" w:rsidRDefault="00ED34A5" w:rsidP="00935EA2">
            <w:pPr>
              <w:pStyle w:val="2"/>
              <w:spacing w:before="0" w:after="0"/>
              <w:rPr>
                <w:rFonts w:ascii="Times New Roman" w:hAnsi="Times New Roman"/>
                <w:b w:val="0"/>
                <w:i w:val="0"/>
                <w:iCs w:val="0"/>
                <w:sz w:val="24"/>
                <w:szCs w:val="24"/>
              </w:rPr>
            </w:pPr>
            <w:r w:rsidRPr="007B2364">
              <w:rPr>
                <w:rFonts w:ascii="Times New Roman" w:hAnsi="Times New Roman"/>
                <w:b w:val="0"/>
                <w:i w:val="0"/>
                <w:sz w:val="24"/>
                <w:szCs w:val="24"/>
              </w:rPr>
              <w:t>ПК</w:t>
            </w:r>
            <w:r>
              <w:rPr>
                <w:rFonts w:ascii="Times New Roman" w:hAnsi="Times New Roman"/>
                <w:b w:val="0"/>
                <w:i w:val="0"/>
                <w:sz w:val="24"/>
                <w:szCs w:val="24"/>
                <w:lang w:val="ru-RU"/>
              </w:rPr>
              <w:t xml:space="preserve"> </w:t>
            </w:r>
            <w:r w:rsidRPr="007B2364">
              <w:rPr>
                <w:rFonts w:ascii="Times New Roman" w:hAnsi="Times New Roman"/>
                <w:b w:val="0"/>
                <w:i w:val="0"/>
                <w:sz w:val="24"/>
                <w:szCs w:val="24"/>
              </w:rPr>
              <w:t>Х.3</w:t>
            </w:r>
            <w:r>
              <w:rPr>
                <w:rFonts w:ascii="Times New Roman" w:hAnsi="Times New Roman"/>
                <w:b w:val="0"/>
                <w:i w:val="0"/>
                <w:sz w:val="24"/>
                <w:szCs w:val="24"/>
              </w:rPr>
              <w:t xml:space="preserve"> </w:t>
            </w:r>
          </w:p>
          <w:p w14:paraId="19AEBE42" w14:textId="77777777" w:rsidR="00ED34A5" w:rsidRPr="007B2364" w:rsidRDefault="00ED34A5" w:rsidP="00935EA2">
            <w:pPr>
              <w:pStyle w:val="2"/>
              <w:spacing w:before="0" w:after="0"/>
              <w:rPr>
                <w:rFonts w:ascii="Times New Roman" w:hAnsi="Times New Roman"/>
                <w:b w:val="0"/>
                <w:i w:val="0"/>
                <w:iCs w:val="0"/>
                <w:sz w:val="24"/>
                <w:szCs w:val="24"/>
              </w:rPr>
            </w:pPr>
            <w:r w:rsidRPr="007B2364">
              <w:rPr>
                <w:rFonts w:ascii="Times New Roman" w:hAnsi="Times New Roman"/>
                <w:b w:val="0"/>
                <w:i w:val="0"/>
                <w:sz w:val="24"/>
                <w:szCs w:val="24"/>
              </w:rPr>
              <w:t>Выполнять</w:t>
            </w:r>
            <w:r>
              <w:rPr>
                <w:rFonts w:ascii="Times New Roman" w:hAnsi="Times New Roman"/>
                <w:b w:val="0"/>
                <w:i w:val="0"/>
                <w:sz w:val="24"/>
                <w:szCs w:val="24"/>
                <w:lang w:val="ru-RU"/>
              </w:rPr>
              <w:t xml:space="preserve"> </w:t>
            </w:r>
            <w:r w:rsidRPr="007B2364">
              <w:rPr>
                <w:rFonts w:ascii="Times New Roman" w:hAnsi="Times New Roman"/>
                <w:b w:val="0"/>
                <w:i w:val="0"/>
                <w:sz w:val="24"/>
                <w:szCs w:val="24"/>
              </w:rPr>
              <w:t>декоративно-художественную отделку поверхностей различными способами</w:t>
            </w:r>
            <w:r w:rsidRPr="007B2364">
              <w:rPr>
                <w:rFonts w:ascii="Times New Roman" w:hAnsi="Times New Roman"/>
                <w:b w:val="0"/>
                <w:i w:val="0"/>
                <w:iCs w:val="0"/>
                <w:sz w:val="24"/>
                <w:szCs w:val="24"/>
              </w:rPr>
              <w:t xml:space="preserve"> </w:t>
            </w:r>
          </w:p>
        </w:tc>
        <w:tc>
          <w:tcPr>
            <w:tcW w:w="3888" w:type="dxa"/>
            <w:tcBorders>
              <w:top w:val="single" w:sz="4" w:space="0" w:color="auto"/>
              <w:left w:val="single" w:sz="4" w:space="0" w:color="auto"/>
              <w:bottom w:val="single" w:sz="4" w:space="0" w:color="auto"/>
              <w:right w:val="single" w:sz="4" w:space="0" w:color="auto"/>
            </w:tcBorders>
          </w:tcPr>
          <w:p w14:paraId="5FC5BB32" w14:textId="5E7CB216" w:rsidR="00ED34A5" w:rsidRPr="007B2364" w:rsidRDefault="00ED34A5" w:rsidP="00935EA2">
            <w:pPr>
              <w:suppressAutoHyphens/>
              <w:jc w:val="both"/>
              <w:rPr>
                <w:rFonts w:ascii="Times New Roman" w:hAnsi="Times New Roman"/>
                <w:sz w:val="24"/>
                <w:szCs w:val="24"/>
              </w:rPr>
            </w:pPr>
            <w:r w:rsidRPr="007B2364">
              <w:rPr>
                <w:rFonts w:ascii="Times New Roman" w:hAnsi="Times New Roman"/>
                <w:sz w:val="24"/>
                <w:szCs w:val="24"/>
              </w:rPr>
              <w:t xml:space="preserve">Выполнение декоративно - художественной отделки стен, потолков и других архитектурно-конструктивных элементов в соответствии с заданием, технологической картой. Выполнение торцевание и </w:t>
            </w:r>
            <w:r w:rsidR="009847C6" w:rsidRPr="007B2364">
              <w:rPr>
                <w:rFonts w:ascii="Times New Roman" w:hAnsi="Times New Roman"/>
                <w:sz w:val="24"/>
                <w:szCs w:val="24"/>
              </w:rPr>
              <w:t>флейцованные</w:t>
            </w:r>
            <w:r w:rsidRPr="007B2364">
              <w:rPr>
                <w:rFonts w:ascii="Times New Roman" w:hAnsi="Times New Roman"/>
                <w:sz w:val="24"/>
                <w:szCs w:val="24"/>
              </w:rPr>
              <w:t xml:space="preserve"> поверхностей. Выполнение декоративного покрытия поверхностей в один или несколько тонов. Выполнение декоративного покрытия поверхностей под ценные породы дерева, декоративные камни и другие имитационные работы. Выполнение копирования и вырезания трафаретов любой сложности. Отделывание поверхности </w:t>
            </w:r>
            <w:proofErr w:type="spellStart"/>
            <w:r w:rsidRPr="007B2364">
              <w:rPr>
                <w:rFonts w:ascii="Times New Roman" w:hAnsi="Times New Roman"/>
                <w:sz w:val="24"/>
                <w:szCs w:val="24"/>
              </w:rPr>
              <w:t>набрызгом</w:t>
            </w:r>
            <w:proofErr w:type="spellEnd"/>
            <w:r w:rsidRPr="007B2364">
              <w:rPr>
                <w:rFonts w:ascii="Times New Roman" w:hAnsi="Times New Roman"/>
                <w:sz w:val="24"/>
                <w:szCs w:val="24"/>
              </w:rPr>
              <w:t xml:space="preserve">, цветными декоративными крошками, выполнения рельефного и фактурного окрашивания поверхностей. </w:t>
            </w:r>
            <w:proofErr w:type="spellStart"/>
            <w:r w:rsidRPr="007B2364">
              <w:rPr>
                <w:rFonts w:ascii="Times New Roman" w:hAnsi="Times New Roman"/>
                <w:sz w:val="24"/>
                <w:szCs w:val="24"/>
              </w:rPr>
              <w:t>Отделываниее</w:t>
            </w:r>
            <w:proofErr w:type="spellEnd"/>
            <w:r w:rsidRPr="007B2364">
              <w:rPr>
                <w:rFonts w:ascii="Times New Roman" w:hAnsi="Times New Roman"/>
                <w:sz w:val="24"/>
                <w:szCs w:val="24"/>
              </w:rPr>
              <w:t xml:space="preserve"> поверхности с помощью аэрографа.</w:t>
            </w:r>
            <w:r>
              <w:rPr>
                <w:rFonts w:ascii="Times New Roman" w:hAnsi="Times New Roman"/>
                <w:sz w:val="24"/>
                <w:szCs w:val="24"/>
              </w:rPr>
              <w:t xml:space="preserve"> </w:t>
            </w:r>
            <w:r w:rsidRPr="007B2364">
              <w:rPr>
                <w:rFonts w:ascii="Times New Roman" w:hAnsi="Times New Roman"/>
                <w:sz w:val="24"/>
                <w:szCs w:val="24"/>
              </w:rPr>
              <w:t>Выполнение декоративного лакирования, бронзирования, золочения и серебрения поверхностей. Обеспечивание безопасности труда при выполнении декоративно - художественной отделки поверхностей.</w:t>
            </w:r>
          </w:p>
        </w:tc>
        <w:tc>
          <w:tcPr>
            <w:tcW w:w="2410" w:type="dxa"/>
            <w:tcBorders>
              <w:top w:val="single" w:sz="4" w:space="0" w:color="auto"/>
              <w:left w:val="single" w:sz="4" w:space="0" w:color="auto"/>
              <w:bottom w:val="single" w:sz="4" w:space="0" w:color="auto"/>
              <w:right w:val="single" w:sz="4" w:space="0" w:color="auto"/>
            </w:tcBorders>
          </w:tcPr>
          <w:p w14:paraId="3FAB6978" w14:textId="77777777" w:rsidR="00ED34A5" w:rsidRPr="007B2364" w:rsidRDefault="00ED34A5" w:rsidP="00935EA2">
            <w:pPr>
              <w:suppressAutoHyphens/>
              <w:rPr>
                <w:rFonts w:ascii="Times New Roman" w:hAnsi="Times New Roman"/>
                <w:sz w:val="24"/>
                <w:szCs w:val="24"/>
              </w:rPr>
            </w:pPr>
            <w:r w:rsidRPr="007B2364">
              <w:rPr>
                <w:rFonts w:ascii="Times New Roman" w:hAnsi="Times New Roman"/>
                <w:sz w:val="24"/>
                <w:szCs w:val="24"/>
              </w:rPr>
              <w:t>Экспертное наблюдение выполнение практических работ на учебной производственной практиках: оценка процесса, оценка результатов</w:t>
            </w:r>
          </w:p>
        </w:tc>
      </w:tr>
      <w:tr w:rsidR="00ED34A5" w:rsidRPr="007B2364" w14:paraId="660C0E64" w14:textId="77777777" w:rsidTr="00935EA2">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6C004F5D" w14:textId="77777777" w:rsidR="00ED34A5" w:rsidRDefault="00ED34A5" w:rsidP="00935EA2">
            <w:pPr>
              <w:pStyle w:val="2"/>
              <w:spacing w:before="0" w:after="0"/>
              <w:rPr>
                <w:rFonts w:ascii="Times New Roman" w:hAnsi="Times New Roman"/>
                <w:b w:val="0"/>
                <w:i w:val="0"/>
                <w:sz w:val="24"/>
                <w:szCs w:val="24"/>
              </w:rPr>
            </w:pPr>
            <w:r w:rsidRPr="007B2364">
              <w:rPr>
                <w:rFonts w:ascii="Times New Roman" w:hAnsi="Times New Roman"/>
                <w:b w:val="0"/>
                <w:i w:val="0"/>
                <w:sz w:val="24"/>
                <w:szCs w:val="24"/>
              </w:rPr>
              <w:lastRenderedPageBreak/>
              <w:t>ПК</w:t>
            </w:r>
            <w:r>
              <w:rPr>
                <w:rFonts w:ascii="Times New Roman" w:hAnsi="Times New Roman"/>
                <w:b w:val="0"/>
                <w:i w:val="0"/>
                <w:sz w:val="24"/>
                <w:szCs w:val="24"/>
                <w:lang w:val="ru-RU"/>
              </w:rPr>
              <w:t xml:space="preserve"> </w:t>
            </w:r>
            <w:r w:rsidRPr="007B2364">
              <w:rPr>
                <w:rFonts w:ascii="Times New Roman" w:hAnsi="Times New Roman"/>
                <w:b w:val="0"/>
                <w:i w:val="0"/>
                <w:sz w:val="24"/>
                <w:szCs w:val="24"/>
              </w:rPr>
              <w:t>Х.4.</w:t>
            </w:r>
          </w:p>
          <w:p w14:paraId="62F183E4" w14:textId="77777777" w:rsidR="00ED34A5" w:rsidRPr="007B2364" w:rsidRDefault="00ED34A5" w:rsidP="00935EA2">
            <w:pPr>
              <w:pStyle w:val="2"/>
              <w:spacing w:before="0" w:after="0"/>
              <w:rPr>
                <w:rFonts w:ascii="Times New Roman" w:hAnsi="Times New Roman"/>
                <w:b w:val="0"/>
                <w:i w:val="0"/>
                <w:iCs w:val="0"/>
                <w:sz w:val="24"/>
                <w:szCs w:val="24"/>
              </w:rPr>
            </w:pPr>
            <w:r w:rsidRPr="007B2364">
              <w:rPr>
                <w:rFonts w:ascii="Times New Roman" w:hAnsi="Times New Roman"/>
                <w:b w:val="0"/>
                <w:i w:val="0"/>
                <w:sz w:val="24"/>
                <w:szCs w:val="24"/>
              </w:rPr>
              <w:t xml:space="preserve">Выполнять ремонт и восстановление </w:t>
            </w:r>
            <w:r w:rsidRPr="007B2364">
              <w:rPr>
                <w:rFonts w:ascii="Times New Roman" w:hAnsi="Times New Roman"/>
                <w:b w:val="0"/>
                <w:i w:val="0"/>
                <w:iCs w:val="0"/>
                <w:sz w:val="24"/>
                <w:szCs w:val="24"/>
              </w:rPr>
              <w:t>окрашенных или оклеенных обоями поверхностей.</w:t>
            </w:r>
          </w:p>
        </w:tc>
        <w:tc>
          <w:tcPr>
            <w:tcW w:w="3888" w:type="dxa"/>
            <w:tcBorders>
              <w:top w:val="single" w:sz="4" w:space="0" w:color="auto"/>
              <w:left w:val="single" w:sz="4" w:space="0" w:color="auto"/>
              <w:bottom w:val="single" w:sz="4" w:space="0" w:color="auto"/>
              <w:right w:val="single" w:sz="4" w:space="0" w:color="auto"/>
            </w:tcBorders>
          </w:tcPr>
          <w:p w14:paraId="665DAB40" w14:textId="77777777" w:rsidR="00ED34A5" w:rsidRPr="007B2364" w:rsidRDefault="00ED34A5" w:rsidP="00935EA2">
            <w:pPr>
              <w:suppressAutoHyphens/>
              <w:jc w:val="both"/>
              <w:rPr>
                <w:rFonts w:ascii="Times New Roman" w:hAnsi="Times New Roman"/>
                <w:sz w:val="24"/>
                <w:szCs w:val="24"/>
              </w:rPr>
            </w:pPr>
            <w:r w:rsidRPr="007B2364">
              <w:rPr>
                <w:rFonts w:ascii="Times New Roman" w:hAnsi="Times New Roman"/>
                <w:sz w:val="24"/>
                <w:szCs w:val="24"/>
              </w:rPr>
              <w:t>Выявление дефектов и повреждения поверхностей, подлежащих ремонту. Восстановление малярной и декоративно-художественной отделки в соответствии с установленной технической документацией и с соблюдением безопасных условий труда.</w:t>
            </w:r>
          </w:p>
        </w:tc>
        <w:tc>
          <w:tcPr>
            <w:tcW w:w="2410" w:type="dxa"/>
            <w:tcBorders>
              <w:top w:val="single" w:sz="4" w:space="0" w:color="auto"/>
              <w:left w:val="single" w:sz="4" w:space="0" w:color="auto"/>
              <w:bottom w:val="single" w:sz="4" w:space="0" w:color="auto"/>
              <w:right w:val="single" w:sz="4" w:space="0" w:color="auto"/>
            </w:tcBorders>
          </w:tcPr>
          <w:p w14:paraId="327FA5E5" w14:textId="77777777" w:rsidR="00ED34A5" w:rsidRPr="007B2364" w:rsidRDefault="00ED34A5" w:rsidP="00935EA2">
            <w:pPr>
              <w:suppressAutoHyphens/>
              <w:jc w:val="both"/>
              <w:rPr>
                <w:rFonts w:ascii="Times New Roman" w:hAnsi="Times New Roman"/>
                <w:sz w:val="24"/>
                <w:szCs w:val="24"/>
              </w:rPr>
            </w:pPr>
            <w:r w:rsidRPr="007B2364">
              <w:rPr>
                <w:rFonts w:ascii="Times New Roman" w:hAnsi="Times New Roman"/>
                <w:sz w:val="24"/>
                <w:szCs w:val="24"/>
              </w:rPr>
              <w:t>Экспертное наблюдение выполнение практических работ на учебной производственной практиках: оценка процесса, оценка результатов</w:t>
            </w:r>
          </w:p>
        </w:tc>
      </w:tr>
    </w:tbl>
    <w:p w14:paraId="7791081D" w14:textId="77777777" w:rsidR="00ED34A5" w:rsidRPr="007B2364" w:rsidRDefault="00ED34A5" w:rsidP="00ED34A5">
      <w:pPr>
        <w:jc w:val="both"/>
        <w:rPr>
          <w:rFonts w:ascii="Times New Roman" w:hAnsi="Times New Roman"/>
          <w:bCs/>
          <w:sz w:val="28"/>
          <w:szCs w:val="28"/>
        </w:rPr>
      </w:pPr>
    </w:p>
    <w:p w14:paraId="11F12F0F" w14:textId="77777777" w:rsidR="00ED34A5" w:rsidRPr="007B2364" w:rsidRDefault="00ED34A5" w:rsidP="00ED34A5">
      <w:pPr>
        <w:jc w:val="both"/>
        <w:rPr>
          <w:rFonts w:ascii="Times New Roman" w:hAnsi="Times New Roman"/>
          <w:bCs/>
          <w:sz w:val="28"/>
          <w:szCs w:val="28"/>
        </w:rPr>
      </w:pPr>
    </w:p>
    <w:p w14:paraId="6CA702ED" w14:textId="77777777" w:rsidR="00ED34A5" w:rsidRPr="007B2364" w:rsidRDefault="00ED34A5" w:rsidP="00ED34A5">
      <w:pPr>
        <w:jc w:val="both"/>
        <w:rPr>
          <w:rFonts w:ascii="Times New Roman" w:hAnsi="Times New Roman"/>
          <w:bCs/>
          <w:sz w:val="28"/>
          <w:szCs w:val="28"/>
        </w:rPr>
      </w:pPr>
    </w:p>
    <w:p w14:paraId="5E282BF1" w14:textId="77777777" w:rsidR="00ED34A5" w:rsidRPr="007B2364" w:rsidRDefault="00ED34A5" w:rsidP="00ED34A5">
      <w:pPr>
        <w:jc w:val="both"/>
        <w:rPr>
          <w:rFonts w:ascii="Times New Roman" w:hAnsi="Times New Roman"/>
          <w:bCs/>
          <w:sz w:val="28"/>
          <w:szCs w:val="28"/>
        </w:rPr>
      </w:pPr>
    </w:p>
    <w:p w14:paraId="462AA17B" w14:textId="77777777" w:rsidR="00ED34A5" w:rsidRPr="007B2364" w:rsidRDefault="00ED34A5" w:rsidP="00ED34A5">
      <w:pPr>
        <w:jc w:val="both"/>
        <w:rPr>
          <w:rFonts w:ascii="Times New Roman" w:hAnsi="Times New Roman"/>
          <w:bCs/>
          <w:sz w:val="28"/>
          <w:szCs w:val="28"/>
        </w:rPr>
      </w:pPr>
    </w:p>
    <w:p w14:paraId="6C81B8DB" w14:textId="77777777" w:rsidR="00ED34A5" w:rsidRPr="007B2364" w:rsidRDefault="00ED34A5" w:rsidP="00ED34A5">
      <w:pPr>
        <w:jc w:val="both"/>
        <w:rPr>
          <w:rFonts w:ascii="Times New Roman" w:hAnsi="Times New Roman"/>
          <w:bCs/>
          <w:sz w:val="28"/>
          <w:szCs w:val="28"/>
        </w:rPr>
      </w:pPr>
    </w:p>
    <w:p w14:paraId="479DAD35" w14:textId="77777777" w:rsidR="00ED34A5" w:rsidRPr="007B2364" w:rsidRDefault="00ED34A5" w:rsidP="00ED34A5">
      <w:pPr>
        <w:jc w:val="both"/>
        <w:rPr>
          <w:rFonts w:ascii="Times New Roman" w:hAnsi="Times New Roman"/>
          <w:bCs/>
          <w:sz w:val="28"/>
          <w:szCs w:val="28"/>
        </w:rPr>
      </w:pPr>
    </w:p>
    <w:p w14:paraId="070AA9A4" w14:textId="77777777" w:rsidR="00ED34A5" w:rsidRPr="007B2364" w:rsidRDefault="00ED34A5" w:rsidP="00ED34A5">
      <w:pPr>
        <w:jc w:val="both"/>
        <w:rPr>
          <w:rFonts w:ascii="Times New Roman" w:hAnsi="Times New Roman"/>
          <w:bCs/>
          <w:sz w:val="28"/>
          <w:szCs w:val="28"/>
        </w:rPr>
      </w:pPr>
    </w:p>
    <w:p w14:paraId="3F1AB4D2" w14:textId="77777777" w:rsidR="00ED34A5" w:rsidRPr="007B2364" w:rsidRDefault="00ED34A5" w:rsidP="00ED34A5">
      <w:pPr>
        <w:jc w:val="both"/>
        <w:rPr>
          <w:rFonts w:ascii="Times New Roman" w:hAnsi="Times New Roman"/>
          <w:bCs/>
          <w:sz w:val="28"/>
          <w:szCs w:val="28"/>
        </w:rPr>
      </w:pPr>
    </w:p>
    <w:p w14:paraId="7E97B7A0" w14:textId="77777777" w:rsidR="00ED34A5" w:rsidRPr="007B2364" w:rsidRDefault="00ED34A5" w:rsidP="00ED34A5">
      <w:pPr>
        <w:jc w:val="both"/>
        <w:rPr>
          <w:rFonts w:ascii="Times New Roman" w:hAnsi="Times New Roman"/>
          <w:bCs/>
          <w:sz w:val="28"/>
          <w:szCs w:val="28"/>
        </w:rPr>
      </w:pPr>
    </w:p>
    <w:p w14:paraId="1D6C5F13" w14:textId="77777777" w:rsidR="00ED34A5" w:rsidRPr="007B2364" w:rsidRDefault="00ED34A5" w:rsidP="00ED34A5">
      <w:pPr>
        <w:jc w:val="both"/>
        <w:rPr>
          <w:rFonts w:ascii="Times New Roman" w:hAnsi="Times New Roman"/>
          <w:bCs/>
          <w:sz w:val="28"/>
          <w:szCs w:val="28"/>
        </w:rPr>
      </w:pPr>
    </w:p>
    <w:p w14:paraId="61882FBF" w14:textId="6A3ED8B0" w:rsidR="00ED34A5" w:rsidRPr="007B2364" w:rsidRDefault="00ED34A5" w:rsidP="00ED34A5">
      <w:pPr>
        <w:jc w:val="right"/>
        <w:rPr>
          <w:rFonts w:ascii="Times New Roman" w:hAnsi="Times New Roman"/>
          <w:b/>
          <w:sz w:val="24"/>
          <w:szCs w:val="24"/>
        </w:rPr>
      </w:pPr>
      <w:r w:rsidRPr="007B2364">
        <w:rPr>
          <w:rFonts w:ascii="Times New Roman" w:hAnsi="Times New Roman"/>
          <w:b/>
          <w:sz w:val="24"/>
          <w:szCs w:val="24"/>
        </w:rPr>
        <w:br w:type="page"/>
      </w:r>
      <w:r w:rsidRPr="007B2364">
        <w:rPr>
          <w:rFonts w:ascii="Times New Roman" w:hAnsi="Times New Roman"/>
          <w:b/>
          <w:sz w:val="24"/>
          <w:szCs w:val="24"/>
        </w:rPr>
        <w:lastRenderedPageBreak/>
        <w:t xml:space="preserve">Приложение </w:t>
      </w:r>
      <w:r w:rsidR="0082048A">
        <w:rPr>
          <w:rFonts w:ascii="Times New Roman" w:hAnsi="Times New Roman"/>
          <w:b/>
          <w:sz w:val="24"/>
          <w:szCs w:val="24"/>
        </w:rPr>
        <w:t>2.</w:t>
      </w:r>
      <w:r w:rsidRPr="007B2364">
        <w:rPr>
          <w:rFonts w:ascii="Times New Roman" w:hAnsi="Times New Roman"/>
          <w:b/>
          <w:sz w:val="24"/>
          <w:szCs w:val="24"/>
        </w:rPr>
        <w:t>4</w:t>
      </w:r>
    </w:p>
    <w:p w14:paraId="409C960B" w14:textId="77777777" w:rsidR="00ED34A5" w:rsidRPr="009847C6" w:rsidRDefault="00ED34A5" w:rsidP="00ED34A5">
      <w:pPr>
        <w:spacing w:after="0"/>
        <w:jc w:val="right"/>
        <w:rPr>
          <w:rFonts w:ascii="Times New Roman" w:hAnsi="Times New Roman"/>
        </w:rPr>
      </w:pPr>
      <w:r w:rsidRPr="009847C6">
        <w:rPr>
          <w:rFonts w:ascii="Times New Roman" w:hAnsi="Times New Roman"/>
        </w:rPr>
        <w:t>к ПООП по профессии</w:t>
      </w:r>
    </w:p>
    <w:p w14:paraId="62B491BB" w14:textId="77777777" w:rsidR="009847C6" w:rsidRDefault="00ED34A5" w:rsidP="00ED34A5">
      <w:pPr>
        <w:spacing w:after="0"/>
        <w:jc w:val="right"/>
        <w:rPr>
          <w:rFonts w:ascii="Times New Roman" w:hAnsi="Times New Roman"/>
          <w:sz w:val="24"/>
          <w:szCs w:val="24"/>
        </w:rPr>
      </w:pPr>
      <w:r w:rsidRPr="009847C6">
        <w:rPr>
          <w:rFonts w:ascii="Times New Roman" w:hAnsi="Times New Roman"/>
          <w:sz w:val="24"/>
          <w:szCs w:val="24"/>
        </w:rPr>
        <w:t xml:space="preserve">08.01.28 Мастер отделочных строительных </w:t>
      </w:r>
    </w:p>
    <w:p w14:paraId="5234EDCD" w14:textId="70C8CEDB" w:rsidR="00ED34A5" w:rsidRPr="00683EA8" w:rsidRDefault="00ED34A5" w:rsidP="00ED34A5">
      <w:pPr>
        <w:spacing w:after="0"/>
        <w:jc w:val="right"/>
        <w:rPr>
          <w:rFonts w:ascii="Times New Roman" w:hAnsi="Times New Roman"/>
          <w:b/>
          <w:bCs/>
          <w:sz w:val="24"/>
          <w:szCs w:val="24"/>
        </w:rPr>
      </w:pPr>
      <w:r w:rsidRPr="009847C6">
        <w:rPr>
          <w:rFonts w:ascii="Times New Roman" w:hAnsi="Times New Roman"/>
          <w:sz w:val="24"/>
          <w:szCs w:val="24"/>
        </w:rPr>
        <w:t>и декоративных работ</w:t>
      </w:r>
      <w:r w:rsidRPr="00683EA8">
        <w:rPr>
          <w:rFonts w:ascii="Times New Roman" w:hAnsi="Times New Roman"/>
          <w:b/>
          <w:bCs/>
          <w:sz w:val="24"/>
          <w:szCs w:val="24"/>
        </w:rPr>
        <w:t xml:space="preserve"> </w:t>
      </w:r>
    </w:p>
    <w:p w14:paraId="5393A817" w14:textId="77777777" w:rsidR="00ED34A5" w:rsidRPr="007B2364" w:rsidRDefault="00ED34A5" w:rsidP="00ED34A5">
      <w:pPr>
        <w:jc w:val="right"/>
        <w:rPr>
          <w:rFonts w:ascii="Times New Roman" w:hAnsi="Times New Roman"/>
          <w:vertAlign w:val="superscript"/>
        </w:rPr>
      </w:pPr>
    </w:p>
    <w:p w14:paraId="62A4534B" w14:textId="77777777" w:rsidR="00ED34A5" w:rsidRPr="007B2364" w:rsidRDefault="00ED34A5" w:rsidP="00ED34A5">
      <w:pPr>
        <w:jc w:val="center"/>
        <w:rPr>
          <w:rFonts w:ascii="Times New Roman" w:hAnsi="Times New Roman"/>
          <w:b/>
          <w:sz w:val="24"/>
          <w:szCs w:val="24"/>
        </w:rPr>
      </w:pPr>
    </w:p>
    <w:p w14:paraId="551C5563" w14:textId="77777777" w:rsidR="00ED34A5" w:rsidRPr="007B2364" w:rsidRDefault="00ED34A5" w:rsidP="00ED34A5">
      <w:pPr>
        <w:jc w:val="center"/>
        <w:rPr>
          <w:rFonts w:ascii="Times New Roman" w:hAnsi="Times New Roman"/>
          <w:b/>
          <w:sz w:val="24"/>
          <w:szCs w:val="24"/>
        </w:rPr>
      </w:pPr>
    </w:p>
    <w:p w14:paraId="3B049B72" w14:textId="77777777" w:rsidR="00ED34A5" w:rsidRPr="007B2364" w:rsidRDefault="00ED34A5" w:rsidP="00ED34A5">
      <w:pPr>
        <w:jc w:val="center"/>
        <w:rPr>
          <w:rFonts w:ascii="Times New Roman" w:hAnsi="Times New Roman"/>
          <w:b/>
          <w:sz w:val="24"/>
          <w:szCs w:val="24"/>
        </w:rPr>
      </w:pPr>
    </w:p>
    <w:p w14:paraId="3ACC2E25" w14:textId="77777777" w:rsidR="00ED34A5" w:rsidRPr="007B2364" w:rsidRDefault="00ED34A5" w:rsidP="00ED34A5">
      <w:pPr>
        <w:jc w:val="center"/>
        <w:rPr>
          <w:rFonts w:ascii="Times New Roman" w:hAnsi="Times New Roman"/>
          <w:b/>
          <w:sz w:val="24"/>
          <w:szCs w:val="24"/>
        </w:rPr>
      </w:pPr>
    </w:p>
    <w:p w14:paraId="46131117" w14:textId="77777777" w:rsidR="00ED34A5" w:rsidRPr="007B2364" w:rsidRDefault="00ED34A5" w:rsidP="00ED34A5">
      <w:pPr>
        <w:jc w:val="center"/>
        <w:rPr>
          <w:rFonts w:ascii="Times New Roman" w:hAnsi="Times New Roman"/>
          <w:b/>
          <w:sz w:val="24"/>
          <w:szCs w:val="24"/>
        </w:rPr>
      </w:pPr>
    </w:p>
    <w:p w14:paraId="64837C6A" w14:textId="77777777" w:rsidR="00ED34A5" w:rsidRPr="007B2364" w:rsidRDefault="00ED34A5" w:rsidP="00ED34A5">
      <w:pPr>
        <w:jc w:val="center"/>
        <w:rPr>
          <w:rFonts w:ascii="Times New Roman" w:hAnsi="Times New Roman"/>
          <w:b/>
          <w:sz w:val="24"/>
          <w:szCs w:val="24"/>
        </w:rPr>
      </w:pPr>
    </w:p>
    <w:p w14:paraId="2348DF47" w14:textId="77777777" w:rsidR="00ED34A5" w:rsidRPr="007B2364" w:rsidRDefault="00ED34A5" w:rsidP="00ED34A5">
      <w:pPr>
        <w:jc w:val="center"/>
        <w:rPr>
          <w:rFonts w:ascii="Times New Roman" w:hAnsi="Times New Roman"/>
          <w:b/>
          <w:sz w:val="24"/>
          <w:szCs w:val="24"/>
        </w:rPr>
      </w:pPr>
    </w:p>
    <w:p w14:paraId="3DAA686E" w14:textId="77777777" w:rsidR="00ED34A5" w:rsidRPr="007B2364" w:rsidRDefault="00ED34A5" w:rsidP="00ED34A5">
      <w:pPr>
        <w:jc w:val="center"/>
        <w:rPr>
          <w:rFonts w:ascii="Times New Roman" w:hAnsi="Times New Roman"/>
          <w:b/>
          <w:sz w:val="24"/>
          <w:szCs w:val="24"/>
        </w:rPr>
      </w:pPr>
    </w:p>
    <w:p w14:paraId="4D75224C" w14:textId="77777777" w:rsidR="00ED34A5" w:rsidRPr="007B2364" w:rsidRDefault="00ED34A5" w:rsidP="00ED34A5">
      <w:pPr>
        <w:jc w:val="center"/>
        <w:rPr>
          <w:rFonts w:ascii="Times New Roman" w:hAnsi="Times New Roman"/>
          <w:b/>
          <w:sz w:val="24"/>
          <w:szCs w:val="24"/>
        </w:rPr>
      </w:pPr>
    </w:p>
    <w:p w14:paraId="21B18B63" w14:textId="77777777" w:rsidR="00ED34A5" w:rsidRPr="007B2364" w:rsidRDefault="00ED34A5" w:rsidP="00ED34A5">
      <w:pPr>
        <w:jc w:val="center"/>
        <w:rPr>
          <w:rFonts w:ascii="Times New Roman" w:hAnsi="Times New Roman"/>
          <w:b/>
          <w:sz w:val="24"/>
          <w:szCs w:val="24"/>
        </w:rPr>
      </w:pPr>
    </w:p>
    <w:p w14:paraId="333D1D46" w14:textId="77777777" w:rsidR="00ED34A5" w:rsidRPr="00841562" w:rsidRDefault="00ED34A5" w:rsidP="00ED34A5">
      <w:pPr>
        <w:jc w:val="center"/>
        <w:rPr>
          <w:rFonts w:ascii="Times New Roman" w:hAnsi="Times New Roman"/>
          <w:b/>
          <w:sz w:val="24"/>
          <w:szCs w:val="24"/>
        </w:rPr>
      </w:pPr>
      <w:r w:rsidRPr="007B2364">
        <w:rPr>
          <w:rFonts w:ascii="Times New Roman" w:hAnsi="Times New Roman"/>
          <w:b/>
          <w:sz w:val="24"/>
          <w:szCs w:val="24"/>
        </w:rPr>
        <w:t>ПРИМЕРНАЯ РАБОЧАЯ ПРОГРАММА ПРОФЕССИОНАЛЬНОГО МОДУЛЯ</w:t>
      </w:r>
    </w:p>
    <w:p w14:paraId="4A98C4C5" w14:textId="77777777" w:rsidR="00ED34A5" w:rsidRDefault="00ED34A5" w:rsidP="00ED34A5">
      <w:pPr>
        <w:widowControl w:val="0"/>
        <w:autoSpaceDE w:val="0"/>
        <w:autoSpaceDN w:val="0"/>
        <w:adjustRightInd w:val="0"/>
        <w:spacing w:after="0" w:line="360" w:lineRule="auto"/>
        <w:ind w:firstLine="284"/>
        <w:jc w:val="center"/>
        <w:rPr>
          <w:rFonts w:ascii="Times New Roman" w:hAnsi="Times New Roman"/>
          <w:b/>
          <w:sz w:val="24"/>
          <w:szCs w:val="24"/>
        </w:rPr>
      </w:pPr>
      <w:r w:rsidRPr="00841562">
        <w:rPr>
          <w:rFonts w:ascii="Times New Roman" w:hAnsi="Times New Roman"/>
          <w:b/>
          <w:sz w:val="24"/>
          <w:szCs w:val="24"/>
        </w:rPr>
        <w:t>ПМ</w:t>
      </w:r>
      <w:r w:rsidRPr="00841562">
        <w:rPr>
          <w:rFonts w:ascii="Times New Roman" w:hAnsi="Times New Roman"/>
          <w:b/>
          <w:sz w:val="24"/>
          <w:szCs w:val="24"/>
          <w:vertAlign w:val="subscript"/>
        </w:rPr>
        <w:t>н</w:t>
      </w:r>
      <w:r>
        <w:rPr>
          <w:rFonts w:ascii="Times New Roman" w:hAnsi="Times New Roman"/>
          <w:b/>
          <w:sz w:val="24"/>
          <w:szCs w:val="24"/>
        </w:rPr>
        <w:t>.</w:t>
      </w:r>
      <w:r w:rsidRPr="00841562">
        <w:rPr>
          <w:rFonts w:ascii="Times New Roman" w:hAnsi="Times New Roman"/>
          <w:b/>
          <w:sz w:val="24"/>
          <w:szCs w:val="24"/>
        </w:rPr>
        <w:t>0</w:t>
      </w:r>
      <w:r>
        <w:rPr>
          <w:rFonts w:ascii="Times New Roman" w:hAnsi="Times New Roman"/>
          <w:b/>
          <w:sz w:val="24"/>
          <w:szCs w:val="24"/>
        </w:rPr>
        <w:t>Х</w:t>
      </w:r>
      <w:r w:rsidRPr="00841562">
        <w:rPr>
          <w:rFonts w:ascii="Times New Roman" w:hAnsi="Times New Roman"/>
          <w:b/>
          <w:sz w:val="24"/>
          <w:szCs w:val="24"/>
        </w:rPr>
        <w:t xml:space="preserve"> ВЫПОЛНЕНИЕ ОБЛИЦОВОЧНЫХ,</w:t>
      </w:r>
    </w:p>
    <w:p w14:paraId="61C19833" w14:textId="77777777" w:rsidR="00ED34A5" w:rsidRPr="00841562" w:rsidRDefault="00ED34A5" w:rsidP="00ED34A5">
      <w:pPr>
        <w:widowControl w:val="0"/>
        <w:autoSpaceDE w:val="0"/>
        <w:autoSpaceDN w:val="0"/>
        <w:adjustRightInd w:val="0"/>
        <w:spacing w:after="0" w:line="360" w:lineRule="auto"/>
        <w:ind w:firstLine="284"/>
        <w:jc w:val="center"/>
        <w:rPr>
          <w:rFonts w:ascii="Times New Roman" w:hAnsi="Times New Roman"/>
          <w:b/>
          <w:sz w:val="24"/>
          <w:szCs w:val="24"/>
        </w:rPr>
      </w:pPr>
      <w:r w:rsidRPr="00841562">
        <w:rPr>
          <w:rFonts w:ascii="Times New Roman" w:hAnsi="Times New Roman"/>
          <w:b/>
          <w:sz w:val="24"/>
          <w:szCs w:val="24"/>
        </w:rPr>
        <w:t>МОЗАИЧНЫХ И ДЕКОРАТИВНЫХ РАБОТ</w:t>
      </w:r>
      <w:r>
        <w:rPr>
          <w:rFonts w:ascii="Times New Roman" w:hAnsi="Times New Roman"/>
          <w:b/>
          <w:sz w:val="24"/>
          <w:szCs w:val="24"/>
        </w:rPr>
        <w:t xml:space="preserve"> (ПО ВЫБОРУ)</w:t>
      </w:r>
    </w:p>
    <w:p w14:paraId="2FBE6CAB" w14:textId="77777777" w:rsidR="005A3EC4" w:rsidRPr="00985111" w:rsidRDefault="005A3EC4" w:rsidP="005A3EC4">
      <w:pPr>
        <w:jc w:val="center"/>
        <w:rPr>
          <w:rFonts w:ascii="Times New Roman" w:hAnsi="Times New Roman"/>
          <w:b/>
          <w:i/>
          <w:sz w:val="24"/>
          <w:szCs w:val="24"/>
        </w:rPr>
      </w:pPr>
      <w:r w:rsidRPr="00985111">
        <w:rPr>
          <w:rFonts w:ascii="Times New Roman" w:hAnsi="Times New Roman"/>
          <w:b/>
          <w:sz w:val="24"/>
          <w:szCs w:val="24"/>
        </w:rPr>
        <w:t xml:space="preserve">Обязательный профессиональный блок </w:t>
      </w:r>
    </w:p>
    <w:p w14:paraId="5AF8C62D" w14:textId="77777777" w:rsidR="00ED34A5" w:rsidRPr="007B2364" w:rsidRDefault="00ED34A5" w:rsidP="00ED34A5">
      <w:pPr>
        <w:jc w:val="center"/>
        <w:rPr>
          <w:rFonts w:ascii="Times New Roman" w:hAnsi="Times New Roman"/>
          <w:b/>
          <w:sz w:val="24"/>
          <w:szCs w:val="24"/>
        </w:rPr>
      </w:pPr>
    </w:p>
    <w:p w14:paraId="14D78A89" w14:textId="77777777" w:rsidR="00ED34A5" w:rsidRPr="007B2364" w:rsidRDefault="00ED34A5" w:rsidP="00ED34A5">
      <w:pPr>
        <w:jc w:val="center"/>
        <w:rPr>
          <w:rFonts w:ascii="Times New Roman" w:hAnsi="Times New Roman"/>
          <w:b/>
          <w:sz w:val="24"/>
          <w:szCs w:val="24"/>
        </w:rPr>
      </w:pPr>
    </w:p>
    <w:p w14:paraId="2BEA699C" w14:textId="77777777" w:rsidR="00ED34A5" w:rsidRPr="007B2364" w:rsidRDefault="00ED34A5" w:rsidP="00ED34A5">
      <w:pPr>
        <w:jc w:val="center"/>
        <w:rPr>
          <w:rFonts w:ascii="Times New Roman" w:hAnsi="Times New Roman"/>
          <w:b/>
          <w:sz w:val="24"/>
          <w:szCs w:val="24"/>
        </w:rPr>
      </w:pPr>
    </w:p>
    <w:p w14:paraId="5AE25638" w14:textId="77777777" w:rsidR="00ED34A5" w:rsidRDefault="00ED34A5" w:rsidP="00ED34A5">
      <w:pPr>
        <w:jc w:val="center"/>
        <w:rPr>
          <w:rFonts w:ascii="Times New Roman" w:hAnsi="Times New Roman"/>
          <w:b/>
          <w:sz w:val="24"/>
          <w:szCs w:val="24"/>
        </w:rPr>
      </w:pPr>
    </w:p>
    <w:p w14:paraId="3812864D" w14:textId="77777777" w:rsidR="00ED34A5" w:rsidRDefault="00ED34A5" w:rsidP="00ED34A5">
      <w:pPr>
        <w:jc w:val="center"/>
        <w:rPr>
          <w:rFonts w:ascii="Times New Roman" w:hAnsi="Times New Roman"/>
          <w:b/>
          <w:sz w:val="24"/>
          <w:szCs w:val="24"/>
        </w:rPr>
      </w:pPr>
    </w:p>
    <w:p w14:paraId="39B6F74A" w14:textId="77777777" w:rsidR="00ED34A5" w:rsidRDefault="00ED34A5" w:rsidP="00ED34A5">
      <w:pPr>
        <w:jc w:val="center"/>
        <w:rPr>
          <w:rFonts w:ascii="Times New Roman" w:hAnsi="Times New Roman"/>
          <w:b/>
          <w:sz w:val="24"/>
          <w:szCs w:val="24"/>
        </w:rPr>
      </w:pPr>
    </w:p>
    <w:p w14:paraId="3B399804" w14:textId="77777777" w:rsidR="00ED34A5" w:rsidRDefault="00ED34A5" w:rsidP="00ED34A5">
      <w:pPr>
        <w:jc w:val="center"/>
        <w:rPr>
          <w:rFonts w:ascii="Times New Roman" w:hAnsi="Times New Roman"/>
          <w:b/>
          <w:sz w:val="24"/>
          <w:szCs w:val="24"/>
        </w:rPr>
      </w:pPr>
    </w:p>
    <w:p w14:paraId="2B89ABE5" w14:textId="77777777" w:rsidR="00ED34A5" w:rsidRPr="007B2364" w:rsidRDefault="00ED34A5" w:rsidP="00ED34A5">
      <w:pPr>
        <w:jc w:val="center"/>
        <w:rPr>
          <w:rFonts w:ascii="Times New Roman" w:hAnsi="Times New Roman"/>
          <w:b/>
          <w:sz w:val="24"/>
          <w:szCs w:val="24"/>
        </w:rPr>
      </w:pPr>
    </w:p>
    <w:p w14:paraId="5B942CE2" w14:textId="77777777" w:rsidR="00ED34A5" w:rsidRPr="007B2364" w:rsidRDefault="00ED34A5" w:rsidP="00ED34A5">
      <w:pPr>
        <w:jc w:val="center"/>
        <w:rPr>
          <w:rFonts w:ascii="Times New Roman" w:hAnsi="Times New Roman"/>
          <w:b/>
          <w:sz w:val="24"/>
          <w:szCs w:val="24"/>
        </w:rPr>
      </w:pPr>
    </w:p>
    <w:p w14:paraId="5E8AB8E2" w14:textId="77777777" w:rsidR="00ED34A5" w:rsidRPr="007B2364" w:rsidRDefault="00ED34A5" w:rsidP="00ED34A5">
      <w:pPr>
        <w:jc w:val="center"/>
        <w:rPr>
          <w:rFonts w:ascii="Times New Roman" w:hAnsi="Times New Roman"/>
          <w:b/>
          <w:sz w:val="24"/>
          <w:szCs w:val="24"/>
        </w:rPr>
      </w:pPr>
    </w:p>
    <w:p w14:paraId="0AE3ADB1" w14:textId="77777777" w:rsidR="00ED34A5" w:rsidRPr="007B2364" w:rsidRDefault="00ED34A5" w:rsidP="00ED34A5">
      <w:pPr>
        <w:jc w:val="center"/>
        <w:rPr>
          <w:rFonts w:ascii="Times New Roman" w:hAnsi="Times New Roman"/>
          <w:b/>
          <w:sz w:val="24"/>
          <w:szCs w:val="24"/>
        </w:rPr>
      </w:pPr>
    </w:p>
    <w:p w14:paraId="5B8B0EE1" w14:textId="45311FA3" w:rsidR="00ED34A5" w:rsidRPr="007B2364" w:rsidRDefault="00ED34A5" w:rsidP="00ED34A5">
      <w:pPr>
        <w:jc w:val="center"/>
        <w:rPr>
          <w:rFonts w:ascii="Times New Roman" w:hAnsi="Times New Roman"/>
          <w:b/>
          <w:sz w:val="24"/>
          <w:szCs w:val="24"/>
        </w:rPr>
      </w:pPr>
      <w:r w:rsidRPr="007B2364">
        <w:rPr>
          <w:rFonts w:ascii="Times New Roman" w:hAnsi="Times New Roman"/>
          <w:b/>
          <w:bCs/>
        </w:rPr>
        <w:lastRenderedPageBreak/>
        <w:t>2</w:t>
      </w:r>
      <w:r>
        <w:rPr>
          <w:rFonts w:ascii="Times New Roman" w:hAnsi="Times New Roman"/>
          <w:b/>
          <w:bCs/>
        </w:rPr>
        <w:t>02</w:t>
      </w:r>
      <w:r w:rsidR="0082048A">
        <w:rPr>
          <w:rFonts w:ascii="Times New Roman" w:hAnsi="Times New Roman"/>
          <w:b/>
          <w:bCs/>
        </w:rPr>
        <w:t>3</w:t>
      </w:r>
      <w:r w:rsidRPr="007B2364">
        <w:rPr>
          <w:rFonts w:ascii="Times New Roman" w:hAnsi="Times New Roman"/>
          <w:b/>
          <w:bCs/>
        </w:rPr>
        <w:t xml:space="preserve"> г.</w:t>
      </w:r>
    </w:p>
    <w:p w14:paraId="00C6B4B2" w14:textId="77777777" w:rsidR="00ED34A5" w:rsidRPr="007B2364" w:rsidRDefault="00ED34A5" w:rsidP="00ED34A5">
      <w:pPr>
        <w:spacing w:after="0"/>
        <w:rPr>
          <w:rFonts w:ascii="Times New Roman" w:hAnsi="Times New Roman"/>
          <w:b/>
          <w:sz w:val="24"/>
          <w:szCs w:val="24"/>
        </w:rPr>
        <w:sectPr w:rsidR="00ED34A5" w:rsidRPr="007B2364" w:rsidSect="0037530E">
          <w:pgSz w:w="11907" w:h="16840"/>
          <w:pgMar w:top="1134" w:right="567" w:bottom="992" w:left="709" w:header="709" w:footer="709" w:gutter="0"/>
          <w:cols w:space="720"/>
        </w:sectPr>
      </w:pPr>
    </w:p>
    <w:p w14:paraId="620EB3CE" w14:textId="77777777" w:rsidR="00ED34A5" w:rsidRPr="00E861F1" w:rsidRDefault="00ED34A5" w:rsidP="00ED34A5">
      <w:pPr>
        <w:jc w:val="center"/>
        <w:rPr>
          <w:rFonts w:ascii="Times New Roman" w:hAnsi="Times New Roman"/>
          <w:b/>
          <w:i/>
          <w:iCs/>
          <w:sz w:val="24"/>
          <w:szCs w:val="24"/>
        </w:rPr>
      </w:pPr>
      <w:r w:rsidRPr="00E861F1">
        <w:rPr>
          <w:rFonts w:ascii="Times New Roman" w:hAnsi="Times New Roman"/>
          <w:b/>
          <w:i/>
          <w:iCs/>
          <w:sz w:val="24"/>
          <w:szCs w:val="24"/>
        </w:rPr>
        <w:lastRenderedPageBreak/>
        <w:t>СОДЕРЖАНИЕ</w:t>
      </w:r>
    </w:p>
    <w:p w14:paraId="6914C6F1" w14:textId="77777777" w:rsidR="00ED34A5" w:rsidRPr="007B2364" w:rsidRDefault="00ED34A5" w:rsidP="00ED34A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D34A5" w:rsidRPr="007B2364" w14:paraId="58EACEEB" w14:textId="77777777" w:rsidTr="00935EA2">
        <w:tc>
          <w:tcPr>
            <w:tcW w:w="7501" w:type="dxa"/>
            <w:hideMark/>
          </w:tcPr>
          <w:p w14:paraId="5D210070" w14:textId="77777777" w:rsidR="00ED34A5" w:rsidRPr="007B2364" w:rsidRDefault="00ED34A5" w:rsidP="00935EA2">
            <w:pPr>
              <w:numPr>
                <w:ilvl w:val="0"/>
                <w:numId w:val="12"/>
              </w:numPr>
              <w:suppressAutoHyphens/>
              <w:rPr>
                <w:rFonts w:ascii="Times New Roman" w:hAnsi="Times New Roman"/>
                <w:b/>
                <w:sz w:val="24"/>
                <w:szCs w:val="24"/>
              </w:rPr>
            </w:pPr>
            <w:r w:rsidRPr="007B2364">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561AB050" w14:textId="77777777" w:rsidR="00ED34A5" w:rsidRPr="007B2364" w:rsidRDefault="00ED34A5" w:rsidP="00935EA2">
            <w:pPr>
              <w:jc w:val="center"/>
              <w:rPr>
                <w:rFonts w:ascii="Times New Roman" w:hAnsi="Times New Roman"/>
                <w:b/>
                <w:sz w:val="24"/>
                <w:szCs w:val="24"/>
              </w:rPr>
            </w:pPr>
          </w:p>
        </w:tc>
      </w:tr>
      <w:tr w:rsidR="00ED34A5" w:rsidRPr="007B2364" w14:paraId="6BA1A6D8" w14:textId="77777777" w:rsidTr="00935EA2">
        <w:tc>
          <w:tcPr>
            <w:tcW w:w="7501" w:type="dxa"/>
            <w:hideMark/>
          </w:tcPr>
          <w:p w14:paraId="4310EFC1" w14:textId="77777777" w:rsidR="00ED34A5" w:rsidRPr="007B2364" w:rsidRDefault="00ED34A5" w:rsidP="00935EA2">
            <w:pPr>
              <w:numPr>
                <w:ilvl w:val="0"/>
                <w:numId w:val="12"/>
              </w:numPr>
              <w:suppressAutoHyphens/>
              <w:rPr>
                <w:rFonts w:ascii="Times New Roman" w:hAnsi="Times New Roman"/>
                <w:b/>
                <w:sz w:val="24"/>
                <w:szCs w:val="24"/>
              </w:rPr>
            </w:pPr>
            <w:r w:rsidRPr="007B2364">
              <w:rPr>
                <w:rFonts w:ascii="Times New Roman" w:hAnsi="Times New Roman"/>
                <w:b/>
                <w:sz w:val="24"/>
                <w:szCs w:val="24"/>
              </w:rPr>
              <w:t>СТРУКТУРА И СОДЕРЖАНИЕ ПРОФЕССИОНАЛЬНОГО МОДУЛЯ</w:t>
            </w:r>
          </w:p>
          <w:p w14:paraId="7BCA858B" w14:textId="77777777" w:rsidR="00ED34A5" w:rsidRPr="007B2364" w:rsidRDefault="00ED34A5" w:rsidP="00935EA2">
            <w:pPr>
              <w:numPr>
                <w:ilvl w:val="0"/>
                <w:numId w:val="12"/>
              </w:numPr>
              <w:suppressAutoHyphens/>
              <w:rPr>
                <w:rFonts w:ascii="Times New Roman" w:hAnsi="Times New Roman"/>
                <w:b/>
                <w:sz w:val="24"/>
                <w:szCs w:val="24"/>
              </w:rPr>
            </w:pPr>
            <w:r w:rsidRPr="007B2364">
              <w:rPr>
                <w:rFonts w:ascii="Times New Roman" w:hAnsi="Times New Roman"/>
                <w:b/>
                <w:sz w:val="24"/>
                <w:szCs w:val="24"/>
              </w:rPr>
              <w:t>УСЛОВИЯ РЕАЛИЗАЦИИ ПРОФЕССИОНАЛЬНОГО МОДУЛЯ</w:t>
            </w:r>
          </w:p>
        </w:tc>
        <w:tc>
          <w:tcPr>
            <w:tcW w:w="1854" w:type="dxa"/>
          </w:tcPr>
          <w:p w14:paraId="23721BCF" w14:textId="77777777" w:rsidR="00ED34A5" w:rsidRPr="007B2364" w:rsidRDefault="00ED34A5" w:rsidP="00935EA2">
            <w:pPr>
              <w:jc w:val="center"/>
              <w:rPr>
                <w:rFonts w:ascii="Times New Roman" w:hAnsi="Times New Roman"/>
                <w:b/>
                <w:sz w:val="24"/>
                <w:szCs w:val="24"/>
              </w:rPr>
            </w:pPr>
          </w:p>
        </w:tc>
      </w:tr>
      <w:tr w:rsidR="00ED34A5" w:rsidRPr="007B2364" w14:paraId="22D57B39" w14:textId="77777777" w:rsidTr="00935EA2">
        <w:tc>
          <w:tcPr>
            <w:tcW w:w="7501" w:type="dxa"/>
          </w:tcPr>
          <w:p w14:paraId="338A93B9" w14:textId="77777777" w:rsidR="00ED34A5" w:rsidRPr="007B2364" w:rsidRDefault="00ED34A5" w:rsidP="00935EA2">
            <w:pPr>
              <w:numPr>
                <w:ilvl w:val="0"/>
                <w:numId w:val="12"/>
              </w:numPr>
              <w:suppressAutoHyphens/>
              <w:rPr>
                <w:rFonts w:ascii="Times New Roman" w:hAnsi="Times New Roman"/>
                <w:b/>
                <w:sz w:val="24"/>
                <w:szCs w:val="24"/>
              </w:rPr>
            </w:pPr>
            <w:r w:rsidRPr="007B2364">
              <w:rPr>
                <w:rFonts w:ascii="Times New Roman" w:hAnsi="Times New Roman"/>
                <w:b/>
                <w:sz w:val="24"/>
                <w:szCs w:val="24"/>
              </w:rPr>
              <w:t>КОНТРОЛЬ И ОЦЕНКА РЕЗУЛЬТАТОВ ОСВОЕНИЯ ПРОФЕССИОНАЛЬНОГО МОДУЛЯ</w:t>
            </w:r>
          </w:p>
          <w:p w14:paraId="6651DF5F" w14:textId="77777777" w:rsidR="00ED34A5" w:rsidRPr="007B2364" w:rsidRDefault="00ED34A5" w:rsidP="00935EA2">
            <w:pPr>
              <w:suppressAutoHyphens/>
              <w:rPr>
                <w:rFonts w:ascii="Times New Roman" w:hAnsi="Times New Roman"/>
                <w:b/>
                <w:sz w:val="24"/>
                <w:szCs w:val="24"/>
              </w:rPr>
            </w:pPr>
          </w:p>
        </w:tc>
        <w:tc>
          <w:tcPr>
            <w:tcW w:w="1854" w:type="dxa"/>
          </w:tcPr>
          <w:p w14:paraId="6DF31E12" w14:textId="77777777" w:rsidR="00ED34A5" w:rsidRPr="007B2364" w:rsidRDefault="00ED34A5" w:rsidP="00935EA2">
            <w:pPr>
              <w:jc w:val="center"/>
              <w:rPr>
                <w:rFonts w:ascii="Times New Roman" w:hAnsi="Times New Roman"/>
                <w:b/>
                <w:sz w:val="24"/>
                <w:szCs w:val="24"/>
              </w:rPr>
            </w:pPr>
          </w:p>
        </w:tc>
      </w:tr>
    </w:tbl>
    <w:p w14:paraId="72E4F5B9" w14:textId="77777777" w:rsidR="00ED34A5" w:rsidRPr="007B2364" w:rsidRDefault="00ED34A5" w:rsidP="00ED34A5">
      <w:pPr>
        <w:spacing w:after="0"/>
        <w:rPr>
          <w:rFonts w:ascii="Times New Roman" w:hAnsi="Times New Roman"/>
          <w:b/>
          <w:sz w:val="24"/>
          <w:szCs w:val="24"/>
        </w:rPr>
        <w:sectPr w:rsidR="00ED34A5" w:rsidRPr="007B2364">
          <w:pgSz w:w="11907" w:h="16840"/>
          <w:pgMar w:top="1134" w:right="851" w:bottom="992" w:left="1418" w:header="709" w:footer="709" w:gutter="0"/>
          <w:cols w:space="720"/>
        </w:sectPr>
      </w:pPr>
    </w:p>
    <w:p w14:paraId="54B3A701" w14:textId="77777777" w:rsidR="00ED34A5" w:rsidRPr="007B2364" w:rsidRDefault="00ED34A5" w:rsidP="00ED34A5">
      <w:pPr>
        <w:spacing w:after="0"/>
        <w:jc w:val="center"/>
        <w:rPr>
          <w:rFonts w:ascii="Times New Roman" w:hAnsi="Times New Roman"/>
          <w:b/>
          <w:sz w:val="24"/>
          <w:szCs w:val="24"/>
        </w:rPr>
      </w:pPr>
      <w:r w:rsidRPr="007B2364">
        <w:rPr>
          <w:rFonts w:ascii="Times New Roman" w:hAnsi="Times New Roman"/>
          <w:b/>
          <w:sz w:val="24"/>
          <w:szCs w:val="24"/>
        </w:rPr>
        <w:lastRenderedPageBreak/>
        <w:t>1. ОБЩАЯ ХАРАКТЕРИСТИКА ПРИМЕРНОЙ РАБОЧЕЙ ПРОГРАММЫ</w:t>
      </w:r>
    </w:p>
    <w:p w14:paraId="0B1AA151" w14:textId="77777777" w:rsidR="00ED34A5" w:rsidRPr="007B2364" w:rsidRDefault="00ED34A5" w:rsidP="00ED34A5">
      <w:pPr>
        <w:spacing w:after="0"/>
        <w:jc w:val="center"/>
        <w:rPr>
          <w:rFonts w:ascii="Times New Roman" w:hAnsi="Times New Roman"/>
          <w:b/>
          <w:sz w:val="24"/>
          <w:szCs w:val="24"/>
        </w:rPr>
      </w:pPr>
      <w:r w:rsidRPr="007B2364">
        <w:rPr>
          <w:rFonts w:ascii="Times New Roman" w:hAnsi="Times New Roman"/>
          <w:b/>
          <w:sz w:val="24"/>
          <w:szCs w:val="24"/>
        </w:rPr>
        <w:t>ПРОФЕССИОНАЛЬНОГО МОДУЛЯ</w:t>
      </w:r>
    </w:p>
    <w:p w14:paraId="17AB4CA3" w14:textId="77777777" w:rsidR="00ED34A5" w:rsidRDefault="00ED34A5" w:rsidP="00ED34A5">
      <w:pPr>
        <w:widowControl w:val="0"/>
        <w:autoSpaceDE w:val="0"/>
        <w:autoSpaceDN w:val="0"/>
        <w:adjustRightInd w:val="0"/>
        <w:spacing w:after="0" w:line="240" w:lineRule="auto"/>
        <w:ind w:firstLine="284"/>
        <w:jc w:val="center"/>
        <w:rPr>
          <w:rFonts w:ascii="Times New Roman" w:hAnsi="Times New Roman"/>
          <w:b/>
          <w:sz w:val="24"/>
          <w:szCs w:val="24"/>
        </w:rPr>
      </w:pPr>
      <w:r w:rsidRPr="00841562">
        <w:rPr>
          <w:rFonts w:ascii="Times New Roman" w:hAnsi="Times New Roman"/>
          <w:b/>
          <w:sz w:val="24"/>
          <w:szCs w:val="24"/>
        </w:rPr>
        <w:t>ПМ</w:t>
      </w:r>
      <w:r w:rsidRPr="00841562">
        <w:rPr>
          <w:rFonts w:ascii="Times New Roman" w:hAnsi="Times New Roman"/>
          <w:b/>
          <w:sz w:val="24"/>
          <w:szCs w:val="24"/>
          <w:vertAlign w:val="subscript"/>
        </w:rPr>
        <w:t>н</w:t>
      </w:r>
      <w:r>
        <w:rPr>
          <w:rFonts w:ascii="Times New Roman" w:hAnsi="Times New Roman"/>
          <w:b/>
          <w:sz w:val="24"/>
          <w:szCs w:val="24"/>
        </w:rPr>
        <w:t>.</w:t>
      </w:r>
      <w:r w:rsidRPr="00841562">
        <w:rPr>
          <w:rFonts w:ascii="Times New Roman" w:hAnsi="Times New Roman"/>
          <w:b/>
          <w:sz w:val="24"/>
          <w:szCs w:val="24"/>
        </w:rPr>
        <w:t>0</w:t>
      </w:r>
      <w:r>
        <w:rPr>
          <w:rFonts w:ascii="Times New Roman" w:hAnsi="Times New Roman"/>
          <w:b/>
          <w:sz w:val="24"/>
          <w:szCs w:val="24"/>
        </w:rPr>
        <w:t>Х</w:t>
      </w:r>
      <w:r w:rsidRPr="00841562">
        <w:rPr>
          <w:rFonts w:ascii="Times New Roman" w:hAnsi="Times New Roman"/>
          <w:b/>
          <w:sz w:val="24"/>
          <w:szCs w:val="24"/>
        </w:rPr>
        <w:t xml:space="preserve"> ВЫПОЛНЕНИЕ ОБЛИЦОВОЧНЫХ,</w:t>
      </w:r>
    </w:p>
    <w:p w14:paraId="21A7C323" w14:textId="77777777" w:rsidR="00ED34A5" w:rsidRDefault="00ED34A5" w:rsidP="00ED34A5">
      <w:pPr>
        <w:widowControl w:val="0"/>
        <w:autoSpaceDE w:val="0"/>
        <w:autoSpaceDN w:val="0"/>
        <w:adjustRightInd w:val="0"/>
        <w:spacing w:after="0" w:line="240" w:lineRule="auto"/>
        <w:ind w:firstLine="284"/>
        <w:jc w:val="center"/>
        <w:rPr>
          <w:rFonts w:ascii="Times New Roman" w:hAnsi="Times New Roman"/>
          <w:b/>
          <w:sz w:val="24"/>
          <w:szCs w:val="24"/>
        </w:rPr>
      </w:pPr>
      <w:r w:rsidRPr="00841562">
        <w:rPr>
          <w:rFonts w:ascii="Times New Roman" w:hAnsi="Times New Roman"/>
          <w:b/>
          <w:sz w:val="24"/>
          <w:szCs w:val="24"/>
        </w:rPr>
        <w:t>МОЗАИЧНЫХ И ДЕКОРАТИВНЫХ РАБОТ</w:t>
      </w:r>
      <w:r>
        <w:rPr>
          <w:rFonts w:ascii="Times New Roman" w:hAnsi="Times New Roman"/>
          <w:b/>
          <w:sz w:val="24"/>
          <w:szCs w:val="24"/>
        </w:rPr>
        <w:t xml:space="preserve"> (ПО ВЫБОРУ)</w:t>
      </w:r>
    </w:p>
    <w:p w14:paraId="3BF5D8DA" w14:textId="77777777" w:rsidR="00ED34A5" w:rsidRPr="00841562" w:rsidRDefault="00ED34A5" w:rsidP="00ED34A5">
      <w:pPr>
        <w:widowControl w:val="0"/>
        <w:autoSpaceDE w:val="0"/>
        <w:autoSpaceDN w:val="0"/>
        <w:adjustRightInd w:val="0"/>
        <w:spacing w:after="0" w:line="240" w:lineRule="auto"/>
        <w:ind w:firstLine="284"/>
        <w:jc w:val="center"/>
        <w:rPr>
          <w:rFonts w:ascii="Times New Roman" w:hAnsi="Times New Roman"/>
          <w:b/>
          <w:sz w:val="24"/>
          <w:szCs w:val="24"/>
        </w:rPr>
      </w:pPr>
    </w:p>
    <w:p w14:paraId="618CF371" w14:textId="77777777" w:rsidR="00ED34A5" w:rsidRPr="007B2364" w:rsidRDefault="00ED34A5" w:rsidP="00ED34A5">
      <w:pPr>
        <w:suppressAutoHyphens/>
        <w:spacing w:after="0" w:line="240" w:lineRule="auto"/>
        <w:ind w:firstLine="709"/>
        <w:rPr>
          <w:rFonts w:ascii="Times New Roman" w:hAnsi="Times New Roman"/>
          <w:b/>
          <w:sz w:val="24"/>
          <w:szCs w:val="24"/>
        </w:rPr>
      </w:pPr>
      <w:r w:rsidRPr="007B2364">
        <w:rPr>
          <w:rFonts w:ascii="Times New Roman" w:hAnsi="Times New Roman"/>
          <w:b/>
          <w:sz w:val="24"/>
          <w:szCs w:val="24"/>
        </w:rPr>
        <w:t xml:space="preserve">1.1. Цель и планируемые результаты освоения профессионального модуля </w:t>
      </w:r>
    </w:p>
    <w:p w14:paraId="7764247E" w14:textId="77777777" w:rsidR="00ED34A5" w:rsidRDefault="00ED34A5" w:rsidP="00ED34A5">
      <w:pPr>
        <w:suppressAutoHyphens/>
        <w:spacing w:after="0" w:line="240" w:lineRule="auto"/>
        <w:ind w:firstLine="709"/>
        <w:jc w:val="both"/>
        <w:rPr>
          <w:rFonts w:ascii="Times New Roman" w:hAnsi="Times New Roman"/>
          <w:sz w:val="24"/>
          <w:szCs w:val="24"/>
        </w:rPr>
      </w:pPr>
      <w:r w:rsidRPr="007B236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7B2364">
        <w:rPr>
          <w:rFonts w:ascii="Times New Roman" w:hAnsi="Times New Roman"/>
          <w:bCs/>
          <w:sz w:val="24"/>
          <w:szCs w:val="24"/>
        </w:rPr>
        <w:t>Выполнение облицовочных, мозаичных и декоративных работ</w:t>
      </w:r>
      <w:r>
        <w:rPr>
          <w:rFonts w:ascii="Times New Roman" w:hAnsi="Times New Roman"/>
          <w:bCs/>
          <w:sz w:val="24"/>
          <w:szCs w:val="24"/>
        </w:rPr>
        <w:t xml:space="preserve"> </w:t>
      </w:r>
      <w:r w:rsidRPr="008240F6">
        <w:rPr>
          <w:rFonts w:ascii="Times New Roman" w:hAnsi="Times New Roman"/>
          <w:iCs/>
          <w:sz w:val="24"/>
          <w:szCs w:val="24"/>
        </w:rPr>
        <w:t>(по выбору)</w:t>
      </w:r>
      <w:r w:rsidRPr="007B2364">
        <w:rPr>
          <w:rFonts w:ascii="Times New Roman" w:hAnsi="Times New Roman"/>
          <w:bCs/>
          <w:sz w:val="24"/>
          <w:szCs w:val="24"/>
        </w:rPr>
        <w:t xml:space="preserve"> </w:t>
      </w:r>
      <w:r w:rsidRPr="007B2364">
        <w:rPr>
          <w:rFonts w:ascii="Times New Roman" w:hAnsi="Times New Roman"/>
          <w:sz w:val="24"/>
          <w:szCs w:val="24"/>
        </w:rPr>
        <w:t>и соответствующие ему общие компетенции и профессиональные компетенции</w:t>
      </w:r>
      <w:r>
        <w:rPr>
          <w:rFonts w:ascii="Times New Roman" w:hAnsi="Times New Roman"/>
          <w:sz w:val="24"/>
          <w:szCs w:val="24"/>
        </w:rPr>
        <w:t>:</w:t>
      </w:r>
    </w:p>
    <w:p w14:paraId="57D8EBEF" w14:textId="77777777" w:rsidR="00ED34A5" w:rsidRPr="007B2364" w:rsidRDefault="00ED34A5" w:rsidP="00ED34A5">
      <w:pPr>
        <w:suppressAutoHyphens/>
        <w:spacing w:after="0" w:line="240" w:lineRule="auto"/>
        <w:ind w:firstLine="709"/>
        <w:jc w:val="both"/>
        <w:rPr>
          <w:rFonts w:ascii="Times New Roman" w:hAnsi="Times New Roman"/>
          <w:sz w:val="24"/>
          <w:szCs w:val="24"/>
        </w:rPr>
      </w:pPr>
    </w:p>
    <w:p w14:paraId="37E01AE6" w14:textId="77777777" w:rsidR="00ED34A5" w:rsidRPr="007B2364" w:rsidRDefault="00ED34A5" w:rsidP="00ED34A5">
      <w:pPr>
        <w:spacing w:after="0" w:line="240" w:lineRule="auto"/>
        <w:ind w:firstLine="709"/>
        <w:jc w:val="both"/>
        <w:rPr>
          <w:rFonts w:ascii="Times New Roman" w:hAnsi="Times New Roman"/>
          <w:sz w:val="24"/>
          <w:szCs w:val="24"/>
        </w:rPr>
      </w:pPr>
      <w:r w:rsidRPr="007B2364">
        <w:rPr>
          <w:rFonts w:ascii="Times New Roman" w:hAnsi="Times New Roman"/>
          <w:sz w:val="24"/>
          <w:szCs w:val="24"/>
        </w:rPr>
        <w:t>1.1.1. Перечень общих компетенций</w:t>
      </w:r>
      <w:r>
        <w:rPr>
          <w:sz w:val="24"/>
          <w:szCs w:val="24"/>
        </w:rPr>
        <w:t>:</w:t>
      </w:r>
    </w:p>
    <w:tbl>
      <w:tblPr>
        <w:tblpPr w:leftFromText="180" w:rightFromText="180"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D34A5" w:rsidRPr="009847C6" w14:paraId="5AC84A8E"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hideMark/>
          </w:tcPr>
          <w:p w14:paraId="2B74B2B0" w14:textId="77777777" w:rsidR="00ED34A5" w:rsidRPr="009847C6" w:rsidRDefault="00ED34A5" w:rsidP="00935EA2">
            <w:pPr>
              <w:pStyle w:val="2"/>
              <w:spacing w:before="0" w:after="0"/>
              <w:jc w:val="center"/>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lang w:val="ru-RU"/>
              </w:rPr>
              <w:t>Код</w:t>
            </w:r>
          </w:p>
        </w:tc>
        <w:tc>
          <w:tcPr>
            <w:tcW w:w="8342" w:type="dxa"/>
            <w:tcBorders>
              <w:top w:val="single" w:sz="4" w:space="0" w:color="auto"/>
              <w:left w:val="single" w:sz="4" w:space="0" w:color="auto"/>
              <w:bottom w:val="single" w:sz="4" w:space="0" w:color="auto"/>
              <w:right w:val="single" w:sz="4" w:space="0" w:color="auto"/>
            </w:tcBorders>
            <w:hideMark/>
          </w:tcPr>
          <w:p w14:paraId="36F7C834" w14:textId="77777777" w:rsidR="00ED34A5" w:rsidRPr="009847C6" w:rsidRDefault="00ED34A5" w:rsidP="00935EA2">
            <w:pPr>
              <w:pStyle w:val="2"/>
              <w:spacing w:before="0" w:after="0"/>
              <w:jc w:val="center"/>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lang w:val="ru-RU"/>
              </w:rPr>
              <w:t>Наименование общих компетенций</w:t>
            </w:r>
          </w:p>
        </w:tc>
      </w:tr>
      <w:tr w:rsidR="00ED34A5" w:rsidRPr="009847C6" w14:paraId="3A84BD5F" w14:textId="77777777" w:rsidTr="00935EA2">
        <w:trPr>
          <w:trHeight w:val="327"/>
          <w:jc w:val="center"/>
        </w:trPr>
        <w:tc>
          <w:tcPr>
            <w:tcW w:w="1229" w:type="dxa"/>
            <w:tcBorders>
              <w:top w:val="single" w:sz="4" w:space="0" w:color="auto"/>
              <w:left w:val="single" w:sz="4" w:space="0" w:color="auto"/>
              <w:bottom w:val="single" w:sz="4" w:space="0" w:color="auto"/>
              <w:right w:val="single" w:sz="4" w:space="0" w:color="auto"/>
            </w:tcBorders>
            <w:hideMark/>
          </w:tcPr>
          <w:p w14:paraId="50E1175B" w14:textId="77777777" w:rsidR="00ED34A5" w:rsidRPr="009847C6" w:rsidRDefault="00ED34A5" w:rsidP="00935EA2">
            <w:pPr>
              <w:pStyle w:val="2"/>
              <w:spacing w:before="0" w:after="0"/>
              <w:jc w:val="center"/>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lang w:val="ru-RU"/>
              </w:rPr>
              <w:t>ОК 01</w:t>
            </w:r>
          </w:p>
        </w:tc>
        <w:tc>
          <w:tcPr>
            <w:tcW w:w="8342" w:type="dxa"/>
            <w:tcBorders>
              <w:top w:val="single" w:sz="4" w:space="0" w:color="auto"/>
              <w:left w:val="single" w:sz="4" w:space="0" w:color="auto"/>
              <w:bottom w:val="single" w:sz="4" w:space="0" w:color="auto"/>
              <w:right w:val="single" w:sz="4" w:space="0" w:color="auto"/>
            </w:tcBorders>
            <w:hideMark/>
          </w:tcPr>
          <w:p w14:paraId="6649DBDE" w14:textId="77777777" w:rsidR="00ED34A5" w:rsidRPr="009847C6" w:rsidRDefault="00ED34A5" w:rsidP="00935EA2">
            <w:pPr>
              <w:tabs>
                <w:tab w:val="left" w:pos="2835"/>
              </w:tabs>
              <w:spacing w:line="240" w:lineRule="auto"/>
              <w:jc w:val="both"/>
              <w:rPr>
                <w:rFonts w:ascii="Times New Roman" w:hAnsi="Times New Roman"/>
                <w:sz w:val="24"/>
                <w:szCs w:val="24"/>
              </w:rPr>
            </w:pPr>
            <w:r w:rsidRPr="009847C6">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ED34A5" w:rsidRPr="009847C6" w14:paraId="3787B207"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hideMark/>
          </w:tcPr>
          <w:p w14:paraId="1161CAAB" w14:textId="77777777" w:rsidR="00ED34A5" w:rsidRPr="009847C6" w:rsidRDefault="00ED34A5" w:rsidP="00935EA2">
            <w:pPr>
              <w:pStyle w:val="2"/>
              <w:spacing w:before="0" w:after="0"/>
              <w:jc w:val="center"/>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lang w:val="ru-RU"/>
              </w:rPr>
              <w:t>ОК 02</w:t>
            </w:r>
          </w:p>
        </w:tc>
        <w:tc>
          <w:tcPr>
            <w:tcW w:w="8342" w:type="dxa"/>
            <w:tcBorders>
              <w:top w:val="single" w:sz="4" w:space="0" w:color="auto"/>
              <w:left w:val="single" w:sz="4" w:space="0" w:color="auto"/>
              <w:bottom w:val="single" w:sz="4" w:space="0" w:color="auto"/>
              <w:right w:val="single" w:sz="4" w:space="0" w:color="auto"/>
            </w:tcBorders>
            <w:hideMark/>
          </w:tcPr>
          <w:p w14:paraId="6FA8BDD6" w14:textId="77777777" w:rsidR="00ED34A5" w:rsidRPr="009847C6" w:rsidRDefault="00ED34A5" w:rsidP="00935EA2">
            <w:pPr>
              <w:pStyle w:val="2"/>
              <w:spacing w:before="0" w:after="0"/>
              <w:jc w:val="both"/>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9847C6">
              <w:rPr>
                <w:rFonts w:ascii="Times New Roman" w:hAnsi="Times New Roman"/>
                <w:b w:val="0"/>
                <w:bCs w:val="0"/>
                <w:i w:val="0"/>
                <w:iCs w:val="0"/>
                <w:sz w:val="24"/>
                <w:szCs w:val="24"/>
                <w:lang w:val="ru-RU"/>
              </w:rPr>
              <w:t>.</w:t>
            </w:r>
          </w:p>
        </w:tc>
      </w:tr>
      <w:tr w:rsidR="00ED34A5" w:rsidRPr="009847C6" w14:paraId="5ADDAA59"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tcPr>
          <w:p w14:paraId="6BC596F9" w14:textId="77777777" w:rsidR="00ED34A5" w:rsidRPr="009847C6" w:rsidRDefault="00ED34A5" w:rsidP="00935EA2">
            <w:pPr>
              <w:pStyle w:val="2"/>
              <w:spacing w:before="0" w:after="0"/>
              <w:jc w:val="center"/>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lang w:val="ru-RU"/>
              </w:rPr>
              <w:t>ОК 03</w:t>
            </w:r>
          </w:p>
        </w:tc>
        <w:tc>
          <w:tcPr>
            <w:tcW w:w="8342" w:type="dxa"/>
            <w:tcBorders>
              <w:top w:val="single" w:sz="4" w:space="0" w:color="auto"/>
              <w:left w:val="single" w:sz="4" w:space="0" w:color="auto"/>
              <w:bottom w:val="single" w:sz="4" w:space="0" w:color="auto"/>
              <w:right w:val="single" w:sz="4" w:space="0" w:color="auto"/>
            </w:tcBorders>
          </w:tcPr>
          <w:p w14:paraId="163DC5E5" w14:textId="77777777" w:rsidR="00ED34A5" w:rsidRPr="009847C6" w:rsidRDefault="00ED34A5" w:rsidP="00935EA2">
            <w:pPr>
              <w:pStyle w:val="2"/>
              <w:spacing w:before="0" w:after="0"/>
              <w:jc w:val="both"/>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D34A5" w:rsidRPr="009847C6" w14:paraId="27A637E8"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tcPr>
          <w:p w14:paraId="04DCEF1A" w14:textId="77777777" w:rsidR="00ED34A5" w:rsidRPr="009847C6" w:rsidRDefault="00ED34A5" w:rsidP="00935EA2">
            <w:pPr>
              <w:pStyle w:val="2"/>
              <w:spacing w:before="0" w:after="0"/>
              <w:jc w:val="center"/>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lang w:val="ru-RU"/>
              </w:rPr>
              <w:t>ОК 04</w:t>
            </w:r>
          </w:p>
        </w:tc>
        <w:tc>
          <w:tcPr>
            <w:tcW w:w="8342" w:type="dxa"/>
            <w:tcBorders>
              <w:top w:val="single" w:sz="4" w:space="0" w:color="auto"/>
              <w:left w:val="single" w:sz="4" w:space="0" w:color="auto"/>
              <w:bottom w:val="single" w:sz="4" w:space="0" w:color="auto"/>
              <w:right w:val="single" w:sz="4" w:space="0" w:color="auto"/>
            </w:tcBorders>
          </w:tcPr>
          <w:p w14:paraId="2ACD78F6" w14:textId="77777777" w:rsidR="00ED34A5" w:rsidRPr="009847C6" w:rsidRDefault="00ED34A5" w:rsidP="00935EA2">
            <w:pPr>
              <w:pStyle w:val="2"/>
              <w:spacing w:before="0" w:after="0"/>
              <w:jc w:val="both"/>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rPr>
              <w:t>Эффективно взаимодействовать и работать в коллективе и команде</w:t>
            </w:r>
          </w:p>
        </w:tc>
      </w:tr>
      <w:tr w:rsidR="00ED34A5" w:rsidRPr="009847C6" w14:paraId="4D47C093"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tcPr>
          <w:p w14:paraId="2EBB7E26" w14:textId="77777777" w:rsidR="00ED34A5" w:rsidRPr="009847C6" w:rsidRDefault="00ED34A5" w:rsidP="00935EA2">
            <w:pPr>
              <w:pStyle w:val="2"/>
              <w:spacing w:before="0" w:after="0"/>
              <w:jc w:val="center"/>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lang w:val="ru-RU"/>
              </w:rPr>
              <w:t>ОК 05</w:t>
            </w:r>
          </w:p>
        </w:tc>
        <w:tc>
          <w:tcPr>
            <w:tcW w:w="8342" w:type="dxa"/>
            <w:tcBorders>
              <w:top w:val="single" w:sz="4" w:space="0" w:color="auto"/>
              <w:left w:val="single" w:sz="4" w:space="0" w:color="auto"/>
              <w:bottom w:val="single" w:sz="4" w:space="0" w:color="auto"/>
              <w:right w:val="single" w:sz="4" w:space="0" w:color="auto"/>
            </w:tcBorders>
          </w:tcPr>
          <w:p w14:paraId="69E33A7D" w14:textId="77777777" w:rsidR="00ED34A5" w:rsidRPr="009847C6" w:rsidRDefault="00ED34A5" w:rsidP="00935EA2">
            <w:pPr>
              <w:pStyle w:val="2"/>
              <w:spacing w:before="0" w:after="0"/>
              <w:jc w:val="both"/>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w:t>
            </w:r>
            <w:r w:rsidRPr="009847C6">
              <w:rPr>
                <w:rFonts w:ascii="Times New Roman" w:hAnsi="Times New Roman"/>
                <w:b w:val="0"/>
                <w:bCs w:val="0"/>
                <w:i w:val="0"/>
                <w:iCs w:val="0"/>
                <w:sz w:val="24"/>
                <w:szCs w:val="24"/>
                <w:lang w:val="ru-RU"/>
              </w:rPr>
              <w:t>кста</w:t>
            </w:r>
          </w:p>
        </w:tc>
      </w:tr>
      <w:tr w:rsidR="00ED34A5" w:rsidRPr="009847C6" w14:paraId="07BF6464"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tcPr>
          <w:p w14:paraId="54B3A835" w14:textId="77777777" w:rsidR="00ED34A5" w:rsidRPr="009847C6" w:rsidRDefault="00ED34A5" w:rsidP="00935EA2">
            <w:pPr>
              <w:pStyle w:val="2"/>
              <w:spacing w:before="0" w:after="0"/>
              <w:jc w:val="center"/>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lang w:val="ru-RU"/>
              </w:rPr>
              <w:t>ОК 06</w:t>
            </w:r>
          </w:p>
        </w:tc>
        <w:tc>
          <w:tcPr>
            <w:tcW w:w="8342" w:type="dxa"/>
            <w:tcBorders>
              <w:top w:val="single" w:sz="4" w:space="0" w:color="auto"/>
              <w:left w:val="single" w:sz="4" w:space="0" w:color="auto"/>
              <w:bottom w:val="single" w:sz="4" w:space="0" w:color="auto"/>
              <w:right w:val="single" w:sz="4" w:space="0" w:color="auto"/>
            </w:tcBorders>
          </w:tcPr>
          <w:p w14:paraId="0B48ED2C" w14:textId="77777777" w:rsidR="00ED34A5" w:rsidRPr="009847C6" w:rsidRDefault="00ED34A5" w:rsidP="00935EA2">
            <w:pPr>
              <w:pStyle w:val="2"/>
              <w:spacing w:before="0" w:after="0"/>
              <w:jc w:val="both"/>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w:t>
            </w:r>
            <w:r w:rsidRPr="009847C6">
              <w:rPr>
                <w:rFonts w:ascii="Times New Roman" w:hAnsi="Times New Roman"/>
                <w:b w:val="0"/>
                <w:bCs w:val="0"/>
                <w:i w:val="0"/>
                <w:iCs w:val="0"/>
                <w:sz w:val="24"/>
                <w:szCs w:val="24"/>
                <w:lang w:val="ru-RU"/>
              </w:rPr>
              <w:t>я</w:t>
            </w:r>
          </w:p>
        </w:tc>
      </w:tr>
      <w:tr w:rsidR="00ED34A5" w:rsidRPr="009847C6" w14:paraId="555C11B3"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tcPr>
          <w:p w14:paraId="547AF4AB" w14:textId="77777777" w:rsidR="00ED34A5" w:rsidRPr="009847C6" w:rsidRDefault="00ED34A5" w:rsidP="00935EA2">
            <w:pPr>
              <w:pStyle w:val="2"/>
              <w:spacing w:before="0" w:after="0"/>
              <w:jc w:val="center"/>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lang w:val="ru-RU"/>
              </w:rPr>
              <w:t>ОК 07</w:t>
            </w:r>
          </w:p>
        </w:tc>
        <w:tc>
          <w:tcPr>
            <w:tcW w:w="8342" w:type="dxa"/>
            <w:tcBorders>
              <w:top w:val="single" w:sz="4" w:space="0" w:color="auto"/>
              <w:left w:val="single" w:sz="4" w:space="0" w:color="auto"/>
              <w:bottom w:val="single" w:sz="4" w:space="0" w:color="auto"/>
              <w:right w:val="single" w:sz="4" w:space="0" w:color="auto"/>
            </w:tcBorders>
          </w:tcPr>
          <w:p w14:paraId="0C0921A3" w14:textId="77777777" w:rsidR="00ED34A5" w:rsidRPr="009847C6" w:rsidRDefault="00ED34A5" w:rsidP="00935EA2">
            <w:pPr>
              <w:pStyle w:val="2"/>
              <w:spacing w:before="0" w:after="0"/>
              <w:jc w:val="both"/>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D34A5" w:rsidRPr="009847C6" w14:paraId="2D5CF79E"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tcPr>
          <w:p w14:paraId="481FF5AA" w14:textId="77777777" w:rsidR="00ED34A5" w:rsidRPr="009847C6" w:rsidRDefault="00ED34A5" w:rsidP="00935EA2">
            <w:pPr>
              <w:pStyle w:val="2"/>
              <w:spacing w:before="0" w:after="0"/>
              <w:jc w:val="center"/>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lang w:val="ru-RU"/>
              </w:rPr>
              <w:t>ОК 08</w:t>
            </w:r>
          </w:p>
        </w:tc>
        <w:tc>
          <w:tcPr>
            <w:tcW w:w="8342" w:type="dxa"/>
            <w:tcBorders>
              <w:top w:val="single" w:sz="4" w:space="0" w:color="auto"/>
              <w:left w:val="single" w:sz="4" w:space="0" w:color="auto"/>
              <w:bottom w:val="single" w:sz="4" w:space="0" w:color="auto"/>
              <w:right w:val="single" w:sz="4" w:space="0" w:color="auto"/>
            </w:tcBorders>
          </w:tcPr>
          <w:p w14:paraId="0D205B58" w14:textId="77777777" w:rsidR="00ED34A5" w:rsidRPr="009847C6" w:rsidRDefault="00ED34A5" w:rsidP="00935EA2">
            <w:pPr>
              <w:pStyle w:val="2"/>
              <w:spacing w:before="0" w:after="0"/>
              <w:jc w:val="both"/>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D34A5" w:rsidRPr="009847C6" w14:paraId="65EEA5D1" w14:textId="77777777" w:rsidTr="00935EA2">
        <w:trPr>
          <w:jc w:val="center"/>
        </w:trPr>
        <w:tc>
          <w:tcPr>
            <w:tcW w:w="1229" w:type="dxa"/>
            <w:tcBorders>
              <w:top w:val="single" w:sz="4" w:space="0" w:color="auto"/>
              <w:left w:val="single" w:sz="4" w:space="0" w:color="auto"/>
              <w:bottom w:val="single" w:sz="4" w:space="0" w:color="auto"/>
              <w:right w:val="single" w:sz="4" w:space="0" w:color="auto"/>
            </w:tcBorders>
          </w:tcPr>
          <w:p w14:paraId="62942829" w14:textId="77777777" w:rsidR="00ED34A5" w:rsidRPr="009847C6" w:rsidRDefault="00ED34A5" w:rsidP="00935EA2">
            <w:pPr>
              <w:pStyle w:val="2"/>
              <w:spacing w:before="0" w:after="0"/>
              <w:jc w:val="center"/>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lang w:val="ru-RU"/>
              </w:rPr>
              <w:t>ОК 09</w:t>
            </w:r>
          </w:p>
        </w:tc>
        <w:tc>
          <w:tcPr>
            <w:tcW w:w="8342" w:type="dxa"/>
            <w:tcBorders>
              <w:top w:val="single" w:sz="4" w:space="0" w:color="auto"/>
              <w:left w:val="single" w:sz="4" w:space="0" w:color="auto"/>
              <w:bottom w:val="single" w:sz="4" w:space="0" w:color="auto"/>
              <w:right w:val="single" w:sz="4" w:space="0" w:color="auto"/>
            </w:tcBorders>
          </w:tcPr>
          <w:p w14:paraId="68D59CD6" w14:textId="77777777" w:rsidR="00ED34A5" w:rsidRPr="009847C6" w:rsidRDefault="00ED34A5" w:rsidP="00935EA2">
            <w:pPr>
              <w:pStyle w:val="2"/>
              <w:spacing w:before="0" w:after="0"/>
              <w:jc w:val="both"/>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rPr>
              <w:t>Пользоваться профессиональной документацией на государственном и иностранном языках</w:t>
            </w:r>
          </w:p>
        </w:tc>
      </w:tr>
    </w:tbl>
    <w:p w14:paraId="0F5C283B" w14:textId="77777777" w:rsidR="00ED34A5" w:rsidRPr="009847C6" w:rsidRDefault="00ED34A5" w:rsidP="00ED34A5">
      <w:pPr>
        <w:pStyle w:val="2"/>
        <w:spacing w:before="0" w:after="0"/>
        <w:ind w:firstLine="709"/>
        <w:jc w:val="both"/>
        <w:rPr>
          <w:rFonts w:ascii="Times New Roman" w:hAnsi="Times New Roman"/>
          <w:b w:val="0"/>
          <w:bCs w:val="0"/>
          <w:i w:val="0"/>
          <w:iCs w:val="0"/>
          <w:lang w:val="ru-RU"/>
        </w:rPr>
      </w:pPr>
    </w:p>
    <w:p w14:paraId="5D802916" w14:textId="77777777" w:rsidR="00ED34A5" w:rsidRPr="009847C6" w:rsidRDefault="00ED34A5" w:rsidP="00ED34A5">
      <w:pPr>
        <w:pStyle w:val="2"/>
        <w:spacing w:before="0" w:after="0"/>
        <w:ind w:firstLine="709"/>
        <w:jc w:val="both"/>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rPr>
        <w:t>1.1.2. Перечень профессиональных компетенций</w:t>
      </w:r>
      <w:r w:rsidRPr="009847C6">
        <w:rPr>
          <w:rFonts w:ascii="Times New Roman" w:hAnsi="Times New Roman"/>
          <w:b w:val="0"/>
          <w:bCs w:val="0"/>
          <w:i w:val="0"/>
          <w:iCs w:val="0"/>
          <w:sz w:val="24"/>
          <w:szCs w:val="24"/>
          <w:lang w:val="ru-RU"/>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8432"/>
      </w:tblGrid>
      <w:tr w:rsidR="00ED34A5" w:rsidRPr="009847C6" w14:paraId="0ABB5E2C" w14:textId="77777777" w:rsidTr="00935EA2">
        <w:tc>
          <w:tcPr>
            <w:tcW w:w="1096" w:type="dxa"/>
            <w:tcBorders>
              <w:top w:val="single" w:sz="4" w:space="0" w:color="auto"/>
              <w:left w:val="single" w:sz="4" w:space="0" w:color="auto"/>
              <w:bottom w:val="single" w:sz="4" w:space="0" w:color="auto"/>
              <w:right w:val="single" w:sz="4" w:space="0" w:color="auto"/>
            </w:tcBorders>
            <w:hideMark/>
          </w:tcPr>
          <w:p w14:paraId="18B5200A" w14:textId="77777777" w:rsidR="00ED34A5" w:rsidRPr="009847C6" w:rsidRDefault="00ED34A5" w:rsidP="00935EA2">
            <w:pPr>
              <w:pStyle w:val="2"/>
              <w:spacing w:before="0" w:after="0"/>
              <w:jc w:val="center"/>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lang w:val="ru-RU"/>
              </w:rPr>
              <w:t>Код</w:t>
            </w:r>
          </w:p>
        </w:tc>
        <w:tc>
          <w:tcPr>
            <w:tcW w:w="8543" w:type="dxa"/>
            <w:tcBorders>
              <w:top w:val="single" w:sz="4" w:space="0" w:color="auto"/>
              <w:left w:val="single" w:sz="4" w:space="0" w:color="auto"/>
              <w:bottom w:val="single" w:sz="4" w:space="0" w:color="auto"/>
              <w:right w:val="single" w:sz="4" w:space="0" w:color="auto"/>
            </w:tcBorders>
            <w:hideMark/>
          </w:tcPr>
          <w:p w14:paraId="779ADA73" w14:textId="77777777" w:rsidR="00ED34A5" w:rsidRPr="009847C6" w:rsidRDefault="00ED34A5" w:rsidP="00935EA2">
            <w:pPr>
              <w:pStyle w:val="2"/>
              <w:spacing w:before="0" w:after="0"/>
              <w:jc w:val="center"/>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lang w:val="ru-RU"/>
              </w:rPr>
              <w:t>Наименование видов деятельности и профессиональных компетенций</w:t>
            </w:r>
          </w:p>
        </w:tc>
      </w:tr>
      <w:tr w:rsidR="00ED34A5" w:rsidRPr="009847C6" w14:paraId="2BBD5EB8" w14:textId="77777777" w:rsidTr="00935EA2">
        <w:tc>
          <w:tcPr>
            <w:tcW w:w="1096" w:type="dxa"/>
            <w:tcBorders>
              <w:top w:val="single" w:sz="4" w:space="0" w:color="auto"/>
              <w:left w:val="single" w:sz="4" w:space="0" w:color="auto"/>
              <w:bottom w:val="single" w:sz="4" w:space="0" w:color="auto"/>
              <w:right w:val="single" w:sz="4" w:space="0" w:color="auto"/>
            </w:tcBorders>
            <w:hideMark/>
          </w:tcPr>
          <w:p w14:paraId="51188324" w14:textId="77777777" w:rsidR="00ED34A5" w:rsidRPr="009847C6" w:rsidRDefault="00ED34A5" w:rsidP="00935EA2">
            <w:pPr>
              <w:pStyle w:val="2"/>
              <w:spacing w:before="0" w:after="0"/>
              <w:jc w:val="center"/>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lang w:val="ru-RU"/>
              </w:rPr>
              <w:t>ВД Х</w:t>
            </w:r>
          </w:p>
        </w:tc>
        <w:tc>
          <w:tcPr>
            <w:tcW w:w="8543" w:type="dxa"/>
            <w:tcBorders>
              <w:top w:val="single" w:sz="4" w:space="0" w:color="auto"/>
              <w:left w:val="single" w:sz="4" w:space="0" w:color="auto"/>
              <w:bottom w:val="single" w:sz="4" w:space="0" w:color="auto"/>
              <w:right w:val="single" w:sz="4" w:space="0" w:color="auto"/>
            </w:tcBorders>
            <w:hideMark/>
          </w:tcPr>
          <w:p w14:paraId="346BEF05" w14:textId="77777777" w:rsidR="00ED34A5" w:rsidRPr="009847C6" w:rsidRDefault="00ED34A5" w:rsidP="00935EA2">
            <w:pPr>
              <w:pStyle w:val="2"/>
              <w:spacing w:before="0" w:after="0"/>
              <w:jc w:val="both"/>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rPr>
              <w:t xml:space="preserve">Выполнение </w:t>
            </w:r>
            <w:r w:rsidRPr="009847C6">
              <w:rPr>
                <w:rFonts w:ascii="Times New Roman" w:hAnsi="Times New Roman"/>
                <w:b w:val="0"/>
                <w:bCs w:val="0"/>
                <w:i w:val="0"/>
                <w:iCs w:val="0"/>
                <w:sz w:val="24"/>
                <w:szCs w:val="24"/>
                <w:lang w:val="ru-RU"/>
              </w:rPr>
              <w:t xml:space="preserve">облицовочных, мозаичных и декоративных работ </w:t>
            </w:r>
            <w:r w:rsidRPr="009847C6">
              <w:rPr>
                <w:rFonts w:ascii="Times New Roman" w:hAnsi="Times New Roman"/>
                <w:b w:val="0"/>
                <w:bCs w:val="0"/>
                <w:i w:val="0"/>
                <w:iCs w:val="0"/>
                <w:sz w:val="24"/>
                <w:szCs w:val="24"/>
              </w:rPr>
              <w:t>(по выбору)</w:t>
            </w:r>
          </w:p>
        </w:tc>
      </w:tr>
      <w:tr w:rsidR="00ED34A5" w:rsidRPr="009847C6" w14:paraId="36C9552B" w14:textId="77777777" w:rsidTr="00935EA2">
        <w:tc>
          <w:tcPr>
            <w:tcW w:w="1096" w:type="dxa"/>
            <w:tcBorders>
              <w:top w:val="single" w:sz="4" w:space="0" w:color="auto"/>
              <w:left w:val="single" w:sz="4" w:space="0" w:color="auto"/>
              <w:bottom w:val="single" w:sz="4" w:space="0" w:color="auto"/>
              <w:right w:val="single" w:sz="4" w:space="0" w:color="auto"/>
            </w:tcBorders>
            <w:hideMark/>
          </w:tcPr>
          <w:p w14:paraId="1AE792C3" w14:textId="77777777" w:rsidR="00ED34A5" w:rsidRPr="009847C6" w:rsidRDefault="00ED34A5" w:rsidP="00935EA2">
            <w:pPr>
              <w:pStyle w:val="2"/>
              <w:spacing w:before="0" w:after="0"/>
              <w:jc w:val="center"/>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rPr>
              <w:t>ПК Х.1</w:t>
            </w:r>
          </w:p>
        </w:tc>
        <w:tc>
          <w:tcPr>
            <w:tcW w:w="8543" w:type="dxa"/>
            <w:tcBorders>
              <w:top w:val="single" w:sz="4" w:space="0" w:color="auto"/>
              <w:left w:val="single" w:sz="4" w:space="0" w:color="auto"/>
              <w:bottom w:val="single" w:sz="4" w:space="0" w:color="auto"/>
              <w:right w:val="single" w:sz="4" w:space="0" w:color="auto"/>
            </w:tcBorders>
          </w:tcPr>
          <w:p w14:paraId="40F5F51E" w14:textId="77777777" w:rsidR="00ED34A5" w:rsidRPr="009847C6" w:rsidRDefault="00ED34A5" w:rsidP="00935EA2">
            <w:pPr>
              <w:widowControl w:val="0"/>
              <w:autoSpaceDE w:val="0"/>
              <w:autoSpaceDN w:val="0"/>
              <w:adjustRightInd w:val="0"/>
              <w:spacing w:after="0" w:line="240" w:lineRule="auto"/>
              <w:jc w:val="both"/>
              <w:rPr>
                <w:rFonts w:ascii="Times New Roman" w:hAnsi="Times New Roman"/>
                <w:sz w:val="24"/>
                <w:szCs w:val="24"/>
              </w:rPr>
            </w:pPr>
            <w:r w:rsidRPr="009847C6">
              <w:rPr>
                <w:rFonts w:ascii="Times New Roman" w:hAnsi="Times New Roman"/>
                <w:sz w:val="24"/>
                <w:szCs w:val="24"/>
              </w:rPr>
              <w:t>Выполнять подготовительные работы при производстве</w:t>
            </w:r>
            <w:r w:rsidRPr="009847C6">
              <w:rPr>
                <w:rFonts w:ascii="Times New Roman" w:hAnsi="Times New Roman"/>
                <w:sz w:val="24"/>
                <w:szCs w:val="24"/>
                <w:shd w:val="clear" w:color="auto" w:fill="FFFFFF"/>
              </w:rPr>
              <w:t xml:space="preserve"> облицовочных, мозаичных и декоративных работ</w:t>
            </w:r>
            <w:r w:rsidRPr="009847C6">
              <w:rPr>
                <w:rFonts w:ascii="Times New Roman" w:hAnsi="Times New Roman"/>
                <w:sz w:val="24"/>
                <w:szCs w:val="24"/>
              </w:rPr>
              <w:t>.</w:t>
            </w:r>
          </w:p>
        </w:tc>
      </w:tr>
      <w:tr w:rsidR="00ED34A5" w:rsidRPr="009847C6" w14:paraId="3FCF87EC" w14:textId="77777777" w:rsidTr="00935EA2">
        <w:tc>
          <w:tcPr>
            <w:tcW w:w="1096" w:type="dxa"/>
            <w:tcBorders>
              <w:top w:val="single" w:sz="4" w:space="0" w:color="auto"/>
              <w:left w:val="single" w:sz="4" w:space="0" w:color="auto"/>
              <w:bottom w:val="single" w:sz="4" w:space="0" w:color="auto"/>
              <w:right w:val="single" w:sz="4" w:space="0" w:color="auto"/>
            </w:tcBorders>
          </w:tcPr>
          <w:p w14:paraId="64D52138" w14:textId="77777777" w:rsidR="00ED34A5" w:rsidRPr="009847C6" w:rsidRDefault="00ED34A5" w:rsidP="00935EA2">
            <w:pPr>
              <w:pStyle w:val="2"/>
              <w:spacing w:before="0" w:after="0"/>
              <w:jc w:val="center"/>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lang w:val="ru-RU"/>
              </w:rPr>
              <w:t>ПК Х.2</w:t>
            </w:r>
          </w:p>
        </w:tc>
        <w:tc>
          <w:tcPr>
            <w:tcW w:w="8543" w:type="dxa"/>
            <w:tcBorders>
              <w:top w:val="single" w:sz="4" w:space="0" w:color="auto"/>
              <w:left w:val="single" w:sz="4" w:space="0" w:color="auto"/>
              <w:bottom w:val="single" w:sz="4" w:space="0" w:color="auto"/>
              <w:right w:val="single" w:sz="4" w:space="0" w:color="auto"/>
            </w:tcBorders>
          </w:tcPr>
          <w:p w14:paraId="5F684FF0" w14:textId="77777777" w:rsidR="00ED34A5" w:rsidRPr="009847C6" w:rsidRDefault="00ED34A5" w:rsidP="00935EA2">
            <w:pPr>
              <w:pStyle w:val="a8"/>
              <w:shd w:val="clear" w:color="auto" w:fill="FFFFFF"/>
              <w:jc w:val="both"/>
              <w:rPr>
                <w:lang w:val="ru-RU"/>
              </w:rPr>
            </w:pPr>
            <w:r w:rsidRPr="009847C6">
              <w:rPr>
                <w:lang w:val="ru-RU"/>
              </w:rPr>
              <w:t>Выполнять облицовочные работы горизонтальных, вертикальных, внутренних наружных, наклонных поверхностей зданий и сооружений.</w:t>
            </w:r>
          </w:p>
        </w:tc>
      </w:tr>
      <w:tr w:rsidR="00ED34A5" w:rsidRPr="009847C6" w14:paraId="05A59249" w14:textId="77777777" w:rsidTr="00935EA2">
        <w:tc>
          <w:tcPr>
            <w:tcW w:w="1096" w:type="dxa"/>
            <w:tcBorders>
              <w:top w:val="single" w:sz="4" w:space="0" w:color="auto"/>
              <w:left w:val="single" w:sz="4" w:space="0" w:color="auto"/>
              <w:bottom w:val="single" w:sz="4" w:space="0" w:color="auto"/>
              <w:right w:val="single" w:sz="4" w:space="0" w:color="auto"/>
            </w:tcBorders>
          </w:tcPr>
          <w:p w14:paraId="179E4B7E" w14:textId="77777777" w:rsidR="00ED34A5" w:rsidRPr="009847C6" w:rsidRDefault="00ED34A5" w:rsidP="00935EA2">
            <w:pPr>
              <w:pStyle w:val="2"/>
              <w:spacing w:before="0" w:after="0"/>
              <w:jc w:val="center"/>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rPr>
              <w:t>ПК</w:t>
            </w:r>
            <w:r w:rsidRPr="009847C6">
              <w:rPr>
                <w:rFonts w:ascii="Times New Roman" w:hAnsi="Times New Roman"/>
                <w:b w:val="0"/>
                <w:bCs w:val="0"/>
                <w:i w:val="0"/>
                <w:iCs w:val="0"/>
                <w:sz w:val="24"/>
                <w:szCs w:val="24"/>
                <w:lang w:val="ru-RU"/>
              </w:rPr>
              <w:t xml:space="preserve"> </w:t>
            </w:r>
            <w:r w:rsidRPr="009847C6">
              <w:rPr>
                <w:rFonts w:ascii="Times New Roman" w:hAnsi="Times New Roman"/>
                <w:b w:val="0"/>
                <w:bCs w:val="0"/>
                <w:i w:val="0"/>
                <w:iCs w:val="0"/>
                <w:sz w:val="24"/>
                <w:szCs w:val="24"/>
              </w:rPr>
              <w:t>Х.3</w:t>
            </w:r>
          </w:p>
        </w:tc>
        <w:tc>
          <w:tcPr>
            <w:tcW w:w="8543" w:type="dxa"/>
            <w:tcBorders>
              <w:top w:val="single" w:sz="4" w:space="0" w:color="auto"/>
              <w:left w:val="single" w:sz="4" w:space="0" w:color="auto"/>
              <w:bottom w:val="single" w:sz="4" w:space="0" w:color="auto"/>
              <w:right w:val="single" w:sz="4" w:space="0" w:color="auto"/>
            </w:tcBorders>
          </w:tcPr>
          <w:p w14:paraId="2EC2E3B0" w14:textId="77777777" w:rsidR="00ED34A5" w:rsidRPr="009847C6" w:rsidRDefault="00ED34A5" w:rsidP="00935EA2">
            <w:pPr>
              <w:pStyle w:val="a8"/>
              <w:shd w:val="clear" w:color="auto" w:fill="FFFFFF"/>
              <w:spacing w:line="276" w:lineRule="auto"/>
              <w:jc w:val="both"/>
              <w:rPr>
                <w:lang w:val="ru-RU"/>
              </w:rPr>
            </w:pPr>
            <w:r w:rsidRPr="009847C6">
              <w:rPr>
                <w:lang w:val="ru-RU"/>
              </w:rPr>
              <w:t>Устраивать декоративные и художественные мозаичные поверхности.</w:t>
            </w:r>
          </w:p>
        </w:tc>
      </w:tr>
      <w:tr w:rsidR="00ED34A5" w:rsidRPr="009847C6" w14:paraId="2E36A4F6" w14:textId="77777777" w:rsidTr="00935EA2">
        <w:tc>
          <w:tcPr>
            <w:tcW w:w="1096" w:type="dxa"/>
            <w:tcBorders>
              <w:top w:val="single" w:sz="4" w:space="0" w:color="auto"/>
              <w:left w:val="single" w:sz="4" w:space="0" w:color="auto"/>
              <w:bottom w:val="single" w:sz="4" w:space="0" w:color="auto"/>
              <w:right w:val="single" w:sz="4" w:space="0" w:color="auto"/>
            </w:tcBorders>
          </w:tcPr>
          <w:p w14:paraId="3BE9A89A" w14:textId="77777777" w:rsidR="00ED34A5" w:rsidRPr="009847C6" w:rsidRDefault="00ED34A5" w:rsidP="00935EA2">
            <w:pPr>
              <w:pStyle w:val="2"/>
              <w:spacing w:before="0" w:after="0"/>
              <w:jc w:val="center"/>
              <w:rPr>
                <w:rFonts w:ascii="Times New Roman" w:hAnsi="Times New Roman"/>
                <w:b w:val="0"/>
                <w:bCs w:val="0"/>
                <w:i w:val="0"/>
                <w:iCs w:val="0"/>
                <w:sz w:val="24"/>
                <w:szCs w:val="24"/>
                <w:lang w:val="ru-RU"/>
              </w:rPr>
            </w:pPr>
            <w:r w:rsidRPr="009847C6">
              <w:rPr>
                <w:rFonts w:ascii="Times New Roman" w:hAnsi="Times New Roman"/>
                <w:b w:val="0"/>
                <w:bCs w:val="0"/>
                <w:i w:val="0"/>
                <w:iCs w:val="0"/>
                <w:sz w:val="24"/>
                <w:szCs w:val="24"/>
              </w:rPr>
              <w:t>ПК</w:t>
            </w:r>
            <w:r w:rsidRPr="009847C6">
              <w:rPr>
                <w:rFonts w:ascii="Times New Roman" w:hAnsi="Times New Roman"/>
                <w:b w:val="0"/>
                <w:bCs w:val="0"/>
                <w:i w:val="0"/>
                <w:iCs w:val="0"/>
                <w:sz w:val="24"/>
                <w:szCs w:val="24"/>
                <w:lang w:val="ru-RU"/>
              </w:rPr>
              <w:t xml:space="preserve"> </w:t>
            </w:r>
            <w:r w:rsidRPr="009847C6">
              <w:rPr>
                <w:rFonts w:ascii="Times New Roman" w:hAnsi="Times New Roman"/>
                <w:b w:val="0"/>
                <w:bCs w:val="0"/>
                <w:i w:val="0"/>
                <w:iCs w:val="0"/>
                <w:sz w:val="24"/>
                <w:szCs w:val="24"/>
              </w:rPr>
              <w:t>Х.4</w:t>
            </w:r>
          </w:p>
        </w:tc>
        <w:tc>
          <w:tcPr>
            <w:tcW w:w="8543" w:type="dxa"/>
            <w:tcBorders>
              <w:top w:val="single" w:sz="4" w:space="0" w:color="auto"/>
              <w:left w:val="single" w:sz="4" w:space="0" w:color="auto"/>
              <w:bottom w:val="single" w:sz="4" w:space="0" w:color="auto"/>
              <w:right w:val="single" w:sz="4" w:space="0" w:color="auto"/>
            </w:tcBorders>
          </w:tcPr>
          <w:p w14:paraId="0DF5EAA0" w14:textId="77777777" w:rsidR="00ED34A5" w:rsidRPr="009847C6" w:rsidRDefault="00ED34A5" w:rsidP="00935EA2">
            <w:pPr>
              <w:widowControl w:val="0"/>
              <w:autoSpaceDE w:val="0"/>
              <w:autoSpaceDN w:val="0"/>
              <w:adjustRightInd w:val="0"/>
              <w:jc w:val="both"/>
              <w:rPr>
                <w:rFonts w:ascii="Times New Roman" w:hAnsi="Times New Roman"/>
                <w:sz w:val="24"/>
                <w:szCs w:val="24"/>
              </w:rPr>
            </w:pPr>
            <w:r w:rsidRPr="009847C6">
              <w:rPr>
                <w:rFonts w:ascii="Times New Roman" w:hAnsi="Times New Roman"/>
                <w:sz w:val="24"/>
                <w:szCs w:val="24"/>
              </w:rPr>
              <w:t>Выполнять ремонт облицованных поверхностей и мозаичных покрытий.</w:t>
            </w:r>
          </w:p>
        </w:tc>
      </w:tr>
    </w:tbl>
    <w:p w14:paraId="01634AFC" w14:textId="713F8F31" w:rsidR="00ED34A5" w:rsidRDefault="00ED34A5" w:rsidP="00ED34A5">
      <w:pPr>
        <w:spacing w:after="0" w:line="240" w:lineRule="auto"/>
        <w:ind w:firstLine="709"/>
        <w:rPr>
          <w:rFonts w:ascii="Times New Roman" w:hAnsi="Times New Roman"/>
          <w:sz w:val="24"/>
          <w:szCs w:val="24"/>
        </w:rPr>
      </w:pPr>
    </w:p>
    <w:p w14:paraId="2E654815" w14:textId="77777777" w:rsidR="00BB6EE0" w:rsidRPr="009847C6" w:rsidRDefault="00BB6EE0" w:rsidP="00ED34A5">
      <w:pPr>
        <w:spacing w:after="0" w:line="240" w:lineRule="auto"/>
        <w:ind w:firstLine="709"/>
        <w:rPr>
          <w:rFonts w:ascii="Times New Roman" w:hAnsi="Times New Roman"/>
          <w:sz w:val="24"/>
          <w:szCs w:val="24"/>
        </w:rPr>
      </w:pPr>
    </w:p>
    <w:p w14:paraId="59406250" w14:textId="77777777" w:rsidR="00ED34A5" w:rsidRPr="009847C6" w:rsidRDefault="00ED34A5" w:rsidP="00ED34A5">
      <w:pPr>
        <w:spacing w:after="0" w:line="240" w:lineRule="auto"/>
        <w:ind w:firstLine="709"/>
        <w:rPr>
          <w:rFonts w:ascii="Times New Roman" w:hAnsi="Times New Roman"/>
          <w:sz w:val="24"/>
          <w:szCs w:val="24"/>
        </w:rPr>
      </w:pPr>
    </w:p>
    <w:p w14:paraId="16087CD2" w14:textId="77777777" w:rsidR="00ED34A5" w:rsidRPr="007B2364" w:rsidRDefault="00ED34A5" w:rsidP="00ED34A5">
      <w:pPr>
        <w:spacing w:after="0" w:line="240" w:lineRule="auto"/>
        <w:ind w:firstLine="709"/>
        <w:rPr>
          <w:rFonts w:ascii="Times New Roman" w:hAnsi="Times New Roman"/>
          <w:bCs/>
          <w:sz w:val="24"/>
          <w:szCs w:val="24"/>
        </w:rPr>
      </w:pPr>
      <w:r w:rsidRPr="007B2364">
        <w:rPr>
          <w:rFonts w:ascii="Times New Roman" w:hAnsi="Times New Roman"/>
          <w:bCs/>
          <w:sz w:val="24"/>
          <w:szCs w:val="24"/>
        </w:rPr>
        <w:lastRenderedPageBreak/>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079"/>
      </w:tblGrid>
      <w:tr w:rsidR="0082048A" w:rsidRPr="007B2364" w14:paraId="336C01A0" w14:textId="77777777" w:rsidTr="0082048A">
        <w:trPr>
          <w:trHeight w:val="1836"/>
        </w:trPr>
        <w:tc>
          <w:tcPr>
            <w:tcW w:w="1555" w:type="dxa"/>
            <w:tcBorders>
              <w:top w:val="single" w:sz="4" w:space="0" w:color="auto"/>
              <w:left w:val="single" w:sz="4" w:space="0" w:color="auto"/>
              <w:bottom w:val="single" w:sz="4" w:space="0" w:color="auto"/>
              <w:right w:val="single" w:sz="4" w:space="0" w:color="auto"/>
            </w:tcBorders>
            <w:hideMark/>
          </w:tcPr>
          <w:p w14:paraId="5EA9367D" w14:textId="488A006F" w:rsidR="0082048A" w:rsidRPr="00A27C6C" w:rsidRDefault="0082048A" w:rsidP="00935EA2">
            <w:pPr>
              <w:spacing w:after="0" w:line="240" w:lineRule="auto"/>
              <w:rPr>
                <w:rFonts w:ascii="Times New Roman" w:hAnsi="Times New Roman"/>
                <w:b/>
                <w:sz w:val="24"/>
                <w:szCs w:val="24"/>
                <w:lang w:eastAsia="en-US"/>
              </w:rPr>
            </w:pPr>
            <w:r>
              <w:rPr>
                <w:rFonts w:ascii="Times New Roman" w:hAnsi="Times New Roman"/>
                <w:b/>
                <w:sz w:val="24"/>
                <w:szCs w:val="24"/>
                <w:lang w:eastAsia="en-US"/>
              </w:rPr>
              <w:t>Навыки</w:t>
            </w:r>
          </w:p>
        </w:tc>
        <w:tc>
          <w:tcPr>
            <w:tcW w:w="8079" w:type="dxa"/>
            <w:tcBorders>
              <w:top w:val="single" w:sz="4" w:space="0" w:color="auto"/>
              <w:left w:val="single" w:sz="4" w:space="0" w:color="auto"/>
              <w:bottom w:val="single" w:sz="4" w:space="0" w:color="auto"/>
              <w:right w:val="single" w:sz="4" w:space="0" w:color="auto"/>
            </w:tcBorders>
            <w:hideMark/>
          </w:tcPr>
          <w:p w14:paraId="1C9C4E13" w14:textId="4E1B7BAA" w:rsidR="0082048A" w:rsidRPr="007B2364" w:rsidRDefault="0082048A" w:rsidP="0082048A">
            <w:pPr>
              <w:widowControl w:val="0"/>
              <w:autoSpaceDE w:val="0"/>
              <w:autoSpaceDN w:val="0"/>
              <w:adjustRightInd w:val="0"/>
              <w:spacing w:after="0"/>
              <w:jc w:val="both"/>
              <w:rPr>
                <w:rFonts w:ascii="Times New Roman" w:hAnsi="Times New Roman"/>
                <w:iCs/>
                <w:sz w:val="24"/>
                <w:szCs w:val="24"/>
              </w:rPr>
            </w:pPr>
            <w:r w:rsidRPr="007B2364">
              <w:rPr>
                <w:rFonts w:ascii="Times New Roman" w:hAnsi="Times New Roman"/>
                <w:sz w:val="24"/>
                <w:szCs w:val="24"/>
              </w:rPr>
              <w:t>выполнения подготовительных работ при организации рабочего места при производстве</w:t>
            </w:r>
            <w:r w:rsidRPr="007B2364">
              <w:rPr>
                <w:rFonts w:ascii="Times New Roman" w:hAnsi="Times New Roman"/>
                <w:sz w:val="24"/>
                <w:szCs w:val="24"/>
                <w:shd w:val="clear" w:color="auto" w:fill="FFFFFF"/>
              </w:rPr>
              <w:t xml:space="preserve"> облицовочных, мозаичных и декоративных работ</w:t>
            </w:r>
            <w:r w:rsidRPr="007B2364">
              <w:rPr>
                <w:rFonts w:ascii="Times New Roman" w:hAnsi="Times New Roman"/>
                <w:sz w:val="24"/>
                <w:szCs w:val="24"/>
              </w:rPr>
              <w:t>; выполнения облицовочных работ горизонтальных, вертикальных, внутренних наружных, наклонных поверхностей зданий и сооружений; устройства декоративных и художественных мозаичных поверхностей; выполнения ремонта облицованных поверхностей и мозаичных покрытий.</w:t>
            </w:r>
          </w:p>
        </w:tc>
      </w:tr>
      <w:tr w:rsidR="0082048A" w:rsidRPr="007B2364" w14:paraId="2166140D" w14:textId="77777777" w:rsidTr="0082048A">
        <w:tc>
          <w:tcPr>
            <w:tcW w:w="1555" w:type="dxa"/>
            <w:tcBorders>
              <w:top w:val="single" w:sz="4" w:space="0" w:color="auto"/>
              <w:left w:val="single" w:sz="4" w:space="0" w:color="auto"/>
              <w:bottom w:val="single" w:sz="4" w:space="0" w:color="auto"/>
              <w:right w:val="single" w:sz="4" w:space="0" w:color="auto"/>
            </w:tcBorders>
            <w:hideMark/>
          </w:tcPr>
          <w:p w14:paraId="51871EFB" w14:textId="77777777" w:rsidR="0082048A" w:rsidRPr="007B2364" w:rsidRDefault="0082048A" w:rsidP="00935EA2">
            <w:pPr>
              <w:spacing w:after="0" w:line="240" w:lineRule="auto"/>
              <w:rPr>
                <w:rFonts w:ascii="Times New Roman" w:hAnsi="Times New Roman"/>
                <w:bCs/>
                <w:sz w:val="24"/>
                <w:szCs w:val="24"/>
                <w:lang w:eastAsia="en-US"/>
              </w:rPr>
            </w:pPr>
            <w:r>
              <w:rPr>
                <w:rFonts w:ascii="Times New Roman" w:hAnsi="Times New Roman"/>
                <w:b/>
                <w:sz w:val="24"/>
                <w:szCs w:val="24"/>
                <w:lang w:eastAsia="en-US"/>
              </w:rPr>
              <w:t>У</w:t>
            </w:r>
            <w:r w:rsidRPr="005E4C0E">
              <w:rPr>
                <w:rFonts w:ascii="Times New Roman" w:hAnsi="Times New Roman"/>
                <w:b/>
                <w:sz w:val="24"/>
                <w:szCs w:val="24"/>
                <w:lang w:eastAsia="en-US"/>
              </w:rPr>
              <w:t>меть</w:t>
            </w:r>
          </w:p>
        </w:tc>
        <w:tc>
          <w:tcPr>
            <w:tcW w:w="8079" w:type="dxa"/>
            <w:tcBorders>
              <w:top w:val="single" w:sz="4" w:space="0" w:color="auto"/>
              <w:left w:val="single" w:sz="4" w:space="0" w:color="auto"/>
              <w:bottom w:val="single" w:sz="4" w:space="0" w:color="auto"/>
              <w:right w:val="single" w:sz="4" w:space="0" w:color="auto"/>
            </w:tcBorders>
            <w:hideMark/>
          </w:tcPr>
          <w:p w14:paraId="47BC6471" w14:textId="0DD815D2" w:rsidR="0082048A" w:rsidRPr="007B2364" w:rsidRDefault="0082048A" w:rsidP="00935EA2">
            <w:pPr>
              <w:spacing w:after="0"/>
              <w:ind w:firstLine="33"/>
              <w:rPr>
                <w:rFonts w:ascii="Times New Roman" w:hAnsi="Times New Roman"/>
                <w:iCs/>
                <w:sz w:val="24"/>
                <w:szCs w:val="24"/>
              </w:rPr>
            </w:pPr>
            <w:r w:rsidRPr="007B2364">
              <w:rPr>
                <w:rFonts w:ascii="Times New Roman" w:hAnsi="Times New Roman"/>
                <w:sz w:val="24"/>
                <w:szCs w:val="24"/>
                <w:shd w:val="clear" w:color="auto" w:fill="FFFFFF"/>
              </w:rPr>
              <w:t xml:space="preserve">проводить </w:t>
            </w:r>
            <w:r w:rsidRPr="007B2364">
              <w:rPr>
                <w:rFonts w:ascii="Times New Roman" w:hAnsi="Times New Roman"/>
                <w:sz w:val="24"/>
                <w:szCs w:val="24"/>
              </w:rPr>
              <w:t>подготовительные работы по организации рабочего места при проведении</w:t>
            </w:r>
            <w:r w:rsidRPr="007B2364">
              <w:rPr>
                <w:rFonts w:ascii="Times New Roman" w:hAnsi="Times New Roman"/>
                <w:sz w:val="24"/>
                <w:szCs w:val="24"/>
                <w:shd w:val="clear" w:color="auto" w:fill="FFFFFF"/>
              </w:rPr>
              <w:t xml:space="preserve"> облицовочных, мозаичных и декоративных работ;</w:t>
            </w:r>
            <w:r>
              <w:rPr>
                <w:rFonts w:ascii="Times New Roman" w:hAnsi="Times New Roman"/>
                <w:sz w:val="24"/>
                <w:szCs w:val="24"/>
                <w:shd w:val="clear" w:color="auto" w:fill="FFFFFF"/>
              </w:rPr>
              <w:t xml:space="preserve"> </w:t>
            </w:r>
            <w:r w:rsidRPr="007B2364">
              <w:rPr>
                <w:rFonts w:ascii="Times New Roman" w:hAnsi="Times New Roman"/>
                <w:sz w:val="24"/>
                <w:szCs w:val="24"/>
                <w:shd w:val="clear" w:color="auto" w:fill="FFFFFF"/>
              </w:rPr>
              <w:t>п</w:t>
            </w:r>
            <w:r w:rsidRPr="007B2364">
              <w:rPr>
                <w:rFonts w:ascii="Times New Roman" w:hAnsi="Times New Roman"/>
                <w:iCs/>
                <w:sz w:val="24"/>
                <w:szCs w:val="24"/>
              </w:rPr>
              <w:t>рименять электрифицированное, ручное оборудование и инструменты</w:t>
            </w:r>
            <w:r w:rsidRPr="007B2364">
              <w:rPr>
                <w:rFonts w:ascii="Times New Roman" w:hAnsi="Times New Roman"/>
                <w:sz w:val="24"/>
                <w:szCs w:val="24"/>
              </w:rPr>
              <w:t xml:space="preserve"> при проведении</w:t>
            </w:r>
            <w:r w:rsidRPr="007B2364">
              <w:rPr>
                <w:rFonts w:ascii="Times New Roman" w:hAnsi="Times New Roman"/>
                <w:sz w:val="24"/>
                <w:szCs w:val="24"/>
                <w:shd w:val="clear" w:color="auto" w:fill="FFFFFF"/>
              </w:rPr>
              <w:t xml:space="preserve"> облицовочных, мозаичных и декоративных работ</w:t>
            </w:r>
            <w:r w:rsidRPr="007B2364">
              <w:rPr>
                <w:rFonts w:ascii="Times New Roman" w:hAnsi="Times New Roman"/>
                <w:iCs/>
                <w:sz w:val="24"/>
                <w:szCs w:val="24"/>
              </w:rPr>
              <w:t>;</w:t>
            </w:r>
            <w:r w:rsidRPr="007B2364">
              <w:rPr>
                <w:rFonts w:ascii="Times New Roman" w:hAnsi="Times New Roman"/>
                <w:sz w:val="24"/>
                <w:szCs w:val="24"/>
              </w:rPr>
              <w:t xml:space="preserve"> использовать различные материалы при проведении</w:t>
            </w:r>
            <w:r>
              <w:rPr>
                <w:rFonts w:ascii="Times New Roman" w:hAnsi="Times New Roman"/>
                <w:sz w:val="24"/>
                <w:szCs w:val="24"/>
              </w:rPr>
              <w:t xml:space="preserve"> </w:t>
            </w:r>
            <w:r w:rsidRPr="007B2364">
              <w:rPr>
                <w:rFonts w:ascii="Times New Roman" w:hAnsi="Times New Roman"/>
                <w:sz w:val="24"/>
                <w:szCs w:val="24"/>
                <w:shd w:val="clear" w:color="auto" w:fill="FFFFFF"/>
              </w:rPr>
              <w:t>облицовочных, мозаичных и декоративных работ</w:t>
            </w:r>
            <w:r w:rsidRPr="007B2364">
              <w:rPr>
                <w:rFonts w:ascii="Times New Roman" w:hAnsi="Times New Roman"/>
                <w:iCs/>
                <w:sz w:val="24"/>
                <w:szCs w:val="24"/>
              </w:rPr>
              <w:t xml:space="preserve"> различными способами; читать рабочие чертежи и схемы; </w:t>
            </w:r>
            <w:r w:rsidRPr="007B2364">
              <w:rPr>
                <w:rFonts w:ascii="Times New Roman" w:hAnsi="Times New Roman"/>
                <w:sz w:val="24"/>
                <w:szCs w:val="24"/>
                <w:shd w:val="clear" w:color="auto" w:fill="FFFFFF"/>
              </w:rPr>
              <w:t>применять технологии</w:t>
            </w:r>
            <w:r w:rsidRPr="007B2364">
              <w:rPr>
                <w:rFonts w:ascii="Times New Roman" w:hAnsi="Times New Roman"/>
                <w:sz w:val="24"/>
                <w:szCs w:val="24"/>
              </w:rPr>
              <w:t xml:space="preserve"> выполнения </w:t>
            </w:r>
            <w:r w:rsidRPr="007B2364">
              <w:rPr>
                <w:rFonts w:ascii="Times New Roman" w:hAnsi="Times New Roman"/>
                <w:sz w:val="24"/>
                <w:szCs w:val="24"/>
                <w:shd w:val="clear" w:color="auto" w:fill="FFFFFF"/>
              </w:rPr>
              <w:t>облицовочных работ</w:t>
            </w:r>
            <w:r w:rsidRPr="007B2364">
              <w:rPr>
                <w:rFonts w:ascii="Times New Roman" w:hAnsi="Times New Roman"/>
                <w:sz w:val="24"/>
                <w:szCs w:val="24"/>
              </w:rPr>
              <w:t>;</w:t>
            </w:r>
            <w:r w:rsidRPr="007B2364">
              <w:rPr>
                <w:rFonts w:ascii="Times New Roman" w:hAnsi="Times New Roman"/>
                <w:sz w:val="24"/>
                <w:szCs w:val="24"/>
                <w:shd w:val="clear" w:color="auto" w:fill="FFFFFF"/>
              </w:rPr>
              <w:t xml:space="preserve"> применять технологии</w:t>
            </w:r>
            <w:r w:rsidRPr="007B2364">
              <w:rPr>
                <w:rFonts w:ascii="Times New Roman" w:hAnsi="Times New Roman"/>
                <w:sz w:val="24"/>
                <w:szCs w:val="24"/>
              </w:rPr>
              <w:t xml:space="preserve"> выполнения </w:t>
            </w:r>
            <w:r w:rsidRPr="007B2364">
              <w:rPr>
                <w:rFonts w:ascii="Times New Roman" w:hAnsi="Times New Roman"/>
                <w:sz w:val="24"/>
                <w:szCs w:val="24"/>
                <w:shd w:val="clear" w:color="auto" w:fill="FFFFFF"/>
              </w:rPr>
              <w:t>мозаичных и декоративных работ;</w:t>
            </w:r>
            <w:r w:rsidRPr="007B2364">
              <w:rPr>
                <w:rFonts w:ascii="Times New Roman" w:hAnsi="Times New Roman"/>
                <w:sz w:val="24"/>
                <w:szCs w:val="24"/>
              </w:rPr>
              <w:t xml:space="preserve"> выполнять ремонт и восстановление </w:t>
            </w:r>
            <w:r w:rsidRPr="007B2364">
              <w:rPr>
                <w:rFonts w:ascii="Times New Roman" w:hAnsi="Times New Roman"/>
                <w:sz w:val="24"/>
                <w:szCs w:val="24"/>
                <w:shd w:val="clear" w:color="auto" w:fill="FFFFFF"/>
              </w:rPr>
              <w:t>облицованных, мозаичных и декоративных</w:t>
            </w:r>
            <w:r w:rsidRPr="007B2364">
              <w:rPr>
                <w:rFonts w:ascii="Times New Roman" w:hAnsi="Times New Roman"/>
                <w:iCs/>
                <w:sz w:val="24"/>
                <w:szCs w:val="24"/>
              </w:rPr>
              <w:t xml:space="preserve"> поверхностей; оценивать безопасность условий труда в соответствии с санитарно-гигиеническими нормативами; соблюдать требования охраны труда при нахождении на строительной площадке; соблюдать требования безопасности, в том числе пожарной безопасности, электробезопасности при </w:t>
            </w:r>
            <w:r w:rsidRPr="007B2364">
              <w:rPr>
                <w:rFonts w:ascii="Times New Roman" w:hAnsi="Times New Roman"/>
                <w:sz w:val="24"/>
                <w:szCs w:val="24"/>
                <w:shd w:val="clear" w:color="auto" w:fill="FFFFFF"/>
              </w:rPr>
              <w:t>облицовочных, мозаичных и декоративных работах.</w:t>
            </w:r>
          </w:p>
        </w:tc>
      </w:tr>
      <w:tr w:rsidR="0082048A" w:rsidRPr="007B2364" w14:paraId="5AAE5B4C" w14:textId="77777777" w:rsidTr="0082048A">
        <w:tc>
          <w:tcPr>
            <w:tcW w:w="1555" w:type="dxa"/>
            <w:tcBorders>
              <w:top w:val="single" w:sz="4" w:space="0" w:color="auto"/>
              <w:left w:val="single" w:sz="4" w:space="0" w:color="auto"/>
              <w:bottom w:val="single" w:sz="4" w:space="0" w:color="auto"/>
              <w:right w:val="single" w:sz="4" w:space="0" w:color="auto"/>
            </w:tcBorders>
            <w:hideMark/>
          </w:tcPr>
          <w:p w14:paraId="641BF7C2" w14:textId="77777777" w:rsidR="0082048A" w:rsidRPr="007B2364" w:rsidRDefault="0082048A" w:rsidP="00935EA2">
            <w:pPr>
              <w:spacing w:after="0" w:line="240" w:lineRule="auto"/>
              <w:rPr>
                <w:rFonts w:ascii="Times New Roman" w:hAnsi="Times New Roman"/>
                <w:bCs/>
                <w:sz w:val="24"/>
                <w:szCs w:val="24"/>
                <w:lang w:eastAsia="en-US"/>
              </w:rPr>
            </w:pPr>
            <w:r>
              <w:rPr>
                <w:rFonts w:ascii="Times New Roman" w:hAnsi="Times New Roman"/>
                <w:b/>
                <w:sz w:val="24"/>
                <w:szCs w:val="24"/>
                <w:lang w:eastAsia="en-US"/>
              </w:rPr>
              <w:t>З</w:t>
            </w:r>
            <w:r w:rsidRPr="005E4C0E">
              <w:rPr>
                <w:rFonts w:ascii="Times New Roman" w:hAnsi="Times New Roman"/>
                <w:b/>
                <w:sz w:val="24"/>
                <w:szCs w:val="24"/>
                <w:lang w:eastAsia="en-US"/>
              </w:rPr>
              <w:t>нать</w:t>
            </w:r>
          </w:p>
        </w:tc>
        <w:tc>
          <w:tcPr>
            <w:tcW w:w="8079" w:type="dxa"/>
            <w:tcBorders>
              <w:top w:val="single" w:sz="4" w:space="0" w:color="auto"/>
              <w:left w:val="single" w:sz="4" w:space="0" w:color="auto"/>
              <w:bottom w:val="single" w:sz="4" w:space="0" w:color="auto"/>
              <w:right w:val="single" w:sz="4" w:space="0" w:color="auto"/>
            </w:tcBorders>
            <w:hideMark/>
          </w:tcPr>
          <w:p w14:paraId="1FFCC0CB" w14:textId="1CF1A826" w:rsidR="0082048A" w:rsidRPr="007B2364" w:rsidRDefault="0082048A" w:rsidP="00935EA2">
            <w:pPr>
              <w:pStyle w:val="a8"/>
              <w:shd w:val="clear" w:color="auto" w:fill="FFFFFF"/>
              <w:spacing w:line="270" w:lineRule="atLeast"/>
              <w:jc w:val="both"/>
              <w:rPr>
                <w:iCs/>
                <w:lang w:val="ru-RU"/>
              </w:rPr>
            </w:pPr>
            <w:r w:rsidRPr="007B2364">
              <w:rPr>
                <w:shd w:val="clear" w:color="auto" w:fill="FFFFFF"/>
                <w:lang w:val="ru-RU"/>
              </w:rPr>
              <w:t>правила проведения</w:t>
            </w:r>
            <w:r w:rsidRPr="007B2364">
              <w:rPr>
                <w:lang w:val="ru-RU"/>
              </w:rPr>
              <w:t xml:space="preserve"> подготовительных работ по организации рабочего места при проведении</w:t>
            </w:r>
            <w:r w:rsidRPr="007B2364">
              <w:rPr>
                <w:shd w:val="clear" w:color="auto" w:fill="FFFFFF"/>
                <w:lang w:val="ru-RU"/>
              </w:rPr>
              <w:t xml:space="preserve"> облицовочных, мозаичных и декоративных работ;</w:t>
            </w:r>
            <w:r>
              <w:rPr>
                <w:shd w:val="clear" w:color="auto" w:fill="FFFFFF"/>
                <w:lang w:val="ru-RU"/>
              </w:rPr>
              <w:t xml:space="preserve"> </w:t>
            </w:r>
            <w:r w:rsidRPr="007B2364">
              <w:rPr>
                <w:shd w:val="clear" w:color="auto" w:fill="FFFFFF"/>
                <w:lang w:val="ru-RU"/>
              </w:rPr>
              <w:t>виды, назначение и прицеп действия</w:t>
            </w:r>
            <w:r w:rsidRPr="007B2364">
              <w:rPr>
                <w:iCs/>
                <w:lang w:val="ru-RU"/>
              </w:rPr>
              <w:t xml:space="preserve"> электрифицированного, ручного оборудования и инструмента</w:t>
            </w:r>
            <w:r w:rsidRPr="007B2364">
              <w:rPr>
                <w:lang w:val="ru-RU"/>
              </w:rPr>
              <w:t xml:space="preserve"> при проведении</w:t>
            </w:r>
            <w:r w:rsidRPr="007B2364">
              <w:rPr>
                <w:shd w:val="clear" w:color="auto" w:fill="FFFFFF"/>
                <w:lang w:val="ru-RU"/>
              </w:rPr>
              <w:t xml:space="preserve"> облицовочных, мозаичных и декоративных работ</w:t>
            </w:r>
            <w:r w:rsidRPr="007B2364">
              <w:rPr>
                <w:iCs/>
                <w:lang w:val="ru-RU"/>
              </w:rPr>
              <w:t>;</w:t>
            </w:r>
            <w:r w:rsidRPr="007B2364">
              <w:rPr>
                <w:lang w:val="ru-RU"/>
              </w:rPr>
              <w:t xml:space="preserve"> виды, свойства и назначение</w:t>
            </w:r>
            <w:r>
              <w:rPr>
                <w:lang w:val="ru-RU"/>
              </w:rPr>
              <w:t xml:space="preserve"> </w:t>
            </w:r>
            <w:r w:rsidRPr="007B2364">
              <w:rPr>
                <w:lang w:val="ru-RU"/>
              </w:rPr>
              <w:t>материалов при проведении</w:t>
            </w:r>
            <w:r w:rsidRPr="007B2364">
              <w:rPr>
                <w:shd w:val="clear" w:color="auto" w:fill="FFFFFF"/>
                <w:lang w:val="ru-RU"/>
              </w:rPr>
              <w:t xml:space="preserve"> облицовочных, мозаичных и декоративных работ</w:t>
            </w:r>
            <w:r w:rsidRPr="007B2364">
              <w:rPr>
                <w:iCs/>
                <w:lang w:val="ru-RU"/>
              </w:rPr>
              <w:t xml:space="preserve"> различными способами; правила чтения рабочих чертежей и схемы;</w:t>
            </w:r>
            <w:r w:rsidRPr="007B2364">
              <w:rPr>
                <w:shd w:val="clear" w:color="auto" w:fill="FFFFFF"/>
                <w:lang w:val="ru-RU"/>
              </w:rPr>
              <w:t xml:space="preserve"> требования инструкций и регламентов;</w:t>
            </w:r>
            <w:r w:rsidRPr="007B2364">
              <w:rPr>
                <w:iCs/>
                <w:lang w:val="ru-RU"/>
              </w:rPr>
              <w:t xml:space="preserve"> </w:t>
            </w:r>
            <w:r w:rsidRPr="007B2364">
              <w:rPr>
                <w:shd w:val="clear" w:color="auto" w:fill="FFFFFF"/>
                <w:lang w:val="ru-RU"/>
              </w:rPr>
              <w:t>технологии</w:t>
            </w:r>
            <w:r w:rsidRPr="007B2364">
              <w:rPr>
                <w:lang w:val="ru-RU"/>
              </w:rPr>
              <w:t xml:space="preserve"> выполнения </w:t>
            </w:r>
            <w:r w:rsidRPr="007B2364">
              <w:rPr>
                <w:shd w:val="clear" w:color="auto" w:fill="FFFFFF"/>
                <w:lang w:val="ru-RU"/>
              </w:rPr>
              <w:t>облицовочных, работ</w:t>
            </w:r>
            <w:r w:rsidRPr="007B2364">
              <w:rPr>
                <w:lang w:val="ru-RU"/>
              </w:rPr>
              <w:t>; технологии</w:t>
            </w:r>
            <w:r w:rsidRPr="007B2364">
              <w:rPr>
                <w:iCs/>
                <w:lang w:val="ru-RU"/>
              </w:rPr>
              <w:t xml:space="preserve"> </w:t>
            </w:r>
            <w:r w:rsidRPr="007B2364">
              <w:rPr>
                <w:lang w:val="ru-RU"/>
              </w:rPr>
              <w:t>при выполнении</w:t>
            </w:r>
            <w:r w:rsidRPr="007B2364">
              <w:rPr>
                <w:shd w:val="clear" w:color="auto" w:fill="FFFFFF"/>
                <w:lang w:val="ru-RU"/>
              </w:rPr>
              <w:t xml:space="preserve"> мозаичных и декоративных работ</w:t>
            </w:r>
            <w:r w:rsidRPr="007B2364">
              <w:rPr>
                <w:iCs/>
                <w:lang w:val="ru-RU"/>
              </w:rPr>
              <w:t xml:space="preserve">; </w:t>
            </w:r>
            <w:r w:rsidRPr="007B2364">
              <w:rPr>
                <w:lang w:val="ru-RU"/>
              </w:rPr>
              <w:t xml:space="preserve">способы ремонта и восстановления </w:t>
            </w:r>
            <w:r w:rsidRPr="007B2364">
              <w:rPr>
                <w:iCs/>
                <w:lang w:val="ru-RU"/>
              </w:rPr>
              <w:t>облицованных и мозаичных поверхностей; требования безопасности условий труда в соответствии с санитарно-гигиеническими нормативами;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w:t>
            </w:r>
            <w:r>
              <w:rPr>
                <w:iCs/>
                <w:lang w:val="ru-RU"/>
              </w:rPr>
              <w:t xml:space="preserve"> </w:t>
            </w:r>
            <w:r w:rsidRPr="007B2364">
              <w:rPr>
                <w:shd w:val="clear" w:color="auto" w:fill="FFFFFF"/>
                <w:lang w:val="ru-RU"/>
              </w:rPr>
              <w:t>малярных и декоративных работ.</w:t>
            </w:r>
          </w:p>
          <w:p w14:paraId="3E7CF421" w14:textId="77777777" w:rsidR="0082048A" w:rsidRPr="007B2364" w:rsidRDefault="0082048A" w:rsidP="00935EA2">
            <w:pPr>
              <w:pStyle w:val="a8"/>
              <w:shd w:val="clear" w:color="auto" w:fill="FFFFFF"/>
              <w:spacing w:line="276" w:lineRule="auto"/>
              <w:jc w:val="both"/>
              <w:rPr>
                <w:iCs/>
                <w:lang w:val="ru-RU"/>
              </w:rPr>
            </w:pPr>
          </w:p>
        </w:tc>
      </w:tr>
    </w:tbl>
    <w:p w14:paraId="6DF14D1F" w14:textId="77777777" w:rsidR="00ED34A5" w:rsidRDefault="00ED34A5" w:rsidP="00ED34A5">
      <w:pPr>
        <w:spacing w:after="0" w:line="240" w:lineRule="auto"/>
        <w:rPr>
          <w:rFonts w:ascii="Times New Roman" w:hAnsi="Times New Roman"/>
          <w:b/>
          <w:sz w:val="24"/>
          <w:szCs w:val="24"/>
        </w:rPr>
      </w:pPr>
    </w:p>
    <w:p w14:paraId="09285C05" w14:textId="77777777" w:rsidR="00ED34A5" w:rsidRPr="007B2364" w:rsidRDefault="00ED34A5" w:rsidP="00ED34A5">
      <w:pPr>
        <w:spacing w:after="0" w:line="240" w:lineRule="auto"/>
        <w:ind w:firstLine="709"/>
        <w:rPr>
          <w:rFonts w:ascii="Times New Roman" w:hAnsi="Times New Roman"/>
          <w:b/>
          <w:sz w:val="24"/>
          <w:szCs w:val="24"/>
        </w:rPr>
      </w:pPr>
      <w:r w:rsidRPr="007B2364">
        <w:rPr>
          <w:rFonts w:ascii="Times New Roman" w:hAnsi="Times New Roman"/>
          <w:b/>
          <w:sz w:val="24"/>
          <w:szCs w:val="24"/>
        </w:rPr>
        <w:t>1.2. Количество часов, отводимое на освоение профессионального модуля</w:t>
      </w:r>
    </w:p>
    <w:p w14:paraId="6C5EE775" w14:textId="77777777" w:rsidR="00ED34A5" w:rsidRPr="007B2364" w:rsidRDefault="00ED34A5" w:rsidP="00ED34A5">
      <w:pPr>
        <w:spacing w:after="0"/>
        <w:rPr>
          <w:rFonts w:ascii="Times New Roman" w:hAnsi="Times New Roman"/>
          <w:sz w:val="24"/>
          <w:szCs w:val="24"/>
        </w:rPr>
      </w:pPr>
    </w:p>
    <w:p w14:paraId="0FE263D3" w14:textId="77777777" w:rsidR="00ED34A5" w:rsidRPr="007B2364" w:rsidRDefault="00ED34A5" w:rsidP="00ED34A5">
      <w:pPr>
        <w:spacing w:after="0"/>
        <w:rPr>
          <w:rFonts w:ascii="Times New Roman" w:hAnsi="Times New Roman"/>
          <w:sz w:val="24"/>
          <w:szCs w:val="24"/>
        </w:rPr>
      </w:pPr>
      <w:r w:rsidRPr="007B2364">
        <w:rPr>
          <w:rFonts w:ascii="Times New Roman" w:hAnsi="Times New Roman"/>
          <w:sz w:val="24"/>
          <w:szCs w:val="24"/>
        </w:rPr>
        <w:t xml:space="preserve">Всего часов – 252 </w:t>
      </w:r>
    </w:p>
    <w:p w14:paraId="7B1C53EA" w14:textId="77777777" w:rsidR="00ED34A5" w:rsidRPr="007B2364" w:rsidRDefault="00ED34A5" w:rsidP="00ED34A5">
      <w:pPr>
        <w:spacing w:after="0"/>
        <w:ind w:firstLine="708"/>
        <w:rPr>
          <w:rFonts w:ascii="Times New Roman" w:hAnsi="Times New Roman"/>
          <w:sz w:val="24"/>
          <w:szCs w:val="24"/>
        </w:rPr>
      </w:pPr>
      <w:r w:rsidRPr="007B2364">
        <w:rPr>
          <w:rFonts w:ascii="Times New Roman" w:hAnsi="Times New Roman"/>
          <w:sz w:val="24"/>
          <w:szCs w:val="24"/>
        </w:rPr>
        <w:t>в том числе в форме практической подготовки- 252 часа</w:t>
      </w:r>
    </w:p>
    <w:p w14:paraId="08CC360A" w14:textId="77777777" w:rsidR="00ED34A5" w:rsidRPr="007B2364" w:rsidRDefault="00ED34A5" w:rsidP="00ED34A5">
      <w:pPr>
        <w:spacing w:after="0"/>
        <w:rPr>
          <w:rFonts w:ascii="Times New Roman" w:hAnsi="Times New Roman"/>
          <w:sz w:val="24"/>
          <w:szCs w:val="24"/>
        </w:rPr>
      </w:pPr>
    </w:p>
    <w:p w14:paraId="1D41E531" w14:textId="77777777" w:rsidR="00ED34A5" w:rsidRPr="007B2364" w:rsidRDefault="00ED34A5" w:rsidP="00ED34A5">
      <w:pPr>
        <w:spacing w:after="0"/>
        <w:rPr>
          <w:rFonts w:ascii="Times New Roman" w:hAnsi="Times New Roman"/>
          <w:sz w:val="24"/>
          <w:szCs w:val="24"/>
        </w:rPr>
      </w:pPr>
      <w:r w:rsidRPr="007B2364">
        <w:rPr>
          <w:rFonts w:ascii="Times New Roman" w:hAnsi="Times New Roman"/>
          <w:sz w:val="24"/>
          <w:szCs w:val="24"/>
        </w:rPr>
        <w:t>Из них на освоение МДК - 72 часа</w:t>
      </w:r>
    </w:p>
    <w:p w14:paraId="04024E30" w14:textId="77777777" w:rsidR="00ED34A5" w:rsidRPr="007B2364" w:rsidRDefault="00ED34A5" w:rsidP="00ED34A5">
      <w:pPr>
        <w:spacing w:after="0"/>
        <w:ind w:firstLine="708"/>
        <w:rPr>
          <w:rFonts w:ascii="Times New Roman" w:hAnsi="Times New Roman"/>
          <w:sz w:val="24"/>
          <w:szCs w:val="24"/>
        </w:rPr>
      </w:pPr>
      <w:r w:rsidRPr="007B2364">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Pr="007B2364">
        <w:rPr>
          <w:rFonts w:ascii="Times New Roman" w:hAnsi="Times New Roman"/>
          <w:sz w:val="24"/>
          <w:szCs w:val="24"/>
        </w:rPr>
        <w:t xml:space="preserve">______ </w:t>
      </w:r>
    </w:p>
    <w:p w14:paraId="677E428E" w14:textId="77777777" w:rsidR="00ED34A5" w:rsidRPr="007B2364" w:rsidRDefault="00ED34A5" w:rsidP="00ED34A5">
      <w:pPr>
        <w:spacing w:after="0"/>
        <w:rPr>
          <w:rFonts w:ascii="Times New Roman" w:hAnsi="Times New Roman"/>
          <w:sz w:val="24"/>
          <w:szCs w:val="24"/>
        </w:rPr>
      </w:pPr>
      <w:r w:rsidRPr="007B2364">
        <w:rPr>
          <w:rFonts w:ascii="Times New Roman" w:hAnsi="Times New Roman"/>
          <w:sz w:val="24"/>
          <w:szCs w:val="24"/>
        </w:rPr>
        <w:t>практики, в том числе учебная – 72 часа</w:t>
      </w:r>
    </w:p>
    <w:p w14:paraId="71CC277C" w14:textId="77777777" w:rsidR="00ED34A5" w:rsidRPr="007B2364" w:rsidRDefault="00ED34A5" w:rsidP="00ED34A5">
      <w:pPr>
        <w:spacing w:after="0"/>
        <w:ind w:left="1416" w:firstLine="708"/>
        <w:rPr>
          <w:rFonts w:ascii="Times New Roman" w:hAnsi="Times New Roman"/>
          <w:sz w:val="24"/>
          <w:szCs w:val="24"/>
        </w:rPr>
      </w:pPr>
      <w:r>
        <w:rPr>
          <w:rFonts w:ascii="Times New Roman" w:hAnsi="Times New Roman"/>
          <w:sz w:val="24"/>
          <w:szCs w:val="24"/>
        </w:rPr>
        <w:t xml:space="preserve"> </w:t>
      </w:r>
      <w:r w:rsidRPr="007B2364">
        <w:rPr>
          <w:rFonts w:ascii="Times New Roman" w:hAnsi="Times New Roman"/>
          <w:sz w:val="24"/>
          <w:szCs w:val="24"/>
        </w:rPr>
        <w:t>производственная- 108 часов</w:t>
      </w:r>
    </w:p>
    <w:p w14:paraId="4013C173" w14:textId="77777777" w:rsidR="00ED34A5" w:rsidRPr="007B2364" w:rsidRDefault="00ED34A5" w:rsidP="00ED34A5">
      <w:pPr>
        <w:rPr>
          <w:rFonts w:ascii="Times New Roman" w:hAnsi="Times New Roman"/>
          <w:sz w:val="24"/>
          <w:szCs w:val="24"/>
        </w:rPr>
      </w:pPr>
      <w:r w:rsidRPr="007B2364">
        <w:rPr>
          <w:rFonts w:ascii="Times New Roman" w:hAnsi="Times New Roman"/>
          <w:sz w:val="24"/>
          <w:szCs w:val="24"/>
        </w:rPr>
        <w:t>Промежуточная аттестация</w:t>
      </w:r>
      <w:r>
        <w:rPr>
          <w:rFonts w:ascii="Times New Roman" w:hAnsi="Times New Roman"/>
          <w:sz w:val="24"/>
          <w:szCs w:val="24"/>
        </w:rPr>
        <w:t xml:space="preserve"> </w:t>
      </w:r>
      <w:r w:rsidRPr="007B2364">
        <w:rPr>
          <w:rFonts w:ascii="Times New Roman" w:hAnsi="Times New Roman"/>
          <w:sz w:val="24"/>
          <w:szCs w:val="24"/>
        </w:rPr>
        <w:t>– 6 часов</w:t>
      </w:r>
      <w:r w:rsidRPr="007B2364">
        <w:rPr>
          <w:rFonts w:ascii="Times New Roman" w:hAnsi="Times New Roman"/>
          <w:bCs/>
          <w:sz w:val="24"/>
          <w:szCs w:val="24"/>
        </w:rPr>
        <w:t>.</w:t>
      </w:r>
    </w:p>
    <w:p w14:paraId="50F126ED" w14:textId="77777777" w:rsidR="00ED34A5" w:rsidRPr="007B2364" w:rsidRDefault="00ED34A5" w:rsidP="00ED34A5">
      <w:pPr>
        <w:spacing w:after="0"/>
        <w:rPr>
          <w:rFonts w:ascii="Times New Roman" w:hAnsi="Times New Roman"/>
          <w:b/>
          <w:sz w:val="24"/>
          <w:szCs w:val="24"/>
        </w:rPr>
        <w:sectPr w:rsidR="00ED34A5" w:rsidRPr="007B2364">
          <w:pgSz w:w="11907" w:h="16840"/>
          <w:pgMar w:top="1134" w:right="851" w:bottom="992" w:left="1418" w:header="709" w:footer="709" w:gutter="0"/>
          <w:cols w:space="720"/>
        </w:sectPr>
      </w:pPr>
    </w:p>
    <w:p w14:paraId="4E6F3D3F" w14:textId="77777777" w:rsidR="00ED34A5" w:rsidRPr="007B2364" w:rsidRDefault="00ED34A5" w:rsidP="00ED34A5">
      <w:pPr>
        <w:spacing w:after="0"/>
        <w:jc w:val="center"/>
        <w:rPr>
          <w:rFonts w:ascii="Times New Roman" w:hAnsi="Times New Roman"/>
          <w:b/>
          <w:caps/>
          <w:sz w:val="24"/>
          <w:szCs w:val="24"/>
        </w:rPr>
      </w:pPr>
      <w:r w:rsidRPr="007B2364">
        <w:rPr>
          <w:rFonts w:ascii="Times New Roman" w:hAnsi="Times New Roman"/>
          <w:b/>
          <w:caps/>
          <w:sz w:val="24"/>
          <w:szCs w:val="24"/>
        </w:rPr>
        <w:lastRenderedPageBreak/>
        <w:t>2. Структура и содержание профессионального модуля</w:t>
      </w:r>
    </w:p>
    <w:p w14:paraId="1C8D69FD" w14:textId="77777777" w:rsidR="00ED34A5" w:rsidRPr="00E861F1" w:rsidRDefault="00ED34A5" w:rsidP="00ED34A5">
      <w:pPr>
        <w:spacing w:after="0"/>
        <w:ind w:firstLine="851"/>
        <w:rPr>
          <w:rFonts w:ascii="Times New Roman" w:hAnsi="Times New Roman"/>
        </w:rPr>
      </w:pPr>
      <w:r w:rsidRPr="007B2364">
        <w:rPr>
          <w:rFonts w:ascii="Times New Roman" w:hAnsi="Times New Roman"/>
          <w:b/>
          <w:sz w:val="24"/>
          <w:szCs w:val="24"/>
        </w:rPr>
        <w:t>2.1. Структура профессионального модуля</w:t>
      </w:r>
      <w:r w:rsidRPr="007B2364">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3068"/>
        <w:gridCol w:w="1295"/>
        <w:gridCol w:w="546"/>
        <w:gridCol w:w="709"/>
        <w:gridCol w:w="1475"/>
        <w:gridCol w:w="1325"/>
        <w:gridCol w:w="1632"/>
        <w:gridCol w:w="528"/>
        <w:gridCol w:w="21"/>
        <w:gridCol w:w="861"/>
        <w:gridCol w:w="1740"/>
      </w:tblGrid>
      <w:tr w:rsidR="00ED34A5" w:rsidRPr="007B2364" w14:paraId="3E0F3189" w14:textId="77777777" w:rsidTr="00A5727C">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7827C90D"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Коды профессиональных общих компетенций</w:t>
            </w:r>
          </w:p>
        </w:tc>
        <w:tc>
          <w:tcPr>
            <w:tcW w:w="1023" w:type="pct"/>
            <w:vMerge w:val="restart"/>
            <w:tcBorders>
              <w:top w:val="single" w:sz="4" w:space="0" w:color="auto"/>
              <w:left w:val="single" w:sz="4" w:space="0" w:color="auto"/>
              <w:bottom w:val="single" w:sz="4" w:space="0" w:color="auto"/>
              <w:right w:val="single" w:sz="4" w:space="0" w:color="auto"/>
            </w:tcBorders>
            <w:vAlign w:val="center"/>
            <w:hideMark/>
          </w:tcPr>
          <w:p w14:paraId="2958F621"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Наименования разделов профессионального модуля</w:t>
            </w:r>
          </w:p>
        </w:tc>
        <w:tc>
          <w:tcPr>
            <w:tcW w:w="432" w:type="pct"/>
            <w:vMerge w:val="restart"/>
            <w:tcBorders>
              <w:top w:val="single" w:sz="4" w:space="0" w:color="auto"/>
              <w:left w:val="single" w:sz="4" w:space="0" w:color="auto"/>
              <w:bottom w:val="single" w:sz="4" w:space="0" w:color="auto"/>
              <w:right w:val="single" w:sz="4" w:space="0" w:color="auto"/>
            </w:tcBorders>
            <w:vAlign w:val="center"/>
            <w:hideMark/>
          </w:tcPr>
          <w:p w14:paraId="54E713F3" w14:textId="77777777" w:rsidR="00ED34A5" w:rsidRPr="007B2364" w:rsidRDefault="00ED34A5" w:rsidP="00935EA2">
            <w:pPr>
              <w:spacing w:after="0" w:line="240" w:lineRule="auto"/>
              <w:jc w:val="center"/>
              <w:rPr>
                <w:rFonts w:ascii="Times New Roman" w:hAnsi="Times New Roman"/>
                <w:sz w:val="20"/>
                <w:szCs w:val="20"/>
              </w:rPr>
            </w:pPr>
            <w:r w:rsidRPr="007B2364">
              <w:rPr>
                <w:rFonts w:ascii="Times New Roman" w:hAnsi="Times New Roman"/>
                <w:iCs/>
                <w:sz w:val="20"/>
                <w:szCs w:val="20"/>
              </w:rPr>
              <w:t>Всего, час.</w:t>
            </w:r>
          </w:p>
        </w:tc>
        <w:tc>
          <w:tcPr>
            <w:tcW w:w="18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FF52173" w14:textId="77777777" w:rsidR="00ED34A5" w:rsidRPr="007B2364" w:rsidRDefault="00ED34A5" w:rsidP="00935EA2">
            <w:pPr>
              <w:spacing w:after="0" w:line="240" w:lineRule="auto"/>
              <w:ind w:left="113" w:right="113"/>
              <w:jc w:val="center"/>
              <w:rPr>
                <w:rFonts w:ascii="Times New Roman" w:hAnsi="Times New Roman"/>
                <w:sz w:val="20"/>
                <w:szCs w:val="20"/>
              </w:rPr>
            </w:pPr>
            <w:r w:rsidRPr="007B2364">
              <w:rPr>
                <w:rFonts w:ascii="Times New Roman" w:hAnsi="Times New Roman"/>
                <w:iCs/>
                <w:sz w:val="20"/>
                <w:szCs w:val="20"/>
              </w:rPr>
              <w:t>В т.ч. в форме практической. подготовки</w:t>
            </w:r>
          </w:p>
        </w:tc>
        <w:tc>
          <w:tcPr>
            <w:tcW w:w="2764" w:type="pct"/>
            <w:gridSpan w:val="8"/>
            <w:tcBorders>
              <w:top w:val="single" w:sz="4" w:space="0" w:color="auto"/>
              <w:left w:val="single" w:sz="4" w:space="0" w:color="auto"/>
              <w:bottom w:val="single" w:sz="4" w:space="0" w:color="auto"/>
              <w:right w:val="single" w:sz="4" w:space="0" w:color="auto"/>
            </w:tcBorders>
            <w:hideMark/>
          </w:tcPr>
          <w:p w14:paraId="3A112041" w14:textId="77777777" w:rsidR="00ED34A5" w:rsidRPr="007B2364" w:rsidRDefault="00ED34A5" w:rsidP="00935EA2">
            <w:pPr>
              <w:suppressAutoHyphens/>
              <w:spacing w:after="0" w:line="240" w:lineRule="auto"/>
              <w:jc w:val="center"/>
              <w:rPr>
                <w:rFonts w:ascii="Times New Roman" w:hAnsi="Times New Roman"/>
                <w:sz w:val="20"/>
                <w:szCs w:val="20"/>
              </w:rPr>
            </w:pPr>
            <w:r w:rsidRPr="007B2364">
              <w:rPr>
                <w:rFonts w:ascii="Times New Roman" w:hAnsi="Times New Roman"/>
                <w:sz w:val="20"/>
                <w:szCs w:val="20"/>
              </w:rPr>
              <w:t xml:space="preserve">Объем профессионального модуля, </w:t>
            </w:r>
            <w:proofErr w:type="spellStart"/>
            <w:r w:rsidRPr="007B2364">
              <w:rPr>
                <w:rFonts w:ascii="Times New Roman" w:hAnsi="Times New Roman"/>
                <w:sz w:val="20"/>
                <w:szCs w:val="20"/>
              </w:rPr>
              <w:t>ак</w:t>
            </w:r>
            <w:proofErr w:type="spellEnd"/>
            <w:r w:rsidRPr="007B2364">
              <w:rPr>
                <w:rFonts w:ascii="Times New Roman" w:hAnsi="Times New Roman"/>
                <w:sz w:val="20"/>
                <w:szCs w:val="20"/>
              </w:rPr>
              <w:t>. час.</w:t>
            </w:r>
          </w:p>
        </w:tc>
      </w:tr>
      <w:tr w:rsidR="00ED34A5" w:rsidRPr="007B2364" w14:paraId="477628FF" w14:textId="77777777" w:rsidTr="00A5727C">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EC1907"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890D96"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DB30DA"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EDCA40" w14:textId="77777777" w:rsidR="00ED34A5" w:rsidRPr="007B2364" w:rsidRDefault="00ED34A5" w:rsidP="00935EA2">
            <w:pPr>
              <w:spacing w:after="0" w:line="240" w:lineRule="auto"/>
              <w:rPr>
                <w:rFonts w:ascii="Times New Roman" w:hAnsi="Times New Roman"/>
                <w:sz w:val="20"/>
                <w:szCs w:val="20"/>
              </w:rPr>
            </w:pPr>
          </w:p>
        </w:tc>
        <w:tc>
          <w:tcPr>
            <w:tcW w:w="1897" w:type="pct"/>
            <w:gridSpan w:val="6"/>
            <w:tcBorders>
              <w:top w:val="single" w:sz="4" w:space="0" w:color="auto"/>
              <w:left w:val="single" w:sz="4" w:space="0" w:color="auto"/>
              <w:bottom w:val="single" w:sz="4" w:space="0" w:color="auto"/>
              <w:right w:val="single" w:sz="4" w:space="0" w:color="auto"/>
            </w:tcBorders>
            <w:hideMark/>
          </w:tcPr>
          <w:p w14:paraId="4B74D5C9" w14:textId="77777777" w:rsidR="00ED34A5" w:rsidRPr="007B2364" w:rsidRDefault="00ED34A5" w:rsidP="00935EA2">
            <w:pPr>
              <w:suppressAutoHyphens/>
              <w:spacing w:after="0" w:line="240" w:lineRule="auto"/>
              <w:jc w:val="center"/>
              <w:rPr>
                <w:rFonts w:ascii="Times New Roman" w:hAnsi="Times New Roman"/>
              </w:rPr>
            </w:pPr>
            <w:r w:rsidRPr="007B2364">
              <w:rPr>
                <w:rFonts w:ascii="Times New Roman" w:hAnsi="Times New Roman"/>
              </w:rPr>
              <w:t>Обучение по МДК</w:t>
            </w:r>
          </w:p>
        </w:tc>
        <w:tc>
          <w:tcPr>
            <w:tcW w:w="867"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C3A665F" w14:textId="77777777" w:rsidR="00ED34A5" w:rsidRPr="007B2364" w:rsidRDefault="00ED34A5" w:rsidP="00935EA2">
            <w:pPr>
              <w:suppressAutoHyphens/>
              <w:spacing w:after="0" w:line="240" w:lineRule="auto"/>
              <w:jc w:val="center"/>
              <w:rPr>
                <w:rFonts w:ascii="Times New Roman" w:hAnsi="Times New Roman"/>
              </w:rPr>
            </w:pPr>
            <w:r w:rsidRPr="007B2364">
              <w:rPr>
                <w:rFonts w:ascii="Times New Roman" w:hAnsi="Times New Roman"/>
              </w:rPr>
              <w:t>Практики</w:t>
            </w:r>
          </w:p>
        </w:tc>
      </w:tr>
      <w:tr w:rsidR="00ED34A5" w:rsidRPr="007B2364" w14:paraId="39813859" w14:textId="77777777" w:rsidTr="00A5727C">
        <w:tc>
          <w:tcPr>
            <w:tcW w:w="0" w:type="auto"/>
            <w:vMerge/>
            <w:tcBorders>
              <w:top w:val="single" w:sz="4" w:space="0" w:color="auto"/>
              <w:left w:val="single" w:sz="4" w:space="0" w:color="auto"/>
              <w:bottom w:val="single" w:sz="4" w:space="0" w:color="auto"/>
              <w:right w:val="single" w:sz="4" w:space="0" w:color="auto"/>
            </w:tcBorders>
            <w:vAlign w:val="center"/>
            <w:hideMark/>
          </w:tcPr>
          <w:p w14:paraId="1B0F9A5A"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A12EC2"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8BADEF"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9C5B0D" w14:textId="77777777" w:rsidR="00ED34A5" w:rsidRPr="007B2364" w:rsidRDefault="00ED34A5" w:rsidP="00935EA2">
            <w:pPr>
              <w:spacing w:after="0" w:line="240" w:lineRule="auto"/>
              <w:rPr>
                <w:rFonts w:ascii="Times New Roman" w:hAnsi="Times New Roman"/>
                <w:sz w:val="20"/>
                <w:szCs w:val="20"/>
              </w:rPr>
            </w:pPr>
          </w:p>
        </w:tc>
        <w:tc>
          <w:tcPr>
            <w:tcW w:w="236" w:type="pct"/>
            <w:vMerge w:val="restart"/>
            <w:tcBorders>
              <w:top w:val="single" w:sz="4" w:space="0" w:color="auto"/>
              <w:left w:val="single" w:sz="4" w:space="0" w:color="auto"/>
              <w:bottom w:val="single" w:sz="4" w:space="0" w:color="auto"/>
              <w:right w:val="single" w:sz="4" w:space="0" w:color="auto"/>
            </w:tcBorders>
          </w:tcPr>
          <w:p w14:paraId="605DE886" w14:textId="77777777" w:rsidR="00ED34A5" w:rsidRPr="007B2364" w:rsidRDefault="00ED34A5" w:rsidP="00935EA2">
            <w:pPr>
              <w:suppressAutoHyphens/>
              <w:spacing w:after="0" w:line="240" w:lineRule="auto"/>
              <w:jc w:val="center"/>
              <w:rPr>
                <w:rFonts w:ascii="Times New Roman" w:hAnsi="Times New Roman"/>
                <w:sz w:val="20"/>
                <w:szCs w:val="20"/>
              </w:rPr>
            </w:pPr>
            <w:r w:rsidRPr="007B2364">
              <w:rPr>
                <w:rFonts w:ascii="Times New Roman" w:hAnsi="Times New Roman"/>
                <w:sz w:val="20"/>
                <w:szCs w:val="20"/>
              </w:rPr>
              <w:t>Всего</w:t>
            </w:r>
          </w:p>
          <w:p w14:paraId="0DAE559E" w14:textId="77777777" w:rsidR="00ED34A5" w:rsidRPr="007B2364" w:rsidRDefault="00ED34A5" w:rsidP="00935EA2">
            <w:pPr>
              <w:suppressAutoHyphens/>
              <w:spacing w:after="0" w:line="240" w:lineRule="auto"/>
              <w:jc w:val="center"/>
              <w:rPr>
                <w:rFonts w:ascii="Times New Roman" w:hAnsi="Times New Roman"/>
                <w:sz w:val="20"/>
                <w:szCs w:val="20"/>
              </w:rPr>
            </w:pPr>
          </w:p>
        </w:tc>
        <w:tc>
          <w:tcPr>
            <w:tcW w:w="1661" w:type="pct"/>
            <w:gridSpan w:val="5"/>
            <w:tcBorders>
              <w:top w:val="single" w:sz="4" w:space="0" w:color="auto"/>
              <w:left w:val="single" w:sz="4" w:space="0" w:color="auto"/>
              <w:bottom w:val="single" w:sz="4" w:space="0" w:color="auto"/>
              <w:right w:val="single" w:sz="4" w:space="0" w:color="auto"/>
            </w:tcBorders>
            <w:hideMark/>
          </w:tcPr>
          <w:p w14:paraId="74174851" w14:textId="77777777" w:rsidR="00ED34A5" w:rsidRPr="007B2364" w:rsidRDefault="00ED34A5" w:rsidP="00935EA2">
            <w:pPr>
              <w:suppressAutoHyphens/>
              <w:spacing w:after="0" w:line="240" w:lineRule="auto"/>
              <w:jc w:val="center"/>
              <w:rPr>
                <w:rFonts w:ascii="Times New Roman" w:hAnsi="Times New Roman"/>
              </w:rPr>
            </w:pPr>
            <w:r w:rsidRPr="007B2364">
              <w:rPr>
                <w:rFonts w:ascii="Times New Roman" w:hAnsi="Times New Roman"/>
              </w:rPr>
              <w:t>В том числе</w:t>
            </w:r>
          </w:p>
        </w:tc>
        <w:tc>
          <w:tcPr>
            <w:tcW w:w="867" w:type="pct"/>
            <w:gridSpan w:val="2"/>
            <w:vMerge/>
            <w:tcBorders>
              <w:top w:val="single" w:sz="4" w:space="0" w:color="auto"/>
              <w:left w:val="single" w:sz="4" w:space="0" w:color="auto"/>
              <w:bottom w:val="single" w:sz="4" w:space="0" w:color="auto"/>
              <w:right w:val="single" w:sz="4" w:space="0" w:color="auto"/>
            </w:tcBorders>
            <w:vAlign w:val="center"/>
            <w:hideMark/>
          </w:tcPr>
          <w:p w14:paraId="3C3E34ED" w14:textId="77777777" w:rsidR="00ED34A5" w:rsidRPr="007B2364" w:rsidRDefault="00ED34A5" w:rsidP="00935EA2">
            <w:pPr>
              <w:spacing w:after="0" w:line="240" w:lineRule="auto"/>
              <w:rPr>
                <w:rFonts w:ascii="Times New Roman" w:hAnsi="Times New Roman"/>
              </w:rPr>
            </w:pPr>
          </w:p>
        </w:tc>
      </w:tr>
      <w:tr w:rsidR="00ED34A5" w:rsidRPr="007B2364" w14:paraId="0906B692" w14:textId="77777777" w:rsidTr="00A5727C">
        <w:trPr>
          <w:cantSplit/>
          <w:trHeight w:val="11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5B766A"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DA904F"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DEEB55"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F70467" w14:textId="77777777" w:rsidR="00ED34A5" w:rsidRPr="007B2364" w:rsidRDefault="00ED34A5" w:rsidP="00935EA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70CC2C" w14:textId="77777777" w:rsidR="00ED34A5" w:rsidRPr="007B2364" w:rsidRDefault="00ED34A5" w:rsidP="00935EA2">
            <w:pPr>
              <w:spacing w:after="0" w:line="240" w:lineRule="auto"/>
              <w:rPr>
                <w:rFonts w:ascii="Times New Roman" w:hAnsi="Times New Roman"/>
                <w:sz w:val="20"/>
                <w:szCs w:val="20"/>
              </w:rPr>
            </w:pPr>
          </w:p>
        </w:tc>
        <w:tc>
          <w:tcPr>
            <w:tcW w:w="492" w:type="pct"/>
            <w:tcBorders>
              <w:top w:val="single" w:sz="4" w:space="0" w:color="auto"/>
              <w:left w:val="single" w:sz="4" w:space="0" w:color="auto"/>
              <w:bottom w:val="single" w:sz="4" w:space="0" w:color="auto"/>
              <w:right w:val="single" w:sz="4" w:space="0" w:color="auto"/>
            </w:tcBorders>
            <w:vAlign w:val="center"/>
          </w:tcPr>
          <w:p w14:paraId="46556510"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Лабораторных</w:t>
            </w:r>
            <w:proofErr w:type="gramStart"/>
            <w:r w:rsidRPr="007B2364">
              <w:rPr>
                <w:rFonts w:ascii="Times New Roman" w:hAnsi="Times New Roman"/>
                <w:sz w:val="20"/>
                <w:szCs w:val="20"/>
              </w:rPr>
              <w:t>.</w:t>
            </w:r>
            <w:proofErr w:type="gramEnd"/>
            <w:r w:rsidRPr="007B2364">
              <w:rPr>
                <w:rFonts w:ascii="Times New Roman" w:hAnsi="Times New Roman"/>
                <w:sz w:val="20"/>
                <w:szCs w:val="20"/>
              </w:rPr>
              <w:t xml:space="preserve"> и практических. занятий</w:t>
            </w:r>
          </w:p>
          <w:p w14:paraId="5512EFAD"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p>
          <w:p w14:paraId="5281AA05"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14:paraId="53646A6A"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Курсовых работ (проектов)</w:t>
            </w:r>
          </w:p>
          <w:p w14:paraId="4E53543A" w14:textId="77777777" w:rsidR="00ED34A5" w:rsidRPr="007B2364" w:rsidRDefault="00ED34A5" w:rsidP="00935EA2">
            <w:pPr>
              <w:suppressAutoHyphens/>
              <w:spacing w:after="0" w:line="240" w:lineRule="auto"/>
              <w:jc w:val="center"/>
              <w:rPr>
                <w:rFonts w:ascii="Times New Roman" w:hAnsi="Times New Roman"/>
                <w:iCs/>
                <w:sz w:val="20"/>
                <w:szCs w:val="20"/>
              </w:rPr>
            </w:pPr>
          </w:p>
        </w:tc>
        <w:tc>
          <w:tcPr>
            <w:tcW w:w="544" w:type="pct"/>
            <w:tcBorders>
              <w:top w:val="single" w:sz="4" w:space="0" w:color="auto"/>
              <w:left w:val="single" w:sz="4" w:space="0" w:color="auto"/>
              <w:bottom w:val="single" w:sz="4" w:space="0" w:color="auto"/>
              <w:right w:val="single" w:sz="4" w:space="0" w:color="auto"/>
            </w:tcBorders>
            <w:vAlign w:val="center"/>
            <w:hideMark/>
          </w:tcPr>
          <w:p w14:paraId="6DD3083D"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Самостоятельная работа</w:t>
            </w:r>
          </w:p>
        </w:tc>
        <w:tc>
          <w:tcPr>
            <w:tcW w:w="176" w:type="pct"/>
            <w:tcBorders>
              <w:top w:val="single" w:sz="4" w:space="0" w:color="auto"/>
              <w:left w:val="single" w:sz="4" w:space="0" w:color="auto"/>
              <w:bottom w:val="single" w:sz="4" w:space="0" w:color="auto"/>
              <w:right w:val="single" w:sz="4" w:space="0" w:color="auto"/>
            </w:tcBorders>
            <w:textDirection w:val="btLr"/>
            <w:vAlign w:val="center"/>
            <w:hideMark/>
          </w:tcPr>
          <w:p w14:paraId="53EFFDD3"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Промежуточная аттестация.</w:t>
            </w:r>
          </w:p>
        </w:tc>
        <w:tc>
          <w:tcPr>
            <w:tcW w:w="294" w:type="pct"/>
            <w:gridSpan w:val="2"/>
            <w:tcBorders>
              <w:top w:val="single" w:sz="4" w:space="0" w:color="auto"/>
              <w:left w:val="single" w:sz="4" w:space="0" w:color="auto"/>
              <w:bottom w:val="single" w:sz="4" w:space="0" w:color="auto"/>
              <w:right w:val="single" w:sz="4" w:space="0" w:color="auto"/>
            </w:tcBorders>
            <w:vAlign w:val="center"/>
          </w:tcPr>
          <w:p w14:paraId="38E9769F"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Учебная</w:t>
            </w:r>
          </w:p>
          <w:p w14:paraId="6F788BF9"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p>
        </w:tc>
        <w:tc>
          <w:tcPr>
            <w:tcW w:w="580" w:type="pct"/>
            <w:tcBorders>
              <w:top w:val="single" w:sz="4" w:space="0" w:color="auto"/>
              <w:left w:val="single" w:sz="4" w:space="0" w:color="auto"/>
              <w:bottom w:val="single" w:sz="4" w:space="0" w:color="auto"/>
              <w:right w:val="single" w:sz="4" w:space="0" w:color="auto"/>
            </w:tcBorders>
            <w:vAlign w:val="center"/>
          </w:tcPr>
          <w:p w14:paraId="7E9EC3F8"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r w:rsidRPr="007B2364">
              <w:rPr>
                <w:rFonts w:ascii="Times New Roman" w:hAnsi="Times New Roman"/>
                <w:sz w:val="20"/>
                <w:szCs w:val="20"/>
              </w:rPr>
              <w:t>Производственная</w:t>
            </w:r>
          </w:p>
          <w:p w14:paraId="2BD0EC51" w14:textId="77777777" w:rsidR="00ED34A5" w:rsidRPr="007B2364" w:rsidRDefault="00ED34A5" w:rsidP="00935EA2">
            <w:pPr>
              <w:suppressAutoHyphens/>
              <w:spacing w:after="0" w:line="240" w:lineRule="auto"/>
              <w:ind w:left="-57" w:right="-57"/>
              <w:jc w:val="center"/>
              <w:rPr>
                <w:rFonts w:ascii="Times New Roman" w:hAnsi="Times New Roman"/>
                <w:sz w:val="20"/>
                <w:szCs w:val="20"/>
              </w:rPr>
            </w:pPr>
          </w:p>
        </w:tc>
      </w:tr>
      <w:tr w:rsidR="00ED34A5" w:rsidRPr="007B2364" w14:paraId="1E36C408" w14:textId="77777777" w:rsidTr="00A5727C">
        <w:trPr>
          <w:trHeight w:val="415"/>
        </w:trPr>
        <w:tc>
          <w:tcPr>
            <w:tcW w:w="599" w:type="pct"/>
            <w:tcBorders>
              <w:top w:val="single" w:sz="4" w:space="0" w:color="auto"/>
              <w:left w:val="single" w:sz="4" w:space="0" w:color="auto"/>
              <w:bottom w:val="single" w:sz="4" w:space="0" w:color="auto"/>
              <w:right w:val="single" w:sz="4" w:space="0" w:color="auto"/>
            </w:tcBorders>
            <w:vAlign w:val="center"/>
            <w:hideMark/>
          </w:tcPr>
          <w:p w14:paraId="6196BC07"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1</w:t>
            </w:r>
          </w:p>
        </w:tc>
        <w:tc>
          <w:tcPr>
            <w:tcW w:w="1023" w:type="pct"/>
            <w:tcBorders>
              <w:top w:val="single" w:sz="4" w:space="0" w:color="auto"/>
              <w:left w:val="single" w:sz="4" w:space="0" w:color="auto"/>
              <w:bottom w:val="single" w:sz="4" w:space="0" w:color="auto"/>
              <w:right w:val="single" w:sz="4" w:space="0" w:color="auto"/>
            </w:tcBorders>
            <w:vAlign w:val="center"/>
            <w:hideMark/>
          </w:tcPr>
          <w:p w14:paraId="6EB85333"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2</w:t>
            </w:r>
          </w:p>
        </w:tc>
        <w:tc>
          <w:tcPr>
            <w:tcW w:w="432" w:type="pct"/>
            <w:tcBorders>
              <w:top w:val="single" w:sz="4" w:space="0" w:color="auto"/>
              <w:left w:val="single" w:sz="4" w:space="0" w:color="auto"/>
              <w:bottom w:val="single" w:sz="4" w:space="0" w:color="auto"/>
              <w:right w:val="single" w:sz="4" w:space="0" w:color="auto"/>
            </w:tcBorders>
            <w:vAlign w:val="center"/>
            <w:hideMark/>
          </w:tcPr>
          <w:p w14:paraId="305CB2A1"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3</w:t>
            </w:r>
          </w:p>
        </w:tc>
        <w:tc>
          <w:tcPr>
            <w:tcW w:w="182" w:type="pct"/>
            <w:tcBorders>
              <w:top w:val="single" w:sz="4" w:space="0" w:color="auto"/>
              <w:left w:val="single" w:sz="4" w:space="0" w:color="auto"/>
              <w:bottom w:val="single" w:sz="4" w:space="0" w:color="auto"/>
              <w:right w:val="single" w:sz="4" w:space="0" w:color="auto"/>
            </w:tcBorders>
            <w:vAlign w:val="center"/>
            <w:hideMark/>
          </w:tcPr>
          <w:p w14:paraId="6F3DA1ED"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4</w:t>
            </w:r>
          </w:p>
        </w:tc>
        <w:tc>
          <w:tcPr>
            <w:tcW w:w="236" w:type="pct"/>
            <w:tcBorders>
              <w:top w:val="single" w:sz="4" w:space="0" w:color="auto"/>
              <w:left w:val="single" w:sz="4" w:space="0" w:color="auto"/>
              <w:bottom w:val="single" w:sz="4" w:space="0" w:color="auto"/>
              <w:right w:val="single" w:sz="4" w:space="0" w:color="auto"/>
            </w:tcBorders>
            <w:vAlign w:val="center"/>
            <w:hideMark/>
          </w:tcPr>
          <w:p w14:paraId="2A7A0054"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5</w:t>
            </w:r>
          </w:p>
        </w:tc>
        <w:tc>
          <w:tcPr>
            <w:tcW w:w="492" w:type="pct"/>
            <w:tcBorders>
              <w:top w:val="single" w:sz="4" w:space="0" w:color="auto"/>
              <w:left w:val="single" w:sz="4" w:space="0" w:color="auto"/>
              <w:bottom w:val="single" w:sz="4" w:space="0" w:color="auto"/>
              <w:right w:val="single" w:sz="4" w:space="0" w:color="auto"/>
            </w:tcBorders>
            <w:vAlign w:val="center"/>
            <w:hideMark/>
          </w:tcPr>
          <w:p w14:paraId="256B5A7A"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6</w:t>
            </w:r>
          </w:p>
        </w:tc>
        <w:tc>
          <w:tcPr>
            <w:tcW w:w="442" w:type="pct"/>
            <w:tcBorders>
              <w:top w:val="single" w:sz="4" w:space="0" w:color="auto"/>
              <w:left w:val="single" w:sz="4" w:space="0" w:color="auto"/>
              <w:bottom w:val="single" w:sz="4" w:space="0" w:color="auto"/>
              <w:right w:val="single" w:sz="4" w:space="0" w:color="auto"/>
            </w:tcBorders>
            <w:vAlign w:val="center"/>
            <w:hideMark/>
          </w:tcPr>
          <w:p w14:paraId="227ACA7F"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7</w:t>
            </w:r>
          </w:p>
        </w:tc>
        <w:tc>
          <w:tcPr>
            <w:tcW w:w="544" w:type="pct"/>
            <w:tcBorders>
              <w:top w:val="single" w:sz="4" w:space="0" w:color="auto"/>
              <w:left w:val="single" w:sz="4" w:space="0" w:color="auto"/>
              <w:bottom w:val="single" w:sz="4" w:space="0" w:color="auto"/>
              <w:right w:val="single" w:sz="4" w:space="0" w:color="auto"/>
            </w:tcBorders>
            <w:vAlign w:val="center"/>
            <w:hideMark/>
          </w:tcPr>
          <w:p w14:paraId="5BB72B3F"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8</w:t>
            </w:r>
          </w:p>
        </w:tc>
        <w:tc>
          <w:tcPr>
            <w:tcW w:w="176" w:type="pct"/>
            <w:tcBorders>
              <w:top w:val="single" w:sz="4" w:space="0" w:color="auto"/>
              <w:left w:val="single" w:sz="4" w:space="0" w:color="auto"/>
              <w:bottom w:val="single" w:sz="4" w:space="0" w:color="auto"/>
              <w:right w:val="single" w:sz="4" w:space="0" w:color="auto"/>
            </w:tcBorders>
            <w:vAlign w:val="center"/>
            <w:hideMark/>
          </w:tcPr>
          <w:p w14:paraId="1D030A2C"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9</w:t>
            </w:r>
          </w:p>
        </w:tc>
        <w:tc>
          <w:tcPr>
            <w:tcW w:w="294" w:type="pct"/>
            <w:gridSpan w:val="2"/>
            <w:tcBorders>
              <w:top w:val="single" w:sz="4" w:space="0" w:color="auto"/>
              <w:left w:val="single" w:sz="4" w:space="0" w:color="auto"/>
              <w:bottom w:val="single" w:sz="4" w:space="0" w:color="auto"/>
              <w:right w:val="single" w:sz="4" w:space="0" w:color="auto"/>
            </w:tcBorders>
            <w:vAlign w:val="center"/>
            <w:hideMark/>
          </w:tcPr>
          <w:p w14:paraId="18A9FE3F"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10</w:t>
            </w:r>
          </w:p>
        </w:tc>
        <w:tc>
          <w:tcPr>
            <w:tcW w:w="580" w:type="pct"/>
            <w:tcBorders>
              <w:top w:val="single" w:sz="4" w:space="0" w:color="auto"/>
              <w:left w:val="single" w:sz="4" w:space="0" w:color="auto"/>
              <w:bottom w:val="single" w:sz="4" w:space="0" w:color="auto"/>
              <w:right w:val="single" w:sz="4" w:space="0" w:color="auto"/>
            </w:tcBorders>
            <w:vAlign w:val="center"/>
            <w:hideMark/>
          </w:tcPr>
          <w:p w14:paraId="4C8B7C92" w14:textId="77777777" w:rsidR="00ED34A5" w:rsidRPr="007B2364" w:rsidRDefault="00ED34A5" w:rsidP="00935EA2">
            <w:pPr>
              <w:spacing w:after="0" w:line="240" w:lineRule="auto"/>
              <w:jc w:val="center"/>
              <w:rPr>
                <w:rFonts w:ascii="Times New Roman" w:hAnsi="Times New Roman"/>
              </w:rPr>
            </w:pPr>
            <w:r w:rsidRPr="007B2364">
              <w:rPr>
                <w:rFonts w:ascii="Times New Roman" w:hAnsi="Times New Roman"/>
              </w:rPr>
              <w:t>11</w:t>
            </w:r>
          </w:p>
        </w:tc>
      </w:tr>
      <w:tr w:rsidR="00A5727C" w:rsidRPr="007B2364" w14:paraId="131A5B3A" w14:textId="77777777" w:rsidTr="00A5727C">
        <w:tc>
          <w:tcPr>
            <w:tcW w:w="599" w:type="pct"/>
            <w:tcBorders>
              <w:top w:val="single" w:sz="4" w:space="0" w:color="auto"/>
              <w:left w:val="single" w:sz="4" w:space="0" w:color="auto"/>
              <w:bottom w:val="single" w:sz="4" w:space="0" w:color="auto"/>
              <w:right w:val="single" w:sz="4" w:space="0" w:color="auto"/>
            </w:tcBorders>
            <w:hideMark/>
          </w:tcPr>
          <w:p w14:paraId="681618B0" w14:textId="13465157" w:rsidR="00A5727C" w:rsidRPr="00A27C6C" w:rsidRDefault="00A5727C" w:rsidP="00A5727C">
            <w:pPr>
              <w:spacing w:after="0" w:line="240" w:lineRule="auto"/>
              <w:jc w:val="center"/>
              <w:rPr>
                <w:rFonts w:ascii="Times New Roman" w:hAnsi="Times New Roman"/>
              </w:rPr>
            </w:pPr>
            <w:r w:rsidRPr="00A27C6C">
              <w:rPr>
                <w:rFonts w:ascii="Times New Roman" w:hAnsi="Times New Roman"/>
              </w:rPr>
              <w:t>ПК Х.1</w:t>
            </w:r>
            <w:r>
              <w:rPr>
                <w:rFonts w:ascii="Times New Roman" w:hAnsi="Times New Roman"/>
              </w:rPr>
              <w:t xml:space="preserve">, </w:t>
            </w:r>
            <w:r w:rsidRPr="00A27C6C">
              <w:rPr>
                <w:rFonts w:ascii="Times New Roman" w:hAnsi="Times New Roman"/>
              </w:rPr>
              <w:t>ПК Х.2</w:t>
            </w:r>
          </w:p>
          <w:p w14:paraId="1C980034" w14:textId="77777777" w:rsidR="00A5727C" w:rsidRPr="00B875AA" w:rsidRDefault="00A5727C" w:rsidP="00A5727C">
            <w:pPr>
              <w:suppressAutoHyphens/>
              <w:spacing w:after="0" w:line="240" w:lineRule="auto"/>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0E4C7D52" w14:textId="77777777" w:rsidR="00A5727C" w:rsidRDefault="00A5727C" w:rsidP="00A5727C">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27706FA2" w14:textId="77777777" w:rsidR="00A5727C" w:rsidRDefault="00A5727C" w:rsidP="00A5727C">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2DE7030A" w14:textId="1F776036" w:rsidR="00A5727C" w:rsidRPr="00A27C6C" w:rsidRDefault="00A5727C" w:rsidP="00A5727C">
            <w:pPr>
              <w:spacing w:after="0" w:line="240" w:lineRule="auto"/>
              <w:jc w:val="center"/>
              <w:rPr>
                <w:rFonts w:ascii="Times New Roman" w:hAnsi="Times New Roman"/>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023" w:type="pct"/>
            <w:tcBorders>
              <w:top w:val="single" w:sz="4" w:space="0" w:color="auto"/>
              <w:left w:val="single" w:sz="4" w:space="0" w:color="auto"/>
              <w:bottom w:val="single" w:sz="4" w:space="0" w:color="auto"/>
              <w:right w:val="single" w:sz="4" w:space="0" w:color="auto"/>
            </w:tcBorders>
            <w:hideMark/>
          </w:tcPr>
          <w:p w14:paraId="126C50A1" w14:textId="77777777" w:rsidR="00A5727C" w:rsidRPr="007B2364" w:rsidRDefault="00A5727C" w:rsidP="00A5727C">
            <w:pPr>
              <w:spacing w:after="0" w:line="240" w:lineRule="auto"/>
              <w:rPr>
                <w:rFonts w:ascii="Times New Roman" w:hAnsi="Times New Roman"/>
              </w:rPr>
            </w:pPr>
            <w:r w:rsidRPr="007B2364">
              <w:rPr>
                <w:rFonts w:ascii="Times New Roman" w:hAnsi="Times New Roman"/>
              </w:rPr>
              <w:t xml:space="preserve">Раздел 1. </w:t>
            </w:r>
            <w:r w:rsidRPr="007B2364">
              <w:rPr>
                <w:rFonts w:ascii="Times New Roman" w:hAnsi="Times New Roman"/>
                <w:sz w:val="24"/>
                <w:szCs w:val="24"/>
              </w:rPr>
              <w:t xml:space="preserve">Выполнение облицовочных работ </w:t>
            </w:r>
          </w:p>
        </w:tc>
        <w:tc>
          <w:tcPr>
            <w:tcW w:w="432" w:type="pct"/>
            <w:tcBorders>
              <w:top w:val="single" w:sz="4" w:space="0" w:color="auto"/>
              <w:left w:val="single" w:sz="4" w:space="0" w:color="auto"/>
              <w:bottom w:val="single" w:sz="4" w:space="0" w:color="auto"/>
              <w:right w:val="single" w:sz="4" w:space="0" w:color="auto"/>
            </w:tcBorders>
          </w:tcPr>
          <w:p w14:paraId="605DFA97" w14:textId="03D51B10" w:rsidR="00A5727C" w:rsidRPr="007B2364" w:rsidRDefault="00A5727C" w:rsidP="00A5727C">
            <w:pPr>
              <w:spacing w:after="0" w:line="240" w:lineRule="auto"/>
              <w:jc w:val="center"/>
              <w:rPr>
                <w:rFonts w:ascii="Times New Roman" w:hAnsi="Times New Roman"/>
                <w:b/>
                <w:bCs/>
              </w:rPr>
            </w:pPr>
            <w:r w:rsidRPr="007B2364">
              <w:rPr>
                <w:rFonts w:ascii="Times New Roman" w:hAnsi="Times New Roman"/>
                <w:bCs/>
              </w:rPr>
              <w:t>44</w:t>
            </w:r>
          </w:p>
        </w:tc>
        <w:tc>
          <w:tcPr>
            <w:tcW w:w="182" w:type="pct"/>
            <w:tcBorders>
              <w:top w:val="single" w:sz="4" w:space="0" w:color="auto"/>
              <w:left w:val="single" w:sz="4" w:space="0" w:color="auto"/>
              <w:bottom w:val="single" w:sz="4" w:space="0" w:color="auto"/>
              <w:right w:val="single" w:sz="4" w:space="0" w:color="auto"/>
            </w:tcBorders>
          </w:tcPr>
          <w:p w14:paraId="10636559" w14:textId="21851387" w:rsidR="00A5727C" w:rsidRPr="007B2364" w:rsidRDefault="00A5727C" w:rsidP="00A5727C">
            <w:pPr>
              <w:spacing w:after="0" w:line="240" w:lineRule="auto"/>
              <w:jc w:val="center"/>
              <w:rPr>
                <w:rFonts w:ascii="Times New Roman" w:hAnsi="Times New Roman"/>
              </w:rPr>
            </w:pPr>
            <w:r w:rsidRPr="007B2364">
              <w:rPr>
                <w:rFonts w:ascii="Times New Roman" w:hAnsi="Times New Roman"/>
                <w:bCs/>
              </w:rPr>
              <w:t>44</w:t>
            </w:r>
          </w:p>
        </w:tc>
        <w:tc>
          <w:tcPr>
            <w:tcW w:w="236" w:type="pct"/>
            <w:tcBorders>
              <w:top w:val="single" w:sz="4" w:space="0" w:color="auto"/>
              <w:left w:val="single" w:sz="4" w:space="0" w:color="auto"/>
              <w:bottom w:val="single" w:sz="4" w:space="0" w:color="auto"/>
              <w:right w:val="single" w:sz="4" w:space="0" w:color="auto"/>
            </w:tcBorders>
          </w:tcPr>
          <w:p w14:paraId="5033CFC9" w14:textId="77777777" w:rsidR="00A5727C" w:rsidRPr="007B2364" w:rsidRDefault="00A5727C" w:rsidP="00A5727C">
            <w:pPr>
              <w:spacing w:after="0" w:line="240" w:lineRule="auto"/>
              <w:jc w:val="center"/>
              <w:rPr>
                <w:rFonts w:ascii="Times New Roman" w:hAnsi="Times New Roman"/>
                <w:bCs/>
              </w:rPr>
            </w:pPr>
            <w:r w:rsidRPr="007B2364">
              <w:rPr>
                <w:rFonts w:ascii="Times New Roman" w:hAnsi="Times New Roman"/>
                <w:bCs/>
              </w:rPr>
              <w:t>44</w:t>
            </w:r>
          </w:p>
        </w:tc>
        <w:tc>
          <w:tcPr>
            <w:tcW w:w="492" w:type="pct"/>
            <w:tcBorders>
              <w:top w:val="single" w:sz="4" w:space="0" w:color="auto"/>
              <w:left w:val="single" w:sz="4" w:space="0" w:color="auto"/>
              <w:bottom w:val="single" w:sz="4" w:space="0" w:color="auto"/>
              <w:right w:val="single" w:sz="4" w:space="0" w:color="auto"/>
            </w:tcBorders>
          </w:tcPr>
          <w:p w14:paraId="6EB744A8" w14:textId="77777777" w:rsidR="00A5727C" w:rsidRPr="007B2364" w:rsidRDefault="00A5727C" w:rsidP="00A5727C">
            <w:pPr>
              <w:spacing w:after="0" w:line="240" w:lineRule="auto"/>
              <w:jc w:val="center"/>
              <w:rPr>
                <w:rFonts w:ascii="Times New Roman" w:hAnsi="Times New Roman"/>
                <w:bCs/>
              </w:rPr>
            </w:pPr>
            <w:r w:rsidRPr="007B2364">
              <w:rPr>
                <w:rFonts w:ascii="Times New Roman" w:hAnsi="Times New Roman"/>
                <w:bCs/>
              </w:rPr>
              <w:t>16</w:t>
            </w:r>
          </w:p>
        </w:tc>
        <w:tc>
          <w:tcPr>
            <w:tcW w:w="442" w:type="pct"/>
            <w:tcBorders>
              <w:top w:val="single" w:sz="4" w:space="0" w:color="auto"/>
              <w:left w:val="single" w:sz="4" w:space="0" w:color="auto"/>
              <w:bottom w:val="single" w:sz="4" w:space="0" w:color="auto"/>
              <w:right w:val="single" w:sz="4" w:space="0" w:color="auto"/>
            </w:tcBorders>
          </w:tcPr>
          <w:p w14:paraId="07D1DDCA" w14:textId="77777777" w:rsidR="00A5727C" w:rsidRPr="007B2364" w:rsidRDefault="00A5727C" w:rsidP="00A5727C">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1936527F" w14:textId="77777777" w:rsidR="00A5727C" w:rsidRPr="007B2364" w:rsidRDefault="00A5727C" w:rsidP="00A5727C">
            <w:pPr>
              <w:spacing w:after="0" w:line="240" w:lineRule="auto"/>
              <w:jc w:val="center"/>
              <w:rPr>
                <w:rFonts w:ascii="Times New Roman" w:hAnsi="Times New Roman"/>
              </w:rPr>
            </w:pPr>
          </w:p>
        </w:tc>
        <w:tc>
          <w:tcPr>
            <w:tcW w:w="176" w:type="pct"/>
            <w:tcBorders>
              <w:top w:val="single" w:sz="4" w:space="0" w:color="auto"/>
              <w:left w:val="single" w:sz="4" w:space="0" w:color="auto"/>
              <w:bottom w:val="single" w:sz="4" w:space="0" w:color="auto"/>
              <w:right w:val="single" w:sz="4" w:space="0" w:color="auto"/>
            </w:tcBorders>
          </w:tcPr>
          <w:p w14:paraId="540789E2" w14:textId="77777777" w:rsidR="00A5727C" w:rsidRPr="007B2364" w:rsidRDefault="00A5727C" w:rsidP="00A5727C">
            <w:pPr>
              <w:spacing w:after="0" w:line="240" w:lineRule="auto"/>
              <w:jc w:val="center"/>
              <w:rPr>
                <w:rFonts w:ascii="Times New Roman" w:hAnsi="Times New Roman"/>
              </w:rPr>
            </w:pPr>
          </w:p>
        </w:tc>
        <w:tc>
          <w:tcPr>
            <w:tcW w:w="294" w:type="pct"/>
            <w:gridSpan w:val="2"/>
            <w:tcBorders>
              <w:top w:val="single" w:sz="4" w:space="0" w:color="auto"/>
              <w:left w:val="single" w:sz="4" w:space="0" w:color="auto"/>
              <w:right w:val="single" w:sz="4" w:space="0" w:color="auto"/>
            </w:tcBorders>
          </w:tcPr>
          <w:p w14:paraId="40418256" w14:textId="77777777" w:rsidR="00A5727C" w:rsidRPr="007B2364" w:rsidRDefault="00A5727C" w:rsidP="00A5727C">
            <w:pPr>
              <w:spacing w:after="0" w:line="240" w:lineRule="auto"/>
              <w:jc w:val="center"/>
              <w:rPr>
                <w:rFonts w:ascii="Times New Roman" w:hAnsi="Times New Roman"/>
                <w:bCs/>
              </w:rPr>
            </w:pPr>
            <w:r w:rsidRPr="007B2364">
              <w:rPr>
                <w:rFonts w:ascii="Times New Roman" w:hAnsi="Times New Roman"/>
                <w:bCs/>
              </w:rPr>
              <w:t>36</w:t>
            </w:r>
          </w:p>
        </w:tc>
        <w:tc>
          <w:tcPr>
            <w:tcW w:w="580" w:type="pct"/>
            <w:tcBorders>
              <w:top w:val="single" w:sz="4" w:space="0" w:color="auto"/>
              <w:left w:val="single" w:sz="4" w:space="0" w:color="auto"/>
              <w:right w:val="single" w:sz="4" w:space="0" w:color="auto"/>
            </w:tcBorders>
          </w:tcPr>
          <w:p w14:paraId="2C31F1EA" w14:textId="77777777" w:rsidR="00A5727C" w:rsidRPr="007B2364" w:rsidRDefault="00A5727C" w:rsidP="00A5727C">
            <w:pPr>
              <w:spacing w:after="0" w:line="240" w:lineRule="auto"/>
              <w:jc w:val="center"/>
              <w:rPr>
                <w:rFonts w:ascii="Times New Roman" w:hAnsi="Times New Roman"/>
                <w:bCs/>
              </w:rPr>
            </w:pPr>
          </w:p>
        </w:tc>
      </w:tr>
      <w:tr w:rsidR="00A5727C" w:rsidRPr="007B2364" w14:paraId="252AE988" w14:textId="77777777" w:rsidTr="00A5727C">
        <w:tc>
          <w:tcPr>
            <w:tcW w:w="599" w:type="pct"/>
            <w:tcBorders>
              <w:top w:val="single" w:sz="4" w:space="0" w:color="auto"/>
              <w:left w:val="single" w:sz="4" w:space="0" w:color="auto"/>
              <w:bottom w:val="single" w:sz="4" w:space="0" w:color="auto"/>
              <w:right w:val="single" w:sz="4" w:space="0" w:color="auto"/>
            </w:tcBorders>
          </w:tcPr>
          <w:p w14:paraId="3BCCF717" w14:textId="7EB99D12" w:rsidR="00A5727C" w:rsidRPr="00A27C6C" w:rsidRDefault="00A5727C" w:rsidP="00A5727C">
            <w:pPr>
              <w:spacing w:after="0" w:line="240" w:lineRule="auto"/>
              <w:jc w:val="center"/>
              <w:rPr>
                <w:rFonts w:ascii="Times New Roman" w:hAnsi="Times New Roman"/>
              </w:rPr>
            </w:pPr>
            <w:r w:rsidRPr="00A27C6C">
              <w:rPr>
                <w:rFonts w:ascii="Times New Roman" w:hAnsi="Times New Roman"/>
              </w:rPr>
              <w:t>ПК Х.1</w:t>
            </w:r>
            <w:r>
              <w:rPr>
                <w:rFonts w:ascii="Times New Roman" w:hAnsi="Times New Roman"/>
              </w:rPr>
              <w:t xml:space="preserve">, </w:t>
            </w:r>
            <w:r w:rsidRPr="00A27C6C">
              <w:rPr>
                <w:rFonts w:ascii="Times New Roman" w:hAnsi="Times New Roman"/>
              </w:rPr>
              <w:t>ПК Х.</w:t>
            </w:r>
            <w:r>
              <w:rPr>
                <w:rFonts w:ascii="Times New Roman" w:hAnsi="Times New Roman"/>
              </w:rPr>
              <w:t>3</w:t>
            </w:r>
          </w:p>
          <w:p w14:paraId="41300CE4" w14:textId="77777777" w:rsidR="00A5727C" w:rsidRPr="00B875AA" w:rsidRDefault="00A5727C" w:rsidP="00A5727C">
            <w:pPr>
              <w:suppressAutoHyphens/>
              <w:spacing w:after="0" w:line="240" w:lineRule="auto"/>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6B6B5101" w14:textId="77777777" w:rsidR="00A5727C" w:rsidRDefault="00A5727C" w:rsidP="00A5727C">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0F0F8CD3" w14:textId="77777777" w:rsidR="00A5727C" w:rsidRDefault="00A5727C" w:rsidP="00A5727C">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742CD790" w14:textId="629A3F0F" w:rsidR="00A5727C" w:rsidRPr="00A27C6C" w:rsidRDefault="00A5727C" w:rsidP="00A5727C">
            <w:pPr>
              <w:spacing w:after="0" w:line="240" w:lineRule="auto"/>
              <w:jc w:val="center"/>
              <w:rPr>
                <w:rFonts w:ascii="Times New Roman" w:hAnsi="Times New Roman"/>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023" w:type="pct"/>
            <w:tcBorders>
              <w:top w:val="single" w:sz="4" w:space="0" w:color="auto"/>
              <w:left w:val="single" w:sz="4" w:space="0" w:color="auto"/>
              <w:bottom w:val="single" w:sz="4" w:space="0" w:color="auto"/>
              <w:right w:val="single" w:sz="4" w:space="0" w:color="auto"/>
            </w:tcBorders>
          </w:tcPr>
          <w:p w14:paraId="77569BE1" w14:textId="77777777" w:rsidR="00A5727C" w:rsidRPr="007B2364" w:rsidRDefault="00A5727C" w:rsidP="00A5727C">
            <w:pPr>
              <w:spacing w:after="0" w:line="240" w:lineRule="auto"/>
              <w:rPr>
                <w:sz w:val="24"/>
                <w:szCs w:val="24"/>
              </w:rPr>
            </w:pPr>
            <w:r w:rsidRPr="007B2364">
              <w:rPr>
                <w:rFonts w:ascii="Times New Roman" w:hAnsi="Times New Roman"/>
              </w:rPr>
              <w:t xml:space="preserve">Раздел 2. </w:t>
            </w:r>
            <w:r w:rsidRPr="007B2364">
              <w:rPr>
                <w:rStyle w:val="fontstyle31"/>
                <w:color w:val="auto"/>
              </w:rPr>
              <w:t>Выполнение мозаичных и декоративных работ</w:t>
            </w:r>
          </w:p>
          <w:p w14:paraId="50A70E95" w14:textId="77777777" w:rsidR="00A5727C" w:rsidRPr="007B2364" w:rsidRDefault="00A5727C" w:rsidP="00A5727C">
            <w:pPr>
              <w:spacing w:after="0" w:line="240" w:lineRule="auto"/>
              <w:rPr>
                <w:rFonts w:ascii="Times New Roman" w:hAnsi="Times New Roman"/>
              </w:rPr>
            </w:pPr>
          </w:p>
        </w:tc>
        <w:tc>
          <w:tcPr>
            <w:tcW w:w="432" w:type="pct"/>
            <w:tcBorders>
              <w:top w:val="single" w:sz="4" w:space="0" w:color="auto"/>
              <w:left w:val="single" w:sz="4" w:space="0" w:color="auto"/>
              <w:bottom w:val="single" w:sz="4" w:space="0" w:color="auto"/>
              <w:right w:val="single" w:sz="4" w:space="0" w:color="auto"/>
            </w:tcBorders>
          </w:tcPr>
          <w:p w14:paraId="33E7501B" w14:textId="2A432848" w:rsidR="00A5727C" w:rsidRPr="007B2364" w:rsidRDefault="00A5727C" w:rsidP="00A5727C">
            <w:pPr>
              <w:spacing w:after="0" w:line="240" w:lineRule="auto"/>
              <w:jc w:val="center"/>
              <w:rPr>
                <w:rFonts w:ascii="Times New Roman" w:hAnsi="Times New Roman"/>
                <w:b/>
                <w:bCs/>
              </w:rPr>
            </w:pPr>
            <w:r w:rsidRPr="007B2364">
              <w:rPr>
                <w:rFonts w:ascii="Times New Roman" w:hAnsi="Times New Roman"/>
                <w:b/>
                <w:bCs/>
              </w:rPr>
              <w:t>18</w:t>
            </w:r>
          </w:p>
        </w:tc>
        <w:tc>
          <w:tcPr>
            <w:tcW w:w="182" w:type="pct"/>
            <w:tcBorders>
              <w:top w:val="single" w:sz="4" w:space="0" w:color="auto"/>
              <w:left w:val="single" w:sz="4" w:space="0" w:color="auto"/>
              <w:bottom w:val="single" w:sz="4" w:space="0" w:color="auto"/>
              <w:right w:val="single" w:sz="4" w:space="0" w:color="auto"/>
            </w:tcBorders>
          </w:tcPr>
          <w:p w14:paraId="4BF8FDD0" w14:textId="18B44C8F" w:rsidR="00A5727C" w:rsidRPr="007B2364" w:rsidRDefault="00A5727C" w:rsidP="00A5727C">
            <w:pPr>
              <w:spacing w:after="0" w:line="240" w:lineRule="auto"/>
              <w:jc w:val="center"/>
              <w:rPr>
                <w:rFonts w:ascii="Times New Roman" w:hAnsi="Times New Roman"/>
              </w:rPr>
            </w:pPr>
            <w:r w:rsidRPr="007B2364">
              <w:rPr>
                <w:rFonts w:ascii="Times New Roman" w:hAnsi="Times New Roman"/>
                <w:b/>
                <w:bCs/>
              </w:rPr>
              <w:t>18</w:t>
            </w:r>
          </w:p>
        </w:tc>
        <w:tc>
          <w:tcPr>
            <w:tcW w:w="236" w:type="pct"/>
            <w:tcBorders>
              <w:top w:val="single" w:sz="4" w:space="0" w:color="auto"/>
              <w:left w:val="single" w:sz="4" w:space="0" w:color="auto"/>
              <w:bottom w:val="single" w:sz="4" w:space="0" w:color="auto"/>
              <w:right w:val="single" w:sz="4" w:space="0" w:color="auto"/>
            </w:tcBorders>
          </w:tcPr>
          <w:p w14:paraId="2A2E04E2" w14:textId="77777777" w:rsidR="00A5727C" w:rsidRPr="007B2364" w:rsidRDefault="00A5727C" w:rsidP="00A5727C">
            <w:pPr>
              <w:spacing w:after="0" w:line="240" w:lineRule="auto"/>
              <w:jc w:val="center"/>
              <w:rPr>
                <w:rFonts w:ascii="Times New Roman" w:hAnsi="Times New Roman"/>
                <w:b/>
                <w:bCs/>
              </w:rPr>
            </w:pPr>
            <w:r w:rsidRPr="007B2364">
              <w:rPr>
                <w:rFonts w:ascii="Times New Roman" w:hAnsi="Times New Roman"/>
                <w:b/>
                <w:bCs/>
              </w:rPr>
              <w:t>18</w:t>
            </w:r>
          </w:p>
        </w:tc>
        <w:tc>
          <w:tcPr>
            <w:tcW w:w="492" w:type="pct"/>
            <w:tcBorders>
              <w:top w:val="single" w:sz="4" w:space="0" w:color="auto"/>
              <w:left w:val="single" w:sz="4" w:space="0" w:color="auto"/>
              <w:bottom w:val="single" w:sz="4" w:space="0" w:color="auto"/>
              <w:right w:val="single" w:sz="4" w:space="0" w:color="auto"/>
            </w:tcBorders>
          </w:tcPr>
          <w:p w14:paraId="427E104B" w14:textId="77777777" w:rsidR="00A5727C" w:rsidRPr="007B2364" w:rsidRDefault="00A5727C" w:rsidP="00A5727C">
            <w:pPr>
              <w:spacing w:after="0" w:line="240" w:lineRule="auto"/>
              <w:jc w:val="center"/>
              <w:rPr>
                <w:rFonts w:ascii="Times New Roman" w:hAnsi="Times New Roman"/>
              </w:rPr>
            </w:pPr>
            <w:r w:rsidRPr="007B2364">
              <w:rPr>
                <w:rFonts w:ascii="Times New Roman" w:hAnsi="Times New Roman"/>
              </w:rPr>
              <w:t>6</w:t>
            </w:r>
          </w:p>
        </w:tc>
        <w:tc>
          <w:tcPr>
            <w:tcW w:w="442" w:type="pct"/>
            <w:tcBorders>
              <w:top w:val="single" w:sz="4" w:space="0" w:color="auto"/>
              <w:left w:val="single" w:sz="4" w:space="0" w:color="auto"/>
              <w:bottom w:val="single" w:sz="4" w:space="0" w:color="auto"/>
              <w:right w:val="single" w:sz="4" w:space="0" w:color="auto"/>
            </w:tcBorders>
          </w:tcPr>
          <w:p w14:paraId="7943DDF1" w14:textId="77777777" w:rsidR="00A5727C" w:rsidRPr="007B2364" w:rsidRDefault="00A5727C" w:rsidP="00A5727C">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3BA65871" w14:textId="77777777" w:rsidR="00A5727C" w:rsidRPr="007B2364" w:rsidRDefault="00A5727C" w:rsidP="00A5727C">
            <w:pPr>
              <w:spacing w:after="0" w:line="240" w:lineRule="auto"/>
              <w:jc w:val="center"/>
              <w:rPr>
                <w:rFonts w:ascii="Times New Roman" w:hAnsi="Times New Roman"/>
              </w:rPr>
            </w:pPr>
          </w:p>
        </w:tc>
        <w:tc>
          <w:tcPr>
            <w:tcW w:w="176" w:type="pct"/>
            <w:tcBorders>
              <w:top w:val="single" w:sz="4" w:space="0" w:color="auto"/>
              <w:left w:val="single" w:sz="4" w:space="0" w:color="auto"/>
              <w:bottom w:val="single" w:sz="4" w:space="0" w:color="auto"/>
              <w:right w:val="single" w:sz="4" w:space="0" w:color="auto"/>
            </w:tcBorders>
          </w:tcPr>
          <w:p w14:paraId="779BC47C" w14:textId="77777777" w:rsidR="00A5727C" w:rsidRPr="007B2364" w:rsidRDefault="00A5727C" w:rsidP="00A5727C">
            <w:pPr>
              <w:spacing w:after="0" w:line="240" w:lineRule="auto"/>
              <w:jc w:val="center"/>
              <w:rPr>
                <w:rFonts w:ascii="Times New Roman" w:hAnsi="Times New Roman"/>
              </w:rPr>
            </w:pPr>
          </w:p>
        </w:tc>
        <w:tc>
          <w:tcPr>
            <w:tcW w:w="294" w:type="pct"/>
            <w:gridSpan w:val="2"/>
            <w:tcBorders>
              <w:top w:val="single" w:sz="4" w:space="0" w:color="auto"/>
              <w:left w:val="single" w:sz="4" w:space="0" w:color="auto"/>
              <w:right w:val="single" w:sz="4" w:space="0" w:color="auto"/>
            </w:tcBorders>
          </w:tcPr>
          <w:p w14:paraId="2DCDB64B" w14:textId="77777777" w:rsidR="00A5727C" w:rsidRPr="007B2364" w:rsidRDefault="00A5727C" w:rsidP="00A5727C">
            <w:pPr>
              <w:spacing w:after="0" w:line="240" w:lineRule="auto"/>
              <w:jc w:val="center"/>
              <w:rPr>
                <w:rFonts w:ascii="Times New Roman" w:hAnsi="Times New Roman"/>
                <w:bCs/>
              </w:rPr>
            </w:pPr>
            <w:r w:rsidRPr="007B2364">
              <w:rPr>
                <w:rFonts w:ascii="Times New Roman" w:hAnsi="Times New Roman"/>
                <w:bCs/>
              </w:rPr>
              <w:t>18</w:t>
            </w:r>
          </w:p>
        </w:tc>
        <w:tc>
          <w:tcPr>
            <w:tcW w:w="580" w:type="pct"/>
            <w:tcBorders>
              <w:top w:val="single" w:sz="4" w:space="0" w:color="auto"/>
              <w:left w:val="single" w:sz="4" w:space="0" w:color="auto"/>
              <w:right w:val="single" w:sz="4" w:space="0" w:color="auto"/>
            </w:tcBorders>
          </w:tcPr>
          <w:p w14:paraId="47D72ECA" w14:textId="77777777" w:rsidR="00A5727C" w:rsidRPr="007B2364" w:rsidRDefault="00A5727C" w:rsidP="00A5727C">
            <w:pPr>
              <w:spacing w:after="0" w:line="240" w:lineRule="auto"/>
              <w:jc w:val="center"/>
              <w:rPr>
                <w:rFonts w:ascii="Times New Roman" w:hAnsi="Times New Roman"/>
                <w:bCs/>
              </w:rPr>
            </w:pPr>
          </w:p>
        </w:tc>
      </w:tr>
      <w:tr w:rsidR="00A5727C" w:rsidRPr="007B2364" w14:paraId="4B877CA5" w14:textId="77777777" w:rsidTr="00A5727C">
        <w:tc>
          <w:tcPr>
            <w:tcW w:w="599" w:type="pct"/>
            <w:tcBorders>
              <w:top w:val="single" w:sz="4" w:space="0" w:color="auto"/>
              <w:left w:val="single" w:sz="4" w:space="0" w:color="auto"/>
              <w:bottom w:val="single" w:sz="4" w:space="0" w:color="auto"/>
              <w:right w:val="single" w:sz="4" w:space="0" w:color="auto"/>
            </w:tcBorders>
          </w:tcPr>
          <w:p w14:paraId="7C380001" w14:textId="0BF3DCE0" w:rsidR="00A5727C" w:rsidRPr="00A27C6C" w:rsidRDefault="00A5727C" w:rsidP="00A5727C">
            <w:pPr>
              <w:spacing w:after="0" w:line="240" w:lineRule="auto"/>
              <w:jc w:val="center"/>
              <w:rPr>
                <w:rFonts w:ascii="Times New Roman" w:hAnsi="Times New Roman"/>
              </w:rPr>
            </w:pPr>
            <w:r w:rsidRPr="00A27C6C">
              <w:rPr>
                <w:rFonts w:ascii="Times New Roman" w:hAnsi="Times New Roman"/>
              </w:rPr>
              <w:t>ПК Х.1</w:t>
            </w:r>
            <w:r>
              <w:rPr>
                <w:rFonts w:ascii="Times New Roman" w:hAnsi="Times New Roman"/>
              </w:rPr>
              <w:t xml:space="preserve">, </w:t>
            </w:r>
            <w:r w:rsidRPr="00A27C6C">
              <w:rPr>
                <w:rFonts w:ascii="Times New Roman" w:hAnsi="Times New Roman"/>
              </w:rPr>
              <w:t>ПК Х.</w:t>
            </w:r>
            <w:r>
              <w:rPr>
                <w:rFonts w:ascii="Times New Roman" w:hAnsi="Times New Roman"/>
              </w:rPr>
              <w:t>4</w:t>
            </w:r>
          </w:p>
          <w:p w14:paraId="0B651C74" w14:textId="77777777" w:rsidR="00A5727C" w:rsidRPr="00B875AA" w:rsidRDefault="00A5727C" w:rsidP="00A5727C">
            <w:pPr>
              <w:suppressAutoHyphens/>
              <w:spacing w:after="0" w:line="240" w:lineRule="auto"/>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41014BCF" w14:textId="77777777" w:rsidR="00A5727C" w:rsidRDefault="00A5727C" w:rsidP="00A5727C">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69C60A7B" w14:textId="77777777" w:rsidR="00A5727C" w:rsidRDefault="00A5727C" w:rsidP="00A5727C">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1B83A4E1" w14:textId="6D8CF90E" w:rsidR="00A5727C" w:rsidRPr="00A27C6C" w:rsidRDefault="00A5727C" w:rsidP="00A5727C">
            <w:pPr>
              <w:spacing w:after="0" w:line="240" w:lineRule="auto"/>
              <w:jc w:val="center"/>
              <w:rPr>
                <w:rFonts w:ascii="Times New Roman" w:hAnsi="Times New Roman"/>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023" w:type="pct"/>
            <w:tcBorders>
              <w:top w:val="single" w:sz="4" w:space="0" w:color="auto"/>
              <w:left w:val="single" w:sz="4" w:space="0" w:color="auto"/>
              <w:bottom w:val="single" w:sz="4" w:space="0" w:color="auto"/>
              <w:right w:val="single" w:sz="4" w:space="0" w:color="auto"/>
            </w:tcBorders>
          </w:tcPr>
          <w:p w14:paraId="245918C4" w14:textId="77777777" w:rsidR="00A5727C" w:rsidRPr="007B2364" w:rsidRDefault="00A5727C" w:rsidP="00A5727C">
            <w:pPr>
              <w:spacing w:after="0" w:line="240" w:lineRule="auto"/>
              <w:rPr>
                <w:rFonts w:ascii="Times New Roman" w:hAnsi="Times New Roman"/>
              </w:rPr>
            </w:pPr>
            <w:r w:rsidRPr="007B2364">
              <w:rPr>
                <w:rFonts w:ascii="Times New Roman" w:hAnsi="Times New Roman"/>
              </w:rPr>
              <w:t xml:space="preserve">Раздел 3 Выполнение </w:t>
            </w:r>
            <w:r w:rsidRPr="007B2364">
              <w:rPr>
                <w:rFonts w:ascii="Times New Roman" w:hAnsi="Times New Roman"/>
                <w:sz w:val="24"/>
                <w:szCs w:val="24"/>
              </w:rPr>
              <w:t>ремонта облицованных поверхностей и мозаичных покрытий.</w:t>
            </w:r>
          </w:p>
        </w:tc>
        <w:tc>
          <w:tcPr>
            <w:tcW w:w="432" w:type="pct"/>
            <w:tcBorders>
              <w:top w:val="single" w:sz="4" w:space="0" w:color="auto"/>
              <w:left w:val="single" w:sz="4" w:space="0" w:color="auto"/>
              <w:bottom w:val="single" w:sz="4" w:space="0" w:color="auto"/>
              <w:right w:val="single" w:sz="4" w:space="0" w:color="auto"/>
            </w:tcBorders>
          </w:tcPr>
          <w:p w14:paraId="0917E68E" w14:textId="0B24A207" w:rsidR="00A5727C" w:rsidRPr="007B2364" w:rsidRDefault="00A5727C" w:rsidP="00A5727C">
            <w:pPr>
              <w:spacing w:after="0" w:line="240" w:lineRule="auto"/>
              <w:jc w:val="center"/>
              <w:rPr>
                <w:rFonts w:ascii="Times New Roman" w:hAnsi="Times New Roman"/>
                <w:b/>
                <w:bCs/>
              </w:rPr>
            </w:pPr>
            <w:r w:rsidRPr="007B2364">
              <w:rPr>
                <w:rFonts w:ascii="Times New Roman" w:hAnsi="Times New Roman"/>
                <w:b/>
                <w:bCs/>
              </w:rPr>
              <w:t>10</w:t>
            </w:r>
          </w:p>
        </w:tc>
        <w:tc>
          <w:tcPr>
            <w:tcW w:w="182" w:type="pct"/>
            <w:tcBorders>
              <w:top w:val="single" w:sz="4" w:space="0" w:color="auto"/>
              <w:left w:val="single" w:sz="4" w:space="0" w:color="auto"/>
              <w:bottom w:val="single" w:sz="4" w:space="0" w:color="auto"/>
              <w:right w:val="single" w:sz="4" w:space="0" w:color="auto"/>
            </w:tcBorders>
          </w:tcPr>
          <w:p w14:paraId="74F496C5" w14:textId="3D2BCF3C" w:rsidR="00A5727C" w:rsidRPr="007B2364" w:rsidRDefault="00A5727C" w:rsidP="00A5727C">
            <w:pPr>
              <w:spacing w:after="0" w:line="240" w:lineRule="auto"/>
              <w:jc w:val="center"/>
              <w:rPr>
                <w:rFonts w:ascii="Times New Roman" w:hAnsi="Times New Roman"/>
              </w:rPr>
            </w:pPr>
            <w:r w:rsidRPr="007B2364">
              <w:rPr>
                <w:rFonts w:ascii="Times New Roman" w:hAnsi="Times New Roman"/>
                <w:b/>
                <w:bCs/>
              </w:rPr>
              <w:t>10</w:t>
            </w:r>
          </w:p>
        </w:tc>
        <w:tc>
          <w:tcPr>
            <w:tcW w:w="236" w:type="pct"/>
            <w:tcBorders>
              <w:top w:val="single" w:sz="4" w:space="0" w:color="auto"/>
              <w:left w:val="single" w:sz="4" w:space="0" w:color="auto"/>
              <w:bottom w:val="single" w:sz="4" w:space="0" w:color="auto"/>
              <w:right w:val="single" w:sz="4" w:space="0" w:color="auto"/>
            </w:tcBorders>
          </w:tcPr>
          <w:p w14:paraId="664904D1" w14:textId="77777777" w:rsidR="00A5727C" w:rsidRPr="007B2364" w:rsidRDefault="00A5727C" w:rsidP="00A5727C">
            <w:pPr>
              <w:spacing w:after="0" w:line="240" w:lineRule="auto"/>
              <w:jc w:val="center"/>
              <w:rPr>
                <w:rFonts w:ascii="Times New Roman" w:hAnsi="Times New Roman"/>
                <w:b/>
                <w:bCs/>
              </w:rPr>
            </w:pPr>
            <w:r w:rsidRPr="007B2364">
              <w:rPr>
                <w:rFonts w:ascii="Times New Roman" w:hAnsi="Times New Roman"/>
                <w:b/>
                <w:bCs/>
              </w:rPr>
              <w:t>10</w:t>
            </w:r>
          </w:p>
        </w:tc>
        <w:tc>
          <w:tcPr>
            <w:tcW w:w="492" w:type="pct"/>
            <w:tcBorders>
              <w:top w:val="single" w:sz="4" w:space="0" w:color="auto"/>
              <w:left w:val="single" w:sz="4" w:space="0" w:color="auto"/>
              <w:bottom w:val="single" w:sz="4" w:space="0" w:color="auto"/>
              <w:right w:val="single" w:sz="4" w:space="0" w:color="auto"/>
            </w:tcBorders>
          </w:tcPr>
          <w:p w14:paraId="1A4AAC81" w14:textId="77777777" w:rsidR="00A5727C" w:rsidRPr="007B2364" w:rsidRDefault="00A5727C" w:rsidP="00A5727C">
            <w:pPr>
              <w:spacing w:after="0" w:line="240" w:lineRule="auto"/>
              <w:jc w:val="center"/>
              <w:rPr>
                <w:rFonts w:ascii="Times New Roman" w:hAnsi="Times New Roman"/>
              </w:rPr>
            </w:pPr>
            <w:r w:rsidRPr="007B2364">
              <w:rPr>
                <w:rFonts w:ascii="Times New Roman" w:hAnsi="Times New Roman"/>
              </w:rPr>
              <w:t>2</w:t>
            </w:r>
          </w:p>
        </w:tc>
        <w:tc>
          <w:tcPr>
            <w:tcW w:w="442" w:type="pct"/>
            <w:tcBorders>
              <w:top w:val="single" w:sz="4" w:space="0" w:color="auto"/>
              <w:left w:val="single" w:sz="4" w:space="0" w:color="auto"/>
              <w:bottom w:val="single" w:sz="4" w:space="0" w:color="auto"/>
              <w:right w:val="single" w:sz="4" w:space="0" w:color="auto"/>
            </w:tcBorders>
          </w:tcPr>
          <w:p w14:paraId="3DC89DE4" w14:textId="77777777" w:rsidR="00A5727C" w:rsidRPr="007B2364" w:rsidRDefault="00A5727C" w:rsidP="00A5727C">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545E032D" w14:textId="77777777" w:rsidR="00A5727C" w:rsidRPr="007B2364" w:rsidRDefault="00A5727C" w:rsidP="00A5727C">
            <w:pPr>
              <w:spacing w:after="0" w:line="240" w:lineRule="auto"/>
              <w:jc w:val="center"/>
              <w:rPr>
                <w:rFonts w:ascii="Times New Roman" w:hAnsi="Times New Roman"/>
              </w:rPr>
            </w:pPr>
          </w:p>
        </w:tc>
        <w:tc>
          <w:tcPr>
            <w:tcW w:w="176" w:type="pct"/>
            <w:tcBorders>
              <w:top w:val="single" w:sz="4" w:space="0" w:color="auto"/>
              <w:left w:val="single" w:sz="4" w:space="0" w:color="auto"/>
              <w:bottom w:val="single" w:sz="4" w:space="0" w:color="auto"/>
              <w:right w:val="single" w:sz="4" w:space="0" w:color="auto"/>
            </w:tcBorders>
          </w:tcPr>
          <w:p w14:paraId="35ACBCE6" w14:textId="77777777" w:rsidR="00A5727C" w:rsidRPr="007B2364" w:rsidRDefault="00A5727C" w:rsidP="00A5727C">
            <w:pPr>
              <w:spacing w:after="0" w:line="240" w:lineRule="auto"/>
              <w:jc w:val="center"/>
              <w:rPr>
                <w:rFonts w:ascii="Times New Roman" w:hAnsi="Times New Roman"/>
              </w:rPr>
            </w:pPr>
          </w:p>
        </w:tc>
        <w:tc>
          <w:tcPr>
            <w:tcW w:w="294" w:type="pct"/>
            <w:gridSpan w:val="2"/>
            <w:tcBorders>
              <w:top w:val="single" w:sz="4" w:space="0" w:color="auto"/>
              <w:left w:val="single" w:sz="4" w:space="0" w:color="auto"/>
              <w:right w:val="single" w:sz="4" w:space="0" w:color="auto"/>
            </w:tcBorders>
          </w:tcPr>
          <w:p w14:paraId="3ED79E71" w14:textId="77777777" w:rsidR="00A5727C" w:rsidRPr="007B2364" w:rsidRDefault="00A5727C" w:rsidP="00A5727C">
            <w:pPr>
              <w:spacing w:after="0" w:line="240" w:lineRule="auto"/>
              <w:jc w:val="center"/>
              <w:rPr>
                <w:rFonts w:ascii="Times New Roman" w:hAnsi="Times New Roman"/>
                <w:bCs/>
              </w:rPr>
            </w:pPr>
            <w:r w:rsidRPr="007B2364">
              <w:rPr>
                <w:rFonts w:ascii="Times New Roman" w:hAnsi="Times New Roman"/>
                <w:bCs/>
              </w:rPr>
              <w:t>18</w:t>
            </w:r>
          </w:p>
        </w:tc>
        <w:tc>
          <w:tcPr>
            <w:tcW w:w="580" w:type="pct"/>
            <w:tcBorders>
              <w:top w:val="single" w:sz="4" w:space="0" w:color="auto"/>
              <w:left w:val="single" w:sz="4" w:space="0" w:color="auto"/>
              <w:right w:val="single" w:sz="4" w:space="0" w:color="auto"/>
            </w:tcBorders>
          </w:tcPr>
          <w:p w14:paraId="70E63B8D" w14:textId="77777777" w:rsidR="00A5727C" w:rsidRPr="007B2364" w:rsidRDefault="00A5727C" w:rsidP="00A5727C">
            <w:pPr>
              <w:spacing w:after="0" w:line="240" w:lineRule="auto"/>
              <w:jc w:val="center"/>
              <w:rPr>
                <w:rFonts w:ascii="Times New Roman" w:hAnsi="Times New Roman"/>
                <w:bCs/>
              </w:rPr>
            </w:pPr>
          </w:p>
        </w:tc>
      </w:tr>
      <w:tr w:rsidR="00A5727C" w:rsidRPr="007B2364" w14:paraId="6ADDD44F" w14:textId="77777777" w:rsidTr="00A5727C">
        <w:tc>
          <w:tcPr>
            <w:tcW w:w="599" w:type="pct"/>
            <w:tcBorders>
              <w:top w:val="single" w:sz="4" w:space="0" w:color="auto"/>
              <w:left w:val="single" w:sz="4" w:space="0" w:color="auto"/>
              <w:bottom w:val="single" w:sz="4" w:space="0" w:color="auto"/>
              <w:right w:val="single" w:sz="4" w:space="0" w:color="auto"/>
            </w:tcBorders>
          </w:tcPr>
          <w:p w14:paraId="2BE5757E" w14:textId="77777777" w:rsidR="00A5727C" w:rsidRPr="00A27C6C" w:rsidRDefault="00A5727C" w:rsidP="00A5727C">
            <w:pPr>
              <w:spacing w:after="0" w:line="240" w:lineRule="auto"/>
              <w:jc w:val="center"/>
              <w:rPr>
                <w:rFonts w:ascii="Times New Roman" w:hAnsi="Times New Roman"/>
              </w:rPr>
            </w:pPr>
          </w:p>
        </w:tc>
        <w:tc>
          <w:tcPr>
            <w:tcW w:w="1023" w:type="pct"/>
            <w:tcBorders>
              <w:top w:val="single" w:sz="4" w:space="0" w:color="auto"/>
              <w:left w:val="single" w:sz="4" w:space="0" w:color="auto"/>
              <w:bottom w:val="single" w:sz="4" w:space="0" w:color="auto"/>
              <w:right w:val="single" w:sz="4" w:space="0" w:color="auto"/>
            </w:tcBorders>
          </w:tcPr>
          <w:p w14:paraId="1CD93D11" w14:textId="1FAB24D8" w:rsidR="00A5727C" w:rsidRPr="007B2364" w:rsidRDefault="00A5727C" w:rsidP="00A5727C">
            <w:pPr>
              <w:spacing w:after="0" w:line="240" w:lineRule="auto"/>
              <w:rPr>
                <w:rFonts w:ascii="Times New Roman" w:hAnsi="Times New Roman"/>
              </w:rPr>
            </w:pPr>
            <w:r>
              <w:rPr>
                <w:rFonts w:ascii="Times New Roman" w:hAnsi="Times New Roman"/>
              </w:rPr>
              <w:t>Учебная практика</w:t>
            </w:r>
          </w:p>
        </w:tc>
        <w:tc>
          <w:tcPr>
            <w:tcW w:w="432" w:type="pct"/>
            <w:tcBorders>
              <w:top w:val="single" w:sz="4" w:space="0" w:color="auto"/>
              <w:left w:val="single" w:sz="4" w:space="0" w:color="auto"/>
              <w:bottom w:val="single" w:sz="4" w:space="0" w:color="auto"/>
              <w:right w:val="single" w:sz="4" w:space="0" w:color="auto"/>
            </w:tcBorders>
          </w:tcPr>
          <w:p w14:paraId="550863EE" w14:textId="3E6B4230" w:rsidR="00A5727C" w:rsidRPr="007B2364" w:rsidRDefault="00A5727C" w:rsidP="00A5727C">
            <w:pPr>
              <w:spacing w:after="0" w:line="240" w:lineRule="auto"/>
              <w:jc w:val="center"/>
              <w:rPr>
                <w:rFonts w:ascii="Times New Roman" w:hAnsi="Times New Roman"/>
                <w:b/>
                <w:bCs/>
              </w:rPr>
            </w:pPr>
            <w:r>
              <w:rPr>
                <w:rFonts w:ascii="Times New Roman" w:hAnsi="Times New Roman"/>
                <w:b/>
                <w:bCs/>
              </w:rPr>
              <w:t>72</w:t>
            </w:r>
          </w:p>
        </w:tc>
        <w:tc>
          <w:tcPr>
            <w:tcW w:w="182" w:type="pct"/>
            <w:tcBorders>
              <w:top w:val="single" w:sz="4" w:space="0" w:color="auto"/>
              <w:left w:val="single" w:sz="4" w:space="0" w:color="auto"/>
              <w:bottom w:val="single" w:sz="4" w:space="0" w:color="auto"/>
              <w:right w:val="single" w:sz="4" w:space="0" w:color="auto"/>
            </w:tcBorders>
          </w:tcPr>
          <w:p w14:paraId="3DEE887D" w14:textId="5CE0B038" w:rsidR="00A5727C" w:rsidRPr="007B2364" w:rsidRDefault="00A5727C" w:rsidP="00A5727C">
            <w:pPr>
              <w:spacing w:after="0" w:line="240" w:lineRule="auto"/>
              <w:jc w:val="center"/>
              <w:rPr>
                <w:rFonts w:ascii="Times New Roman" w:hAnsi="Times New Roman"/>
              </w:rPr>
            </w:pPr>
            <w:r>
              <w:rPr>
                <w:rFonts w:ascii="Times New Roman" w:hAnsi="Times New Roman"/>
              </w:rPr>
              <w:t>72</w:t>
            </w:r>
          </w:p>
        </w:tc>
        <w:tc>
          <w:tcPr>
            <w:tcW w:w="236" w:type="pct"/>
            <w:tcBorders>
              <w:top w:val="single" w:sz="4" w:space="0" w:color="auto"/>
              <w:left w:val="single" w:sz="4" w:space="0" w:color="auto"/>
              <w:bottom w:val="single" w:sz="4" w:space="0" w:color="auto"/>
              <w:right w:val="single" w:sz="4" w:space="0" w:color="auto"/>
            </w:tcBorders>
          </w:tcPr>
          <w:p w14:paraId="02F6F3E3" w14:textId="77777777" w:rsidR="00A5727C" w:rsidRPr="007B2364" w:rsidRDefault="00A5727C" w:rsidP="00A5727C">
            <w:pPr>
              <w:spacing w:after="0" w:line="240" w:lineRule="auto"/>
              <w:jc w:val="center"/>
              <w:rPr>
                <w:rFonts w:ascii="Times New Roman" w:hAnsi="Times New Roman"/>
                <w:b/>
                <w:bCs/>
              </w:rPr>
            </w:pPr>
          </w:p>
        </w:tc>
        <w:tc>
          <w:tcPr>
            <w:tcW w:w="492" w:type="pct"/>
            <w:tcBorders>
              <w:top w:val="single" w:sz="4" w:space="0" w:color="auto"/>
              <w:left w:val="single" w:sz="4" w:space="0" w:color="auto"/>
              <w:bottom w:val="single" w:sz="4" w:space="0" w:color="auto"/>
              <w:right w:val="single" w:sz="4" w:space="0" w:color="auto"/>
            </w:tcBorders>
          </w:tcPr>
          <w:p w14:paraId="56F70216" w14:textId="77777777" w:rsidR="00A5727C" w:rsidRPr="007B2364" w:rsidRDefault="00A5727C" w:rsidP="00A5727C">
            <w:pPr>
              <w:spacing w:after="0" w:line="240" w:lineRule="auto"/>
              <w:jc w:val="center"/>
              <w:rPr>
                <w:rFonts w:ascii="Times New Roman" w:hAnsi="Times New Roman"/>
              </w:rPr>
            </w:pPr>
          </w:p>
        </w:tc>
        <w:tc>
          <w:tcPr>
            <w:tcW w:w="442" w:type="pct"/>
            <w:tcBorders>
              <w:top w:val="single" w:sz="4" w:space="0" w:color="auto"/>
              <w:left w:val="single" w:sz="4" w:space="0" w:color="auto"/>
              <w:bottom w:val="single" w:sz="4" w:space="0" w:color="auto"/>
              <w:right w:val="single" w:sz="4" w:space="0" w:color="auto"/>
            </w:tcBorders>
          </w:tcPr>
          <w:p w14:paraId="5D17EFCB" w14:textId="77777777" w:rsidR="00A5727C" w:rsidRPr="007B2364" w:rsidRDefault="00A5727C" w:rsidP="00A5727C">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7A571B81" w14:textId="77777777" w:rsidR="00A5727C" w:rsidRPr="007B2364" w:rsidRDefault="00A5727C" w:rsidP="00A5727C">
            <w:pPr>
              <w:spacing w:after="0" w:line="240" w:lineRule="auto"/>
              <w:jc w:val="center"/>
              <w:rPr>
                <w:rFonts w:ascii="Times New Roman" w:hAnsi="Times New Roman"/>
              </w:rPr>
            </w:pPr>
          </w:p>
        </w:tc>
        <w:tc>
          <w:tcPr>
            <w:tcW w:w="176" w:type="pct"/>
            <w:tcBorders>
              <w:top w:val="single" w:sz="4" w:space="0" w:color="auto"/>
              <w:left w:val="single" w:sz="4" w:space="0" w:color="auto"/>
              <w:bottom w:val="single" w:sz="4" w:space="0" w:color="auto"/>
              <w:right w:val="single" w:sz="4" w:space="0" w:color="auto"/>
            </w:tcBorders>
          </w:tcPr>
          <w:p w14:paraId="7AC71F1E" w14:textId="77777777" w:rsidR="00A5727C" w:rsidRPr="007B2364" w:rsidRDefault="00A5727C" w:rsidP="00A5727C">
            <w:pPr>
              <w:spacing w:after="0" w:line="240" w:lineRule="auto"/>
              <w:jc w:val="center"/>
              <w:rPr>
                <w:rFonts w:ascii="Times New Roman" w:hAnsi="Times New Roman"/>
              </w:rPr>
            </w:pPr>
          </w:p>
        </w:tc>
        <w:tc>
          <w:tcPr>
            <w:tcW w:w="294" w:type="pct"/>
            <w:gridSpan w:val="2"/>
            <w:tcBorders>
              <w:top w:val="single" w:sz="4" w:space="0" w:color="auto"/>
              <w:left w:val="single" w:sz="4" w:space="0" w:color="auto"/>
              <w:right w:val="single" w:sz="4" w:space="0" w:color="auto"/>
            </w:tcBorders>
          </w:tcPr>
          <w:p w14:paraId="4401BA75" w14:textId="3A4AB0DD" w:rsidR="00A5727C" w:rsidRPr="007B2364" w:rsidRDefault="00A5727C" w:rsidP="00A5727C">
            <w:pPr>
              <w:spacing w:after="0" w:line="240" w:lineRule="auto"/>
              <w:jc w:val="center"/>
              <w:rPr>
                <w:rFonts w:ascii="Times New Roman" w:hAnsi="Times New Roman"/>
                <w:bCs/>
              </w:rPr>
            </w:pPr>
            <w:r>
              <w:rPr>
                <w:rFonts w:ascii="Times New Roman" w:hAnsi="Times New Roman"/>
                <w:bCs/>
              </w:rPr>
              <w:t>72</w:t>
            </w:r>
          </w:p>
        </w:tc>
        <w:tc>
          <w:tcPr>
            <w:tcW w:w="580" w:type="pct"/>
            <w:tcBorders>
              <w:top w:val="single" w:sz="4" w:space="0" w:color="auto"/>
              <w:left w:val="single" w:sz="4" w:space="0" w:color="auto"/>
              <w:right w:val="single" w:sz="4" w:space="0" w:color="auto"/>
            </w:tcBorders>
          </w:tcPr>
          <w:p w14:paraId="115AFE63" w14:textId="77777777" w:rsidR="00A5727C" w:rsidRPr="007B2364" w:rsidRDefault="00A5727C" w:rsidP="00A5727C">
            <w:pPr>
              <w:spacing w:after="0" w:line="240" w:lineRule="auto"/>
              <w:jc w:val="center"/>
              <w:rPr>
                <w:rFonts w:ascii="Times New Roman" w:hAnsi="Times New Roman"/>
                <w:bCs/>
              </w:rPr>
            </w:pPr>
          </w:p>
        </w:tc>
      </w:tr>
      <w:tr w:rsidR="00A5727C" w:rsidRPr="007B2364" w14:paraId="689FE35E" w14:textId="77777777" w:rsidTr="00A5727C">
        <w:tc>
          <w:tcPr>
            <w:tcW w:w="599" w:type="pct"/>
            <w:tcBorders>
              <w:top w:val="single" w:sz="4" w:space="0" w:color="auto"/>
              <w:left w:val="single" w:sz="4" w:space="0" w:color="auto"/>
              <w:bottom w:val="single" w:sz="4" w:space="0" w:color="auto"/>
              <w:right w:val="single" w:sz="4" w:space="0" w:color="auto"/>
            </w:tcBorders>
          </w:tcPr>
          <w:p w14:paraId="27C5997D" w14:textId="77777777" w:rsidR="00A5727C" w:rsidRPr="007B2364" w:rsidRDefault="00A5727C" w:rsidP="00A5727C">
            <w:pPr>
              <w:spacing w:after="0" w:line="240" w:lineRule="auto"/>
              <w:rPr>
                <w:rFonts w:ascii="Times New Roman" w:hAnsi="Times New Roman"/>
              </w:rPr>
            </w:pPr>
          </w:p>
        </w:tc>
        <w:tc>
          <w:tcPr>
            <w:tcW w:w="1023" w:type="pct"/>
            <w:tcBorders>
              <w:top w:val="single" w:sz="4" w:space="0" w:color="auto"/>
              <w:left w:val="single" w:sz="4" w:space="0" w:color="auto"/>
              <w:bottom w:val="single" w:sz="4" w:space="0" w:color="auto"/>
              <w:right w:val="single" w:sz="4" w:space="0" w:color="auto"/>
            </w:tcBorders>
          </w:tcPr>
          <w:p w14:paraId="629E1831" w14:textId="77777777" w:rsidR="00A5727C" w:rsidRPr="007B2364" w:rsidRDefault="00A5727C" w:rsidP="00A5727C">
            <w:pPr>
              <w:spacing w:after="0" w:line="240" w:lineRule="auto"/>
              <w:rPr>
                <w:rFonts w:ascii="Times New Roman" w:hAnsi="Times New Roman"/>
              </w:rPr>
            </w:pPr>
            <w:r w:rsidRPr="007B2364">
              <w:rPr>
                <w:rFonts w:ascii="Times New Roman" w:hAnsi="Times New Roman"/>
              </w:rPr>
              <w:t>Производственная практика</w:t>
            </w:r>
          </w:p>
        </w:tc>
        <w:tc>
          <w:tcPr>
            <w:tcW w:w="432" w:type="pct"/>
            <w:tcBorders>
              <w:top w:val="single" w:sz="4" w:space="0" w:color="auto"/>
              <w:left w:val="single" w:sz="4" w:space="0" w:color="auto"/>
              <w:bottom w:val="single" w:sz="4" w:space="0" w:color="auto"/>
              <w:right w:val="single" w:sz="4" w:space="0" w:color="auto"/>
            </w:tcBorders>
          </w:tcPr>
          <w:p w14:paraId="6612EA16" w14:textId="77777777" w:rsidR="00A5727C" w:rsidRPr="007B2364" w:rsidRDefault="00A5727C" w:rsidP="00A5727C">
            <w:pPr>
              <w:spacing w:after="0" w:line="240" w:lineRule="auto"/>
              <w:jc w:val="center"/>
              <w:rPr>
                <w:rFonts w:ascii="Times New Roman" w:hAnsi="Times New Roman"/>
                <w:b/>
                <w:bCs/>
              </w:rPr>
            </w:pPr>
            <w:r w:rsidRPr="007B2364">
              <w:rPr>
                <w:rFonts w:ascii="Times New Roman" w:hAnsi="Times New Roman"/>
                <w:b/>
                <w:bCs/>
              </w:rPr>
              <w:t>108</w:t>
            </w:r>
          </w:p>
        </w:tc>
        <w:tc>
          <w:tcPr>
            <w:tcW w:w="182" w:type="pct"/>
            <w:tcBorders>
              <w:top w:val="single" w:sz="4" w:space="0" w:color="auto"/>
              <w:left w:val="single" w:sz="4" w:space="0" w:color="auto"/>
              <w:bottom w:val="single" w:sz="4" w:space="0" w:color="auto"/>
              <w:right w:val="single" w:sz="4" w:space="0" w:color="auto"/>
            </w:tcBorders>
          </w:tcPr>
          <w:p w14:paraId="7EAB4978" w14:textId="77777777" w:rsidR="00A5727C" w:rsidRPr="007B2364" w:rsidRDefault="00A5727C" w:rsidP="00A5727C">
            <w:pPr>
              <w:spacing w:after="0" w:line="240" w:lineRule="auto"/>
              <w:jc w:val="center"/>
              <w:rPr>
                <w:rFonts w:ascii="Times New Roman" w:hAnsi="Times New Roman"/>
              </w:rPr>
            </w:pPr>
            <w:r w:rsidRPr="007B2364">
              <w:rPr>
                <w:rFonts w:ascii="Times New Roman" w:hAnsi="Times New Roman"/>
              </w:rPr>
              <w:t>108</w:t>
            </w:r>
          </w:p>
        </w:tc>
        <w:tc>
          <w:tcPr>
            <w:tcW w:w="236" w:type="pct"/>
            <w:tcBorders>
              <w:top w:val="single" w:sz="4" w:space="0" w:color="auto"/>
              <w:left w:val="single" w:sz="4" w:space="0" w:color="auto"/>
              <w:bottom w:val="single" w:sz="4" w:space="0" w:color="auto"/>
              <w:right w:val="single" w:sz="4" w:space="0" w:color="auto"/>
            </w:tcBorders>
          </w:tcPr>
          <w:p w14:paraId="0C2E8DFD" w14:textId="77777777" w:rsidR="00A5727C" w:rsidRPr="007B2364" w:rsidRDefault="00A5727C" w:rsidP="00A5727C">
            <w:pPr>
              <w:spacing w:after="0" w:line="240" w:lineRule="auto"/>
              <w:jc w:val="center"/>
              <w:rPr>
                <w:rFonts w:ascii="Times New Roman" w:hAnsi="Times New Roman"/>
                <w:b/>
                <w:bCs/>
              </w:rPr>
            </w:pPr>
          </w:p>
        </w:tc>
        <w:tc>
          <w:tcPr>
            <w:tcW w:w="492" w:type="pct"/>
            <w:tcBorders>
              <w:top w:val="single" w:sz="4" w:space="0" w:color="auto"/>
              <w:left w:val="single" w:sz="4" w:space="0" w:color="auto"/>
              <w:bottom w:val="single" w:sz="4" w:space="0" w:color="auto"/>
              <w:right w:val="single" w:sz="4" w:space="0" w:color="auto"/>
            </w:tcBorders>
          </w:tcPr>
          <w:p w14:paraId="7109CD18" w14:textId="77777777" w:rsidR="00A5727C" w:rsidRPr="007B2364" w:rsidRDefault="00A5727C" w:rsidP="00A5727C">
            <w:pPr>
              <w:spacing w:after="0" w:line="240" w:lineRule="auto"/>
              <w:jc w:val="center"/>
              <w:rPr>
                <w:rFonts w:ascii="Times New Roman" w:hAnsi="Times New Roman"/>
              </w:rPr>
            </w:pPr>
          </w:p>
        </w:tc>
        <w:tc>
          <w:tcPr>
            <w:tcW w:w="442" w:type="pct"/>
            <w:tcBorders>
              <w:top w:val="single" w:sz="4" w:space="0" w:color="auto"/>
              <w:left w:val="single" w:sz="4" w:space="0" w:color="auto"/>
              <w:bottom w:val="single" w:sz="4" w:space="0" w:color="auto"/>
              <w:right w:val="single" w:sz="4" w:space="0" w:color="auto"/>
            </w:tcBorders>
          </w:tcPr>
          <w:p w14:paraId="200DF5AD" w14:textId="77777777" w:rsidR="00A5727C" w:rsidRPr="007B2364" w:rsidRDefault="00A5727C" w:rsidP="00A5727C">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5296AD50" w14:textId="77777777" w:rsidR="00A5727C" w:rsidRPr="007B2364" w:rsidRDefault="00A5727C" w:rsidP="00A5727C">
            <w:pPr>
              <w:spacing w:after="0" w:line="240" w:lineRule="auto"/>
              <w:jc w:val="center"/>
              <w:rPr>
                <w:rFonts w:ascii="Times New Roman" w:hAnsi="Times New Roman"/>
              </w:rPr>
            </w:pPr>
          </w:p>
        </w:tc>
        <w:tc>
          <w:tcPr>
            <w:tcW w:w="176" w:type="pct"/>
            <w:tcBorders>
              <w:top w:val="single" w:sz="4" w:space="0" w:color="auto"/>
              <w:left w:val="single" w:sz="4" w:space="0" w:color="auto"/>
              <w:bottom w:val="single" w:sz="4" w:space="0" w:color="auto"/>
              <w:right w:val="single" w:sz="4" w:space="0" w:color="auto"/>
            </w:tcBorders>
          </w:tcPr>
          <w:p w14:paraId="7983AA21" w14:textId="77777777" w:rsidR="00A5727C" w:rsidRPr="007B2364" w:rsidRDefault="00A5727C" w:rsidP="00A5727C">
            <w:pPr>
              <w:spacing w:after="0" w:line="240" w:lineRule="auto"/>
              <w:jc w:val="center"/>
              <w:rPr>
                <w:rFonts w:ascii="Times New Roman" w:hAnsi="Times New Roman"/>
              </w:rPr>
            </w:pPr>
          </w:p>
        </w:tc>
        <w:tc>
          <w:tcPr>
            <w:tcW w:w="294" w:type="pct"/>
            <w:gridSpan w:val="2"/>
            <w:tcBorders>
              <w:top w:val="single" w:sz="4" w:space="0" w:color="auto"/>
              <w:left w:val="single" w:sz="4" w:space="0" w:color="auto"/>
              <w:right w:val="single" w:sz="4" w:space="0" w:color="auto"/>
            </w:tcBorders>
          </w:tcPr>
          <w:p w14:paraId="4B22AC8C" w14:textId="77777777" w:rsidR="00A5727C" w:rsidRPr="007B2364" w:rsidRDefault="00A5727C" w:rsidP="00A5727C">
            <w:pPr>
              <w:spacing w:after="0" w:line="240" w:lineRule="auto"/>
              <w:jc w:val="center"/>
              <w:rPr>
                <w:rFonts w:ascii="Times New Roman" w:hAnsi="Times New Roman"/>
                <w:bCs/>
              </w:rPr>
            </w:pPr>
          </w:p>
        </w:tc>
        <w:tc>
          <w:tcPr>
            <w:tcW w:w="580" w:type="pct"/>
            <w:tcBorders>
              <w:top w:val="single" w:sz="4" w:space="0" w:color="auto"/>
              <w:left w:val="single" w:sz="4" w:space="0" w:color="auto"/>
              <w:right w:val="single" w:sz="4" w:space="0" w:color="auto"/>
            </w:tcBorders>
          </w:tcPr>
          <w:p w14:paraId="0C425ABE" w14:textId="77777777" w:rsidR="00A5727C" w:rsidRPr="007B2364" w:rsidRDefault="00A5727C" w:rsidP="00A5727C">
            <w:pPr>
              <w:spacing w:after="0" w:line="240" w:lineRule="auto"/>
              <w:jc w:val="center"/>
              <w:rPr>
                <w:rFonts w:ascii="Times New Roman" w:hAnsi="Times New Roman"/>
                <w:bCs/>
              </w:rPr>
            </w:pPr>
            <w:r w:rsidRPr="007B2364">
              <w:rPr>
                <w:rFonts w:ascii="Times New Roman" w:hAnsi="Times New Roman"/>
                <w:bCs/>
              </w:rPr>
              <w:t>108</w:t>
            </w:r>
          </w:p>
        </w:tc>
      </w:tr>
      <w:tr w:rsidR="00A5727C" w:rsidRPr="007B2364" w14:paraId="3DB7C642" w14:textId="77777777" w:rsidTr="00A5727C">
        <w:tc>
          <w:tcPr>
            <w:tcW w:w="599" w:type="pct"/>
            <w:tcBorders>
              <w:top w:val="single" w:sz="4" w:space="0" w:color="auto"/>
              <w:left w:val="single" w:sz="4" w:space="0" w:color="auto"/>
              <w:bottom w:val="single" w:sz="4" w:space="0" w:color="auto"/>
              <w:right w:val="single" w:sz="4" w:space="0" w:color="auto"/>
            </w:tcBorders>
          </w:tcPr>
          <w:p w14:paraId="58E27DC4" w14:textId="77777777" w:rsidR="00A5727C" w:rsidRPr="007B2364" w:rsidRDefault="00A5727C" w:rsidP="00A5727C">
            <w:pPr>
              <w:spacing w:after="0" w:line="240" w:lineRule="auto"/>
              <w:rPr>
                <w:rFonts w:ascii="Times New Roman" w:hAnsi="Times New Roman"/>
              </w:rPr>
            </w:pPr>
          </w:p>
        </w:tc>
        <w:tc>
          <w:tcPr>
            <w:tcW w:w="1023" w:type="pct"/>
            <w:tcBorders>
              <w:top w:val="single" w:sz="4" w:space="0" w:color="auto"/>
              <w:left w:val="single" w:sz="4" w:space="0" w:color="auto"/>
              <w:bottom w:val="single" w:sz="4" w:space="0" w:color="auto"/>
              <w:right w:val="single" w:sz="4" w:space="0" w:color="auto"/>
            </w:tcBorders>
            <w:hideMark/>
          </w:tcPr>
          <w:p w14:paraId="03FFA245" w14:textId="77777777" w:rsidR="00A5727C" w:rsidRPr="007B2364" w:rsidRDefault="00A5727C" w:rsidP="00A5727C">
            <w:pPr>
              <w:suppressAutoHyphens/>
              <w:spacing w:after="0" w:line="240" w:lineRule="auto"/>
              <w:rPr>
                <w:rFonts w:ascii="Times New Roman" w:hAnsi="Times New Roman"/>
              </w:rPr>
            </w:pPr>
            <w:r w:rsidRPr="007B2364">
              <w:rPr>
                <w:rFonts w:ascii="Times New Roman" w:hAnsi="Times New Roman"/>
              </w:rPr>
              <w:t>Промежуточная аттестация</w:t>
            </w:r>
          </w:p>
        </w:tc>
        <w:tc>
          <w:tcPr>
            <w:tcW w:w="432" w:type="pct"/>
            <w:tcBorders>
              <w:top w:val="single" w:sz="4" w:space="0" w:color="auto"/>
              <w:left w:val="single" w:sz="4" w:space="0" w:color="auto"/>
              <w:bottom w:val="single" w:sz="4" w:space="0" w:color="auto"/>
              <w:right w:val="single" w:sz="4" w:space="0" w:color="auto"/>
            </w:tcBorders>
            <w:hideMark/>
          </w:tcPr>
          <w:p w14:paraId="0100F149" w14:textId="77777777" w:rsidR="00A5727C" w:rsidRPr="007B2364" w:rsidRDefault="00A5727C" w:rsidP="00A5727C">
            <w:pPr>
              <w:suppressAutoHyphens/>
              <w:spacing w:after="0" w:line="240" w:lineRule="auto"/>
              <w:jc w:val="center"/>
              <w:rPr>
                <w:rFonts w:ascii="Times New Roman" w:hAnsi="Times New Roman"/>
                <w:b/>
                <w:bCs/>
              </w:rPr>
            </w:pPr>
            <w:r w:rsidRPr="007B2364">
              <w:rPr>
                <w:rFonts w:ascii="Times New Roman" w:hAnsi="Times New Roman"/>
                <w:b/>
                <w:bCs/>
              </w:rPr>
              <w:t>Х</w:t>
            </w:r>
          </w:p>
        </w:tc>
        <w:tc>
          <w:tcPr>
            <w:tcW w:w="182" w:type="pct"/>
            <w:tcBorders>
              <w:top w:val="single" w:sz="4" w:space="0" w:color="auto"/>
              <w:left w:val="single" w:sz="4" w:space="0" w:color="auto"/>
              <w:bottom w:val="single" w:sz="4" w:space="0" w:color="auto"/>
              <w:right w:val="single" w:sz="4" w:space="0" w:color="auto"/>
            </w:tcBorders>
            <w:shd w:val="clear" w:color="auto" w:fill="C0C0C0"/>
            <w:hideMark/>
          </w:tcPr>
          <w:p w14:paraId="1C35242F" w14:textId="77777777" w:rsidR="00A5727C" w:rsidRPr="007B2364" w:rsidRDefault="00A5727C" w:rsidP="00A5727C">
            <w:pPr>
              <w:spacing w:after="0" w:line="240" w:lineRule="auto"/>
              <w:jc w:val="center"/>
              <w:rPr>
                <w:rFonts w:ascii="Times New Roman" w:hAnsi="Times New Roman"/>
              </w:rPr>
            </w:pPr>
            <w:r w:rsidRPr="007B2364">
              <w:rPr>
                <w:rFonts w:ascii="Times New Roman" w:hAnsi="Times New Roman"/>
              </w:rPr>
              <w:t>Х</w:t>
            </w:r>
          </w:p>
        </w:tc>
        <w:tc>
          <w:tcPr>
            <w:tcW w:w="236" w:type="pct"/>
            <w:tcBorders>
              <w:top w:val="single" w:sz="4" w:space="0" w:color="auto"/>
              <w:left w:val="single" w:sz="4" w:space="0" w:color="auto"/>
              <w:bottom w:val="single" w:sz="4" w:space="0" w:color="auto"/>
              <w:right w:val="single" w:sz="4" w:space="0" w:color="auto"/>
            </w:tcBorders>
            <w:shd w:val="clear" w:color="auto" w:fill="C0C0C0"/>
          </w:tcPr>
          <w:p w14:paraId="3DB9EE6D" w14:textId="77777777" w:rsidR="00A5727C" w:rsidRPr="007B2364" w:rsidRDefault="00A5727C" w:rsidP="00A5727C">
            <w:pPr>
              <w:spacing w:after="0" w:line="240" w:lineRule="auto"/>
              <w:jc w:val="center"/>
              <w:rPr>
                <w:rFonts w:ascii="Times New Roman" w:hAnsi="Times New Roman"/>
              </w:rPr>
            </w:pPr>
          </w:p>
        </w:tc>
        <w:tc>
          <w:tcPr>
            <w:tcW w:w="492" w:type="pct"/>
            <w:tcBorders>
              <w:top w:val="single" w:sz="4" w:space="0" w:color="auto"/>
              <w:left w:val="single" w:sz="4" w:space="0" w:color="auto"/>
              <w:bottom w:val="single" w:sz="4" w:space="0" w:color="auto"/>
              <w:right w:val="single" w:sz="4" w:space="0" w:color="auto"/>
            </w:tcBorders>
            <w:shd w:val="clear" w:color="auto" w:fill="C0C0C0"/>
          </w:tcPr>
          <w:p w14:paraId="20FC984A" w14:textId="77777777" w:rsidR="00A5727C" w:rsidRPr="007B2364" w:rsidRDefault="00A5727C" w:rsidP="00A5727C">
            <w:pPr>
              <w:spacing w:after="0" w:line="240" w:lineRule="auto"/>
              <w:jc w:val="center"/>
              <w:rPr>
                <w:rFonts w:ascii="Times New Roman" w:hAnsi="Times New Roman"/>
              </w:rPr>
            </w:pPr>
          </w:p>
        </w:tc>
        <w:tc>
          <w:tcPr>
            <w:tcW w:w="1456" w:type="pct"/>
            <w:gridSpan w:val="5"/>
            <w:tcBorders>
              <w:top w:val="single" w:sz="4" w:space="0" w:color="auto"/>
              <w:left w:val="single" w:sz="4" w:space="0" w:color="auto"/>
              <w:bottom w:val="single" w:sz="4" w:space="0" w:color="auto"/>
              <w:right w:val="single" w:sz="4" w:space="0" w:color="auto"/>
            </w:tcBorders>
            <w:shd w:val="clear" w:color="auto" w:fill="C0C0C0"/>
          </w:tcPr>
          <w:p w14:paraId="156B1206" w14:textId="77777777" w:rsidR="00A5727C" w:rsidRPr="007B2364" w:rsidRDefault="00A5727C" w:rsidP="00A5727C">
            <w:pPr>
              <w:spacing w:after="0" w:line="240" w:lineRule="auto"/>
              <w:jc w:val="center"/>
              <w:rPr>
                <w:rFonts w:ascii="Times New Roman" w:hAnsi="Times New Roman"/>
              </w:rPr>
            </w:pPr>
          </w:p>
        </w:tc>
        <w:tc>
          <w:tcPr>
            <w:tcW w:w="580" w:type="pct"/>
            <w:tcBorders>
              <w:top w:val="single" w:sz="4" w:space="0" w:color="auto"/>
              <w:left w:val="single" w:sz="4" w:space="0" w:color="auto"/>
              <w:bottom w:val="single" w:sz="4" w:space="0" w:color="auto"/>
              <w:right w:val="single" w:sz="4" w:space="0" w:color="auto"/>
            </w:tcBorders>
          </w:tcPr>
          <w:p w14:paraId="479F1A11" w14:textId="77777777" w:rsidR="00A5727C" w:rsidRPr="007B2364" w:rsidRDefault="00A5727C" w:rsidP="00A5727C">
            <w:pPr>
              <w:suppressAutoHyphens/>
              <w:spacing w:after="0" w:line="240" w:lineRule="auto"/>
              <w:jc w:val="center"/>
              <w:rPr>
                <w:rFonts w:ascii="Times New Roman" w:hAnsi="Times New Roman"/>
              </w:rPr>
            </w:pPr>
          </w:p>
        </w:tc>
      </w:tr>
      <w:tr w:rsidR="00A5727C" w:rsidRPr="007B2364" w14:paraId="28C00B0C" w14:textId="77777777" w:rsidTr="00A5727C">
        <w:tc>
          <w:tcPr>
            <w:tcW w:w="599" w:type="pct"/>
            <w:tcBorders>
              <w:top w:val="single" w:sz="4" w:space="0" w:color="auto"/>
              <w:left w:val="single" w:sz="4" w:space="0" w:color="auto"/>
              <w:bottom w:val="single" w:sz="4" w:space="0" w:color="auto"/>
              <w:right w:val="single" w:sz="4" w:space="0" w:color="auto"/>
            </w:tcBorders>
          </w:tcPr>
          <w:p w14:paraId="4E3DA1C6" w14:textId="77777777" w:rsidR="00A5727C" w:rsidRPr="007B2364" w:rsidRDefault="00A5727C" w:rsidP="00A5727C">
            <w:pPr>
              <w:spacing w:line="240" w:lineRule="auto"/>
              <w:rPr>
                <w:rFonts w:ascii="Times New Roman" w:hAnsi="Times New Roman"/>
                <w:b/>
              </w:rPr>
            </w:pPr>
          </w:p>
        </w:tc>
        <w:tc>
          <w:tcPr>
            <w:tcW w:w="1023" w:type="pct"/>
            <w:tcBorders>
              <w:top w:val="single" w:sz="4" w:space="0" w:color="auto"/>
              <w:left w:val="single" w:sz="4" w:space="0" w:color="auto"/>
              <w:bottom w:val="single" w:sz="4" w:space="0" w:color="auto"/>
              <w:right w:val="single" w:sz="4" w:space="0" w:color="auto"/>
            </w:tcBorders>
            <w:hideMark/>
          </w:tcPr>
          <w:p w14:paraId="2D7413EE" w14:textId="77777777" w:rsidR="00A5727C" w:rsidRPr="007B2364" w:rsidRDefault="00A5727C" w:rsidP="00A5727C">
            <w:pPr>
              <w:spacing w:line="240" w:lineRule="auto"/>
              <w:rPr>
                <w:rFonts w:ascii="Times New Roman" w:hAnsi="Times New Roman"/>
                <w:b/>
              </w:rPr>
            </w:pPr>
            <w:r w:rsidRPr="007B2364">
              <w:rPr>
                <w:rFonts w:ascii="Times New Roman" w:hAnsi="Times New Roman"/>
                <w:b/>
              </w:rPr>
              <w:t>Всего:</w:t>
            </w:r>
          </w:p>
        </w:tc>
        <w:tc>
          <w:tcPr>
            <w:tcW w:w="432" w:type="pct"/>
            <w:tcBorders>
              <w:top w:val="single" w:sz="4" w:space="0" w:color="auto"/>
              <w:left w:val="single" w:sz="4" w:space="0" w:color="auto"/>
              <w:bottom w:val="single" w:sz="4" w:space="0" w:color="auto"/>
              <w:right w:val="single" w:sz="4" w:space="0" w:color="auto"/>
            </w:tcBorders>
            <w:hideMark/>
          </w:tcPr>
          <w:p w14:paraId="592D539F" w14:textId="77777777" w:rsidR="00A5727C" w:rsidRPr="007B2364" w:rsidRDefault="00A5727C" w:rsidP="00A5727C">
            <w:pPr>
              <w:spacing w:after="0" w:line="240" w:lineRule="auto"/>
              <w:jc w:val="center"/>
              <w:rPr>
                <w:rFonts w:ascii="Times New Roman" w:hAnsi="Times New Roman"/>
                <w:b/>
              </w:rPr>
            </w:pPr>
            <w:r w:rsidRPr="007B2364">
              <w:rPr>
                <w:rFonts w:ascii="Times New Roman" w:hAnsi="Times New Roman"/>
                <w:b/>
              </w:rPr>
              <w:t>252</w:t>
            </w:r>
          </w:p>
        </w:tc>
        <w:tc>
          <w:tcPr>
            <w:tcW w:w="182" w:type="pct"/>
            <w:tcBorders>
              <w:top w:val="single" w:sz="4" w:space="0" w:color="auto"/>
              <w:left w:val="single" w:sz="4" w:space="0" w:color="auto"/>
              <w:bottom w:val="single" w:sz="4" w:space="0" w:color="auto"/>
              <w:right w:val="single" w:sz="4" w:space="0" w:color="auto"/>
            </w:tcBorders>
            <w:hideMark/>
          </w:tcPr>
          <w:p w14:paraId="3AEDE383" w14:textId="77777777" w:rsidR="00A5727C" w:rsidRPr="007B2364" w:rsidRDefault="00A5727C" w:rsidP="00A5727C">
            <w:pPr>
              <w:spacing w:after="0" w:line="240" w:lineRule="auto"/>
              <w:jc w:val="center"/>
              <w:rPr>
                <w:rFonts w:ascii="Times New Roman" w:hAnsi="Times New Roman"/>
                <w:b/>
              </w:rPr>
            </w:pPr>
            <w:r w:rsidRPr="007B2364">
              <w:rPr>
                <w:rFonts w:ascii="Times New Roman" w:hAnsi="Times New Roman"/>
                <w:b/>
              </w:rPr>
              <w:t>252</w:t>
            </w:r>
          </w:p>
        </w:tc>
        <w:tc>
          <w:tcPr>
            <w:tcW w:w="236" w:type="pct"/>
            <w:tcBorders>
              <w:top w:val="single" w:sz="4" w:space="0" w:color="auto"/>
              <w:left w:val="single" w:sz="4" w:space="0" w:color="auto"/>
              <w:bottom w:val="single" w:sz="4" w:space="0" w:color="auto"/>
              <w:right w:val="single" w:sz="4" w:space="0" w:color="auto"/>
            </w:tcBorders>
            <w:hideMark/>
          </w:tcPr>
          <w:p w14:paraId="533DEFE1" w14:textId="77777777" w:rsidR="00A5727C" w:rsidRPr="007B2364" w:rsidRDefault="00A5727C" w:rsidP="00A5727C">
            <w:pPr>
              <w:spacing w:after="0" w:line="240" w:lineRule="auto"/>
              <w:jc w:val="center"/>
              <w:rPr>
                <w:rFonts w:ascii="Times New Roman" w:hAnsi="Times New Roman"/>
                <w:b/>
              </w:rPr>
            </w:pPr>
            <w:r w:rsidRPr="007B2364">
              <w:rPr>
                <w:rFonts w:ascii="Times New Roman" w:hAnsi="Times New Roman"/>
                <w:b/>
              </w:rPr>
              <w:t>72</w:t>
            </w:r>
          </w:p>
        </w:tc>
        <w:tc>
          <w:tcPr>
            <w:tcW w:w="492" w:type="pct"/>
            <w:tcBorders>
              <w:top w:val="single" w:sz="4" w:space="0" w:color="auto"/>
              <w:left w:val="single" w:sz="4" w:space="0" w:color="auto"/>
              <w:bottom w:val="single" w:sz="4" w:space="0" w:color="auto"/>
              <w:right w:val="single" w:sz="4" w:space="0" w:color="auto"/>
            </w:tcBorders>
            <w:hideMark/>
          </w:tcPr>
          <w:p w14:paraId="0A287C09" w14:textId="77777777" w:rsidR="00A5727C" w:rsidRPr="007B2364" w:rsidRDefault="00A5727C" w:rsidP="00A5727C">
            <w:pPr>
              <w:spacing w:after="0" w:line="240" w:lineRule="auto"/>
              <w:jc w:val="center"/>
              <w:rPr>
                <w:rFonts w:ascii="Times New Roman" w:hAnsi="Times New Roman"/>
                <w:b/>
              </w:rPr>
            </w:pPr>
            <w:r w:rsidRPr="007B2364">
              <w:rPr>
                <w:rFonts w:ascii="Times New Roman" w:hAnsi="Times New Roman"/>
                <w:b/>
              </w:rPr>
              <w:t>24</w:t>
            </w:r>
          </w:p>
        </w:tc>
        <w:tc>
          <w:tcPr>
            <w:tcW w:w="442" w:type="pct"/>
            <w:tcBorders>
              <w:top w:val="single" w:sz="4" w:space="0" w:color="auto"/>
              <w:left w:val="single" w:sz="4" w:space="0" w:color="auto"/>
              <w:bottom w:val="single" w:sz="4" w:space="0" w:color="auto"/>
              <w:right w:val="single" w:sz="4" w:space="0" w:color="auto"/>
            </w:tcBorders>
            <w:hideMark/>
          </w:tcPr>
          <w:p w14:paraId="4E2B0AF5" w14:textId="77777777" w:rsidR="00A5727C" w:rsidRPr="007B2364" w:rsidRDefault="00A5727C" w:rsidP="00A5727C">
            <w:pPr>
              <w:spacing w:after="0" w:line="240" w:lineRule="auto"/>
              <w:jc w:val="center"/>
              <w:rPr>
                <w:rFonts w:ascii="Times New Roman" w:hAnsi="Times New Roman"/>
                <w:b/>
              </w:rPr>
            </w:pPr>
            <w:r w:rsidRPr="007B2364">
              <w:rPr>
                <w:rFonts w:ascii="Times New Roman" w:hAnsi="Times New Roman"/>
                <w:b/>
              </w:rPr>
              <w:t>Х</w:t>
            </w:r>
          </w:p>
        </w:tc>
        <w:tc>
          <w:tcPr>
            <w:tcW w:w="544" w:type="pct"/>
            <w:tcBorders>
              <w:top w:val="single" w:sz="4" w:space="0" w:color="auto"/>
              <w:left w:val="single" w:sz="4" w:space="0" w:color="auto"/>
              <w:bottom w:val="single" w:sz="4" w:space="0" w:color="auto"/>
              <w:right w:val="single" w:sz="4" w:space="0" w:color="auto"/>
            </w:tcBorders>
            <w:hideMark/>
          </w:tcPr>
          <w:p w14:paraId="645040DA" w14:textId="77777777" w:rsidR="00A5727C" w:rsidRPr="007B2364" w:rsidRDefault="00A5727C" w:rsidP="00A5727C">
            <w:pPr>
              <w:spacing w:after="0" w:line="240" w:lineRule="auto"/>
              <w:jc w:val="center"/>
              <w:rPr>
                <w:rFonts w:ascii="Times New Roman" w:hAnsi="Times New Roman"/>
                <w:b/>
              </w:rPr>
            </w:pPr>
            <w:r w:rsidRPr="007B2364">
              <w:rPr>
                <w:rFonts w:ascii="Times New Roman" w:hAnsi="Times New Roman"/>
                <w:b/>
              </w:rPr>
              <w:t>Х</w:t>
            </w:r>
          </w:p>
        </w:tc>
        <w:tc>
          <w:tcPr>
            <w:tcW w:w="183" w:type="pct"/>
            <w:gridSpan w:val="2"/>
            <w:tcBorders>
              <w:top w:val="single" w:sz="4" w:space="0" w:color="auto"/>
              <w:left w:val="single" w:sz="4" w:space="0" w:color="auto"/>
              <w:bottom w:val="single" w:sz="4" w:space="0" w:color="auto"/>
              <w:right w:val="single" w:sz="4" w:space="0" w:color="auto"/>
            </w:tcBorders>
            <w:hideMark/>
          </w:tcPr>
          <w:p w14:paraId="75D4E1F4" w14:textId="77777777" w:rsidR="00A5727C" w:rsidRPr="007B2364" w:rsidRDefault="00A5727C" w:rsidP="00A5727C">
            <w:pPr>
              <w:spacing w:after="0" w:line="240" w:lineRule="auto"/>
              <w:jc w:val="center"/>
              <w:rPr>
                <w:rFonts w:ascii="Times New Roman" w:hAnsi="Times New Roman"/>
                <w:b/>
                <w:vertAlign w:val="superscript"/>
              </w:rPr>
            </w:pPr>
            <w:r w:rsidRPr="007B2364">
              <w:rPr>
                <w:rFonts w:ascii="Times New Roman" w:hAnsi="Times New Roman"/>
                <w:b/>
              </w:rPr>
              <w:t>Х</w:t>
            </w:r>
          </w:p>
        </w:tc>
        <w:tc>
          <w:tcPr>
            <w:tcW w:w="287" w:type="pct"/>
            <w:tcBorders>
              <w:top w:val="single" w:sz="4" w:space="0" w:color="auto"/>
              <w:left w:val="single" w:sz="4" w:space="0" w:color="auto"/>
              <w:bottom w:val="single" w:sz="4" w:space="0" w:color="auto"/>
              <w:right w:val="single" w:sz="4" w:space="0" w:color="auto"/>
            </w:tcBorders>
            <w:hideMark/>
          </w:tcPr>
          <w:p w14:paraId="02ED4A07" w14:textId="77777777" w:rsidR="00A5727C" w:rsidRPr="007B2364" w:rsidRDefault="00A5727C" w:rsidP="00A5727C">
            <w:pPr>
              <w:spacing w:after="0" w:line="240" w:lineRule="auto"/>
              <w:jc w:val="center"/>
              <w:rPr>
                <w:rFonts w:ascii="Times New Roman" w:hAnsi="Times New Roman"/>
                <w:b/>
              </w:rPr>
            </w:pPr>
            <w:r w:rsidRPr="007B2364">
              <w:rPr>
                <w:rFonts w:ascii="Times New Roman" w:hAnsi="Times New Roman"/>
                <w:b/>
              </w:rPr>
              <w:t>72</w:t>
            </w:r>
          </w:p>
        </w:tc>
        <w:tc>
          <w:tcPr>
            <w:tcW w:w="580" w:type="pct"/>
            <w:tcBorders>
              <w:top w:val="single" w:sz="4" w:space="0" w:color="auto"/>
              <w:left w:val="single" w:sz="4" w:space="0" w:color="auto"/>
              <w:bottom w:val="single" w:sz="4" w:space="0" w:color="auto"/>
              <w:right w:val="single" w:sz="4" w:space="0" w:color="auto"/>
            </w:tcBorders>
            <w:hideMark/>
          </w:tcPr>
          <w:p w14:paraId="643D8FBC" w14:textId="77777777" w:rsidR="00A5727C" w:rsidRPr="007B2364" w:rsidRDefault="00A5727C" w:rsidP="00A5727C">
            <w:pPr>
              <w:spacing w:after="0" w:line="240" w:lineRule="auto"/>
              <w:jc w:val="center"/>
              <w:rPr>
                <w:rFonts w:ascii="Times New Roman" w:hAnsi="Times New Roman"/>
                <w:b/>
              </w:rPr>
            </w:pPr>
            <w:r w:rsidRPr="007B2364">
              <w:rPr>
                <w:rFonts w:ascii="Times New Roman" w:hAnsi="Times New Roman"/>
                <w:b/>
              </w:rPr>
              <w:t>108</w:t>
            </w:r>
          </w:p>
        </w:tc>
      </w:tr>
    </w:tbl>
    <w:p w14:paraId="6A749D7B" w14:textId="77777777" w:rsidR="00ED34A5" w:rsidRPr="007B2364" w:rsidRDefault="00ED34A5" w:rsidP="00ED34A5">
      <w:pPr>
        <w:suppressAutoHyphens/>
        <w:spacing w:line="240" w:lineRule="auto"/>
        <w:jc w:val="both"/>
        <w:rPr>
          <w:rFonts w:ascii="Times New Roman" w:hAnsi="Times New Roman"/>
          <w:sz w:val="20"/>
          <w:szCs w:val="20"/>
        </w:rPr>
      </w:pPr>
    </w:p>
    <w:p w14:paraId="16CA5486" w14:textId="77777777" w:rsidR="00ED34A5" w:rsidRPr="007B2364" w:rsidRDefault="00ED34A5" w:rsidP="00ED34A5">
      <w:pPr>
        <w:ind w:left="851"/>
        <w:rPr>
          <w:rFonts w:ascii="Times New Roman" w:hAnsi="Times New Roman"/>
          <w:b/>
          <w:sz w:val="24"/>
          <w:szCs w:val="24"/>
        </w:rPr>
      </w:pPr>
      <w:r w:rsidRPr="007B2364">
        <w:rPr>
          <w:rFonts w:ascii="Times New Roman" w:hAnsi="Times New Roman"/>
          <w:b/>
        </w:rPr>
        <w:br w:type="page"/>
      </w:r>
      <w:r w:rsidRPr="007B236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3"/>
        <w:gridCol w:w="62"/>
        <w:gridCol w:w="121"/>
        <w:gridCol w:w="7787"/>
        <w:gridCol w:w="2097"/>
        <w:gridCol w:w="2094"/>
      </w:tblGrid>
      <w:tr w:rsidR="003E5A05" w:rsidRPr="00BB6EE0" w14:paraId="37DCB435" w14:textId="6F6AB822" w:rsidTr="003E5A05">
        <w:trPr>
          <w:trHeight w:val="1204"/>
        </w:trPr>
        <w:tc>
          <w:tcPr>
            <w:tcW w:w="865" w:type="pct"/>
            <w:tcBorders>
              <w:top w:val="single" w:sz="4" w:space="0" w:color="auto"/>
              <w:left w:val="single" w:sz="4" w:space="0" w:color="auto"/>
              <w:bottom w:val="single" w:sz="4" w:space="0" w:color="auto"/>
              <w:right w:val="single" w:sz="4" w:space="0" w:color="auto"/>
            </w:tcBorders>
            <w:hideMark/>
          </w:tcPr>
          <w:p w14:paraId="6B194E2D" w14:textId="77777777" w:rsidR="003E5A05" w:rsidRPr="00BB6EE0" w:rsidRDefault="003E5A05" w:rsidP="00935EA2">
            <w:pPr>
              <w:jc w:val="center"/>
              <w:rPr>
                <w:rFonts w:ascii="Times New Roman" w:hAnsi="Times New Roman"/>
                <w:b/>
              </w:rPr>
            </w:pPr>
            <w:r w:rsidRPr="00BB6EE0">
              <w:rPr>
                <w:rFonts w:ascii="Times New Roman" w:hAnsi="Times New Roman"/>
                <w:b/>
                <w:bCs/>
              </w:rPr>
              <w:t>Наименование разделов и тем профессионального модуля (ПМ), междисциплинарных курсов (МДК)</w:t>
            </w:r>
          </w:p>
        </w:tc>
        <w:tc>
          <w:tcPr>
            <w:tcW w:w="2710" w:type="pct"/>
            <w:gridSpan w:val="3"/>
            <w:tcBorders>
              <w:top w:val="single" w:sz="4" w:space="0" w:color="auto"/>
              <w:left w:val="single" w:sz="4" w:space="0" w:color="auto"/>
              <w:bottom w:val="single" w:sz="4" w:space="0" w:color="auto"/>
              <w:right w:val="single" w:sz="4" w:space="0" w:color="auto"/>
            </w:tcBorders>
            <w:vAlign w:val="center"/>
            <w:hideMark/>
          </w:tcPr>
          <w:p w14:paraId="44D908B6" w14:textId="77777777" w:rsidR="003E5A05" w:rsidRPr="00BB6EE0" w:rsidRDefault="003E5A05" w:rsidP="00935EA2">
            <w:pPr>
              <w:suppressAutoHyphens/>
              <w:spacing w:after="0" w:line="240" w:lineRule="auto"/>
              <w:jc w:val="center"/>
              <w:rPr>
                <w:rFonts w:ascii="Times New Roman" w:hAnsi="Times New Roman"/>
                <w:b/>
                <w:bCs/>
              </w:rPr>
            </w:pPr>
            <w:r w:rsidRPr="00BB6EE0">
              <w:rPr>
                <w:rFonts w:ascii="Times New Roman" w:hAnsi="Times New Roman"/>
                <w:b/>
                <w:bCs/>
              </w:rPr>
              <w:t>Содержание учебного материала,</w:t>
            </w:r>
          </w:p>
          <w:p w14:paraId="55300B67" w14:textId="77777777" w:rsidR="003E5A05" w:rsidRPr="00BB6EE0" w:rsidRDefault="003E5A05" w:rsidP="00935EA2">
            <w:pPr>
              <w:suppressAutoHyphens/>
              <w:spacing w:after="0" w:line="240" w:lineRule="auto"/>
              <w:jc w:val="center"/>
              <w:rPr>
                <w:rFonts w:ascii="Times New Roman" w:hAnsi="Times New Roman"/>
                <w:b/>
              </w:rPr>
            </w:pPr>
            <w:r w:rsidRPr="00BB6EE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713" w:type="pct"/>
            <w:tcBorders>
              <w:top w:val="single" w:sz="4" w:space="0" w:color="auto"/>
              <w:left w:val="single" w:sz="4" w:space="0" w:color="auto"/>
              <w:bottom w:val="single" w:sz="4" w:space="0" w:color="auto"/>
              <w:right w:val="single" w:sz="4" w:space="0" w:color="auto"/>
            </w:tcBorders>
            <w:vAlign w:val="center"/>
            <w:hideMark/>
          </w:tcPr>
          <w:p w14:paraId="2F324DBA" w14:textId="77777777" w:rsidR="003E5A05" w:rsidRPr="00BB6EE0" w:rsidRDefault="003E5A05" w:rsidP="00935EA2">
            <w:pPr>
              <w:jc w:val="center"/>
              <w:rPr>
                <w:rFonts w:ascii="Times New Roman" w:hAnsi="Times New Roman"/>
                <w:b/>
                <w:bCs/>
              </w:rPr>
            </w:pPr>
            <w:r w:rsidRPr="00BB6EE0">
              <w:rPr>
                <w:rFonts w:ascii="Times New Roman" w:hAnsi="Times New Roman"/>
                <w:b/>
                <w:bCs/>
              </w:rPr>
              <w:t xml:space="preserve">Объем, </w:t>
            </w:r>
            <w:proofErr w:type="spellStart"/>
            <w:r w:rsidRPr="00BB6EE0">
              <w:rPr>
                <w:rFonts w:ascii="Times New Roman" w:hAnsi="Times New Roman"/>
                <w:b/>
                <w:bCs/>
              </w:rPr>
              <w:t>ак</w:t>
            </w:r>
            <w:proofErr w:type="spellEnd"/>
            <w:r w:rsidRPr="00BB6EE0">
              <w:rPr>
                <w:rFonts w:ascii="Times New Roman" w:hAnsi="Times New Roman"/>
                <w:b/>
                <w:bCs/>
              </w:rPr>
              <w:t xml:space="preserve">. ч / в том числе в форме практической подготовки, </w:t>
            </w:r>
            <w:proofErr w:type="spellStart"/>
            <w:r w:rsidRPr="00BB6EE0">
              <w:rPr>
                <w:rFonts w:ascii="Times New Roman" w:hAnsi="Times New Roman"/>
                <w:b/>
                <w:bCs/>
              </w:rPr>
              <w:t>ак</w:t>
            </w:r>
            <w:proofErr w:type="spellEnd"/>
            <w:r w:rsidRPr="00BB6EE0">
              <w:rPr>
                <w:rFonts w:ascii="Times New Roman" w:hAnsi="Times New Roman"/>
                <w:b/>
                <w:bCs/>
              </w:rPr>
              <w:t>. ч</w:t>
            </w:r>
          </w:p>
        </w:tc>
        <w:tc>
          <w:tcPr>
            <w:tcW w:w="712" w:type="pct"/>
            <w:tcBorders>
              <w:top w:val="single" w:sz="4" w:space="0" w:color="auto"/>
              <w:left w:val="single" w:sz="4" w:space="0" w:color="auto"/>
              <w:bottom w:val="single" w:sz="4" w:space="0" w:color="auto"/>
              <w:right w:val="single" w:sz="4" w:space="0" w:color="auto"/>
            </w:tcBorders>
          </w:tcPr>
          <w:p w14:paraId="6C26DEDE" w14:textId="713E174F" w:rsidR="003E5A05" w:rsidRPr="00BB6EE0" w:rsidRDefault="003E5A05" w:rsidP="00935EA2">
            <w:pPr>
              <w:jc w:val="center"/>
              <w:rPr>
                <w:rFonts w:ascii="Times New Roman" w:hAnsi="Times New Roman"/>
                <w:b/>
                <w:bCs/>
              </w:rPr>
            </w:pPr>
            <w:r>
              <w:rPr>
                <w:rFonts w:ascii="Times New Roman" w:hAnsi="Times New Roman"/>
                <w:b/>
                <w:bCs/>
              </w:rPr>
              <w:t>Код Н/У/З</w:t>
            </w:r>
          </w:p>
        </w:tc>
      </w:tr>
      <w:tr w:rsidR="003E5A05" w:rsidRPr="00BB6EE0" w14:paraId="7FFE6646" w14:textId="2A40E7DB" w:rsidTr="003E5A05">
        <w:tc>
          <w:tcPr>
            <w:tcW w:w="865" w:type="pct"/>
            <w:tcBorders>
              <w:top w:val="single" w:sz="4" w:space="0" w:color="auto"/>
              <w:left w:val="single" w:sz="4" w:space="0" w:color="auto"/>
              <w:bottom w:val="single" w:sz="4" w:space="0" w:color="auto"/>
              <w:right w:val="single" w:sz="4" w:space="0" w:color="auto"/>
            </w:tcBorders>
            <w:hideMark/>
          </w:tcPr>
          <w:p w14:paraId="28FA34B7" w14:textId="77777777" w:rsidR="003E5A05" w:rsidRPr="00BB6EE0" w:rsidRDefault="003E5A05" w:rsidP="00935EA2">
            <w:pPr>
              <w:jc w:val="center"/>
              <w:rPr>
                <w:rFonts w:ascii="Times New Roman" w:hAnsi="Times New Roman"/>
                <w:b/>
              </w:rPr>
            </w:pPr>
            <w:r w:rsidRPr="00BB6EE0">
              <w:rPr>
                <w:rFonts w:ascii="Times New Roman" w:hAnsi="Times New Roman"/>
                <w:b/>
              </w:rPr>
              <w:t>1</w:t>
            </w:r>
          </w:p>
        </w:tc>
        <w:tc>
          <w:tcPr>
            <w:tcW w:w="2710" w:type="pct"/>
            <w:gridSpan w:val="3"/>
            <w:tcBorders>
              <w:top w:val="single" w:sz="4" w:space="0" w:color="auto"/>
              <w:left w:val="single" w:sz="4" w:space="0" w:color="auto"/>
              <w:bottom w:val="single" w:sz="4" w:space="0" w:color="auto"/>
              <w:right w:val="single" w:sz="4" w:space="0" w:color="auto"/>
            </w:tcBorders>
            <w:hideMark/>
          </w:tcPr>
          <w:p w14:paraId="21C513B1" w14:textId="77777777" w:rsidR="003E5A05" w:rsidRPr="00BB6EE0" w:rsidRDefault="003E5A05" w:rsidP="00935EA2">
            <w:pPr>
              <w:jc w:val="center"/>
              <w:rPr>
                <w:rFonts w:ascii="Times New Roman" w:hAnsi="Times New Roman"/>
                <w:b/>
                <w:bCs/>
              </w:rPr>
            </w:pPr>
            <w:r w:rsidRPr="00BB6EE0">
              <w:rPr>
                <w:rFonts w:ascii="Times New Roman" w:hAnsi="Times New Roman"/>
                <w:b/>
                <w:bCs/>
              </w:rPr>
              <w:t>2</w:t>
            </w:r>
          </w:p>
        </w:tc>
        <w:tc>
          <w:tcPr>
            <w:tcW w:w="713" w:type="pct"/>
            <w:tcBorders>
              <w:top w:val="single" w:sz="4" w:space="0" w:color="auto"/>
              <w:left w:val="single" w:sz="4" w:space="0" w:color="auto"/>
              <w:bottom w:val="single" w:sz="4" w:space="0" w:color="auto"/>
              <w:right w:val="single" w:sz="4" w:space="0" w:color="auto"/>
            </w:tcBorders>
            <w:vAlign w:val="center"/>
            <w:hideMark/>
          </w:tcPr>
          <w:p w14:paraId="20914485" w14:textId="77777777" w:rsidR="003E5A05" w:rsidRPr="00BB6EE0" w:rsidRDefault="003E5A05" w:rsidP="00935EA2">
            <w:pPr>
              <w:jc w:val="center"/>
              <w:rPr>
                <w:rFonts w:ascii="Times New Roman" w:hAnsi="Times New Roman"/>
                <w:b/>
                <w:bCs/>
              </w:rPr>
            </w:pPr>
            <w:r w:rsidRPr="00BB6EE0">
              <w:rPr>
                <w:rFonts w:ascii="Times New Roman" w:hAnsi="Times New Roman"/>
                <w:b/>
                <w:bCs/>
              </w:rPr>
              <w:t>3</w:t>
            </w:r>
          </w:p>
        </w:tc>
        <w:tc>
          <w:tcPr>
            <w:tcW w:w="712" w:type="pct"/>
            <w:tcBorders>
              <w:top w:val="single" w:sz="4" w:space="0" w:color="auto"/>
              <w:left w:val="single" w:sz="4" w:space="0" w:color="auto"/>
              <w:bottom w:val="single" w:sz="4" w:space="0" w:color="auto"/>
              <w:right w:val="single" w:sz="4" w:space="0" w:color="auto"/>
            </w:tcBorders>
          </w:tcPr>
          <w:p w14:paraId="170B841E" w14:textId="2375EFEC" w:rsidR="003E5A05" w:rsidRPr="00BB6EE0" w:rsidRDefault="003E5A05" w:rsidP="00935EA2">
            <w:pPr>
              <w:jc w:val="center"/>
              <w:rPr>
                <w:rFonts w:ascii="Times New Roman" w:hAnsi="Times New Roman"/>
                <w:b/>
                <w:bCs/>
              </w:rPr>
            </w:pPr>
            <w:r>
              <w:rPr>
                <w:rFonts w:ascii="Times New Roman" w:hAnsi="Times New Roman"/>
                <w:b/>
                <w:bCs/>
              </w:rPr>
              <w:t>4</w:t>
            </w:r>
          </w:p>
        </w:tc>
      </w:tr>
      <w:tr w:rsidR="003E5A05" w:rsidRPr="00BB6EE0" w14:paraId="19172CEB" w14:textId="2FD83849" w:rsidTr="003E5A05">
        <w:tc>
          <w:tcPr>
            <w:tcW w:w="3575" w:type="pct"/>
            <w:gridSpan w:val="4"/>
            <w:tcBorders>
              <w:top w:val="single" w:sz="4" w:space="0" w:color="auto"/>
              <w:left w:val="single" w:sz="4" w:space="0" w:color="auto"/>
              <w:bottom w:val="single" w:sz="4" w:space="0" w:color="auto"/>
              <w:right w:val="single" w:sz="4" w:space="0" w:color="auto"/>
            </w:tcBorders>
            <w:hideMark/>
          </w:tcPr>
          <w:p w14:paraId="5DA681F7" w14:textId="77777777" w:rsidR="003E5A05" w:rsidRPr="00BB6EE0" w:rsidRDefault="003E5A05" w:rsidP="00935EA2">
            <w:pPr>
              <w:spacing w:line="240" w:lineRule="auto"/>
              <w:rPr>
                <w:rFonts w:ascii="Times New Roman" w:hAnsi="Times New Roman"/>
                <w:b/>
              </w:rPr>
            </w:pPr>
            <w:r w:rsidRPr="00BB6EE0">
              <w:rPr>
                <w:rFonts w:ascii="Times New Roman" w:hAnsi="Times New Roman"/>
                <w:b/>
                <w:bCs/>
              </w:rPr>
              <w:t xml:space="preserve">Раздел 1. </w:t>
            </w:r>
            <w:r w:rsidRPr="00BB6EE0">
              <w:rPr>
                <w:rFonts w:ascii="Times New Roman" w:hAnsi="Times New Roman"/>
                <w:b/>
              </w:rPr>
              <w:t>Выполнение малярных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57D4C85B" w14:textId="4B7C4166" w:rsidR="003E5A05" w:rsidRPr="00BB6EE0" w:rsidRDefault="00A5727C" w:rsidP="00935EA2">
            <w:pPr>
              <w:suppressAutoHyphens/>
              <w:spacing w:after="0" w:line="240" w:lineRule="auto"/>
              <w:jc w:val="center"/>
              <w:rPr>
                <w:rFonts w:ascii="Times New Roman" w:hAnsi="Times New Roman"/>
                <w:b/>
              </w:rPr>
            </w:pPr>
            <w:r w:rsidRPr="00BB6EE0">
              <w:rPr>
                <w:rFonts w:ascii="Times New Roman" w:hAnsi="Times New Roman"/>
                <w:b/>
              </w:rPr>
              <w:t>44 / 44</w:t>
            </w:r>
          </w:p>
        </w:tc>
        <w:tc>
          <w:tcPr>
            <w:tcW w:w="712" w:type="pct"/>
            <w:tcBorders>
              <w:top w:val="single" w:sz="4" w:space="0" w:color="auto"/>
              <w:left w:val="single" w:sz="4" w:space="0" w:color="auto"/>
              <w:bottom w:val="single" w:sz="4" w:space="0" w:color="auto"/>
              <w:right w:val="single" w:sz="4" w:space="0" w:color="auto"/>
            </w:tcBorders>
          </w:tcPr>
          <w:p w14:paraId="14F403A4" w14:textId="77777777" w:rsidR="003E5A05" w:rsidRPr="00BB6EE0" w:rsidRDefault="003E5A05" w:rsidP="00935EA2">
            <w:pPr>
              <w:suppressAutoHyphens/>
              <w:spacing w:after="0" w:line="240" w:lineRule="auto"/>
              <w:jc w:val="center"/>
              <w:rPr>
                <w:rFonts w:ascii="Times New Roman" w:hAnsi="Times New Roman"/>
                <w:b/>
              </w:rPr>
            </w:pPr>
          </w:p>
        </w:tc>
      </w:tr>
      <w:tr w:rsidR="003E5A05" w:rsidRPr="00BB6EE0" w14:paraId="7AEC29C9" w14:textId="703C6A1D" w:rsidTr="003E5A05">
        <w:trPr>
          <w:trHeight w:val="505"/>
        </w:trPr>
        <w:tc>
          <w:tcPr>
            <w:tcW w:w="3575" w:type="pct"/>
            <w:gridSpan w:val="4"/>
            <w:tcBorders>
              <w:top w:val="single" w:sz="4" w:space="0" w:color="auto"/>
              <w:left w:val="single" w:sz="4" w:space="0" w:color="auto"/>
              <w:bottom w:val="single" w:sz="4" w:space="0" w:color="auto"/>
              <w:right w:val="single" w:sz="4" w:space="0" w:color="auto"/>
            </w:tcBorders>
            <w:hideMark/>
          </w:tcPr>
          <w:p w14:paraId="2922EF64" w14:textId="77777777" w:rsidR="003E5A05" w:rsidRPr="00BB6EE0" w:rsidRDefault="003E5A05" w:rsidP="00935EA2">
            <w:pPr>
              <w:spacing w:after="0" w:line="240" w:lineRule="auto"/>
              <w:rPr>
                <w:rFonts w:ascii="Times New Roman" w:hAnsi="Times New Roman"/>
                <w:b/>
              </w:rPr>
            </w:pPr>
            <w:r w:rsidRPr="00BB6EE0">
              <w:rPr>
                <w:rFonts w:ascii="Times New Roman" w:hAnsi="Times New Roman"/>
                <w:b/>
                <w:bCs/>
              </w:rPr>
              <w:t xml:space="preserve">МДК 0Х.01 Технологии выполнения </w:t>
            </w:r>
            <w:r w:rsidRPr="00BB6EE0">
              <w:rPr>
                <w:rFonts w:ascii="Times New Roman" w:hAnsi="Times New Roman"/>
                <w:b/>
              </w:rPr>
              <w:t>облицовочных, мозаичных и декоративных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3C4695C3" w14:textId="77777777" w:rsidR="003E5A05" w:rsidRPr="00BB6EE0" w:rsidRDefault="003E5A05" w:rsidP="00935EA2">
            <w:pPr>
              <w:suppressAutoHyphens/>
              <w:spacing w:after="0" w:line="240" w:lineRule="auto"/>
              <w:jc w:val="center"/>
              <w:rPr>
                <w:rFonts w:ascii="Times New Roman" w:hAnsi="Times New Roman"/>
                <w:b/>
              </w:rPr>
            </w:pPr>
            <w:r w:rsidRPr="00BB6EE0">
              <w:rPr>
                <w:rFonts w:ascii="Times New Roman" w:hAnsi="Times New Roman"/>
                <w:b/>
              </w:rPr>
              <w:t>44 / 44</w:t>
            </w:r>
          </w:p>
        </w:tc>
        <w:tc>
          <w:tcPr>
            <w:tcW w:w="712" w:type="pct"/>
            <w:tcBorders>
              <w:top w:val="single" w:sz="4" w:space="0" w:color="auto"/>
              <w:left w:val="single" w:sz="4" w:space="0" w:color="auto"/>
              <w:bottom w:val="single" w:sz="4" w:space="0" w:color="auto"/>
              <w:right w:val="single" w:sz="4" w:space="0" w:color="auto"/>
            </w:tcBorders>
          </w:tcPr>
          <w:p w14:paraId="58BFDBEF" w14:textId="77777777" w:rsidR="003E5A05" w:rsidRPr="00BB6EE0" w:rsidRDefault="003E5A05" w:rsidP="00935EA2">
            <w:pPr>
              <w:suppressAutoHyphens/>
              <w:spacing w:after="0" w:line="240" w:lineRule="auto"/>
              <w:jc w:val="center"/>
              <w:rPr>
                <w:rFonts w:ascii="Times New Roman" w:hAnsi="Times New Roman"/>
                <w:b/>
              </w:rPr>
            </w:pPr>
          </w:p>
        </w:tc>
      </w:tr>
      <w:tr w:rsidR="003E5A05" w:rsidRPr="00BB6EE0" w14:paraId="77F317D9" w14:textId="53655456" w:rsidTr="003E5A05">
        <w:tc>
          <w:tcPr>
            <w:tcW w:w="865" w:type="pct"/>
            <w:vMerge w:val="restart"/>
            <w:tcBorders>
              <w:top w:val="single" w:sz="4" w:space="0" w:color="auto"/>
              <w:left w:val="single" w:sz="4" w:space="0" w:color="auto"/>
              <w:bottom w:val="single" w:sz="4" w:space="0" w:color="auto"/>
              <w:right w:val="single" w:sz="4" w:space="0" w:color="auto"/>
            </w:tcBorders>
          </w:tcPr>
          <w:p w14:paraId="510BFCF4"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b/>
                <w:bCs/>
              </w:rPr>
              <w:t xml:space="preserve">Тема 1.1. </w:t>
            </w:r>
          </w:p>
          <w:p w14:paraId="53F3FD13" w14:textId="77777777" w:rsidR="003E5A05" w:rsidRPr="00BB6EE0" w:rsidRDefault="003E5A05" w:rsidP="00935EA2">
            <w:pPr>
              <w:spacing w:after="0" w:line="240" w:lineRule="auto"/>
              <w:rPr>
                <w:rFonts w:ascii="Times New Roman" w:hAnsi="Times New Roman"/>
                <w:b/>
              </w:rPr>
            </w:pPr>
            <w:r w:rsidRPr="00BB6EE0">
              <w:rPr>
                <w:rStyle w:val="fontstyle31"/>
                <w:rFonts w:ascii="Times New Roman" w:hAnsi="Times New Roman"/>
                <w:b/>
                <w:color w:val="auto"/>
                <w:sz w:val="22"/>
                <w:szCs w:val="22"/>
              </w:rPr>
              <w:t>Подготовительные</w:t>
            </w:r>
            <w:r w:rsidRPr="00BB6EE0">
              <w:rPr>
                <w:rFonts w:ascii="Times New Roman" w:hAnsi="Times New Roman"/>
                <w:b/>
                <w:bCs/>
              </w:rPr>
              <w:br/>
            </w:r>
            <w:r w:rsidRPr="00BB6EE0">
              <w:rPr>
                <w:rStyle w:val="fontstyle31"/>
                <w:rFonts w:ascii="Times New Roman" w:hAnsi="Times New Roman"/>
                <w:b/>
                <w:color w:val="auto"/>
                <w:sz w:val="22"/>
                <w:szCs w:val="22"/>
              </w:rPr>
              <w:t>работы при производстве облицовочных работ</w:t>
            </w:r>
          </w:p>
          <w:p w14:paraId="524092F9" w14:textId="77777777" w:rsidR="003E5A05" w:rsidRPr="00BB6EE0" w:rsidRDefault="003E5A05" w:rsidP="00935EA2">
            <w:pPr>
              <w:spacing w:after="0" w:line="240" w:lineRule="auto"/>
              <w:rPr>
                <w:rFonts w:ascii="Times New Roman" w:hAnsi="Times New Roman"/>
                <w:b/>
                <w:shd w:val="clear" w:color="auto" w:fill="FFFFFF"/>
              </w:rPr>
            </w:pPr>
          </w:p>
          <w:p w14:paraId="125348D4" w14:textId="77777777" w:rsidR="003E5A05" w:rsidRPr="00BB6EE0" w:rsidRDefault="003E5A05" w:rsidP="00935EA2">
            <w:pPr>
              <w:spacing w:after="0" w:line="240" w:lineRule="auto"/>
              <w:rPr>
                <w:rFonts w:ascii="Times New Roman" w:hAnsi="Times New Roman"/>
                <w:b/>
                <w:shd w:val="clear" w:color="auto" w:fill="FFFFFF"/>
              </w:rPr>
            </w:pPr>
          </w:p>
          <w:p w14:paraId="201DB5D9" w14:textId="77777777" w:rsidR="003E5A05" w:rsidRPr="00BB6EE0" w:rsidRDefault="003E5A05" w:rsidP="00935EA2">
            <w:pPr>
              <w:spacing w:after="0" w:line="240" w:lineRule="auto"/>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hideMark/>
          </w:tcPr>
          <w:p w14:paraId="2ED60E97" w14:textId="77777777" w:rsidR="003E5A05" w:rsidRPr="00BB6EE0" w:rsidRDefault="003E5A05" w:rsidP="00935EA2">
            <w:pPr>
              <w:spacing w:after="0" w:line="240" w:lineRule="auto"/>
              <w:rPr>
                <w:rFonts w:ascii="Times New Roman" w:hAnsi="Times New Roman"/>
                <w:b/>
              </w:rPr>
            </w:pPr>
            <w:r w:rsidRPr="00BB6EE0">
              <w:rPr>
                <w:rFonts w:ascii="Times New Roman" w:hAnsi="Times New Roman"/>
                <w:b/>
                <w:bCs/>
              </w:rPr>
              <w:t xml:space="preserve">Содержание </w:t>
            </w:r>
          </w:p>
        </w:tc>
        <w:tc>
          <w:tcPr>
            <w:tcW w:w="713" w:type="pct"/>
            <w:vMerge w:val="restart"/>
            <w:tcBorders>
              <w:top w:val="single" w:sz="4" w:space="0" w:color="auto"/>
              <w:left w:val="single" w:sz="4" w:space="0" w:color="auto"/>
              <w:right w:val="single" w:sz="4" w:space="0" w:color="auto"/>
            </w:tcBorders>
          </w:tcPr>
          <w:p w14:paraId="64FA78A4" w14:textId="72AAF9D0" w:rsidR="003E5A05" w:rsidRPr="00BB6EE0" w:rsidRDefault="003E5A05" w:rsidP="00935EA2">
            <w:pPr>
              <w:suppressAutoHyphens/>
              <w:spacing w:after="0"/>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71615263" w14:textId="77777777" w:rsidR="003E5A05" w:rsidRPr="00BB6EE0" w:rsidRDefault="003E5A05" w:rsidP="00935EA2">
            <w:pPr>
              <w:suppressAutoHyphens/>
              <w:spacing w:after="0"/>
              <w:jc w:val="center"/>
              <w:rPr>
                <w:rFonts w:ascii="Times New Roman" w:hAnsi="Times New Roman"/>
                <w:b/>
              </w:rPr>
            </w:pPr>
          </w:p>
        </w:tc>
      </w:tr>
      <w:tr w:rsidR="003E5A05" w:rsidRPr="00BB6EE0" w14:paraId="1E58BCD4" w14:textId="3DA2966D" w:rsidTr="003E5A05">
        <w:tc>
          <w:tcPr>
            <w:tcW w:w="865" w:type="pct"/>
            <w:vMerge/>
            <w:tcBorders>
              <w:top w:val="single" w:sz="4" w:space="0" w:color="auto"/>
              <w:left w:val="single" w:sz="4" w:space="0" w:color="auto"/>
              <w:bottom w:val="single" w:sz="4" w:space="0" w:color="auto"/>
              <w:right w:val="single" w:sz="4" w:space="0" w:color="auto"/>
            </w:tcBorders>
            <w:vAlign w:val="center"/>
            <w:hideMark/>
          </w:tcPr>
          <w:p w14:paraId="43E6CBBB" w14:textId="77777777" w:rsidR="003E5A05" w:rsidRPr="00BB6EE0" w:rsidRDefault="003E5A05" w:rsidP="00935EA2">
            <w:pPr>
              <w:spacing w:after="0" w:line="240" w:lineRule="auto"/>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hideMark/>
          </w:tcPr>
          <w:p w14:paraId="08228DFE" w14:textId="77777777" w:rsidR="003E5A05" w:rsidRPr="00BB6EE0" w:rsidRDefault="003E5A05" w:rsidP="00935EA2">
            <w:pPr>
              <w:suppressAutoHyphens/>
              <w:spacing w:after="0" w:line="240" w:lineRule="auto"/>
              <w:rPr>
                <w:rFonts w:ascii="Times New Roman" w:hAnsi="Times New Roman"/>
              </w:rPr>
            </w:pPr>
          </w:p>
        </w:tc>
        <w:tc>
          <w:tcPr>
            <w:tcW w:w="713" w:type="pct"/>
            <w:vMerge/>
            <w:tcBorders>
              <w:left w:val="single" w:sz="4" w:space="0" w:color="auto"/>
              <w:right w:val="single" w:sz="4" w:space="0" w:color="auto"/>
            </w:tcBorders>
            <w:vAlign w:val="center"/>
          </w:tcPr>
          <w:p w14:paraId="30AE0092" w14:textId="77777777" w:rsidR="003E5A05" w:rsidRPr="00BB6EE0" w:rsidRDefault="003E5A05" w:rsidP="00935EA2">
            <w:pPr>
              <w:spacing w:after="0" w:line="240" w:lineRule="auto"/>
              <w:jc w:val="center"/>
              <w:rPr>
                <w:rFonts w:ascii="Times New Roman" w:hAnsi="Times New Roman"/>
              </w:rPr>
            </w:pPr>
          </w:p>
        </w:tc>
        <w:tc>
          <w:tcPr>
            <w:tcW w:w="712" w:type="pct"/>
            <w:tcBorders>
              <w:left w:val="single" w:sz="4" w:space="0" w:color="auto"/>
              <w:right w:val="single" w:sz="4" w:space="0" w:color="auto"/>
            </w:tcBorders>
          </w:tcPr>
          <w:p w14:paraId="2171B42F" w14:textId="77777777" w:rsidR="003E5A05" w:rsidRPr="00BB6EE0" w:rsidRDefault="003E5A05" w:rsidP="00935EA2">
            <w:pPr>
              <w:spacing w:after="0" w:line="240" w:lineRule="auto"/>
              <w:jc w:val="center"/>
              <w:rPr>
                <w:rFonts w:ascii="Times New Roman" w:hAnsi="Times New Roman"/>
              </w:rPr>
            </w:pPr>
          </w:p>
        </w:tc>
      </w:tr>
      <w:tr w:rsidR="00617707" w:rsidRPr="00BB6EE0" w14:paraId="2AEB46FC" w14:textId="221A27B9" w:rsidTr="003E5A05">
        <w:tc>
          <w:tcPr>
            <w:tcW w:w="865" w:type="pct"/>
            <w:vMerge/>
            <w:tcBorders>
              <w:top w:val="single" w:sz="4" w:space="0" w:color="auto"/>
              <w:left w:val="single" w:sz="4" w:space="0" w:color="auto"/>
              <w:bottom w:val="single" w:sz="4" w:space="0" w:color="auto"/>
              <w:right w:val="single" w:sz="4" w:space="0" w:color="auto"/>
            </w:tcBorders>
            <w:vAlign w:val="center"/>
            <w:hideMark/>
          </w:tcPr>
          <w:p w14:paraId="4D50D80C" w14:textId="77777777" w:rsidR="00617707" w:rsidRPr="00BB6EE0" w:rsidRDefault="00617707" w:rsidP="00935EA2">
            <w:pPr>
              <w:spacing w:after="0" w:line="240" w:lineRule="auto"/>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hideMark/>
          </w:tcPr>
          <w:p w14:paraId="317D25B1" w14:textId="77777777" w:rsidR="00617707" w:rsidRPr="00BB6EE0" w:rsidRDefault="00617707" w:rsidP="00935EA2">
            <w:pPr>
              <w:spacing w:after="0" w:line="240" w:lineRule="auto"/>
              <w:rPr>
                <w:rFonts w:ascii="Times New Roman" w:hAnsi="Times New Roman"/>
              </w:rPr>
            </w:pPr>
            <w:r w:rsidRPr="00BB6EE0">
              <w:rPr>
                <w:rFonts w:ascii="Times New Roman" w:hAnsi="Times New Roman"/>
              </w:rPr>
              <w:t>1. Организация рабочего места плиточника. Виды плиток и плит для облицовки и их назначение и физические, механические и</w:t>
            </w:r>
            <w:r w:rsidRPr="00BB6EE0">
              <w:rPr>
                <w:rFonts w:ascii="Times New Roman" w:hAnsi="Times New Roman"/>
              </w:rPr>
              <w:br/>
              <w:t xml:space="preserve">технологические свойства. Виды клеевых растворов, на которые укладывается плитка, их свойства </w:t>
            </w:r>
          </w:p>
        </w:tc>
        <w:tc>
          <w:tcPr>
            <w:tcW w:w="713" w:type="pct"/>
            <w:vMerge/>
            <w:tcBorders>
              <w:left w:val="single" w:sz="4" w:space="0" w:color="auto"/>
              <w:right w:val="single" w:sz="4" w:space="0" w:color="auto"/>
            </w:tcBorders>
            <w:vAlign w:val="center"/>
          </w:tcPr>
          <w:p w14:paraId="291BCF45" w14:textId="77777777" w:rsidR="00617707" w:rsidRPr="00BB6EE0" w:rsidRDefault="00617707" w:rsidP="00935EA2">
            <w:pPr>
              <w:spacing w:after="0" w:line="240" w:lineRule="auto"/>
              <w:jc w:val="center"/>
              <w:rPr>
                <w:rFonts w:ascii="Times New Roman" w:hAnsi="Times New Roman"/>
              </w:rPr>
            </w:pPr>
          </w:p>
        </w:tc>
        <w:tc>
          <w:tcPr>
            <w:tcW w:w="712" w:type="pct"/>
            <w:vMerge w:val="restart"/>
            <w:tcBorders>
              <w:left w:val="single" w:sz="4" w:space="0" w:color="auto"/>
              <w:right w:val="single" w:sz="4" w:space="0" w:color="auto"/>
            </w:tcBorders>
          </w:tcPr>
          <w:p w14:paraId="064C0A0B" w14:textId="77777777" w:rsidR="00617707" w:rsidRPr="00A27C6C" w:rsidRDefault="00617707" w:rsidP="00617707">
            <w:pPr>
              <w:spacing w:after="0" w:line="240" w:lineRule="auto"/>
              <w:jc w:val="center"/>
              <w:rPr>
                <w:rFonts w:ascii="Times New Roman" w:hAnsi="Times New Roman"/>
              </w:rPr>
            </w:pPr>
            <w:r w:rsidRPr="00A27C6C">
              <w:rPr>
                <w:rFonts w:ascii="Times New Roman" w:hAnsi="Times New Roman"/>
              </w:rPr>
              <w:t>ПК Х.1</w:t>
            </w:r>
            <w:r>
              <w:rPr>
                <w:rFonts w:ascii="Times New Roman" w:hAnsi="Times New Roman"/>
              </w:rPr>
              <w:t xml:space="preserve">, </w:t>
            </w:r>
            <w:r w:rsidRPr="00A27C6C">
              <w:rPr>
                <w:rFonts w:ascii="Times New Roman" w:hAnsi="Times New Roman"/>
              </w:rPr>
              <w:t>ПК Х.2</w:t>
            </w:r>
          </w:p>
          <w:p w14:paraId="2E29EE83" w14:textId="3DB6C0A6" w:rsidR="00617707" w:rsidRPr="00B875AA" w:rsidRDefault="00617707" w:rsidP="00617707">
            <w:pPr>
              <w:suppressAutoHyphens/>
              <w:spacing w:after="0" w:line="240" w:lineRule="auto"/>
              <w:jc w:val="center"/>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Pr>
                <w:rFonts w:ascii="Times New Roman" w:hAnsi="Times New Roman"/>
                <w:sz w:val="24"/>
                <w:szCs w:val="24"/>
              </w:rPr>
              <w:br/>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19AFD901" w14:textId="27096936" w:rsidR="00617707" w:rsidRDefault="00617707" w:rsidP="00617707">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w:t>
            </w:r>
          </w:p>
          <w:p w14:paraId="0A24C4CC" w14:textId="2F160C58" w:rsidR="00617707" w:rsidRDefault="00617707" w:rsidP="00617707">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r>
              <w:rPr>
                <w:rFonts w:ascii="Times New Roman" w:hAnsi="Times New Roman"/>
                <w:sz w:val="24"/>
                <w:szCs w:val="24"/>
              </w:rPr>
              <w:t>,</w:t>
            </w:r>
          </w:p>
          <w:p w14:paraId="6072A3F8" w14:textId="3F9E79E3" w:rsidR="00617707" w:rsidRPr="00BB6EE0" w:rsidRDefault="00617707" w:rsidP="00617707">
            <w:pPr>
              <w:spacing w:after="0" w:line="240" w:lineRule="auto"/>
              <w:jc w:val="center"/>
              <w:rPr>
                <w:rFonts w:ascii="Times New Roman" w:hAnsi="Times New Roman"/>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617707" w:rsidRPr="00BB6EE0" w14:paraId="122E7AAD" w14:textId="2909510A" w:rsidTr="003E5A05">
        <w:tc>
          <w:tcPr>
            <w:tcW w:w="865" w:type="pct"/>
            <w:vMerge/>
            <w:tcBorders>
              <w:top w:val="single" w:sz="4" w:space="0" w:color="auto"/>
              <w:left w:val="single" w:sz="4" w:space="0" w:color="auto"/>
              <w:bottom w:val="single" w:sz="4" w:space="0" w:color="auto"/>
              <w:right w:val="single" w:sz="4" w:space="0" w:color="auto"/>
            </w:tcBorders>
            <w:vAlign w:val="center"/>
          </w:tcPr>
          <w:p w14:paraId="1F0EFEE0" w14:textId="77777777" w:rsidR="00617707" w:rsidRPr="00BB6EE0" w:rsidRDefault="00617707" w:rsidP="00935EA2">
            <w:pPr>
              <w:spacing w:after="0" w:line="240" w:lineRule="auto"/>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1D549C3D" w14:textId="77777777" w:rsidR="00617707" w:rsidRPr="00BB6EE0" w:rsidRDefault="00617707" w:rsidP="00935EA2">
            <w:pPr>
              <w:spacing w:after="0" w:line="240" w:lineRule="auto"/>
              <w:rPr>
                <w:rFonts w:ascii="Times New Roman" w:hAnsi="Times New Roman"/>
              </w:rPr>
            </w:pPr>
            <w:r w:rsidRPr="00BB6EE0">
              <w:rPr>
                <w:rFonts w:ascii="Times New Roman" w:hAnsi="Times New Roman"/>
              </w:rPr>
              <w:t>2. Объема</w:t>
            </w:r>
            <w:r w:rsidRPr="00BB6EE0">
              <w:rPr>
                <w:rStyle w:val="fontstyle31"/>
                <w:rFonts w:ascii="Times New Roman" w:hAnsi="Times New Roman"/>
                <w:color w:val="auto"/>
                <w:sz w:val="22"/>
                <w:szCs w:val="22"/>
              </w:rPr>
              <w:t xml:space="preserve"> работ при облицовке</w:t>
            </w:r>
            <w:r w:rsidRPr="00BB6EE0">
              <w:rPr>
                <w:rFonts w:ascii="Times New Roman" w:hAnsi="Times New Roman"/>
              </w:rPr>
              <w:t xml:space="preserve"> горизонтальных, вертикальных, внутренних наружных, наклонных поверхностей зданий и сооружений</w:t>
            </w:r>
            <w:r w:rsidRPr="00BB6EE0">
              <w:rPr>
                <w:rStyle w:val="fontstyle31"/>
                <w:rFonts w:ascii="Times New Roman" w:hAnsi="Times New Roman"/>
                <w:color w:val="auto"/>
                <w:sz w:val="22"/>
                <w:szCs w:val="22"/>
              </w:rPr>
              <w:t>.</w:t>
            </w:r>
          </w:p>
        </w:tc>
        <w:tc>
          <w:tcPr>
            <w:tcW w:w="713" w:type="pct"/>
            <w:vMerge/>
            <w:tcBorders>
              <w:left w:val="single" w:sz="4" w:space="0" w:color="auto"/>
              <w:right w:val="single" w:sz="4" w:space="0" w:color="auto"/>
            </w:tcBorders>
            <w:vAlign w:val="center"/>
          </w:tcPr>
          <w:p w14:paraId="51FA80DD" w14:textId="77777777" w:rsidR="00617707" w:rsidRPr="00BB6EE0" w:rsidRDefault="00617707" w:rsidP="00935EA2">
            <w:pPr>
              <w:spacing w:after="0" w:line="240" w:lineRule="auto"/>
              <w:jc w:val="center"/>
              <w:rPr>
                <w:rFonts w:ascii="Times New Roman" w:hAnsi="Times New Roman"/>
              </w:rPr>
            </w:pPr>
          </w:p>
        </w:tc>
        <w:tc>
          <w:tcPr>
            <w:tcW w:w="712" w:type="pct"/>
            <w:vMerge/>
            <w:tcBorders>
              <w:left w:val="single" w:sz="4" w:space="0" w:color="auto"/>
              <w:right w:val="single" w:sz="4" w:space="0" w:color="auto"/>
            </w:tcBorders>
          </w:tcPr>
          <w:p w14:paraId="6576AE58" w14:textId="77777777" w:rsidR="00617707" w:rsidRPr="00BB6EE0" w:rsidRDefault="00617707" w:rsidP="00935EA2">
            <w:pPr>
              <w:spacing w:after="0" w:line="240" w:lineRule="auto"/>
              <w:jc w:val="center"/>
              <w:rPr>
                <w:rFonts w:ascii="Times New Roman" w:hAnsi="Times New Roman"/>
              </w:rPr>
            </w:pPr>
          </w:p>
        </w:tc>
      </w:tr>
      <w:tr w:rsidR="00617707" w:rsidRPr="00BB6EE0" w14:paraId="1FF5DB5F" w14:textId="150B4B46" w:rsidTr="003E5A05">
        <w:tc>
          <w:tcPr>
            <w:tcW w:w="865" w:type="pct"/>
            <w:vMerge/>
            <w:tcBorders>
              <w:top w:val="single" w:sz="4" w:space="0" w:color="auto"/>
              <w:left w:val="single" w:sz="4" w:space="0" w:color="auto"/>
              <w:bottom w:val="single" w:sz="4" w:space="0" w:color="auto"/>
              <w:right w:val="single" w:sz="4" w:space="0" w:color="auto"/>
            </w:tcBorders>
            <w:vAlign w:val="center"/>
          </w:tcPr>
          <w:p w14:paraId="1C24F0E7" w14:textId="77777777" w:rsidR="00617707" w:rsidRPr="00BB6EE0" w:rsidRDefault="00617707" w:rsidP="00935EA2">
            <w:pPr>
              <w:spacing w:after="0" w:line="240" w:lineRule="auto"/>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503A8E48" w14:textId="77777777" w:rsidR="00617707" w:rsidRPr="00BB6EE0" w:rsidRDefault="00617707" w:rsidP="00935EA2">
            <w:pPr>
              <w:spacing w:after="0" w:line="240" w:lineRule="auto"/>
              <w:rPr>
                <w:rFonts w:ascii="Times New Roman" w:hAnsi="Times New Roman"/>
              </w:rPr>
            </w:pPr>
            <w:r w:rsidRPr="00BB6EE0">
              <w:rPr>
                <w:rFonts w:ascii="Times New Roman" w:hAnsi="Times New Roman"/>
              </w:rPr>
              <w:t>3. Инструмент и средства малой механизации плиточника. Техника безопасности при выполнении облицовочных работ.</w:t>
            </w:r>
          </w:p>
        </w:tc>
        <w:tc>
          <w:tcPr>
            <w:tcW w:w="713" w:type="pct"/>
            <w:vMerge/>
            <w:tcBorders>
              <w:left w:val="single" w:sz="4" w:space="0" w:color="auto"/>
              <w:right w:val="single" w:sz="4" w:space="0" w:color="auto"/>
            </w:tcBorders>
            <w:vAlign w:val="center"/>
          </w:tcPr>
          <w:p w14:paraId="71713B1E" w14:textId="77777777" w:rsidR="00617707" w:rsidRPr="00BB6EE0" w:rsidRDefault="00617707" w:rsidP="00935EA2">
            <w:pPr>
              <w:spacing w:after="0" w:line="240" w:lineRule="auto"/>
              <w:jc w:val="center"/>
              <w:rPr>
                <w:rFonts w:ascii="Times New Roman" w:hAnsi="Times New Roman"/>
              </w:rPr>
            </w:pPr>
          </w:p>
        </w:tc>
        <w:tc>
          <w:tcPr>
            <w:tcW w:w="712" w:type="pct"/>
            <w:vMerge/>
            <w:tcBorders>
              <w:left w:val="single" w:sz="4" w:space="0" w:color="auto"/>
              <w:right w:val="single" w:sz="4" w:space="0" w:color="auto"/>
            </w:tcBorders>
          </w:tcPr>
          <w:p w14:paraId="6D538615" w14:textId="77777777" w:rsidR="00617707" w:rsidRPr="00BB6EE0" w:rsidRDefault="00617707" w:rsidP="00935EA2">
            <w:pPr>
              <w:spacing w:after="0" w:line="240" w:lineRule="auto"/>
              <w:jc w:val="center"/>
              <w:rPr>
                <w:rFonts w:ascii="Times New Roman" w:hAnsi="Times New Roman"/>
              </w:rPr>
            </w:pPr>
          </w:p>
        </w:tc>
      </w:tr>
      <w:tr w:rsidR="00617707" w:rsidRPr="00BB6EE0" w14:paraId="756225F3" w14:textId="384BC2AC" w:rsidTr="00430EE0">
        <w:trPr>
          <w:trHeight w:val="441"/>
        </w:trPr>
        <w:tc>
          <w:tcPr>
            <w:tcW w:w="865" w:type="pct"/>
            <w:vMerge/>
            <w:tcBorders>
              <w:top w:val="single" w:sz="4" w:space="0" w:color="auto"/>
              <w:left w:val="single" w:sz="4" w:space="0" w:color="auto"/>
              <w:bottom w:val="single" w:sz="4" w:space="0" w:color="auto"/>
              <w:right w:val="single" w:sz="4" w:space="0" w:color="auto"/>
            </w:tcBorders>
            <w:vAlign w:val="center"/>
            <w:hideMark/>
          </w:tcPr>
          <w:p w14:paraId="35ED8D86" w14:textId="77777777" w:rsidR="00617707" w:rsidRPr="00BB6EE0" w:rsidRDefault="00617707" w:rsidP="00935EA2">
            <w:pPr>
              <w:spacing w:after="0" w:line="240" w:lineRule="auto"/>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hideMark/>
          </w:tcPr>
          <w:p w14:paraId="755B287D" w14:textId="77777777" w:rsidR="00617707" w:rsidRPr="00BB6EE0" w:rsidRDefault="00617707" w:rsidP="00935EA2">
            <w:pPr>
              <w:suppressAutoHyphens/>
              <w:spacing w:after="0" w:line="240" w:lineRule="auto"/>
              <w:jc w:val="both"/>
              <w:rPr>
                <w:rFonts w:ascii="Times New Roman" w:hAnsi="Times New Roman"/>
                <w:b/>
              </w:rPr>
            </w:pPr>
            <w:r w:rsidRPr="00BB6EE0">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452D494F" w14:textId="243E9CB9" w:rsidR="00617707" w:rsidRPr="00BB6EE0" w:rsidRDefault="00617707" w:rsidP="00935EA2">
            <w:pPr>
              <w:suppressAutoHyphens/>
              <w:spacing w:after="0"/>
              <w:jc w:val="center"/>
              <w:rPr>
                <w:rFonts w:ascii="Times New Roman" w:hAnsi="Times New Roman"/>
                <w:b/>
                <w:iCs/>
              </w:rPr>
            </w:pPr>
          </w:p>
        </w:tc>
        <w:tc>
          <w:tcPr>
            <w:tcW w:w="712" w:type="pct"/>
            <w:vMerge/>
            <w:tcBorders>
              <w:left w:val="single" w:sz="4" w:space="0" w:color="auto"/>
              <w:right w:val="single" w:sz="4" w:space="0" w:color="auto"/>
            </w:tcBorders>
          </w:tcPr>
          <w:p w14:paraId="4D7821D1" w14:textId="77777777" w:rsidR="00617707" w:rsidRPr="00BB6EE0" w:rsidRDefault="00617707" w:rsidP="00935EA2">
            <w:pPr>
              <w:suppressAutoHyphens/>
              <w:spacing w:after="0"/>
              <w:jc w:val="center"/>
              <w:rPr>
                <w:rFonts w:ascii="Times New Roman" w:hAnsi="Times New Roman"/>
                <w:b/>
                <w:iCs/>
              </w:rPr>
            </w:pPr>
          </w:p>
        </w:tc>
      </w:tr>
      <w:tr w:rsidR="00617707" w:rsidRPr="00BB6EE0" w14:paraId="592A6164" w14:textId="14B626E5" w:rsidTr="00430EE0">
        <w:trPr>
          <w:trHeight w:val="800"/>
        </w:trPr>
        <w:tc>
          <w:tcPr>
            <w:tcW w:w="865" w:type="pct"/>
            <w:vMerge/>
            <w:tcBorders>
              <w:top w:val="single" w:sz="4" w:space="0" w:color="auto"/>
              <w:left w:val="single" w:sz="4" w:space="0" w:color="auto"/>
              <w:bottom w:val="single" w:sz="4" w:space="0" w:color="auto"/>
              <w:right w:val="single" w:sz="4" w:space="0" w:color="auto"/>
            </w:tcBorders>
            <w:vAlign w:val="center"/>
            <w:hideMark/>
          </w:tcPr>
          <w:p w14:paraId="5156DBB4" w14:textId="77777777" w:rsidR="00617707" w:rsidRPr="00BB6EE0" w:rsidRDefault="00617707" w:rsidP="00935EA2">
            <w:pPr>
              <w:spacing w:after="0" w:line="240" w:lineRule="auto"/>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hideMark/>
          </w:tcPr>
          <w:p w14:paraId="0C376F1F" w14:textId="77777777" w:rsidR="00617707" w:rsidRPr="00BB6EE0" w:rsidRDefault="00617707" w:rsidP="00935EA2">
            <w:pPr>
              <w:suppressAutoHyphens/>
              <w:spacing w:after="0" w:line="240" w:lineRule="auto"/>
              <w:ind w:left="33"/>
              <w:rPr>
                <w:rFonts w:ascii="Times New Roman" w:hAnsi="Times New Roman"/>
                <w:b/>
              </w:rPr>
            </w:pPr>
            <w:r w:rsidRPr="00BB6EE0">
              <w:rPr>
                <w:rFonts w:ascii="Times New Roman" w:hAnsi="Times New Roman"/>
                <w:bCs/>
              </w:rPr>
              <w:t xml:space="preserve">Практическое занятие 1. </w:t>
            </w:r>
            <w:r w:rsidRPr="00BB6EE0">
              <w:rPr>
                <w:rStyle w:val="fontstyle31"/>
                <w:rFonts w:ascii="Times New Roman" w:hAnsi="Times New Roman"/>
                <w:color w:val="auto"/>
                <w:sz w:val="22"/>
                <w:szCs w:val="22"/>
              </w:rPr>
              <w:t>Составление таблицы применяемых инструментов, приспособлений, инвентаря для выполнения облицовочных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45AEACDD" w14:textId="110F17F0" w:rsidR="00617707" w:rsidRPr="00BB6EE0" w:rsidRDefault="00617707" w:rsidP="00935EA2">
            <w:pPr>
              <w:suppressAutoHyphens/>
              <w:spacing w:after="0"/>
              <w:jc w:val="center"/>
              <w:rPr>
                <w:rFonts w:ascii="Times New Roman" w:hAnsi="Times New Roman"/>
              </w:rPr>
            </w:pPr>
          </w:p>
        </w:tc>
        <w:tc>
          <w:tcPr>
            <w:tcW w:w="712" w:type="pct"/>
            <w:vMerge/>
            <w:tcBorders>
              <w:left w:val="single" w:sz="4" w:space="0" w:color="auto"/>
              <w:bottom w:val="single" w:sz="4" w:space="0" w:color="auto"/>
              <w:right w:val="single" w:sz="4" w:space="0" w:color="auto"/>
            </w:tcBorders>
          </w:tcPr>
          <w:p w14:paraId="2AFEDC1C" w14:textId="77777777" w:rsidR="00617707" w:rsidRPr="00BB6EE0" w:rsidRDefault="00617707" w:rsidP="00935EA2">
            <w:pPr>
              <w:suppressAutoHyphens/>
              <w:spacing w:after="0"/>
              <w:jc w:val="center"/>
              <w:rPr>
                <w:rFonts w:ascii="Times New Roman" w:hAnsi="Times New Roman"/>
              </w:rPr>
            </w:pPr>
          </w:p>
        </w:tc>
      </w:tr>
      <w:tr w:rsidR="003E5A05" w:rsidRPr="00BB6EE0" w14:paraId="26F2B555" w14:textId="0E4EEB80" w:rsidTr="003E5A05">
        <w:trPr>
          <w:trHeight w:val="461"/>
        </w:trPr>
        <w:tc>
          <w:tcPr>
            <w:tcW w:w="865" w:type="pct"/>
            <w:vMerge w:val="restart"/>
            <w:tcBorders>
              <w:top w:val="single" w:sz="4" w:space="0" w:color="auto"/>
              <w:left w:val="single" w:sz="4" w:space="0" w:color="auto"/>
              <w:right w:val="single" w:sz="4" w:space="0" w:color="auto"/>
            </w:tcBorders>
            <w:hideMark/>
          </w:tcPr>
          <w:p w14:paraId="49E721A1" w14:textId="77777777" w:rsidR="003E5A05" w:rsidRPr="00BB6EE0" w:rsidRDefault="003E5A05" w:rsidP="00935EA2">
            <w:pPr>
              <w:spacing w:after="0"/>
              <w:jc w:val="both"/>
              <w:rPr>
                <w:rStyle w:val="fontstyle31"/>
                <w:rFonts w:ascii="Times New Roman" w:hAnsi="Times New Roman"/>
                <w:b/>
                <w:color w:val="auto"/>
                <w:sz w:val="22"/>
                <w:szCs w:val="22"/>
              </w:rPr>
            </w:pPr>
            <w:r w:rsidRPr="00BB6EE0">
              <w:rPr>
                <w:rStyle w:val="fontstyle31"/>
                <w:rFonts w:ascii="Times New Roman" w:hAnsi="Times New Roman"/>
                <w:b/>
                <w:color w:val="auto"/>
                <w:sz w:val="22"/>
                <w:szCs w:val="22"/>
              </w:rPr>
              <w:t xml:space="preserve">Тема 1.2. </w:t>
            </w:r>
          </w:p>
          <w:p w14:paraId="4301F155" w14:textId="77777777" w:rsidR="003E5A05" w:rsidRPr="00BB6EE0" w:rsidRDefault="003E5A05" w:rsidP="00935EA2">
            <w:pPr>
              <w:spacing w:after="0"/>
              <w:jc w:val="both"/>
              <w:rPr>
                <w:rFonts w:ascii="Times New Roman" w:hAnsi="Times New Roman"/>
                <w:b/>
              </w:rPr>
            </w:pPr>
            <w:r w:rsidRPr="00BB6EE0">
              <w:rPr>
                <w:rStyle w:val="fontstyle31"/>
                <w:rFonts w:ascii="Times New Roman" w:hAnsi="Times New Roman"/>
                <w:b/>
                <w:color w:val="auto"/>
                <w:sz w:val="22"/>
                <w:szCs w:val="22"/>
              </w:rPr>
              <w:t>Подготовка</w:t>
            </w:r>
            <w:r w:rsidRPr="00BB6EE0">
              <w:rPr>
                <w:rFonts w:ascii="Times New Roman" w:hAnsi="Times New Roman"/>
                <w:b/>
                <w:bCs/>
              </w:rPr>
              <w:br/>
            </w:r>
            <w:r w:rsidRPr="00BB6EE0">
              <w:rPr>
                <w:rStyle w:val="fontstyle31"/>
                <w:rFonts w:ascii="Times New Roman" w:hAnsi="Times New Roman"/>
                <w:b/>
                <w:color w:val="auto"/>
                <w:sz w:val="22"/>
                <w:szCs w:val="22"/>
              </w:rPr>
              <w:t>поверхностей оснований под облицовку</w:t>
            </w:r>
          </w:p>
          <w:p w14:paraId="3C942D89" w14:textId="77777777" w:rsidR="003E5A05" w:rsidRPr="00BB6EE0" w:rsidRDefault="003E5A05"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hideMark/>
          </w:tcPr>
          <w:p w14:paraId="1BA3AA94" w14:textId="77777777" w:rsidR="003E5A05" w:rsidRPr="00BB6EE0" w:rsidRDefault="003E5A05" w:rsidP="00935EA2">
            <w:pPr>
              <w:suppressAutoHyphens/>
              <w:spacing w:after="0" w:line="240" w:lineRule="auto"/>
              <w:jc w:val="both"/>
              <w:rPr>
                <w:rFonts w:ascii="Times New Roman" w:hAnsi="Times New Roman"/>
                <w:b/>
              </w:rPr>
            </w:pPr>
            <w:r w:rsidRPr="00BB6EE0">
              <w:rPr>
                <w:rFonts w:ascii="Times New Roman" w:hAnsi="Times New Roman"/>
                <w:b/>
                <w:bCs/>
              </w:rPr>
              <w:t>Содержание</w:t>
            </w:r>
          </w:p>
        </w:tc>
        <w:tc>
          <w:tcPr>
            <w:tcW w:w="713" w:type="pct"/>
            <w:vMerge w:val="restart"/>
            <w:tcBorders>
              <w:top w:val="single" w:sz="4" w:space="0" w:color="auto"/>
              <w:left w:val="single" w:sz="4" w:space="0" w:color="auto"/>
              <w:right w:val="single" w:sz="4" w:space="0" w:color="auto"/>
            </w:tcBorders>
          </w:tcPr>
          <w:p w14:paraId="01AEB8C3" w14:textId="77777777" w:rsidR="003E5A05" w:rsidRPr="00BB6EE0" w:rsidRDefault="003E5A05" w:rsidP="00935EA2">
            <w:pPr>
              <w:suppressAutoHyphens/>
              <w:spacing w:after="0"/>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04AD525D" w14:textId="77777777" w:rsidR="003E5A05" w:rsidRPr="00BB6EE0" w:rsidRDefault="003E5A05" w:rsidP="00935EA2">
            <w:pPr>
              <w:suppressAutoHyphens/>
              <w:spacing w:after="0"/>
              <w:jc w:val="center"/>
              <w:rPr>
                <w:rFonts w:ascii="Times New Roman" w:hAnsi="Times New Roman"/>
                <w:b/>
              </w:rPr>
            </w:pPr>
          </w:p>
        </w:tc>
      </w:tr>
      <w:tr w:rsidR="00617707" w:rsidRPr="00BB6EE0" w14:paraId="74EBE675" w14:textId="083D6A7E" w:rsidTr="003E5A05">
        <w:tc>
          <w:tcPr>
            <w:tcW w:w="865" w:type="pct"/>
            <w:vMerge/>
            <w:tcBorders>
              <w:left w:val="single" w:sz="4" w:space="0" w:color="auto"/>
              <w:right w:val="single" w:sz="4" w:space="0" w:color="auto"/>
            </w:tcBorders>
            <w:vAlign w:val="center"/>
            <w:hideMark/>
          </w:tcPr>
          <w:p w14:paraId="482342F7" w14:textId="77777777" w:rsidR="00617707" w:rsidRPr="00BB6EE0" w:rsidRDefault="00617707"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hideMark/>
          </w:tcPr>
          <w:p w14:paraId="0BCCDA58" w14:textId="77777777" w:rsidR="00617707" w:rsidRPr="00BB6EE0" w:rsidRDefault="00617707" w:rsidP="00935EA2">
            <w:pPr>
              <w:spacing w:after="0" w:line="240" w:lineRule="auto"/>
              <w:rPr>
                <w:rFonts w:ascii="Times New Roman" w:hAnsi="Times New Roman"/>
              </w:rPr>
            </w:pPr>
            <w:r w:rsidRPr="00BB6EE0">
              <w:rPr>
                <w:rFonts w:ascii="Times New Roman" w:hAnsi="Times New Roman"/>
              </w:rPr>
              <w:t>1. Виды и типы поверхностей оснований. Подготовка поверхностей оснований без дефектов под облицовку плиткой. Виды дефектов поверхностей, методы и способы их устранения.</w:t>
            </w:r>
          </w:p>
        </w:tc>
        <w:tc>
          <w:tcPr>
            <w:tcW w:w="713" w:type="pct"/>
            <w:vMerge/>
            <w:tcBorders>
              <w:left w:val="single" w:sz="4" w:space="0" w:color="auto"/>
              <w:right w:val="single" w:sz="4" w:space="0" w:color="auto"/>
            </w:tcBorders>
            <w:vAlign w:val="center"/>
          </w:tcPr>
          <w:p w14:paraId="4CE128ED" w14:textId="77777777" w:rsidR="00617707" w:rsidRPr="00BB6EE0" w:rsidRDefault="00617707" w:rsidP="00935EA2">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42582BCF" w14:textId="77777777" w:rsidR="00617707" w:rsidRPr="00A27C6C" w:rsidRDefault="00617707" w:rsidP="00617707">
            <w:pPr>
              <w:spacing w:after="0" w:line="240" w:lineRule="auto"/>
              <w:jc w:val="center"/>
              <w:rPr>
                <w:rFonts w:ascii="Times New Roman" w:hAnsi="Times New Roman"/>
              </w:rPr>
            </w:pPr>
            <w:r w:rsidRPr="00A27C6C">
              <w:rPr>
                <w:rFonts w:ascii="Times New Roman" w:hAnsi="Times New Roman"/>
              </w:rPr>
              <w:t>ПК Х.1</w:t>
            </w:r>
            <w:r>
              <w:rPr>
                <w:rFonts w:ascii="Times New Roman" w:hAnsi="Times New Roman"/>
              </w:rPr>
              <w:t xml:space="preserve">, </w:t>
            </w:r>
            <w:r w:rsidRPr="00A27C6C">
              <w:rPr>
                <w:rFonts w:ascii="Times New Roman" w:hAnsi="Times New Roman"/>
              </w:rPr>
              <w:t>ПК Х.2</w:t>
            </w:r>
          </w:p>
          <w:p w14:paraId="4B9588FA" w14:textId="77777777" w:rsidR="00617707" w:rsidRPr="00B875AA" w:rsidRDefault="00617707" w:rsidP="00617707">
            <w:pPr>
              <w:suppressAutoHyphens/>
              <w:spacing w:after="0" w:line="240" w:lineRule="auto"/>
              <w:jc w:val="center"/>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Pr>
                <w:rFonts w:ascii="Times New Roman" w:hAnsi="Times New Roman"/>
                <w:sz w:val="24"/>
                <w:szCs w:val="24"/>
              </w:rPr>
              <w:br/>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42B4C46C" w14:textId="77777777" w:rsidR="00617707" w:rsidRDefault="00617707" w:rsidP="00617707">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w:t>
            </w:r>
          </w:p>
          <w:p w14:paraId="2BE048C4" w14:textId="77777777" w:rsidR="00617707" w:rsidRDefault="00617707" w:rsidP="00617707">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372B19CC" w14:textId="56543F66" w:rsidR="00617707" w:rsidRPr="00BB6EE0" w:rsidRDefault="00617707" w:rsidP="00617707">
            <w:pPr>
              <w:suppressAutoHyphens/>
              <w:jc w:val="center"/>
              <w:rPr>
                <w:rFonts w:ascii="Times New Roman" w:hAnsi="Times New Roman"/>
                <w:b/>
              </w:rPr>
            </w:pPr>
            <w:r w:rsidRPr="00791379">
              <w:rPr>
                <w:rFonts w:ascii="Times New Roman" w:hAnsi="Times New Roman"/>
                <w:sz w:val="24"/>
                <w:szCs w:val="24"/>
              </w:rPr>
              <w:lastRenderedPageBreak/>
              <w:t>ОК</w:t>
            </w:r>
            <w:r>
              <w:rPr>
                <w:rFonts w:ascii="Times New Roman" w:hAnsi="Times New Roman"/>
                <w:sz w:val="24"/>
                <w:szCs w:val="24"/>
              </w:rPr>
              <w:t xml:space="preserve"> </w:t>
            </w:r>
            <w:r w:rsidRPr="00791379">
              <w:rPr>
                <w:rFonts w:ascii="Times New Roman" w:hAnsi="Times New Roman"/>
                <w:sz w:val="24"/>
                <w:szCs w:val="24"/>
              </w:rPr>
              <w:t>09</w:t>
            </w:r>
          </w:p>
        </w:tc>
      </w:tr>
      <w:tr w:rsidR="00617707" w:rsidRPr="00BB6EE0" w14:paraId="0FD438BE" w14:textId="0B897F87" w:rsidTr="003E5A05">
        <w:tc>
          <w:tcPr>
            <w:tcW w:w="865" w:type="pct"/>
            <w:vMerge/>
            <w:tcBorders>
              <w:left w:val="single" w:sz="4" w:space="0" w:color="auto"/>
              <w:right w:val="single" w:sz="4" w:space="0" w:color="auto"/>
            </w:tcBorders>
            <w:vAlign w:val="center"/>
            <w:hideMark/>
          </w:tcPr>
          <w:p w14:paraId="18F518F5" w14:textId="77777777" w:rsidR="00617707" w:rsidRPr="00BB6EE0" w:rsidRDefault="00617707"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hideMark/>
          </w:tcPr>
          <w:p w14:paraId="0DCB2BA0" w14:textId="77777777" w:rsidR="00617707" w:rsidRPr="00BB6EE0" w:rsidRDefault="00617707" w:rsidP="00935EA2">
            <w:pPr>
              <w:spacing w:after="0" w:line="240" w:lineRule="auto"/>
              <w:rPr>
                <w:rFonts w:ascii="Times New Roman" w:hAnsi="Times New Roman"/>
              </w:rPr>
            </w:pPr>
            <w:r w:rsidRPr="00BB6EE0">
              <w:rPr>
                <w:rFonts w:ascii="Times New Roman" w:hAnsi="Times New Roman"/>
              </w:rPr>
              <w:t>2. Требования к качеству поверхностей оснований. Инструмент для проверки качества</w:t>
            </w:r>
            <w:r w:rsidRPr="00BB6EE0">
              <w:rPr>
                <w:rFonts w:ascii="Times New Roman" w:hAnsi="Times New Roman"/>
              </w:rPr>
              <w:br/>
              <w:t>поверхностей. Техника безопасности при подготовке поверхностей оснований под облицовку.</w:t>
            </w:r>
          </w:p>
          <w:p w14:paraId="46554A94" w14:textId="77777777" w:rsidR="00617707" w:rsidRPr="00BB6EE0" w:rsidRDefault="00617707" w:rsidP="00935EA2">
            <w:pPr>
              <w:suppressAutoHyphens/>
              <w:spacing w:line="240" w:lineRule="auto"/>
              <w:jc w:val="both"/>
              <w:rPr>
                <w:rFonts w:ascii="Times New Roman" w:hAnsi="Times New Roman"/>
              </w:rPr>
            </w:pPr>
          </w:p>
        </w:tc>
        <w:tc>
          <w:tcPr>
            <w:tcW w:w="713" w:type="pct"/>
            <w:vMerge/>
            <w:tcBorders>
              <w:left w:val="single" w:sz="4" w:space="0" w:color="auto"/>
              <w:right w:val="single" w:sz="4" w:space="0" w:color="auto"/>
            </w:tcBorders>
            <w:vAlign w:val="center"/>
          </w:tcPr>
          <w:p w14:paraId="511AE51C" w14:textId="77777777" w:rsidR="00617707" w:rsidRPr="00BB6EE0" w:rsidRDefault="00617707" w:rsidP="00935EA2">
            <w:pPr>
              <w:spacing w:after="0" w:line="240" w:lineRule="auto"/>
              <w:jc w:val="center"/>
              <w:rPr>
                <w:rFonts w:ascii="Times New Roman" w:hAnsi="Times New Roman"/>
                <w:b/>
              </w:rPr>
            </w:pPr>
          </w:p>
        </w:tc>
        <w:tc>
          <w:tcPr>
            <w:tcW w:w="712" w:type="pct"/>
            <w:vMerge/>
            <w:tcBorders>
              <w:left w:val="single" w:sz="4" w:space="0" w:color="auto"/>
              <w:right w:val="single" w:sz="4" w:space="0" w:color="auto"/>
            </w:tcBorders>
          </w:tcPr>
          <w:p w14:paraId="34EE1E68" w14:textId="77777777" w:rsidR="00617707" w:rsidRPr="00BB6EE0" w:rsidRDefault="00617707" w:rsidP="00935EA2">
            <w:pPr>
              <w:spacing w:after="0" w:line="240" w:lineRule="auto"/>
              <w:jc w:val="center"/>
              <w:rPr>
                <w:rFonts w:ascii="Times New Roman" w:hAnsi="Times New Roman"/>
                <w:b/>
              </w:rPr>
            </w:pPr>
          </w:p>
        </w:tc>
      </w:tr>
      <w:tr w:rsidR="00617707" w:rsidRPr="00BB6EE0" w14:paraId="61365F30" w14:textId="2E1156BF" w:rsidTr="004E70A4">
        <w:tc>
          <w:tcPr>
            <w:tcW w:w="865" w:type="pct"/>
            <w:vMerge/>
            <w:tcBorders>
              <w:left w:val="single" w:sz="4" w:space="0" w:color="auto"/>
              <w:right w:val="single" w:sz="4" w:space="0" w:color="auto"/>
            </w:tcBorders>
            <w:vAlign w:val="center"/>
            <w:hideMark/>
          </w:tcPr>
          <w:p w14:paraId="5B919522" w14:textId="77777777" w:rsidR="00617707" w:rsidRPr="00BB6EE0" w:rsidRDefault="00617707"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hideMark/>
          </w:tcPr>
          <w:p w14:paraId="7B131775" w14:textId="77777777" w:rsidR="00617707" w:rsidRPr="00BB6EE0" w:rsidRDefault="00617707" w:rsidP="00935EA2">
            <w:pPr>
              <w:suppressAutoHyphens/>
              <w:spacing w:line="240" w:lineRule="auto"/>
              <w:jc w:val="both"/>
              <w:rPr>
                <w:rFonts w:ascii="Times New Roman" w:hAnsi="Times New Roman"/>
                <w:b/>
              </w:rPr>
            </w:pPr>
            <w:r w:rsidRPr="00BB6EE0">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2677E91A" w14:textId="0B16048B" w:rsidR="00617707" w:rsidRPr="00BB6EE0" w:rsidRDefault="00617707"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6A39A47E" w14:textId="77777777" w:rsidR="00617707" w:rsidRPr="00BB6EE0" w:rsidRDefault="00617707" w:rsidP="00935EA2">
            <w:pPr>
              <w:suppressAutoHyphens/>
              <w:jc w:val="center"/>
              <w:rPr>
                <w:rFonts w:ascii="Times New Roman" w:hAnsi="Times New Roman"/>
                <w:b/>
              </w:rPr>
            </w:pPr>
          </w:p>
        </w:tc>
      </w:tr>
      <w:tr w:rsidR="00617707" w:rsidRPr="00BB6EE0" w14:paraId="22FF3814" w14:textId="40685E13" w:rsidTr="004E70A4">
        <w:tc>
          <w:tcPr>
            <w:tcW w:w="865" w:type="pct"/>
            <w:vMerge/>
            <w:tcBorders>
              <w:left w:val="single" w:sz="4" w:space="0" w:color="auto"/>
              <w:right w:val="single" w:sz="4" w:space="0" w:color="auto"/>
            </w:tcBorders>
            <w:vAlign w:val="center"/>
            <w:hideMark/>
          </w:tcPr>
          <w:p w14:paraId="7DEE9EFB" w14:textId="77777777" w:rsidR="00617707" w:rsidRPr="00BB6EE0" w:rsidRDefault="00617707"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hideMark/>
          </w:tcPr>
          <w:p w14:paraId="46560EA0" w14:textId="77777777" w:rsidR="00617707" w:rsidRPr="00BB6EE0" w:rsidRDefault="00617707" w:rsidP="00935EA2">
            <w:pPr>
              <w:spacing w:line="240" w:lineRule="auto"/>
              <w:rPr>
                <w:rFonts w:ascii="Times New Roman" w:hAnsi="Times New Roman"/>
              </w:rPr>
            </w:pPr>
            <w:r w:rsidRPr="00BB6EE0">
              <w:rPr>
                <w:rFonts w:ascii="Times New Roman" w:hAnsi="Times New Roman"/>
              </w:rPr>
              <w:t xml:space="preserve">1. Практическое занятие 2. </w:t>
            </w:r>
            <w:r w:rsidRPr="00BB6EE0">
              <w:rPr>
                <w:rStyle w:val="fontstyle31"/>
                <w:rFonts w:ascii="Times New Roman" w:hAnsi="Times New Roman"/>
                <w:color w:val="auto"/>
                <w:sz w:val="22"/>
                <w:szCs w:val="22"/>
              </w:rPr>
              <w:t>Составление таблицы строительных растворов для выравнивания поверхностей и технологическая последовательность их приготовления.</w:t>
            </w:r>
          </w:p>
        </w:tc>
        <w:tc>
          <w:tcPr>
            <w:tcW w:w="713" w:type="pct"/>
            <w:tcBorders>
              <w:top w:val="single" w:sz="4" w:space="0" w:color="auto"/>
              <w:left w:val="single" w:sz="4" w:space="0" w:color="auto"/>
              <w:bottom w:val="single" w:sz="4" w:space="0" w:color="auto"/>
              <w:right w:val="single" w:sz="4" w:space="0" w:color="auto"/>
            </w:tcBorders>
            <w:vAlign w:val="center"/>
          </w:tcPr>
          <w:p w14:paraId="6E7BEB4F" w14:textId="66B8FE5E" w:rsidR="00617707" w:rsidRPr="00BB6EE0" w:rsidRDefault="00617707" w:rsidP="00935EA2">
            <w:pPr>
              <w:suppressAutoHyphens/>
              <w:jc w:val="center"/>
              <w:rPr>
                <w:rFonts w:ascii="Times New Roman" w:hAnsi="Times New Roman"/>
              </w:rPr>
            </w:pPr>
          </w:p>
        </w:tc>
        <w:tc>
          <w:tcPr>
            <w:tcW w:w="712" w:type="pct"/>
            <w:vMerge/>
            <w:tcBorders>
              <w:left w:val="single" w:sz="4" w:space="0" w:color="auto"/>
              <w:right w:val="single" w:sz="4" w:space="0" w:color="auto"/>
            </w:tcBorders>
          </w:tcPr>
          <w:p w14:paraId="7EEDD2BE" w14:textId="77777777" w:rsidR="00617707" w:rsidRPr="00BB6EE0" w:rsidRDefault="00617707" w:rsidP="00935EA2">
            <w:pPr>
              <w:suppressAutoHyphens/>
              <w:jc w:val="center"/>
              <w:rPr>
                <w:rFonts w:ascii="Times New Roman" w:hAnsi="Times New Roman"/>
              </w:rPr>
            </w:pPr>
          </w:p>
        </w:tc>
      </w:tr>
      <w:tr w:rsidR="00617707" w:rsidRPr="00BB6EE0" w14:paraId="79F7A70F" w14:textId="04BACD0C" w:rsidTr="004E70A4">
        <w:tc>
          <w:tcPr>
            <w:tcW w:w="865" w:type="pct"/>
            <w:vMerge/>
            <w:tcBorders>
              <w:left w:val="single" w:sz="4" w:space="0" w:color="auto"/>
              <w:right w:val="single" w:sz="4" w:space="0" w:color="auto"/>
            </w:tcBorders>
            <w:vAlign w:val="center"/>
            <w:hideMark/>
          </w:tcPr>
          <w:p w14:paraId="34170CD7" w14:textId="77777777" w:rsidR="00617707" w:rsidRPr="00BB6EE0" w:rsidRDefault="00617707"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73546912" w14:textId="77777777" w:rsidR="00617707" w:rsidRPr="00BB6EE0" w:rsidRDefault="00617707" w:rsidP="00935EA2">
            <w:pPr>
              <w:spacing w:line="240" w:lineRule="auto"/>
              <w:rPr>
                <w:rFonts w:ascii="Times New Roman" w:hAnsi="Times New Roman"/>
              </w:rPr>
            </w:pPr>
            <w:r w:rsidRPr="00BB6EE0">
              <w:rPr>
                <w:rFonts w:ascii="Times New Roman" w:hAnsi="Times New Roman"/>
              </w:rPr>
              <w:t xml:space="preserve">2. Практическое занятие 3. </w:t>
            </w:r>
            <w:r w:rsidRPr="00BB6EE0">
              <w:rPr>
                <w:rStyle w:val="fontstyle31"/>
                <w:rFonts w:ascii="Times New Roman" w:hAnsi="Times New Roman"/>
                <w:color w:val="auto"/>
                <w:sz w:val="22"/>
                <w:szCs w:val="22"/>
              </w:rPr>
              <w:t>Разработка последовательности технологических операций по подготовки поверхности под облицовку.</w:t>
            </w:r>
          </w:p>
        </w:tc>
        <w:tc>
          <w:tcPr>
            <w:tcW w:w="713" w:type="pct"/>
            <w:tcBorders>
              <w:top w:val="single" w:sz="4" w:space="0" w:color="auto"/>
              <w:left w:val="single" w:sz="4" w:space="0" w:color="auto"/>
              <w:bottom w:val="single" w:sz="4" w:space="0" w:color="auto"/>
              <w:right w:val="single" w:sz="4" w:space="0" w:color="auto"/>
            </w:tcBorders>
            <w:vAlign w:val="center"/>
          </w:tcPr>
          <w:p w14:paraId="084FD6FF" w14:textId="62034CFD" w:rsidR="00617707" w:rsidRPr="00BB6EE0" w:rsidRDefault="00617707" w:rsidP="00935EA2">
            <w:pPr>
              <w:suppressAutoHyphens/>
              <w:jc w:val="center"/>
              <w:rPr>
                <w:rFonts w:ascii="Times New Roman" w:hAnsi="Times New Roman"/>
              </w:rPr>
            </w:pPr>
          </w:p>
        </w:tc>
        <w:tc>
          <w:tcPr>
            <w:tcW w:w="712" w:type="pct"/>
            <w:vMerge/>
            <w:tcBorders>
              <w:left w:val="single" w:sz="4" w:space="0" w:color="auto"/>
              <w:bottom w:val="single" w:sz="4" w:space="0" w:color="auto"/>
              <w:right w:val="single" w:sz="4" w:space="0" w:color="auto"/>
            </w:tcBorders>
          </w:tcPr>
          <w:p w14:paraId="0D58E8F4" w14:textId="77777777" w:rsidR="00617707" w:rsidRPr="00BB6EE0" w:rsidRDefault="00617707" w:rsidP="00935EA2">
            <w:pPr>
              <w:suppressAutoHyphens/>
              <w:jc w:val="center"/>
              <w:rPr>
                <w:rFonts w:ascii="Times New Roman" w:hAnsi="Times New Roman"/>
              </w:rPr>
            </w:pPr>
          </w:p>
        </w:tc>
      </w:tr>
      <w:tr w:rsidR="003E5A05" w:rsidRPr="00BB6EE0" w14:paraId="52363B3C" w14:textId="26ED96D5" w:rsidTr="003E5A05">
        <w:tc>
          <w:tcPr>
            <w:tcW w:w="865" w:type="pct"/>
            <w:vMerge w:val="restart"/>
            <w:tcBorders>
              <w:top w:val="single" w:sz="4" w:space="0" w:color="auto"/>
              <w:left w:val="single" w:sz="4" w:space="0" w:color="auto"/>
              <w:right w:val="single" w:sz="4" w:space="0" w:color="auto"/>
            </w:tcBorders>
          </w:tcPr>
          <w:p w14:paraId="2CD0F405" w14:textId="77777777" w:rsidR="003E5A05" w:rsidRPr="00BB6EE0" w:rsidRDefault="003E5A05" w:rsidP="00935EA2">
            <w:pPr>
              <w:spacing w:after="0" w:line="240" w:lineRule="auto"/>
              <w:jc w:val="both"/>
              <w:rPr>
                <w:rFonts w:ascii="Times New Roman" w:hAnsi="Times New Roman"/>
                <w:b/>
                <w:bCs/>
              </w:rPr>
            </w:pPr>
            <w:r w:rsidRPr="00BB6EE0">
              <w:rPr>
                <w:rFonts w:ascii="Times New Roman" w:hAnsi="Times New Roman"/>
                <w:b/>
                <w:bCs/>
              </w:rPr>
              <w:t xml:space="preserve">Тема 1.3. </w:t>
            </w:r>
          </w:p>
          <w:p w14:paraId="672E2A2C" w14:textId="77777777" w:rsidR="003E5A05" w:rsidRPr="00BB6EE0" w:rsidRDefault="003E5A05" w:rsidP="00935EA2">
            <w:pPr>
              <w:spacing w:after="0" w:line="240" w:lineRule="auto"/>
              <w:jc w:val="both"/>
              <w:rPr>
                <w:rFonts w:ascii="Times New Roman" w:hAnsi="Times New Roman"/>
                <w:b/>
                <w:bCs/>
              </w:rPr>
            </w:pPr>
            <w:r w:rsidRPr="00BB6EE0">
              <w:rPr>
                <w:rFonts w:ascii="Times New Roman" w:hAnsi="Times New Roman"/>
                <w:b/>
              </w:rPr>
              <w:t>Технологии выполнения облицовочных работ</w:t>
            </w:r>
          </w:p>
        </w:tc>
        <w:tc>
          <w:tcPr>
            <w:tcW w:w="2710" w:type="pct"/>
            <w:gridSpan w:val="3"/>
            <w:tcBorders>
              <w:top w:val="single" w:sz="4" w:space="0" w:color="auto"/>
              <w:left w:val="single" w:sz="4" w:space="0" w:color="auto"/>
              <w:bottom w:val="single" w:sz="4" w:space="0" w:color="auto"/>
              <w:right w:val="single" w:sz="4" w:space="0" w:color="auto"/>
            </w:tcBorders>
          </w:tcPr>
          <w:p w14:paraId="7114C953" w14:textId="77777777" w:rsidR="003E5A05" w:rsidRPr="00BB6EE0" w:rsidRDefault="003E5A05" w:rsidP="00935EA2">
            <w:pPr>
              <w:spacing w:line="240" w:lineRule="auto"/>
              <w:jc w:val="both"/>
              <w:rPr>
                <w:rFonts w:ascii="Times New Roman" w:hAnsi="Times New Roman"/>
                <w:b/>
              </w:rPr>
            </w:pPr>
            <w:r w:rsidRPr="00BB6EE0">
              <w:rPr>
                <w:rFonts w:ascii="Times New Roman" w:hAnsi="Times New Roman"/>
                <w:b/>
              </w:rPr>
              <w:t xml:space="preserve">Содержание </w:t>
            </w:r>
          </w:p>
        </w:tc>
        <w:tc>
          <w:tcPr>
            <w:tcW w:w="713" w:type="pct"/>
            <w:vMerge w:val="restart"/>
            <w:tcBorders>
              <w:top w:val="single" w:sz="4" w:space="0" w:color="auto"/>
              <w:left w:val="single" w:sz="4" w:space="0" w:color="auto"/>
              <w:right w:val="single" w:sz="4" w:space="0" w:color="auto"/>
            </w:tcBorders>
          </w:tcPr>
          <w:p w14:paraId="457C7235" w14:textId="33AD74E1" w:rsidR="003E5A05" w:rsidRPr="00BB6EE0" w:rsidRDefault="003E5A05" w:rsidP="00935EA2">
            <w:pPr>
              <w:suppressAutoHyphens/>
              <w:jc w:val="center"/>
              <w:rPr>
                <w:rFonts w:ascii="Times New Roman" w:hAnsi="Times New Roman"/>
                <w:b/>
                <w:highlight w:val="yellow"/>
              </w:rPr>
            </w:pPr>
          </w:p>
        </w:tc>
        <w:tc>
          <w:tcPr>
            <w:tcW w:w="712" w:type="pct"/>
            <w:tcBorders>
              <w:top w:val="single" w:sz="4" w:space="0" w:color="auto"/>
              <w:left w:val="single" w:sz="4" w:space="0" w:color="auto"/>
              <w:right w:val="single" w:sz="4" w:space="0" w:color="auto"/>
            </w:tcBorders>
          </w:tcPr>
          <w:p w14:paraId="03C03A15" w14:textId="77777777" w:rsidR="003E5A05" w:rsidRPr="00BB6EE0" w:rsidRDefault="003E5A05" w:rsidP="00935EA2">
            <w:pPr>
              <w:suppressAutoHyphens/>
              <w:jc w:val="center"/>
              <w:rPr>
                <w:rFonts w:ascii="Times New Roman" w:hAnsi="Times New Roman"/>
                <w:b/>
                <w:highlight w:val="yellow"/>
              </w:rPr>
            </w:pPr>
          </w:p>
        </w:tc>
      </w:tr>
      <w:tr w:rsidR="00617707" w:rsidRPr="00BB6EE0" w14:paraId="1C774B8D" w14:textId="0080DCCC" w:rsidTr="003E5A05">
        <w:tc>
          <w:tcPr>
            <w:tcW w:w="865" w:type="pct"/>
            <w:vMerge/>
            <w:tcBorders>
              <w:left w:val="single" w:sz="4" w:space="0" w:color="auto"/>
              <w:right w:val="single" w:sz="4" w:space="0" w:color="auto"/>
            </w:tcBorders>
            <w:vAlign w:val="center"/>
          </w:tcPr>
          <w:p w14:paraId="058B60CA" w14:textId="77777777" w:rsidR="00617707" w:rsidRPr="00BB6EE0" w:rsidRDefault="00617707"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4F0CDFC0" w14:textId="77777777" w:rsidR="00617707" w:rsidRPr="00BB6EE0" w:rsidRDefault="00617707" w:rsidP="00935EA2">
            <w:pPr>
              <w:spacing w:line="240" w:lineRule="auto"/>
              <w:jc w:val="both"/>
              <w:rPr>
                <w:rFonts w:ascii="Times New Roman" w:hAnsi="Times New Roman"/>
              </w:rPr>
            </w:pPr>
            <w:r w:rsidRPr="00BB6EE0">
              <w:rPr>
                <w:rFonts w:ascii="Times New Roman" w:hAnsi="Times New Roman"/>
              </w:rPr>
              <w:t xml:space="preserve">1. Наименование, назначение и правила применения инструмента, приспособления и инвентаря для облицовочных работ. </w:t>
            </w:r>
          </w:p>
        </w:tc>
        <w:tc>
          <w:tcPr>
            <w:tcW w:w="713" w:type="pct"/>
            <w:vMerge/>
            <w:tcBorders>
              <w:left w:val="single" w:sz="4" w:space="0" w:color="auto"/>
              <w:right w:val="single" w:sz="4" w:space="0" w:color="auto"/>
            </w:tcBorders>
            <w:vAlign w:val="center"/>
          </w:tcPr>
          <w:p w14:paraId="3BF0B5B2" w14:textId="77777777" w:rsidR="00617707" w:rsidRPr="00BB6EE0" w:rsidRDefault="00617707" w:rsidP="00935EA2">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1E6F249B" w14:textId="77777777" w:rsidR="00617707" w:rsidRPr="00A27C6C" w:rsidRDefault="00617707" w:rsidP="00617707">
            <w:pPr>
              <w:spacing w:after="0" w:line="240" w:lineRule="auto"/>
              <w:jc w:val="center"/>
              <w:rPr>
                <w:rFonts w:ascii="Times New Roman" w:hAnsi="Times New Roman"/>
              </w:rPr>
            </w:pPr>
            <w:r w:rsidRPr="00A27C6C">
              <w:rPr>
                <w:rFonts w:ascii="Times New Roman" w:hAnsi="Times New Roman"/>
              </w:rPr>
              <w:t>ПК Х.1</w:t>
            </w:r>
            <w:r>
              <w:rPr>
                <w:rFonts w:ascii="Times New Roman" w:hAnsi="Times New Roman"/>
              </w:rPr>
              <w:t xml:space="preserve">, </w:t>
            </w:r>
            <w:r w:rsidRPr="00A27C6C">
              <w:rPr>
                <w:rFonts w:ascii="Times New Roman" w:hAnsi="Times New Roman"/>
              </w:rPr>
              <w:t>ПК Х.2</w:t>
            </w:r>
          </w:p>
          <w:p w14:paraId="28DC0DC6" w14:textId="77777777" w:rsidR="00617707" w:rsidRPr="00B875AA" w:rsidRDefault="00617707" w:rsidP="00617707">
            <w:pPr>
              <w:suppressAutoHyphens/>
              <w:spacing w:after="0" w:line="240" w:lineRule="auto"/>
              <w:jc w:val="center"/>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Pr>
                <w:rFonts w:ascii="Times New Roman" w:hAnsi="Times New Roman"/>
                <w:sz w:val="24"/>
                <w:szCs w:val="24"/>
              </w:rPr>
              <w:br/>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1D093900" w14:textId="77777777" w:rsidR="00617707" w:rsidRDefault="00617707" w:rsidP="00617707">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w:t>
            </w:r>
          </w:p>
          <w:p w14:paraId="05DC8733" w14:textId="77777777" w:rsidR="00617707" w:rsidRDefault="00617707" w:rsidP="00617707">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6AA3352E" w14:textId="783B6CF7" w:rsidR="00617707" w:rsidRPr="00BB6EE0" w:rsidRDefault="00617707" w:rsidP="00617707">
            <w:pPr>
              <w:suppressAutoHyphens/>
              <w:jc w:val="center"/>
              <w:rPr>
                <w:rFonts w:ascii="Times New Roman" w:hAnsi="Times New Roman"/>
                <w:b/>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617707" w:rsidRPr="00BB6EE0" w14:paraId="0A0803F2" w14:textId="123C12F6" w:rsidTr="003E5A05">
        <w:tc>
          <w:tcPr>
            <w:tcW w:w="865" w:type="pct"/>
            <w:vMerge/>
            <w:tcBorders>
              <w:left w:val="single" w:sz="4" w:space="0" w:color="auto"/>
              <w:right w:val="single" w:sz="4" w:space="0" w:color="auto"/>
            </w:tcBorders>
            <w:vAlign w:val="center"/>
          </w:tcPr>
          <w:p w14:paraId="279A2A8E" w14:textId="77777777" w:rsidR="00617707" w:rsidRPr="00BB6EE0" w:rsidRDefault="00617707"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605F4441" w14:textId="77777777" w:rsidR="00617707" w:rsidRPr="00BB6EE0" w:rsidRDefault="00617707" w:rsidP="00935EA2">
            <w:pPr>
              <w:spacing w:line="240" w:lineRule="auto"/>
              <w:jc w:val="both"/>
              <w:rPr>
                <w:rFonts w:ascii="Times New Roman" w:hAnsi="Times New Roman"/>
              </w:rPr>
            </w:pPr>
            <w:r w:rsidRPr="00BB6EE0">
              <w:rPr>
                <w:rFonts w:ascii="Times New Roman" w:hAnsi="Times New Roman"/>
              </w:rPr>
              <w:t>2. Технология нанесения клеевых растворов и укладка плитки на клей. Технологические процессы облицовки вертикальных поверхностей.</w:t>
            </w:r>
          </w:p>
        </w:tc>
        <w:tc>
          <w:tcPr>
            <w:tcW w:w="713" w:type="pct"/>
            <w:vMerge/>
            <w:tcBorders>
              <w:left w:val="single" w:sz="4" w:space="0" w:color="auto"/>
              <w:right w:val="single" w:sz="4" w:space="0" w:color="auto"/>
            </w:tcBorders>
            <w:vAlign w:val="center"/>
          </w:tcPr>
          <w:p w14:paraId="41CA5412" w14:textId="77777777" w:rsidR="00617707" w:rsidRPr="00BB6EE0" w:rsidRDefault="00617707"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25B01FDD" w14:textId="77777777" w:rsidR="00617707" w:rsidRPr="00BB6EE0" w:rsidRDefault="00617707" w:rsidP="00935EA2">
            <w:pPr>
              <w:suppressAutoHyphens/>
              <w:jc w:val="center"/>
              <w:rPr>
                <w:rFonts w:ascii="Times New Roman" w:hAnsi="Times New Roman"/>
                <w:b/>
              </w:rPr>
            </w:pPr>
          </w:p>
        </w:tc>
      </w:tr>
      <w:tr w:rsidR="00617707" w:rsidRPr="00BB6EE0" w14:paraId="17D7ED82" w14:textId="70C33979" w:rsidTr="003E5A05">
        <w:tc>
          <w:tcPr>
            <w:tcW w:w="865" w:type="pct"/>
            <w:vMerge/>
            <w:tcBorders>
              <w:left w:val="single" w:sz="4" w:space="0" w:color="auto"/>
              <w:right w:val="single" w:sz="4" w:space="0" w:color="auto"/>
            </w:tcBorders>
            <w:vAlign w:val="center"/>
          </w:tcPr>
          <w:p w14:paraId="708C0060" w14:textId="77777777" w:rsidR="00617707" w:rsidRPr="00BB6EE0" w:rsidRDefault="00617707"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45F75C2F" w14:textId="77777777" w:rsidR="00617707" w:rsidRPr="00BB6EE0" w:rsidRDefault="00617707" w:rsidP="00935EA2">
            <w:pPr>
              <w:spacing w:line="240" w:lineRule="auto"/>
              <w:jc w:val="both"/>
              <w:rPr>
                <w:rFonts w:ascii="Times New Roman" w:hAnsi="Times New Roman"/>
              </w:rPr>
            </w:pPr>
            <w:r w:rsidRPr="00BB6EE0">
              <w:rPr>
                <w:rFonts w:ascii="Times New Roman" w:hAnsi="Times New Roman"/>
              </w:rPr>
              <w:t>3. Облицовка углов плиткой.</w:t>
            </w:r>
          </w:p>
        </w:tc>
        <w:tc>
          <w:tcPr>
            <w:tcW w:w="713" w:type="pct"/>
            <w:vMerge/>
            <w:tcBorders>
              <w:left w:val="single" w:sz="4" w:space="0" w:color="auto"/>
              <w:right w:val="single" w:sz="4" w:space="0" w:color="auto"/>
            </w:tcBorders>
            <w:vAlign w:val="center"/>
          </w:tcPr>
          <w:p w14:paraId="3D9853E9" w14:textId="77777777" w:rsidR="00617707" w:rsidRPr="00BB6EE0" w:rsidRDefault="00617707"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0C80CF25" w14:textId="77777777" w:rsidR="00617707" w:rsidRPr="00BB6EE0" w:rsidRDefault="00617707" w:rsidP="00935EA2">
            <w:pPr>
              <w:suppressAutoHyphens/>
              <w:jc w:val="center"/>
              <w:rPr>
                <w:rFonts w:ascii="Times New Roman" w:hAnsi="Times New Roman"/>
                <w:b/>
              </w:rPr>
            </w:pPr>
          </w:p>
        </w:tc>
      </w:tr>
      <w:tr w:rsidR="00617707" w:rsidRPr="00BB6EE0" w14:paraId="77D129E4" w14:textId="44977F67" w:rsidTr="003E5A05">
        <w:tc>
          <w:tcPr>
            <w:tcW w:w="865" w:type="pct"/>
            <w:vMerge/>
            <w:tcBorders>
              <w:left w:val="single" w:sz="4" w:space="0" w:color="auto"/>
              <w:right w:val="single" w:sz="4" w:space="0" w:color="auto"/>
            </w:tcBorders>
            <w:vAlign w:val="center"/>
          </w:tcPr>
          <w:p w14:paraId="51BF623A" w14:textId="77777777" w:rsidR="00617707" w:rsidRPr="00BB6EE0" w:rsidRDefault="00617707"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36282848" w14:textId="77777777" w:rsidR="00617707" w:rsidRPr="00BB6EE0" w:rsidRDefault="00617707" w:rsidP="00935EA2">
            <w:pPr>
              <w:spacing w:line="240" w:lineRule="auto"/>
              <w:jc w:val="both"/>
              <w:rPr>
                <w:rFonts w:ascii="Times New Roman" w:hAnsi="Times New Roman"/>
              </w:rPr>
            </w:pPr>
            <w:r w:rsidRPr="00BB6EE0">
              <w:rPr>
                <w:rFonts w:ascii="Times New Roman" w:hAnsi="Times New Roman"/>
              </w:rPr>
              <w:t>4.Технологические процессы облицовки полов. Облицовка стыков между стеной и полом.</w:t>
            </w:r>
          </w:p>
        </w:tc>
        <w:tc>
          <w:tcPr>
            <w:tcW w:w="713" w:type="pct"/>
            <w:vMerge/>
            <w:tcBorders>
              <w:left w:val="single" w:sz="4" w:space="0" w:color="auto"/>
              <w:right w:val="single" w:sz="4" w:space="0" w:color="auto"/>
            </w:tcBorders>
            <w:vAlign w:val="center"/>
          </w:tcPr>
          <w:p w14:paraId="3D9E2A7F" w14:textId="77777777" w:rsidR="00617707" w:rsidRPr="00BB6EE0" w:rsidRDefault="00617707"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02FF7EC5" w14:textId="77777777" w:rsidR="00617707" w:rsidRPr="00BB6EE0" w:rsidRDefault="00617707" w:rsidP="00935EA2">
            <w:pPr>
              <w:suppressAutoHyphens/>
              <w:jc w:val="center"/>
              <w:rPr>
                <w:rFonts w:ascii="Times New Roman" w:hAnsi="Times New Roman"/>
                <w:b/>
              </w:rPr>
            </w:pPr>
          </w:p>
        </w:tc>
      </w:tr>
      <w:tr w:rsidR="00617707" w:rsidRPr="00BB6EE0" w14:paraId="7DB523D6" w14:textId="1EAEF1B5" w:rsidTr="003E5A05">
        <w:tc>
          <w:tcPr>
            <w:tcW w:w="865" w:type="pct"/>
            <w:vMerge/>
            <w:tcBorders>
              <w:left w:val="single" w:sz="4" w:space="0" w:color="auto"/>
              <w:right w:val="single" w:sz="4" w:space="0" w:color="auto"/>
            </w:tcBorders>
            <w:vAlign w:val="center"/>
          </w:tcPr>
          <w:p w14:paraId="2E411547" w14:textId="77777777" w:rsidR="00617707" w:rsidRPr="00BB6EE0" w:rsidRDefault="00617707"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11DA0B9A" w14:textId="77777777" w:rsidR="00617707" w:rsidRPr="00BB6EE0" w:rsidRDefault="00617707" w:rsidP="00935EA2">
            <w:pPr>
              <w:spacing w:line="240" w:lineRule="auto"/>
              <w:jc w:val="both"/>
              <w:rPr>
                <w:rFonts w:ascii="Times New Roman" w:hAnsi="Times New Roman"/>
              </w:rPr>
            </w:pPr>
            <w:r w:rsidRPr="00BB6EE0">
              <w:rPr>
                <w:rFonts w:ascii="Times New Roman" w:hAnsi="Times New Roman"/>
              </w:rPr>
              <w:t>5.Технологические процессы облицовки фасадов цоколей и других наружных частей зданий и сооружений.</w:t>
            </w:r>
          </w:p>
        </w:tc>
        <w:tc>
          <w:tcPr>
            <w:tcW w:w="713" w:type="pct"/>
            <w:vMerge/>
            <w:tcBorders>
              <w:left w:val="single" w:sz="4" w:space="0" w:color="auto"/>
              <w:right w:val="single" w:sz="4" w:space="0" w:color="auto"/>
            </w:tcBorders>
            <w:vAlign w:val="center"/>
          </w:tcPr>
          <w:p w14:paraId="74FBDF5F" w14:textId="77777777" w:rsidR="00617707" w:rsidRPr="00BB6EE0" w:rsidRDefault="00617707"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387B71B1" w14:textId="77777777" w:rsidR="00617707" w:rsidRPr="00BB6EE0" w:rsidRDefault="00617707" w:rsidP="00935EA2">
            <w:pPr>
              <w:suppressAutoHyphens/>
              <w:jc w:val="center"/>
              <w:rPr>
                <w:rFonts w:ascii="Times New Roman" w:hAnsi="Times New Roman"/>
                <w:b/>
              </w:rPr>
            </w:pPr>
          </w:p>
        </w:tc>
      </w:tr>
      <w:tr w:rsidR="00617707" w:rsidRPr="00BB6EE0" w14:paraId="7829B8ED" w14:textId="72C561F9" w:rsidTr="003E5A05">
        <w:tc>
          <w:tcPr>
            <w:tcW w:w="865" w:type="pct"/>
            <w:vMerge/>
            <w:tcBorders>
              <w:left w:val="single" w:sz="4" w:space="0" w:color="auto"/>
              <w:right w:val="single" w:sz="4" w:space="0" w:color="auto"/>
            </w:tcBorders>
            <w:vAlign w:val="center"/>
          </w:tcPr>
          <w:p w14:paraId="292CD157" w14:textId="77777777" w:rsidR="00617707" w:rsidRPr="00BB6EE0" w:rsidRDefault="00617707"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3767AF2D" w14:textId="77777777" w:rsidR="00617707" w:rsidRPr="00BB6EE0" w:rsidRDefault="00617707" w:rsidP="00935EA2">
            <w:pPr>
              <w:spacing w:line="240" w:lineRule="auto"/>
              <w:jc w:val="both"/>
              <w:rPr>
                <w:rFonts w:ascii="Times New Roman" w:hAnsi="Times New Roman"/>
              </w:rPr>
            </w:pPr>
            <w:r w:rsidRPr="00BB6EE0">
              <w:rPr>
                <w:rFonts w:ascii="Times New Roman" w:hAnsi="Times New Roman"/>
              </w:rPr>
              <w:t>6. Выполнения простой, диагональной и иных видов облицовки.</w:t>
            </w:r>
          </w:p>
        </w:tc>
        <w:tc>
          <w:tcPr>
            <w:tcW w:w="713" w:type="pct"/>
            <w:vMerge/>
            <w:tcBorders>
              <w:left w:val="single" w:sz="4" w:space="0" w:color="auto"/>
              <w:right w:val="single" w:sz="4" w:space="0" w:color="auto"/>
            </w:tcBorders>
            <w:vAlign w:val="center"/>
          </w:tcPr>
          <w:p w14:paraId="1FB83082" w14:textId="77777777" w:rsidR="00617707" w:rsidRPr="00BB6EE0" w:rsidRDefault="00617707"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194C8306" w14:textId="77777777" w:rsidR="00617707" w:rsidRPr="00BB6EE0" w:rsidRDefault="00617707" w:rsidP="00935EA2">
            <w:pPr>
              <w:suppressAutoHyphens/>
              <w:jc w:val="center"/>
              <w:rPr>
                <w:rFonts w:ascii="Times New Roman" w:hAnsi="Times New Roman"/>
                <w:b/>
              </w:rPr>
            </w:pPr>
          </w:p>
        </w:tc>
      </w:tr>
      <w:tr w:rsidR="00617707" w:rsidRPr="00BB6EE0" w14:paraId="19929EAC" w14:textId="274B3082" w:rsidTr="003E5A05">
        <w:tc>
          <w:tcPr>
            <w:tcW w:w="865" w:type="pct"/>
            <w:vMerge/>
            <w:tcBorders>
              <w:left w:val="single" w:sz="4" w:space="0" w:color="auto"/>
              <w:right w:val="single" w:sz="4" w:space="0" w:color="auto"/>
            </w:tcBorders>
            <w:vAlign w:val="center"/>
          </w:tcPr>
          <w:p w14:paraId="73A843CC" w14:textId="77777777" w:rsidR="00617707" w:rsidRPr="00BB6EE0" w:rsidRDefault="00617707"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193DD1F0" w14:textId="77777777" w:rsidR="00617707" w:rsidRPr="00BB6EE0" w:rsidRDefault="00617707" w:rsidP="00935EA2">
            <w:pPr>
              <w:spacing w:line="240" w:lineRule="auto"/>
              <w:jc w:val="both"/>
              <w:rPr>
                <w:rFonts w:ascii="Times New Roman" w:hAnsi="Times New Roman"/>
              </w:rPr>
            </w:pPr>
            <w:r w:rsidRPr="00BB6EE0">
              <w:rPr>
                <w:rFonts w:ascii="Times New Roman" w:hAnsi="Times New Roman"/>
              </w:rPr>
              <w:t>7.Технологические процессы облицовки потолков.</w:t>
            </w:r>
          </w:p>
        </w:tc>
        <w:tc>
          <w:tcPr>
            <w:tcW w:w="713" w:type="pct"/>
            <w:vMerge/>
            <w:tcBorders>
              <w:left w:val="single" w:sz="4" w:space="0" w:color="auto"/>
              <w:right w:val="single" w:sz="4" w:space="0" w:color="auto"/>
            </w:tcBorders>
            <w:vAlign w:val="center"/>
          </w:tcPr>
          <w:p w14:paraId="73AB9C28" w14:textId="77777777" w:rsidR="00617707" w:rsidRPr="00BB6EE0" w:rsidRDefault="00617707"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0A90AEF7" w14:textId="77777777" w:rsidR="00617707" w:rsidRPr="00BB6EE0" w:rsidRDefault="00617707" w:rsidP="00935EA2">
            <w:pPr>
              <w:suppressAutoHyphens/>
              <w:jc w:val="center"/>
              <w:rPr>
                <w:rFonts w:ascii="Times New Roman" w:hAnsi="Times New Roman"/>
                <w:b/>
              </w:rPr>
            </w:pPr>
          </w:p>
        </w:tc>
      </w:tr>
      <w:tr w:rsidR="00617707" w:rsidRPr="00BB6EE0" w14:paraId="34B4842E" w14:textId="6B94F4FF" w:rsidTr="003E5A05">
        <w:tc>
          <w:tcPr>
            <w:tcW w:w="865" w:type="pct"/>
            <w:vMerge/>
            <w:tcBorders>
              <w:left w:val="single" w:sz="4" w:space="0" w:color="auto"/>
              <w:right w:val="single" w:sz="4" w:space="0" w:color="auto"/>
            </w:tcBorders>
            <w:vAlign w:val="center"/>
          </w:tcPr>
          <w:p w14:paraId="28DDF4F1" w14:textId="77777777" w:rsidR="00617707" w:rsidRPr="00BB6EE0" w:rsidRDefault="00617707"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660A8DD3" w14:textId="77777777" w:rsidR="00617707" w:rsidRPr="00BB6EE0" w:rsidRDefault="00617707" w:rsidP="00935EA2">
            <w:pPr>
              <w:spacing w:line="240" w:lineRule="auto"/>
              <w:jc w:val="both"/>
              <w:rPr>
                <w:rFonts w:ascii="Times New Roman" w:hAnsi="Times New Roman"/>
              </w:rPr>
            </w:pPr>
            <w:r w:rsidRPr="00BB6EE0">
              <w:rPr>
                <w:rFonts w:ascii="Times New Roman" w:hAnsi="Times New Roman"/>
              </w:rPr>
              <w:t>8.Технологические процессы облицовки поверхностей сложной формы.</w:t>
            </w:r>
          </w:p>
        </w:tc>
        <w:tc>
          <w:tcPr>
            <w:tcW w:w="713" w:type="pct"/>
            <w:vMerge/>
            <w:tcBorders>
              <w:left w:val="single" w:sz="4" w:space="0" w:color="auto"/>
              <w:right w:val="single" w:sz="4" w:space="0" w:color="auto"/>
            </w:tcBorders>
            <w:vAlign w:val="center"/>
          </w:tcPr>
          <w:p w14:paraId="3DEFD469" w14:textId="77777777" w:rsidR="00617707" w:rsidRPr="00BB6EE0" w:rsidRDefault="00617707"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4C87CE7A" w14:textId="77777777" w:rsidR="00617707" w:rsidRPr="00BB6EE0" w:rsidRDefault="00617707" w:rsidP="00935EA2">
            <w:pPr>
              <w:suppressAutoHyphens/>
              <w:jc w:val="center"/>
              <w:rPr>
                <w:rFonts w:ascii="Times New Roman" w:hAnsi="Times New Roman"/>
                <w:b/>
              </w:rPr>
            </w:pPr>
          </w:p>
        </w:tc>
      </w:tr>
      <w:tr w:rsidR="00617707" w:rsidRPr="00BB6EE0" w14:paraId="2665990F" w14:textId="1108F145" w:rsidTr="003E5A05">
        <w:tc>
          <w:tcPr>
            <w:tcW w:w="865" w:type="pct"/>
            <w:vMerge/>
            <w:tcBorders>
              <w:left w:val="single" w:sz="4" w:space="0" w:color="auto"/>
              <w:right w:val="single" w:sz="4" w:space="0" w:color="auto"/>
            </w:tcBorders>
            <w:vAlign w:val="center"/>
          </w:tcPr>
          <w:p w14:paraId="0C3FAFDB" w14:textId="77777777" w:rsidR="00617707" w:rsidRPr="00BB6EE0" w:rsidRDefault="00617707"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024A218E" w14:textId="77777777" w:rsidR="00617707" w:rsidRPr="00BB6EE0" w:rsidRDefault="00617707" w:rsidP="00935EA2">
            <w:pPr>
              <w:spacing w:line="240" w:lineRule="auto"/>
              <w:jc w:val="both"/>
              <w:rPr>
                <w:rFonts w:ascii="Times New Roman" w:hAnsi="Times New Roman"/>
              </w:rPr>
            </w:pPr>
            <w:r w:rsidRPr="00BB6EE0">
              <w:rPr>
                <w:rFonts w:ascii="Times New Roman" w:hAnsi="Times New Roman"/>
              </w:rPr>
              <w:t>9. Технологическая последовательность проверки качества облицовочных работ. Требования СНиП к качеству облицованной поверхности.</w:t>
            </w:r>
          </w:p>
        </w:tc>
        <w:tc>
          <w:tcPr>
            <w:tcW w:w="713" w:type="pct"/>
            <w:vMerge/>
            <w:tcBorders>
              <w:left w:val="single" w:sz="4" w:space="0" w:color="auto"/>
              <w:right w:val="single" w:sz="4" w:space="0" w:color="auto"/>
            </w:tcBorders>
            <w:vAlign w:val="center"/>
          </w:tcPr>
          <w:p w14:paraId="70F5F284" w14:textId="77777777" w:rsidR="00617707" w:rsidRPr="00BB6EE0" w:rsidRDefault="00617707"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1F1C9A77" w14:textId="77777777" w:rsidR="00617707" w:rsidRPr="00BB6EE0" w:rsidRDefault="00617707" w:rsidP="00935EA2">
            <w:pPr>
              <w:suppressAutoHyphens/>
              <w:jc w:val="center"/>
              <w:rPr>
                <w:rFonts w:ascii="Times New Roman" w:hAnsi="Times New Roman"/>
                <w:b/>
              </w:rPr>
            </w:pPr>
          </w:p>
        </w:tc>
      </w:tr>
      <w:tr w:rsidR="00617707" w:rsidRPr="00BB6EE0" w14:paraId="485F8344" w14:textId="275E9C20" w:rsidTr="003E5A05">
        <w:tc>
          <w:tcPr>
            <w:tcW w:w="865" w:type="pct"/>
            <w:vMerge/>
            <w:tcBorders>
              <w:left w:val="single" w:sz="4" w:space="0" w:color="auto"/>
              <w:right w:val="single" w:sz="4" w:space="0" w:color="auto"/>
            </w:tcBorders>
            <w:vAlign w:val="center"/>
          </w:tcPr>
          <w:p w14:paraId="22AD9C9B" w14:textId="77777777" w:rsidR="00617707" w:rsidRPr="00BB6EE0" w:rsidRDefault="00617707"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795DBD13" w14:textId="77777777" w:rsidR="00617707" w:rsidRPr="00BB6EE0" w:rsidRDefault="00617707" w:rsidP="00935EA2">
            <w:pPr>
              <w:spacing w:after="0" w:line="240" w:lineRule="auto"/>
              <w:rPr>
                <w:rFonts w:ascii="Times New Roman" w:hAnsi="Times New Roman"/>
              </w:rPr>
            </w:pPr>
            <w:r w:rsidRPr="00BB6EE0">
              <w:rPr>
                <w:rFonts w:ascii="Times New Roman" w:hAnsi="Times New Roman"/>
              </w:rPr>
              <w:t>10. Организация труда на рабочем месте. Техника безопасности при выполнении облицовочных работ</w:t>
            </w:r>
          </w:p>
        </w:tc>
        <w:tc>
          <w:tcPr>
            <w:tcW w:w="713" w:type="pct"/>
            <w:vMerge/>
            <w:tcBorders>
              <w:left w:val="single" w:sz="4" w:space="0" w:color="auto"/>
              <w:right w:val="single" w:sz="4" w:space="0" w:color="auto"/>
            </w:tcBorders>
            <w:vAlign w:val="center"/>
          </w:tcPr>
          <w:p w14:paraId="1C2B68C8" w14:textId="77777777" w:rsidR="00617707" w:rsidRPr="00BB6EE0" w:rsidRDefault="00617707"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739849BE" w14:textId="77777777" w:rsidR="00617707" w:rsidRPr="00BB6EE0" w:rsidRDefault="00617707" w:rsidP="00935EA2">
            <w:pPr>
              <w:suppressAutoHyphens/>
              <w:jc w:val="center"/>
              <w:rPr>
                <w:rFonts w:ascii="Times New Roman" w:hAnsi="Times New Roman"/>
                <w:b/>
              </w:rPr>
            </w:pPr>
          </w:p>
        </w:tc>
      </w:tr>
      <w:tr w:rsidR="00617707" w:rsidRPr="00BB6EE0" w14:paraId="1E25BD25" w14:textId="34520139" w:rsidTr="00C67706">
        <w:tc>
          <w:tcPr>
            <w:tcW w:w="865" w:type="pct"/>
            <w:vMerge/>
            <w:tcBorders>
              <w:left w:val="single" w:sz="4" w:space="0" w:color="auto"/>
              <w:right w:val="single" w:sz="4" w:space="0" w:color="auto"/>
            </w:tcBorders>
            <w:vAlign w:val="center"/>
          </w:tcPr>
          <w:p w14:paraId="133BB3E7" w14:textId="77777777" w:rsidR="00617707" w:rsidRPr="00BB6EE0" w:rsidRDefault="00617707"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7471637B" w14:textId="77777777" w:rsidR="00617707" w:rsidRPr="00BB6EE0" w:rsidRDefault="00617707" w:rsidP="00935EA2">
            <w:pPr>
              <w:spacing w:line="240" w:lineRule="auto"/>
              <w:jc w:val="both"/>
              <w:rPr>
                <w:rFonts w:ascii="Times New Roman" w:hAnsi="Times New Roman"/>
              </w:rPr>
            </w:pPr>
            <w:r w:rsidRPr="00BB6EE0">
              <w:rPr>
                <w:rFonts w:ascii="Times New Roman" w:hAnsi="Times New Roman"/>
                <w:b/>
                <w:bCs/>
              </w:rPr>
              <w:t>В том числе практических занятий и лабораторных работ</w:t>
            </w:r>
          </w:p>
        </w:tc>
        <w:tc>
          <w:tcPr>
            <w:tcW w:w="713" w:type="pct"/>
            <w:tcBorders>
              <w:left w:val="single" w:sz="4" w:space="0" w:color="auto"/>
              <w:bottom w:val="single" w:sz="4" w:space="0" w:color="auto"/>
              <w:right w:val="single" w:sz="4" w:space="0" w:color="auto"/>
            </w:tcBorders>
            <w:vAlign w:val="center"/>
          </w:tcPr>
          <w:p w14:paraId="3D025939" w14:textId="2069B5F4" w:rsidR="00617707" w:rsidRPr="00BB6EE0" w:rsidRDefault="00617707"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4905C3A5" w14:textId="77777777" w:rsidR="00617707" w:rsidRPr="00BB6EE0" w:rsidRDefault="00617707" w:rsidP="00935EA2">
            <w:pPr>
              <w:suppressAutoHyphens/>
              <w:jc w:val="center"/>
              <w:rPr>
                <w:rFonts w:ascii="Times New Roman" w:hAnsi="Times New Roman"/>
                <w:b/>
              </w:rPr>
            </w:pPr>
          </w:p>
        </w:tc>
      </w:tr>
      <w:tr w:rsidR="00617707" w:rsidRPr="00BB6EE0" w14:paraId="40707FB5" w14:textId="7D2F65E8" w:rsidTr="00C67706">
        <w:tc>
          <w:tcPr>
            <w:tcW w:w="865" w:type="pct"/>
            <w:vMerge/>
            <w:tcBorders>
              <w:left w:val="single" w:sz="4" w:space="0" w:color="auto"/>
              <w:right w:val="single" w:sz="4" w:space="0" w:color="auto"/>
            </w:tcBorders>
            <w:vAlign w:val="center"/>
          </w:tcPr>
          <w:p w14:paraId="28D5FB53" w14:textId="77777777" w:rsidR="00617707" w:rsidRPr="00BB6EE0" w:rsidRDefault="00617707"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3417728C" w14:textId="77777777" w:rsidR="00617707" w:rsidRPr="00BB6EE0" w:rsidRDefault="00617707" w:rsidP="00935EA2">
            <w:pPr>
              <w:spacing w:line="240" w:lineRule="auto"/>
              <w:rPr>
                <w:rFonts w:ascii="Times New Roman" w:hAnsi="Times New Roman"/>
              </w:rPr>
            </w:pPr>
            <w:r w:rsidRPr="00BB6EE0">
              <w:rPr>
                <w:rFonts w:ascii="Times New Roman" w:hAnsi="Times New Roman"/>
              </w:rPr>
              <w:t xml:space="preserve">1. Практическое занятие 4. </w:t>
            </w:r>
            <w:r w:rsidRPr="00BB6EE0">
              <w:rPr>
                <w:rStyle w:val="fontstyle31"/>
                <w:rFonts w:ascii="Times New Roman" w:hAnsi="Times New Roman"/>
                <w:color w:val="auto"/>
                <w:sz w:val="22"/>
                <w:szCs w:val="22"/>
              </w:rPr>
              <w:t>Разработка последовательности технологических операций для выполнения работ по облицовки вертикальных, горизонтальных поверхностей внутри помещений.</w:t>
            </w:r>
          </w:p>
        </w:tc>
        <w:tc>
          <w:tcPr>
            <w:tcW w:w="713" w:type="pct"/>
            <w:tcBorders>
              <w:left w:val="single" w:sz="4" w:space="0" w:color="auto"/>
              <w:bottom w:val="single" w:sz="4" w:space="0" w:color="auto"/>
              <w:right w:val="single" w:sz="4" w:space="0" w:color="auto"/>
            </w:tcBorders>
            <w:vAlign w:val="center"/>
          </w:tcPr>
          <w:p w14:paraId="02924512" w14:textId="12761FCB" w:rsidR="00617707" w:rsidRPr="00BB6EE0" w:rsidRDefault="00617707" w:rsidP="00935EA2">
            <w:pPr>
              <w:suppressAutoHyphens/>
              <w:jc w:val="center"/>
              <w:rPr>
                <w:rFonts w:ascii="Times New Roman" w:hAnsi="Times New Roman"/>
              </w:rPr>
            </w:pPr>
          </w:p>
        </w:tc>
        <w:tc>
          <w:tcPr>
            <w:tcW w:w="712" w:type="pct"/>
            <w:vMerge/>
            <w:tcBorders>
              <w:left w:val="single" w:sz="4" w:space="0" w:color="auto"/>
              <w:right w:val="single" w:sz="4" w:space="0" w:color="auto"/>
            </w:tcBorders>
          </w:tcPr>
          <w:p w14:paraId="1E6574BD" w14:textId="77777777" w:rsidR="00617707" w:rsidRPr="00BB6EE0" w:rsidRDefault="00617707" w:rsidP="00935EA2">
            <w:pPr>
              <w:suppressAutoHyphens/>
              <w:jc w:val="center"/>
              <w:rPr>
                <w:rFonts w:ascii="Times New Roman" w:hAnsi="Times New Roman"/>
              </w:rPr>
            </w:pPr>
          </w:p>
        </w:tc>
      </w:tr>
      <w:tr w:rsidR="00617707" w:rsidRPr="00BB6EE0" w14:paraId="7DDAA832" w14:textId="353C2916" w:rsidTr="00C67706">
        <w:tc>
          <w:tcPr>
            <w:tcW w:w="865" w:type="pct"/>
            <w:vMerge/>
            <w:tcBorders>
              <w:left w:val="single" w:sz="4" w:space="0" w:color="auto"/>
              <w:right w:val="single" w:sz="4" w:space="0" w:color="auto"/>
            </w:tcBorders>
            <w:vAlign w:val="center"/>
          </w:tcPr>
          <w:p w14:paraId="36E01720" w14:textId="77777777" w:rsidR="00617707" w:rsidRPr="00BB6EE0" w:rsidRDefault="00617707"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4DE40555" w14:textId="77777777" w:rsidR="00617707" w:rsidRPr="00BB6EE0" w:rsidRDefault="00617707" w:rsidP="00935EA2">
            <w:pPr>
              <w:rPr>
                <w:rFonts w:ascii="Times New Roman" w:hAnsi="Times New Roman"/>
              </w:rPr>
            </w:pPr>
            <w:r w:rsidRPr="00BB6EE0">
              <w:rPr>
                <w:rStyle w:val="fontstyle31"/>
                <w:rFonts w:ascii="Times New Roman" w:hAnsi="Times New Roman"/>
                <w:color w:val="auto"/>
                <w:sz w:val="22"/>
                <w:szCs w:val="22"/>
              </w:rPr>
              <w:t xml:space="preserve">2. Практическое занятие 5. Разработка последовательности технологических операций для выполнения работ по облицовки наружных поверхностей зданий и сооружений. </w:t>
            </w:r>
          </w:p>
        </w:tc>
        <w:tc>
          <w:tcPr>
            <w:tcW w:w="713" w:type="pct"/>
            <w:tcBorders>
              <w:left w:val="single" w:sz="4" w:space="0" w:color="auto"/>
              <w:bottom w:val="single" w:sz="4" w:space="0" w:color="auto"/>
              <w:right w:val="single" w:sz="4" w:space="0" w:color="auto"/>
            </w:tcBorders>
            <w:vAlign w:val="center"/>
          </w:tcPr>
          <w:p w14:paraId="3FAD7E7F" w14:textId="58AE7387" w:rsidR="00617707" w:rsidRPr="00BB6EE0" w:rsidRDefault="00617707" w:rsidP="00935EA2">
            <w:pPr>
              <w:suppressAutoHyphens/>
              <w:jc w:val="center"/>
              <w:rPr>
                <w:rFonts w:ascii="Times New Roman" w:hAnsi="Times New Roman"/>
              </w:rPr>
            </w:pPr>
          </w:p>
        </w:tc>
        <w:tc>
          <w:tcPr>
            <w:tcW w:w="712" w:type="pct"/>
            <w:vMerge/>
            <w:tcBorders>
              <w:left w:val="single" w:sz="4" w:space="0" w:color="auto"/>
              <w:right w:val="single" w:sz="4" w:space="0" w:color="auto"/>
            </w:tcBorders>
          </w:tcPr>
          <w:p w14:paraId="60011432" w14:textId="77777777" w:rsidR="00617707" w:rsidRPr="00BB6EE0" w:rsidRDefault="00617707" w:rsidP="00935EA2">
            <w:pPr>
              <w:suppressAutoHyphens/>
              <w:jc w:val="center"/>
              <w:rPr>
                <w:rFonts w:ascii="Times New Roman" w:hAnsi="Times New Roman"/>
              </w:rPr>
            </w:pPr>
          </w:p>
        </w:tc>
      </w:tr>
      <w:tr w:rsidR="00617707" w:rsidRPr="00BB6EE0" w14:paraId="47D5F7CC" w14:textId="2470AEE3" w:rsidTr="00C67706">
        <w:tc>
          <w:tcPr>
            <w:tcW w:w="865" w:type="pct"/>
            <w:vMerge/>
            <w:tcBorders>
              <w:left w:val="single" w:sz="4" w:space="0" w:color="auto"/>
              <w:right w:val="single" w:sz="4" w:space="0" w:color="auto"/>
            </w:tcBorders>
            <w:vAlign w:val="center"/>
          </w:tcPr>
          <w:p w14:paraId="4873931B" w14:textId="77777777" w:rsidR="00617707" w:rsidRPr="00BB6EE0" w:rsidRDefault="00617707"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14DF3FEA" w14:textId="77777777" w:rsidR="00617707" w:rsidRPr="00BB6EE0" w:rsidRDefault="00617707" w:rsidP="00935EA2">
            <w:pPr>
              <w:rPr>
                <w:rFonts w:ascii="Times New Roman" w:hAnsi="Times New Roman"/>
              </w:rPr>
            </w:pPr>
            <w:r w:rsidRPr="00BB6EE0">
              <w:rPr>
                <w:rStyle w:val="fontstyle31"/>
                <w:rFonts w:ascii="Times New Roman" w:hAnsi="Times New Roman"/>
                <w:color w:val="auto"/>
                <w:sz w:val="22"/>
                <w:szCs w:val="22"/>
              </w:rPr>
              <w:t xml:space="preserve">3. Практическое занятие 6. Разработка </w:t>
            </w:r>
            <w:proofErr w:type="spellStart"/>
            <w:r w:rsidRPr="00BB6EE0">
              <w:rPr>
                <w:rStyle w:val="fontstyle31"/>
                <w:rFonts w:ascii="Times New Roman" w:hAnsi="Times New Roman"/>
                <w:color w:val="auto"/>
                <w:sz w:val="22"/>
                <w:szCs w:val="22"/>
              </w:rPr>
              <w:t>инструкционно</w:t>
            </w:r>
            <w:proofErr w:type="spellEnd"/>
            <w:r w:rsidRPr="00BB6EE0">
              <w:rPr>
                <w:rStyle w:val="fontstyle31"/>
                <w:rFonts w:ascii="Times New Roman" w:hAnsi="Times New Roman"/>
                <w:color w:val="auto"/>
                <w:sz w:val="22"/>
                <w:szCs w:val="22"/>
              </w:rPr>
              <w:t>-технологических карт для выполнения работ по проверке качества облицовочных работ.</w:t>
            </w:r>
          </w:p>
        </w:tc>
        <w:tc>
          <w:tcPr>
            <w:tcW w:w="713" w:type="pct"/>
            <w:tcBorders>
              <w:left w:val="single" w:sz="4" w:space="0" w:color="auto"/>
              <w:bottom w:val="single" w:sz="4" w:space="0" w:color="auto"/>
              <w:right w:val="single" w:sz="4" w:space="0" w:color="auto"/>
            </w:tcBorders>
            <w:vAlign w:val="center"/>
          </w:tcPr>
          <w:p w14:paraId="53A3A3F6" w14:textId="3792F881" w:rsidR="00617707" w:rsidRPr="00BB6EE0" w:rsidRDefault="00617707" w:rsidP="00935EA2">
            <w:pPr>
              <w:suppressAutoHyphens/>
              <w:jc w:val="center"/>
              <w:rPr>
                <w:rFonts w:ascii="Times New Roman" w:hAnsi="Times New Roman"/>
              </w:rPr>
            </w:pPr>
          </w:p>
        </w:tc>
        <w:tc>
          <w:tcPr>
            <w:tcW w:w="712" w:type="pct"/>
            <w:vMerge/>
            <w:tcBorders>
              <w:left w:val="single" w:sz="4" w:space="0" w:color="auto"/>
              <w:right w:val="single" w:sz="4" w:space="0" w:color="auto"/>
            </w:tcBorders>
          </w:tcPr>
          <w:p w14:paraId="11F20373" w14:textId="77777777" w:rsidR="00617707" w:rsidRPr="00BB6EE0" w:rsidRDefault="00617707" w:rsidP="00935EA2">
            <w:pPr>
              <w:suppressAutoHyphens/>
              <w:jc w:val="center"/>
              <w:rPr>
                <w:rFonts w:ascii="Times New Roman" w:hAnsi="Times New Roman"/>
              </w:rPr>
            </w:pPr>
          </w:p>
        </w:tc>
      </w:tr>
      <w:tr w:rsidR="00617707" w:rsidRPr="00BB6EE0" w14:paraId="0261AA13" w14:textId="0C7B031C" w:rsidTr="00C67706">
        <w:tc>
          <w:tcPr>
            <w:tcW w:w="865" w:type="pct"/>
            <w:vMerge/>
            <w:tcBorders>
              <w:left w:val="single" w:sz="4" w:space="0" w:color="auto"/>
              <w:right w:val="single" w:sz="4" w:space="0" w:color="auto"/>
            </w:tcBorders>
            <w:vAlign w:val="center"/>
          </w:tcPr>
          <w:p w14:paraId="7690285E" w14:textId="77777777" w:rsidR="00617707" w:rsidRPr="00BB6EE0" w:rsidRDefault="00617707"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1369A77F" w14:textId="77777777" w:rsidR="00617707" w:rsidRPr="00BB6EE0" w:rsidRDefault="00617707" w:rsidP="00935EA2">
            <w:pPr>
              <w:rPr>
                <w:rFonts w:ascii="Times New Roman" w:hAnsi="Times New Roman"/>
              </w:rPr>
            </w:pPr>
            <w:r w:rsidRPr="00BB6EE0">
              <w:rPr>
                <w:rStyle w:val="fontstyle31"/>
                <w:rFonts w:ascii="Times New Roman" w:hAnsi="Times New Roman"/>
                <w:color w:val="auto"/>
                <w:sz w:val="22"/>
                <w:szCs w:val="22"/>
              </w:rPr>
              <w:t>4. Практическое занятие 7. Расчёт потребности в материалах для облицовки поверхностей различной степени сложности.</w:t>
            </w:r>
          </w:p>
        </w:tc>
        <w:tc>
          <w:tcPr>
            <w:tcW w:w="713" w:type="pct"/>
            <w:tcBorders>
              <w:left w:val="single" w:sz="4" w:space="0" w:color="auto"/>
              <w:bottom w:val="single" w:sz="4" w:space="0" w:color="auto"/>
              <w:right w:val="single" w:sz="4" w:space="0" w:color="auto"/>
            </w:tcBorders>
            <w:vAlign w:val="center"/>
          </w:tcPr>
          <w:p w14:paraId="574B64AA" w14:textId="1C544D60" w:rsidR="00617707" w:rsidRPr="00BB6EE0" w:rsidRDefault="00617707" w:rsidP="00935EA2">
            <w:pPr>
              <w:suppressAutoHyphens/>
              <w:jc w:val="center"/>
              <w:rPr>
                <w:rFonts w:ascii="Times New Roman" w:hAnsi="Times New Roman"/>
              </w:rPr>
            </w:pPr>
          </w:p>
        </w:tc>
        <w:tc>
          <w:tcPr>
            <w:tcW w:w="712" w:type="pct"/>
            <w:vMerge/>
            <w:tcBorders>
              <w:left w:val="single" w:sz="4" w:space="0" w:color="auto"/>
              <w:right w:val="single" w:sz="4" w:space="0" w:color="auto"/>
            </w:tcBorders>
          </w:tcPr>
          <w:p w14:paraId="663302B7" w14:textId="77777777" w:rsidR="00617707" w:rsidRPr="00BB6EE0" w:rsidRDefault="00617707" w:rsidP="00935EA2">
            <w:pPr>
              <w:suppressAutoHyphens/>
              <w:jc w:val="center"/>
              <w:rPr>
                <w:rFonts w:ascii="Times New Roman" w:hAnsi="Times New Roman"/>
              </w:rPr>
            </w:pPr>
          </w:p>
        </w:tc>
      </w:tr>
      <w:tr w:rsidR="00617707" w:rsidRPr="00BB6EE0" w14:paraId="524DCCF4" w14:textId="4DFC1380" w:rsidTr="003E5A05">
        <w:tc>
          <w:tcPr>
            <w:tcW w:w="865" w:type="pct"/>
            <w:vMerge/>
            <w:tcBorders>
              <w:left w:val="single" w:sz="4" w:space="0" w:color="auto"/>
              <w:right w:val="single" w:sz="4" w:space="0" w:color="auto"/>
            </w:tcBorders>
            <w:vAlign w:val="center"/>
          </w:tcPr>
          <w:p w14:paraId="77C645FC" w14:textId="77777777" w:rsidR="00617707" w:rsidRPr="00BB6EE0" w:rsidRDefault="00617707" w:rsidP="00935EA2">
            <w:pPr>
              <w:spacing w:after="0" w:line="240" w:lineRule="auto"/>
              <w:jc w:val="both"/>
              <w:rPr>
                <w:rFonts w:ascii="Times New Roman" w:hAnsi="Times New Roman"/>
                <w:b/>
                <w:bCs/>
              </w:rPr>
            </w:pPr>
          </w:p>
        </w:tc>
        <w:tc>
          <w:tcPr>
            <w:tcW w:w="2710" w:type="pct"/>
            <w:gridSpan w:val="3"/>
            <w:tcBorders>
              <w:top w:val="single" w:sz="4" w:space="0" w:color="auto"/>
              <w:left w:val="single" w:sz="4" w:space="0" w:color="auto"/>
              <w:bottom w:val="single" w:sz="4" w:space="0" w:color="auto"/>
              <w:right w:val="single" w:sz="4" w:space="0" w:color="auto"/>
            </w:tcBorders>
          </w:tcPr>
          <w:p w14:paraId="0C77BF67" w14:textId="77777777" w:rsidR="00617707" w:rsidRPr="00BB6EE0" w:rsidRDefault="00617707" w:rsidP="00935EA2">
            <w:pPr>
              <w:rPr>
                <w:rFonts w:ascii="Times New Roman" w:hAnsi="Times New Roman"/>
              </w:rPr>
            </w:pPr>
            <w:r w:rsidRPr="00BB6EE0">
              <w:rPr>
                <w:rStyle w:val="fontstyle31"/>
                <w:rFonts w:ascii="Times New Roman" w:hAnsi="Times New Roman"/>
                <w:color w:val="auto"/>
                <w:sz w:val="22"/>
                <w:szCs w:val="22"/>
              </w:rPr>
              <w:t>5. Практическое занятие 8. Расчёт времени на выполнение работ по облицовки поверхностей различной степени сложности.</w:t>
            </w:r>
          </w:p>
        </w:tc>
        <w:tc>
          <w:tcPr>
            <w:tcW w:w="713" w:type="pct"/>
            <w:tcBorders>
              <w:left w:val="single" w:sz="4" w:space="0" w:color="auto"/>
              <w:bottom w:val="single" w:sz="4" w:space="0" w:color="auto"/>
              <w:right w:val="single" w:sz="4" w:space="0" w:color="auto"/>
            </w:tcBorders>
            <w:vAlign w:val="center"/>
          </w:tcPr>
          <w:p w14:paraId="68F6775B" w14:textId="69290D8D" w:rsidR="00617707" w:rsidRPr="00BB6EE0" w:rsidRDefault="00617707" w:rsidP="00935EA2">
            <w:pPr>
              <w:suppressAutoHyphens/>
              <w:jc w:val="center"/>
              <w:rPr>
                <w:rFonts w:ascii="Times New Roman" w:hAnsi="Times New Roman"/>
              </w:rPr>
            </w:pPr>
          </w:p>
        </w:tc>
        <w:tc>
          <w:tcPr>
            <w:tcW w:w="712" w:type="pct"/>
            <w:vMerge/>
            <w:tcBorders>
              <w:left w:val="single" w:sz="4" w:space="0" w:color="auto"/>
              <w:bottom w:val="single" w:sz="4" w:space="0" w:color="auto"/>
              <w:right w:val="single" w:sz="4" w:space="0" w:color="auto"/>
            </w:tcBorders>
          </w:tcPr>
          <w:p w14:paraId="5A84FA5A" w14:textId="77777777" w:rsidR="00617707" w:rsidRPr="00BB6EE0" w:rsidRDefault="00617707" w:rsidP="00935EA2">
            <w:pPr>
              <w:suppressAutoHyphens/>
              <w:jc w:val="center"/>
              <w:rPr>
                <w:rFonts w:ascii="Times New Roman" w:hAnsi="Times New Roman"/>
              </w:rPr>
            </w:pPr>
          </w:p>
        </w:tc>
      </w:tr>
      <w:tr w:rsidR="003E5A05" w:rsidRPr="00BB6EE0" w14:paraId="5D116228" w14:textId="3A853B44" w:rsidTr="003E5A05">
        <w:trPr>
          <w:trHeight w:val="537"/>
        </w:trPr>
        <w:tc>
          <w:tcPr>
            <w:tcW w:w="3575" w:type="pct"/>
            <w:gridSpan w:val="4"/>
            <w:tcBorders>
              <w:top w:val="single" w:sz="4" w:space="0" w:color="auto"/>
              <w:left w:val="single" w:sz="4" w:space="0" w:color="auto"/>
              <w:bottom w:val="single" w:sz="4" w:space="0" w:color="auto"/>
              <w:right w:val="single" w:sz="4" w:space="0" w:color="auto"/>
            </w:tcBorders>
            <w:hideMark/>
          </w:tcPr>
          <w:p w14:paraId="0DBC7FE4" w14:textId="77777777" w:rsidR="003E5A05" w:rsidRPr="00BB6EE0" w:rsidRDefault="003E5A05" w:rsidP="00935EA2">
            <w:pPr>
              <w:spacing w:after="0" w:line="240" w:lineRule="auto"/>
              <w:rPr>
                <w:rFonts w:ascii="Times New Roman" w:hAnsi="Times New Roman"/>
                <w:b/>
              </w:rPr>
            </w:pPr>
            <w:r w:rsidRPr="00BB6EE0">
              <w:rPr>
                <w:rFonts w:ascii="Times New Roman" w:hAnsi="Times New Roman"/>
                <w:b/>
                <w:bCs/>
              </w:rPr>
              <w:t>Примерная тематика самостоятельной учебной работы при изучении раздела 1</w:t>
            </w:r>
          </w:p>
          <w:p w14:paraId="1382F9BD" w14:textId="77777777" w:rsidR="003E5A05" w:rsidRPr="00BB6EE0" w:rsidRDefault="003E5A05" w:rsidP="00935EA2">
            <w:pPr>
              <w:spacing w:after="0" w:line="240" w:lineRule="auto"/>
              <w:rPr>
                <w:rFonts w:ascii="Times New Roman" w:hAnsi="Times New Roman"/>
              </w:rPr>
            </w:pPr>
            <w:r w:rsidRPr="00BB6EE0">
              <w:rPr>
                <w:rFonts w:ascii="Times New Roman" w:hAnsi="Times New Roman"/>
              </w:rPr>
              <w:t>Определяется при формировании рабочей программы профессионального модуля</w:t>
            </w:r>
          </w:p>
        </w:tc>
        <w:tc>
          <w:tcPr>
            <w:tcW w:w="713" w:type="pct"/>
            <w:tcBorders>
              <w:top w:val="single" w:sz="4" w:space="0" w:color="auto"/>
              <w:left w:val="single" w:sz="4" w:space="0" w:color="auto"/>
              <w:bottom w:val="single" w:sz="4" w:space="0" w:color="auto"/>
              <w:right w:val="single" w:sz="4" w:space="0" w:color="auto"/>
            </w:tcBorders>
            <w:vAlign w:val="center"/>
            <w:hideMark/>
          </w:tcPr>
          <w:p w14:paraId="22B38C12" w14:textId="77777777" w:rsidR="003E5A05" w:rsidRPr="00BB6EE0" w:rsidRDefault="003E5A05" w:rsidP="00935EA2">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243F811D" w14:textId="77777777" w:rsidR="003E5A05" w:rsidRPr="00BB6EE0" w:rsidRDefault="003E5A05" w:rsidP="00935EA2">
            <w:pPr>
              <w:suppressAutoHyphens/>
              <w:jc w:val="center"/>
              <w:rPr>
                <w:rFonts w:ascii="Times New Roman" w:hAnsi="Times New Roman"/>
                <w:b/>
              </w:rPr>
            </w:pPr>
          </w:p>
        </w:tc>
      </w:tr>
      <w:tr w:rsidR="003E5A05" w:rsidRPr="00BB6EE0" w14:paraId="0C985D4F" w14:textId="3348EE1B" w:rsidTr="003E5A05">
        <w:tc>
          <w:tcPr>
            <w:tcW w:w="3575" w:type="pct"/>
            <w:gridSpan w:val="4"/>
            <w:tcBorders>
              <w:top w:val="single" w:sz="4" w:space="0" w:color="auto"/>
              <w:left w:val="single" w:sz="4" w:space="0" w:color="auto"/>
              <w:bottom w:val="single" w:sz="4" w:space="0" w:color="auto"/>
              <w:right w:val="single" w:sz="4" w:space="0" w:color="auto"/>
            </w:tcBorders>
            <w:hideMark/>
          </w:tcPr>
          <w:p w14:paraId="7EEF8DA4"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b/>
                <w:bCs/>
              </w:rPr>
              <w:t>Учебная практика раздела 1</w:t>
            </w:r>
          </w:p>
          <w:p w14:paraId="4719C91C"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b/>
                <w:bCs/>
              </w:rPr>
              <w:t xml:space="preserve">Виды работ: </w:t>
            </w:r>
          </w:p>
          <w:p w14:paraId="43450CD1" w14:textId="77777777" w:rsidR="003E5A05" w:rsidRPr="00BB6EE0" w:rsidRDefault="003E5A05" w:rsidP="00935EA2">
            <w:pPr>
              <w:spacing w:after="0"/>
              <w:rPr>
                <w:rFonts w:ascii="Times New Roman" w:hAnsi="Times New Roman"/>
              </w:rPr>
            </w:pPr>
            <w:r w:rsidRPr="00BB6EE0">
              <w:rPr>
                <w:rFonts w:ascii="Times New Roman" w:hAnsi="Times New Roman"/>
              </w:rPr>
              <w:t>1. Расчеты объемов работ в соответствии с заданием.</w:t>
            </w:r>
            <w:r w:rsidRPr="00BB6EE0">
              <w:rPr>
                <w:rFonts w:ascii="Times New Roman" w:hAnsi="Times New Roman"/>
              </w:rPr>
              <w:br/>
              <w:t>2. Проверка пригодности поверхности основания к облицовочным работам.</w:t>
            </w:r>
            <w:r w:rsidRPr="00BB6EE0">
              <w:rPr>
                <w:rFonts w:ascii="Times New Roman" w:hAnsi="Times New Roman"/>
              </w:rPr>
              <w:br/>
              <w:t>3. Подготовка поверхностей (бетонных, кирпичных, каменных, металлических, каркасно-обшивных) под облицовку</w:t>
            </w:r>
            <w:r w:rsidRPr="00BB6EE0">
              <w:rPr>
                <w:rFonts w:ascii="Times New Roman" w:hAnsi="Times New Roman"/>
              </w:rPr>
              <w:br/>
              <w:t>плиткой.</w:t>
            </w:r>
            <w:r w:rsidRPr="00BB6EE0">
              <w:rPr>
                <w:rFonts w:ascii="Times New Roman" w:hAnsi="Times New Roman"/>
              </w:rPr>
              <w:br/>
              <w:t>4. Подбор плитки и проверка её качества.</w:t>
            </w:r>
            <w:r w:rsidRPr="00BB6EE0">
              <w:rPr>
                <w:rFonts w:ascii="Times New Roman" w:hAnsi="Times New Roman"/>
              </w:rPr>
              <w:br/>
              <w:t>5. Приготовление вручную и по заданному составу клеевых смесей.</w:t>
            </w:r>
            <w:r w:rsidRPr="00BB6EE0">
              <w:rPr>
                <w:rFonts w:ascii="Times New Roman" w:hAnsi="Times New Roman"/>
              </w:rPr>
              <w:br/>
              <w:t>6. Облицовка вертикальных поверхностей в ряд.</w:t>
            </w:r>
            <w:r w:rsidRPr="00BB6EE0">
              <w:rPr>
                <w:rFonts w:ascii="Times New Roman" w:hAnsi="Times New Roman"/>
              </w:rPr>
              <w:br/>
              <w:t>7. Облицовка вертикальных поверхностей по диагонали.</w:t>
            </w:r>
            <w:r w:rsidRPr="00BB6EE0">
              <w:rPr>
                <w:rFonts w:ascii="Times New Roman" w:hAnsi="Times New Roman"/>
              </w:rPr>
              <w:br/>
              <w:t>8. Облицовка полов в ряд и по диагонали.</w:t>
            </w:r>
            <w:r w:rsidRPr="00BB6EE0">
              <w:rPr>
                <w:rFonts w:ascii="Times New Roman" w:hAnsi="Times New Roman"/>
              </w:rPr>
              <w:br/>
              <w:t>9. Облицовка цоколей, фасадов и других наружных поверхностей зданий и сооружений.</w:t>
            </w:r>
            <w:r w:rsidRPr="00BB6EE0">
              <w:rPr>
                <w:rFonts w:ascii="Times New Roman" w:hAnsi="Times New Roman"/>
              </w:rPr>
              <w:br/>
              <w:t>10. Облицовка поверхностей сложной формы.</w:t>
            </w:r>
            <w:r w:rsidRPr="00BB6EE0">
              <w:rPr>
                <w:rFonts w:ascii="Times New Roman" w:hAnsi="Times New Roman"/>
              </w:rPr>
              <w:br/>
              <w:t>11. Приготовлений состава для затирки швов и затирка швов.</w:t>
            </w:r>
            <w:r w:rsidRPr="00BB6EE0">
              <w:rPr>
                <w:rFonts w:ascii="Times New Roman" w:hAnsi="Times New Roman"/>
              </w:rPr>
              <w:br/>
              <w:t xml:space="preserve">12. Проверка качества облицованной поверхности, качества выполненных работ. </w:t>
            </w:r>
          </w:p>
          <w:p w14:paraId="4B097901" w14:textId="77777777" w:rsidR="003E5A05" w:rsidRPr="00BB6EE0" w:rsidRDefault="003E5A05" w:rsidP="00935EA2">
            <w:pPr>
              <w:spacing w:after="0"/>
              <w:rPr>
                <w:rFonts w:ascii="Times New Roman" w:hAnsi="Times New Roman"/>
                <w:b/>
              </w:rPr>
            </w:pPr>
            <w:r w:rsidRPr="00BB6EE0">
              <w:rPr>
                <w:rFonts w:ascii="Times New Roman" w:hAnsi="Times New Roman"/>
              </w:rPr>
              <w:t>13. Соблюдение правил техники безопасности и требований охраны окружающей среды.</w:t>
            </w:r>
          </w:p>
        </w:tc>
        <w:tc>
          <w:tcPr>
            <w:tcW w:w="713" w:type="pct"/>
            <w:tcBorders>
              <w:top w:val="single" w:sz="4" w:space="0" w:color="auto"/>
              <w:left w:val="single" w:sz="4" w:space="0" w:color="auto"/>
              <w:bottom w:val="single" w:sz="4" w:space="0" w:color="auto"/>
              <w:right w:val="single" w:sz="4" w:space="0" w:color="auto"/>
            </w:tcBorders>
            <w:vAlign w:val="center"/>
            <w:hideMark/>
          </w:tcPr>
          <w:p w14:paraId="4573F55A" w14:textId="77777777" w:rsidR="003E5A05" w:rsidRPr="00BB6EE0" w:rsidRDefault="003E5A05" w:rsidP="00935EA2">
            <w:pPr>
              <w:suppressAutoHyphens/>
              <w:jc w:val="center"/>
              <w:rPr>
                <w:rFonts w:ascii="Times New Roman" w:hAnsi="Times New Roman"/>
                <w:b/>
              </w:rPr>
            </w:pPr>
            <w:r w:rsidRPr="00BB6EE0">
              <w:rPr>
                <w:rFonts w:ascii="Times New Roman" w:hAnsi="Times New Roman"/>
                <w:b/>
              </w:rPr>
              <w:t>36 / 36</w:t>
            </w:r>
          </w:p>
        </w:tc>
        <w:tc>
          <w:tcPr>
            <w:tcW w:w="712" w:type="pct"/>
            <w:tcBorders>
              <w:top w:val="single" w:sz="4" w:space="0" w:color="auto"/>
              <w:left w:val="single" w:sz="4" w:space="0" w:color="auto"/>
              <w:bottom w:val="single" w:sz="4" w:space="0" w:color="auto"/>
              <w:right w:val="single" w:sz="4" w:space="0" w:color="auto"/>
            </w:tcBorders>
          </w:tcPr>
          <w:p w14:paraId="0FE360F9" w14:textId="77777777" w:rsidR="003E5A05" w:rsidRPr="00BB6EE0" w:rsidRDefault="003E5A05" w:rsidP="00935EA2">
            <w:pPr>
              <w:suppressAutoHyphens/>
              <w:jc w:val="center"/>
              <w:rPr>
                <w:rFonts w:ascii="Times New Roman" w:hAnsi="Times New Roman"/>
                <w:b/>
              </w:rPr>
            </w:pPr>
          </w:p>
        </w:tc>
      </w:tr>
      <w:tr w:rsidR="003E5A05" w:rsidRPr="00BB6EE0" w14:paraId="296918E4" w14:textId="210BD7CC" w:rsidTr="003E5A05">
        <w:tc>
          <w:tcPr>
            <w:tcW w:w="3575" w:type="pct"/>
            <w:gridSpan w:val="4"/>
            <w:tcBorders>
              <w:top w:val="single" w:sz="4" w:space="0" w:color="auto"/>
              <w:left w:val="single" w:sz="4" w:space="0" w:color="auto"/>
              <w:bottom w:val="single" w:sz="4" w:space="0" w:color="auto"/>
              <w:right w:val="single" w:sz="4" w:space="0" w:color="auto"/>
            </w:tcBorders>
          </w:tcPr>
          <w:p w14:paraId="4C404A7C"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b/>
                <w:bCs/>
              </w:rPr>
              <w:t xml:space="preserve">Раздел 2. </w:t>
            </w:r>
            <w:r w:rsidRPr="00BB6EE0">
              <w:rPr>
                <w:rStyle w:val="fontstyle31"/>
                <w:rFonts w:ascii="Times New Roman" w:hAnsi="Times New Roman"/>
                <w:b/>
                <w:color w:val="auto"/>
                <w:sz w:val="22"/>
                <w:szCs w:val="22"/>
              </w:rPr>
              <w:t>Выполнение мозаичных и декоративных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59764605" w14:textId="492D2EA4" w:rsidR="003E5A05" w:rsidRPr="00BB6EE0" w:rsidRDefault="00A5727C" w:rsidP="00935EA2">
            <w:pPr>
              <w:suppressAutoHyphens/>
              <w:jc w:val="center"/>
              <w:rPr>
                <w:rFonts w:ascii="Times New Roman" w:hAnsi="Times New Roman"/>
                <w:b/>
              </w:rPr>
            </w:pPr>
            <w:r w:rsidRPr="00BB6EE0">
              <w:rPr>
                <w:rFonts w:ascii="Times New Roman" w:hAnsi="Times New Roman"/>
                <w:b/>
              </w:rPr>
              <w:t>18 / 18</w:t>
            </w:r>
          </w:p>
        </w:tc>
        <w:tc>
          <w:tcPr>
            <w:tcW w:w="712" w:type="pct"/>
            <w:tcBorders>
              <w:top w:val="single" w:sz="4" w:space="0" w:color="auto"/>
              <w:left w:val="single" w:sz="4" w:space="0" w:color="auto"/>
              <w:bottom w:val="single" w:sz="4" w:space="0" w:color="auto"/>
              <w:right w:val="single" w:sz="4" w:space="0" w:color="auto"/>
            </w:tcBorders>
          </w:tcPr>
          <w:p w14:paraId="5E626E72" w14:textId="77777777" w:rsidR="003E5A05" w:rsidRPr="00BB6EE0" w:rsidRDefault="003E5A05" w:rsidP="00935EA2">
            <w:pPr>
              <w:suppressAutoHyphens/>
              <w:jc w:val="center"/>
              <w:rPr>
                <w:rFonts w:ascii="Times New Roman" w:hAnsi="Times New Roman"/>
                <w:b/>
              </w:rPr>
            </w:pPr>
          </w:p>
        </w:tc>
      </w:tr>
      <w:tr w:rsidR="003E5A05" w:rsidRPr="00BB6EE0" w14:paraId="593DB084" w14:textId="0133F43E" w:rsidTr="003E5A05">
        <w:tc>
          <w:tcPr>
            <w:tcW w:w="3575" w:type="pct"/>
            <w:gridSpan w:val="4"/>
            <w:tcBorders>
              <w:top w:val="single" w:sz="4" w:space="0" w:color="auto"/>
              <w:left w:val="single" w:sz="4" w:space="0" w:color="auto"/>
              <w:bottom w:val="single" w:sz="4" w:space="0" w:color="auto"/>
              <w:right w:val="single" w:sz="4" w:space="0" w:color="auto"/>
            </w:tcBorders>
          </w:tcPr>
          <w:p w14:paraId="3FECABF5" w14:textId="77777777" w:rsidR="003E5A05" w:rsidRPr="00BB6EE0" w:rsidRDefault="003E5A05" w:rsidP="00935EA2">
            <w:pPr>
              <w:spacing w:line="240" w:lineRule="auto"/>
              <w:rPr>
                <w:rFonts w:ascii="Times New Roman" w:hAnsi="Times New Roman"/>
                <w:b/>
                <w:bCs/>
              </w:rPr>
            </w:pPr>
            <w:r w:rsidRPr="00BB6EE0">
              <w:rPr>
                <w:rFonts w:ascii="Times New Roman" w:hAnsi="Times New Roman"/>
                <w:b/>
                <w:bCs/>
              </w:rPr>
              <w:t xml:space="preserve">МДК </w:t>
            </w:r>
            <w:r w:rsidRPr="00BB6EE0">
              <w:rPr>
                <w:rFonts w:ascii="Times New Roman" w:hAnsi="Times New Roman"/>
                <w:b/>
              </w:rPr>
              <w:t>0Х</w:t>
            </w:r>
            <w:r w:rsidRPr="00BB6EE0">
              <w:rPr>
                <w:rFonts w:ascii="Times New Roman" w:hAnsi="Times New Roman"/>
                <w:b/>
                <w:bCs/>
              </w:rPr>
              <w:t xml:space="preserve">.01 Технологии выполнения </w:t>
            </w:r>
            <w:r w:rsidRPr="00BB6EE0">
              <w:rPr>
                <w:rFonts w:ascii="Times New Roman" w:hAnsi="Times New Roman"/>
                <w:b/>
              </w:rPr>
              <w:t>облицовочных, мозаичных и декоративных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758DBAA1" w14:textId="77777777" w:rsidR="003E5A05" w:rsidRPr="00BB6EE0" w:rsidRDefault="003E5A05" w:rsidP="00935EA2">
            <w:pPr>
              <w:suppressAutoHyphens/>
              <w:jc w:val="center"/>
              <w:rPr>
                <w:rFonts w:ascii="Times New Roman" w:hAnsi="Times New Roman"/>
                <w:b/>
              </w:rPr>
            </w:pPr>
            <w:r w:rsidRPr="00BB6EE0">
              <w:rPr>
                <w:rFonts w:ascii="Times New Roman" w:hAnsi="Times New Roman"/>
                <w:b/>
              </w:rPr>
              <w:t>18 / 18</w:t>
            </w:r>
          </w:p>
        </w:tc>
        <w:tc>
          <w:tcPr>
            <w:tcW w:w="712" w:type="pct"/>
            <w:tcBorders>
              <w:top w:val="single" w:sz="4" w:space="0" w:color="auto"/>
              <w:left w:val="single" w:sz="4" w:space="0" w:color="auto"/>
              <w:bottom w:val="single" w:sz="4" w:space="0" w:color="auto"/>
              <w:right w:val="single" w:sz="4" w:space="0" w:color="auto"/>
            </w:tcBorders>
          </w:tcPr>
          <w:p w14:paraId="412DA66C" w14:textId="77777777" w:rsidR="003E5A05" w:rsidRPr="00BB6EE0" w:rsidRDefault="003E5A05" w:rsidP="00935EA2">
            <w:pPr>
              <w:suppressAutoHyphens/>
              <w:jc w:val="center"/>
              <w:rPr>
                <w:rFonts w:ascii="Times New Roman" w:hAnsi="Times New Roman"/>
                <w:b/>
              </w:rPr>
            </w:pPr>
          </w:p>
        </w:tc>
      </w:tr>
      <w:tr w:rsidR="003E5A05" w:rsidRPr="00BB6EE0" w14:paraId="09AE7953" w14:textId="0F56440C" w:rsidTr="003E5A05">
        <w:tc>
          <w:tcPr>
            <w:tcW w:w="886" w:type="pct"/>
            <w:gridSpan w:val="2"/>
            <w:vMerge w:val="restart"/>
            <w:tcBorders>
              <w:top w:val="single" w:sz="4" w:space="0" w:color="auto"/>
              <w:left w:val="single" w:sz="4" w:space="0" w:color="auto"/>
              <w:right w:val="single" w:sz="4" w:space="0" w:color="auto"/>
            </w:tcBorders>
          </w:tcPr>
          <w:p w14:paraId="2EA9A5E0"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b/>
                <w:bCs/>
              </w:rPr>
              <w:t xml:space="preserve">Тема 2.1. </w:t>
            </w:r>
          </w:p>
          <w:p w14:paraId="3D4D47C2"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b/>
                <w:bCs/>
              </w:rPr>
              <w:lastRenderedPageBreak/>
              <w:t>П</w:t>
            </w:r>
            <w:r w:rsidRPr="00BB6EE0">
              <w:rPr>
                <w:rFonts w:ascii="Times New Roman" w:hAnsi="Times New Roman"/>
                <w:b/>
              </w:rPr>
              <w:t>одготовительные работы при производстве</w:t>
            </w:r>
            <w:r w:rsidRPr="00BB6EE0">
              <w:rPr>
                <w:rFonts w:ascii="Times New Roman" w:hAnsi="Times New Roman"/>
                <w:b/>
                <w:shd w:val="clear" w:color="auto" w:fill="FFFFFF"/>
              </w:rPr>
              <w:t xml:space="preserve"> мозаичных и декоративных работ.</w:t>
            </w:r>
          </w:p>
        </w:tc>
        <w:tc>
          <w:tcPr>
            <w:tcW w:w="2689" w:type="pct"/>
            <w:gridSpan w:val="2"/>
            <w:tcBorders>
              <w:top w:val="single" w:sz="4" w:space="0" w:color="auto"/>
              <w:left w:val="single" w:sz="4" w:space="0" w:color="auto"/>
              <w:bottom w:val="single" w:sz="4" w:space="0" w:color="auto"/>
              <w:right w:val="single" w:sz="4" w:space="0" w:color="auto"/>
            </w:tcBorders>
          </w:tcPr>
          <w:p w14:paraId="58C6BEF5"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b/>
                <w:bCs/>
              </w:rPr>
              <w:lastRenderedPageBreak/>
              <w:t xml:space="preserve">Содержание </w:t>
            </w:r>
          </w:p>
        </w:tc>
        <w:tc>
          <w:tcPr>
            <w:tcW w:w="713" w:type="pct"/>
            <w:vMerge w:val="restart"/>
            <w:tcBorders>
              <w:top w:val="single" w:sz="4" w:space="0" w:color="auto"/>
              <w:left w:val="single" w:sz="4" w:space="0" w:color="auto"/>
              <w:right w:val="single" w:sz="4" w:space="0" w:color="auto"/>
            </w:tcBorders>
          </w:tcPr>
          <w:p w14:paraId="5B98A2E8" w14:textId="66F9C478" w:rsidR="003E5A05" w:rsidRPr="00BB6EE0" w:rsidRDefault="003E5A05" w:rsidP="00935EA2">
            <w:pPr>
              <w:suppressAutoHyphens/>
              <w:spacing w:after="0"/>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7B7D31E2" w14:textId="77777777" w:rsidR="003E5A05" w:rsidRPr="00BB6EE0" w:rsidRDefault="003E5A05" w:rsidP="00935EA2">
            <w:pPr>
              <w:suppressAutoHyphens/>
              <w:spacing w:after="0"/>
              <w:jc w:val="center"/>
              <w:rPr>
                <w:rFonts w:ascii="Times New Roman" w:hAnsi="Times New Roman"/>
                <w:b/>
              </w:rPr>
            </w:pPr>
          </w:p>
        </w:tc>
      </w:tr>
      <w:tr w:rsidR="00617707" w:rsidRPr="00BB6EE0" w14:paraId="1F864EEA" w14:textId="0CEFADC8" w:rsidTr="003E5A05">
        <w:tc>
          <w:tcPr>
            <w:tcW w:w="886" w:type="pct"/>
            <w:gridSpan w:val="2"/>
            <w:vMerge/>
            <w:tcBorders>
              <w:left w:val="single" w:sz="4" w:space="0" w:color="auto"/>
              <w:right w:val="single" w:sz="4" w:space="0" w:color="auto"/>
            </w:tcBorders>
          </w:tcPr>
          <w:p w14:paraId="05710CDE" w14:textId="77777777" w:rsidR="00617707" w:rsidRPr="00BB6EE0" w:rsidRDefault="00617707" w:rsidP="00935EA2">
            <w:pPr>
              <w:spacing w:after="0"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5D075E76" w14:textId="77777777" w:rsidR="00617707" w:rsidRPr="00BB6EE0" w:rsidRDefault="00617707" w:rsidP="00935EA2">
            <w:pPr>
              <w:spacing w:after="0"/>
              <w:rPr>
                <w:rFonts w:ascii="Times New Roman" w:hAnsi="Times New Roman"/>
                <w:b/>
                <w:bCs/>
              </w:rPr>
            </w:pPr>
            <w:r w:rsidRPr="00BB6EE0">
              <w:rPr>
                <w:rFonts w:ascii="Times New Roman" w:hAnsi="Times New Roman"/>
              </w:rPr>
              <w:t>1. Организация рабочего места мозаичника. Виды, с</w:t>
            </w:r>
            <w:r w:rsidRPr="00BB6EE0">
              <w:rPr>
                <w:rStyle w:val="fontstyle31"/>
                <w:rFonts w:ascii="Times New Roman" w:hAnsi="Times New Roman"/>
                <w:color w:val="auto"/>
                <w:sz w:val="22"/>
                <w:szCs w:val="22"/>
              </w:rPr>
              <w:t>ортамент, маркировка и характеристика материалов для производства декоративных мозаичных покрытий.</w:t>
            </w:r>
          </w:p>
        </w:tc>
        <w:tc>
          <w:tcPr>
            <w:tcW w:w="713" w:type="pct"/>
            <w:vMerge/>
            <w:tcBorders>
              <w:left w:val="single" w:sz="4" w:space="0" w:color="auto"/>
              <w:right w:val="single" w:sz="4" w:space="0" w:color="auto"/>
            </w:tcBorders>
            <w:vAlign w:val="center"/>
          </w:tcPr>
          <w:p w14:paraId="7EBFCF72" w14:textId="77777777" w:rsidR="00617707" w:rsidRPr="00BB6EE0" w:rsidRDefault="00617707" w:rsidP="00935EA2">
            <w:pPr>
              <w:suppressAutoHyphens/>
              <w:spacing w:after="0"/>
              <w:jc w:val="center"/>
              <w:rPr>
                <w:rFonts w:ascii="Times New Roman" w:hAnsi="Times New Roman"/>
                <w:b/>
              </w:rPr>
            </w:pPr>
          </w:p>
        </w:tc>
        <w:tc>
          <w:tcPr>
            <w:tcW w:w="712" w:type="pct"/>
            <w:vMerge w:val="restart"/>
            <w:tcBorders>
              <w:left w:val="single" w:sz="4" w:space="0" w:color="auto"/>
              <w:right w:val="single" w:sz="4" w:space="0" w:color="auto"/>
            </w:tcBorders>
          </w:tcPr>
          <w:p w14:paraId="2CF83153" w14:textId="77777777" w:rsidR="00617707" w:rsidRPr="00A27C6C" w:rsidRDefault="00617707" w:rsidP="00617707">
            <w:pPr>
              <w:spacing w:after="0" w:line="240" w:lineRule="auto"/>
              <w:jc w:val="center"/>
              <w:rPr>
                <w:rFonts w:ascii="Times New Roman" w:hAnsi="Times New Roman"/>
              </w:rPr>
            </w:pPr>
            <w:r w:rsidRPr="00A27C6C">
              <w:rPr>
                <w:rFonts w:ascii="Times New Roman" w:hAnsi="Times New Roman"/>
              </w:rPr>
              <w:t>ПК Х.1</w:t>
            </w:r>
            <w:r>
              <w:rPr>
                <w:rFonts w:ascii="Times New Roman" w:hAnsi="Times New Roman"/>
              </w:rPr>
              <w:t xml:space="preserve">, </w:t>
            </w:r>
            <w:r w:rsidRPr="00A27C6C">
              <w:rPr>
                <w:rFonts w:ascii="Times New Roman" w:hAnsi="Times New Roman"/>
              </w:rPr>
              <w:t>ПК Х.</w:t>
            </w:r>
            <w:r>
              <w:rPr>
                <w:rFonts w:ascii="Times New Roman" w:hAnsi="Times New Roman"/>
              </w:rPr>
              <w:t>3</w:t>
            </w:r>
          </w:p>
          <w:p w14:paraId="4888FEF0" w14:textId="77777777" w:rsidR="00617707" w:rsidRPr="00B875AA" w:rsidRDefault="00617707" w:rsidP="00617707">
            <w:pPr>
              <w:suppressAutoHyphens/>
              <w:spacing w:after="0" w:line="240" w:lineRule="auto"/>
              <w:jc w:val="center"/>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Pr>
                <w:rFonts w:ascii="Times New Roman" w:hAnsi="Times New Roman"/>
                <w:sz w:val="24"/>
                <w:szCs w:val="24"/>
              </w:rPr>
              <w:br/>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4AA92975" w14:textId="77777777" w:rsidR="00617707" w:rsidRDefault="00617707" w:rsidP="00617707">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w:t>
            </w:r>
          </w:p>
          <w:p w14:paraId="56A85966" w14:textId="77777777" w:rsidR="00617707" w:rsidRDefault="00617707" w:rsidP="00617707">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61EA7CBD" w14:textId="137A8D7A" w:rsidR="00617707" w:rsidRPr="00BB6EE0" w:rsidRDefault="00617707" w:rsidP="00617707">
            <w:pPr>
              <w:suppressAutoHyphens/>
              <w:spacing w:after="0"/>
              <w:jc w:val="center"/>
              <w:rPr>
                <w:rFonts w:ascii="Times New Roman" w:hAnsi="Times New Roman"/>
                <w:b/>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617707" w:rsidRPr="00BB6EE0" w14:paraId="4705E4A1" w14:textId="7BC04981" w:rsidTr="003E5A05">
        <w:tc>
          <w:tcPr>
            <w:tcW w:w="886" w:type="pct"/>
            <w:gridSpan w:val="2"/>
            <w:vMerge/>
            <w:tcBorders>
              <w:left w:val="single" w:sz="4" w:space="0" w:color="auto"/>
              <w:right w:val="single" w:sz="4" w:space="0" w:color="auto"/>
            </w:tcBorders>
          </w:tcPr>
          <w:p w14:paraId="7E8E1C47" w14:textId="77777777" w:rsidR="00617707" w:rsidRPr="00BB6EE0" w:rsidRDefault="00617707" w:rsidP="00935EA2">
            <w:pPr>
              <w:spacing w:after="0"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2CDFD59E" w14:textId="77777777" w:rsidR="00617707" w:rsidRPr="00BB6EE0" w:rsidRDefault="00617707" w:rsidP="00935EA2">
            <w:pPr>
              <w:spacing w:after="0"/>
              <w:rPr>
                <w:rFonts w:ascii="Times New Roman" w:hAnsi="Times New Roman"/>
              </w:rPr>
            </w:pPr>
            <w:r w:rsidRPr="00BB6EE0">
              <w:rPr>
                <w:rFonts w:ascii="Times New Roman" w:hAnsi="Times New Roman"/>
              </w:rPr>
              <w:t>2. Объема</w:t>
            </w:r>
            <w:r w:rsidRPr="00BB6EE0">
              <w:rPr>
                <w:rStyle w:val="fontstyle31"/>
                <w:rFonts w:ascii="Times New Roman" w:hAnsi="Times New Roman"/>
                <w:color w:val="auto"/>
                <w:sz w:val="22"/>
                <w:szCs w:val="22"/>
              </w:rPr>
              <w:t xml:space="preserve"> работ при производстве декоративных мозаичных покрытий. Подбор</w:t>
            </w:r>
            <w:r w:rsidRPr="00BB6EE0">
              <w:rPr>
                <w:rFonts w:ascii="Times New Roman" w:hAnsi="Times New Roman"/>
                <w:b/>
                <w:bCs/>
                <w:iCs/>
              </w:rPr>
              <w:br/>
            </w:r>
            <w:r w:rsidRPr="00BB6EE0">
              <w:rPr>
                <w:rStyle w:val="fontstyle31"/>
                <w:rFonts w:ascii="Times New Roman" w:hAnsi="Times New Roman"/>
                <w:color w:val="auto"/>
                <w:sz w:val="22"/>
                <w:szCs w:val="22"/>
              </w:rPr>
              <w:t xml:space="preserve">материалов и приготовление составов. </w:t>
            </w:r>
          </w:p>
        </w:tc>
        <w:tc>
          <w:tcPr>
            <w:tcW w:w="713" w:type="pct"/>
            <w:vMerge/>
            <w:tcBorders>
              <w:left w:val="single" w:sz="4" w:space="0" w:color="auto"/>
              <w:right w:val="single" w:sz="4" w:space="0" w:color="auto"/>
            </w:tcBorders>
            <w:vAlign w:val="center"/>
          </w:tcPr>
          <w:p w14:paraId="2212D1C3" w14:textId="77777777" w:rsidR="00617707" w:rsidRPr="00BB6EE0" w:rsidRDefault="00617707" w:rsidP="00935EA2">
            <w:pPr>
              <w:suppressAutoHyphens/>
              <w:spacing w:after="0"/>
              <w:jc w:val="center"/>
              <w:rPr>
                <w:rFonts w:ascii="Times New Roman" w:hAnsi="Times New Roman"/>
                <w:b/>
              </w:rPr>
            </w:pPr>
          </w:p>
        </w:tc>
        <w:tc>
          <w:tcPr>
            <w:tcW w:w="712" w:type="pct"/>
            <w:vMerge/>
            <w:tcBorders>
              <w:left w:val="single" w:sz="4" w:space="0" w:color="auto"/>
              <w:right w:val="single" w:sz="4" w:space="0" w:color="auto"/>
            </w:tcBorders>
          </w:tcPr>
          <w:p w14:paraId="1AD0DAD1" w14:textId="4A013FC4" w:rsidR="00617707" w:rsidRPr="00BB6EE0" w:rsidRDefault="00617707" w:rsidP="00617707">
            <w:pPr>
              <w:suppressAutoHyphens/>
              <w:spacing w:after="0"/>
              <w:jc w:val="center"/>
              <w:rPr>
                <w:rFonts w:ascii="Times New Roman" w:hAnsi="Times New Roman"/>
                <w:b/>
              </w:rPr>
            </w:pPr>
          </w:p>
        </w:tc>
      </w:tr>
      <w:tr w:rsidR="00617707" w:rsidRPr="00BB6EE0" w14:paraId="4A09598B" w14:textId="59674EA1" w:rsidTr="0029061B">
        <w:tc>
          <w:tcPr>
            <w:tcW w:w="886" w:type="pct"/>
            <w:gridSpan w:val="2"/>
            <w:vMerge/>
            <w:tcBorders>
              <w:left w:val="single" w:sz="4" w:space="0" w:color="auto"/>
              <w:right w:val="single" w:sz="4" w:space="0" w:color="auto"/>
            </w:tcBorders>
          </w:tcPr>
          <w:p w14:paraId="4820D692" w14:textId="77777777" w:rsidR="00617707" w:rsidRPr="00BB6EE0" w:rsidRDefault="00617707" w:rsidP="00935EA2">
            <w:pPr>
              <w:spacing w:after="0"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2ED46FF7" w14:textId="77777777" w:rsidR="00617707" w:rsidRPr="00BB6EE0" w:rsidRDefault="00617707" w:rsidP="00935EA2">
            <w:pPr>
              <w:spacing w:after="0"/>
              <w:rPr>
                <w:rFonts w:ascii="Times New Roman" w:hAnsi="Times New Roman"/>
              </w:rPr>
            </w:pPr>
            <w:r w:rsidRPr="00BB6EE0">
              <w:rPr>
                <w:rFonts w:ascii="Times New Roman" w:hAnsi="Times New Roman"/>
              </w:rPr>
              <w:t xml:space="preserve">3. </w:t>
            </w:r>
            <w:r w:rsidRPr="00BB6EE0">
              <w:rPr>
                <w:rStyle w:val="fontstyle31"/>
                <w:rFonts w:ascii="Times New Roman" w:hAnsi="Times New Roman"/>
                <w:color w:val="auto"/>
                <w:sz w:val="22"/>
                <w:szCs w:val="22"/>
              </w:rPr>
              <w:t>Правила эксплуатации и принцип работы инструментов, механизмов и</w:t>
            </w:r>
            <w:r w:rsidRPr="00BB6EE0">
              <w:rPr>
                <w:rFonts w:ascii="Times New Roman" w:hAnsi="Times New Roman"/>
                <w:b/>
                <w:bCs/>
                <w:iCs/>
              </w:rPr>
              <w:br/>
            </w:r>
            <w:r w:rsidRPr="00BB6EE0">
              <w:rPr>
                <w:rStyle w:val="fontstyle31"/>
                <w:rFonts w:ascii="Times New Roman" w:hAnsi="Times New Roman"/>
                <w:color w:val="auto"/>
                <w:sz w:val="22"/>
                <w:szCs w:val="22"/>
              </w:rPr>
              <w:t>оборудования при производстве мозаичных и декоративных работ.</w:t>
            </w:r>
          </w:p>
        </w:tc>
        <w:tc>
          <w:tcPr>
            <w:tcW w:w="713" w:type="pct"/>
            <w:vMerge/>
            <w:tcBorders>
              <w:left w:val="single" w:sz="4" w:space="0" w:color="auto"/>
              <w:bottom w:val="single" w:sz="4" w:space="0" w:color="auto"/>
              <w:right w:val="single" w:sz="4" w:space="0" w:color="auto"/>
            </w:tcBorders>
            <w:vAlign w:val="center"/>
          </w:tcPr>
          <w:p w14:paraId="26D810CD" w14:textId="77777777" w:rsidR="00617707" w:rsidRPr="00BB6EE0" w:rsidRDefault="00617707" w:rsidP="00935EA2">
            <w:pPr>
              <w:suppressAutoHyphens/>
              <w:spacing w:after="0"/>
              <w:jc w:val="center"/>
              <w:rPr>
                <w:rFonts w:ascii="Times New Roman" w:hAnsi="Times New Roman"/>
                <w:b/>
              </w:rPr>
            </w:pPr>
          </w:p>
        </w:tc>
        <w:tc>
          <w:tcPr>
            <w:tcW w:w="712" w:type="pct"/>
            <w:vMerge/>
            <w:tcBorders>
              <w:left w:val="single" w:sz="4" w:space="0" w:color="auto"/>
              <w:right w:val="single" w:sz="4" w:space="0" w:color="auto"/>
            </w:tcBorders>
          </w:tcPr>
          <w:p w14:paraId="6B4053FF" w14:textId="77777777" w:rsidR="00617707" w:rsidRPr="00BB6EE0" w:rsidRDefault="00617707" w:rsidP="00935EA2">
            <w:pPr>
              <w:suppressAutoHyphens/>
              <w:spacing w:after="0"/>
              <w:jc w:val="center"/>
              <w:rPr>
                <w:rFonts w:ascii="Times New Roman" w:hAnsi="Times New Roman"/>
                <w:b/>
              </w:rPr>
            </w:pPr>
          </w:p>
        </w:tc>
      </w:tr>
      <w:tr w:rsidR="00617707" w:rsidRPr="00BB6EE0" w14:paraId="430953D7" w14:textId="1DE351DA" w:rsidTr="0029061B">
        <w:tc>
          <w:tcPr>
            <w:tcW w:w="886" w:type="pct"/>
            <w:gridSpan w:val="2"/>
            <w:vMerge/>
            <w:tcBorders>
              <w:left w:val="single" w:sz="4" w:space="0" w:color="auto"/>
              <w:right w:val="single" w:sz="4" w:space="0" w:color="auto"/>
            </w:tcBorders>
          </w:tcPr>
          <w:p w14:paraId="63BD17DD" w14:textId="77777777" w:rsidR="00617707" w:rsidRPr="00BB6EE0" w:rsidRDefault="00617707" w:rsidP="00935EA2">
            <w:pPr>
              <w:spacing w:after="0"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6849687A" w14:textId="77777777" w:rsidR="00617707" w:rsidRPr="00BB6EE0" w:rsidRDefault="00617707" w:rsidP="00935EA2">
            <w:pPr>
              <w:spacing w:after="0"/>
              <w:rPr>
                <w:rFonts w:ascii="Times New Roman" w:hAnsi="Times New Roman"/>
              </w:rPr>
            </w:pPr>
            <w:r w:rsidRPr="00BB6EE0">
              <w:rPr>
                <w:rFonts w:ascii="Times New Roman" w:hAnsi="Times New Roman"/>
                <w:b/>
                <w:bCs/>
              </w:rPr>
              <w:t>В том числе практических занятий и лабораторных работ</w:t>
            </w:r>
          </w:p>
        </w:tc>
        <w:tc>
          <w:tcPr>
            <w:tcW w:w="713" w:type="pct"/>
            <w:tcBorders>
              <w:left w:val="single" w:sz="4" w:space="0" w:color="auto"/>
              <w:bottom w:val="single" w:sz="4" w:space="0" w:color="auto"/>
              <w:right w:val="single" w:sz="4" w:space="0" w:color="auto"/>
            </w:tcBorders>
            <w:vAlign w:val="center"/>
          </w:tcPr>
          <w:p w14:paraId="6339FF70" w14:textId="16F31F2A" w:rsidR="00617707" w:rsidRPr="00BB6EE0" w:rsidRDefault="00617707" w:rsidP="00935EA2">
            <w:pPr>
              <w:suppressAutoHyphens/>
              <w:spacing w:after="0"/>
              <w:jc w:val="center"/>
              <w:rPr>
                <w:rFonts w:ascii="Times New Roman" w:hAnsi="Times New Roman"/>
                <w:b/>
              </w:rPr>
            </w:pPr>
          </w:p>
        </w:tc>
        <w:tc>
          <w:tcPr>
            <w:tcW w:w="712" w:type="pct"/>
            <w:vMerge/>
            <w:tcBorders>
              <w:left w:val="single" w:sz="4" w:space="0" w:color="auto"/>
              <w:right w:val="single" w:sz="4" w:space="0" w:color="auto"/>
            </w:tcBorders>
          </w:tcPr>
          <w:p w14:paraId="34C7E78C" w14:textId="77777777" w:rsidR="00617707" w:rsidRPr="00BB6EE0" w:rsidRDefault="00617707" w:rsidP="00935EA2">
            <w:pPr>
              <w:suppressAutoHyphens/>
              <w:spacing w:after="0"/>
              <w:jc w:val="center"/>
              <w:rPr>
                <w:rFonts w:ascii="Times New Roman" w:hAnsi="Times New Roman"/>
                <w:b/>
              </w:rPr>
            </w:pPr>
          </w:p>
        </w:tc>
      </w:tr>
      <w:tr w:rsidR="00617707" w:rsidRPr="00BB6EE0" w14:paraId="24401265" w14:textId="740AA70B" w:rsidTr="003E5A05">
        <w:tc>
          <w:tcPr>
            <w:tcW w:w="886" w:type="pct"/>
            <w:gridSpan w:val="2"/>
            <w:vMerge/>
            <w:tcBorders>
              <w:left w:val="single" w:sz="4" w:space="0" w:color="auto"/>
              <w:bottom w:val="single" w:sz="4" w:space="0" w:color="auto"/>
              <w:right w:val="single" w:sz="4" w:space="0" w:color="auto"/>
            </w:tcBorders>
          </w:tcPr>
          <w:p w14:paraId="57E22503" w14:textId="77777777" w:rsidR="00617707" w:rsidRPr="00BB6EE0" w:rsidRDefault="00617707" w:rsidP="00935EA2">
            <w:pPr>
              <w:spacing w:after="0"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19B2CFFD" w14:textId="77777777" w:rsidR="00617707" w:rsidRPr="00BB6EE0" w:rsidRDefault="00617707" w:rsidP="00935EA2">
            <w:pPr>
              <w:spacing w:after="0"/>
              <w:rPr>
                <w:rFonts w:ascii="Times New Roman" w:hAnsi="Times New Roman"/>
              </w:rPr>
            </w:pPr>
            <w:r w:rsidRPr="00BB6EE0">
              <w:rPr>
                <w:rFonts w:ascii="Times New Roman" w:hAnsi="Times New Roman"/>
                <w:bCs/>
              </w:rPr>
              <w:t xml:space="preserve">1. Практическое занятие 9. </w:t>
            </w:r>
            <w:r w:rsidRPr="00BB6EE0">
              <w:rPr>
                <w:rFonts w:ascii="Times New Roman" w:hAnsi="Times New Roman"/>
              </w:rPr>
              <w:t>Составление перечня необходимых материалов и инструменты для выполнения мозаичных работ.</w:t>
            </w:r>
          </w:p>
        </w:tc>
        <w:tc>
          <w:tcPr>
            <w:tcW w:w="713" w:type="pct"/>
            <w:tcBorders>
              <w:left w:val="single" w:sz="4" w:space="0" w:color="auto"/>
              <w:bottom w:val="single" w:sz="4" w:space="0" w:color="auto"/>
              <w:right w:val="single" w:sz="4" w:space="0" w:color="auto"/>
            </w:tcBorders>
            <w:vAlign w:val="center"/>
          </w:tcPr>
          <w:p w14:paraId="7BE1E5F6" w14:textId="07FF537F" w:rsidR="00617707" w:rsidRPr="00BB6EE0" w:rsidRDefault="00617707" w:rsidP="00935EA2">
            <w:pPr>
              <w:suppressAutoHyphens/>
              <w:spacing w:after="0"/>
              <w:jc w:val="center"/>
              <w:rPr>
                <w:rFonts w:ascii="Times New Roman" w:hAnsi="Times New Roman"/>
              </w:rPr>
            </w:pPr>
          </w:p>
        </w:tc>
        <w:tc>
          <w:tcPr>
            <w:tcW w:w="712" w:type="pct"/>
            <w:vMerge/>
            <w:tcBorders>
              <w:left w:val="single" w:sz="4" w:space="0" w:color="auto"/>
              <w:bottom w:val="single" w:sz="4" w:space="0" w:color="auto"/>
              <w:right w:val="single" w:sz="4" w:space="0" w:color="auto"/>
            </w:tcBorders>
          </w:tcPr>
          <w:p w14:paraId="57B7523F" w14:textId="77777777" w:rsidR="00617707" w:rsidRPr="00BB6EE0" w:rsidRDefault="00617707" w:rsidP="00935EA2">
            <w:pPr>
              <w:suppressAutoHyphens/>
              <w:spacing w:after="0"/>
              <w:jc w:val="center"/>
              <w:rPr>
                <w:rFonts w:ascii="Times New Roman" w:hAnsi="Times New Roman"/>
              </w:rPr>
            </w:pPr>
          </w:p>
        </w:tc>
      </w:tr>
      <w:tr w:rsidR="003E5A05" w:rsidRPr="00BB6EE0" w14:paraId="6A39AD22" w14:textId="2EDB2177" w:rsidTr="003E5A05">
        <w:tc>
          <w:tcPr>
            <w:tcW w:w="886" w:type="pct"/>
            <w:gridSpan w:val="2"/>
            <w:vMerge w:val="restart"/>
            <w:tcBorders>
              <w:top w:val="single" w:sz="4" w:space="0" w:color="auto"/>
              <w:left w:val="single" w:sz="4" w:space="0" w:color="auto"/>
              <w:right w:val="single" w:sz="4" w:space="0" w:color="auto"/>
            </w:tcBorders>
          </w:tcPr>
          <w:p w14:paraId="490E6244"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b/>
                <w:bCs/>
              </w:rPr>
              <w:t xml:space="preserve">Тема 2.2. </w:t>
            </w:r>
          </w:p>
          <w:p w14:paraId="47DC9FAC"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b/>
                <w:bCs/>
              </w:rPr>
              <w:t xml:space="preserve">Подготовка поверхностей под мозаичные и декоративные работы </w:t>
            </w:r>
          </w:p>
        </w:tc>
        <w:tc>
          <w:tcPr>
            <w:tcW w:w="2689" w:type="pct"/>
            <w:gridSpan w:val="2"/>
            <w:tcBorders>
              <w:top w:val="single" w:sz="4" w:space="0" w:color="auto"/>
              <w:left w:val="single" w:sz="4" w:space="0" w:color="auto"/>
              <w:bottom w:val="single" w:sz="4" w:space="0" w:color="auto"/>
              <w:right w:val="single" w:sz="4" w:space="0" w:color="auto"/>
            </w:tcBorders>
          </w:tcPr>
          <w:p w14:paraId="75E66292"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b/>
                <w:bCs/>
              </w:rPr>
              <w:t>Содержание</w:t>
            </w:r>
          </w:p>
        </w:tc>
        <w:tc>
          <w:tcPr>
            <w:tcW w:w="713" w:type="pct"/>
            <w:vMerge w:val="restart"/>
            <w:tcBorders>
              <w:top w:val="single" w:sz="4" w:space="0" w:color="auto"/>
              <w:left w:val="single" w:sz="4" w:space="0" w:color="auto"/>
              <w:right w:val="single" w:sz="4" w:space="0" w:color="auto"/>
            </w:tcBorders>
          </w:tcPr>
          <w:p w14:paraId="22607A1F" w14:textId="6932DC51" w:rsidR="003E5A05" w:rsidRPr="00BB6EE0" w:rsidRDefault="003E5A05" w:rsidP="00935EA2">
            <w:pPr>
              <w:suppressAutoHyphens/>
              <w:spacing w:after="0"/>
              <w:jc w:val="center"/>
              <w:rPr>
                <w:rFonts w:ascii="Times New Roman" w:hAnsi="Times New Roman"/>
                <w:b/>
                <w:sz w:val="24"/>
                <w:szCs w:val="24"/>
              </w:rPr>
            </w:pPr>
          </w:p>
        </w:tc>
        <w:tc>
          <w:tcPr>
            <w:tcW w:w="712" w:type="pct"/>
            <w:tcBorders>
              <w:top w:val="single" w:sz="4" w:space="0" w:color="auto"/>
              <w:left w:val="single" w:sz="4" w:space="0" w:color="auto"/>
              <w:right w:val="single" w:sz="4" w:space="0" w:color="auto"/>
            </w:tcBorders>
          </w:tcPr>
          <w:p w14:paraId="279F9F42" w14:textId="77777777" w:rsidR="003E5A05" w:rsidRPr="00BB6EE0" w:rsidRDefault="003E5A05" w:rsidP="00935EA2">
            <w:pPr>
              <w:suppressAutoHyphens/>
              <w:spacing w:after="0"/>
              <w:jc w:val="center"/>
              <w:rPr>
                <w:rFonts w:ascii="Times New Roman" w:hAnsi="Times New Roman"/>
                <w:b/>
                <w:sz w:val="24"/>
                <w:szCs w:val="24"/>
              </w:rPr>
            </w:pPr>
          </w:p>
        </w:tc>
      </w:tr>
      <w:tr w:rsidR="00617707" w:rsidRPr="00BB6EE0" w14:paraId="24602F0F" w14:textId="31AD7654" w:rsidTr="003E5A05">
        <w:tc>
          <w:tcPr>
            <w:tcW w:w="886" w:type="pct"/>
            <w:gridSpan w:val="2"/>
            <w:vMerge/>
            <w:tcBorders>
              <w:left w:val="single" w:sz="4" w:space="0" w:color="auto"/>
              <w:right w:val="single" w:sz="4" w:space="0" w:color="auto"/>
            </w:tcBorders>
          </w:tcPr>
          <w:p w14:paraId="41B3E232" w14:textId="77777777" w:rsidR="00617707" w:rsidRPr="00BB6EE0" w:rsidRDefault="00617707" w:rsidP="00935EA2">
            <w:pPr>
              <w:spacing w:after="0"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2CF960C5" w14:textId="77777777" w:rsidR="00617707" w:rsidRPr="00BB6EE0" w:rsidRDefault="00617707" w:rsidP="00935EA2">
            <w:pPr>
              <w:spacing w:after="0" w:line="240" w:lineRule="auto"/>
              <w:rPr>
                <w:rFonts w:ascii="Times New Roman" w:hAnsi="Times New Roman"/>
              </w:rPr>
            </w:pPr>
            <w:r w:rsidRPr="00BB6EE0">
              <w:rPr>
                <w:rFonts w:ascii="Times New Roman" w:hAnsi="Times New Roman"/>
              </w:rPr>
              <w:t xml:space="preserve">1. </w:t>
            </w:r>
            <w:r w:rsidRPr="00BB6EE0">
              <w:rPr>
                <w:rFonts w:ascii="Times New Roman" w:hAnsi="Times New Roman"/>
                <w:iCs/>
              </w:rPr>
              <w:t>Требования СНиП к подготовке основания для выполнения мозаичных работ</w:t>
            </w:r>
          </w:p>
          <w:p w14:paraId="76023FC7" w14:textId="77777777" w:rsidR="00617707" w:rsidRPr="00BB6EE0" w:rsidRDefault="00617707" w:rsidP="00935EA2">
            <w:pPr>
              <w:spacing w:after="0" w:line="240" w:lineRule="auto"/>
              <w:rPr>
                <w:rFonts w:ascii="Times New Roman" w:hAnsi="Times New Roman"/>
                <w:b/>
                <w:bCs/>
              </w:rPr>
            </w:pPr>
            <w:r w:rsidRPr="00BB6EE0">
              <w:rPr>
                <w:rFonts w:ascii="Times New Roman" w:hAnsi="Times New Roman"/>
                <w:iCs/>
              </w:rPr>
              <w:t xml:space="preserve"> Способы подготовки вертикальных поверхностей под укладку мозаики.</w:t>
            </w:r>
          </w:p>
        </w:tc>
        <w:tc>
          <w:tcPr>
            <w:tcW w:w="713" w:type="pct"/>
            <w:vMerge/>
            <w:tcBorders>
              <w:left w:val="single" w:sz="4" w:space="0" w:color="auto"/>
              <w:right w:val="single" w:sz="4" w:space="0" w:color="auto"/>
            </w:tcBorders>
            <w:vAlign w:val="center"/>
          </w:tcPr>
          <w:p w14:paraId="4F55A9CE" w14:textId="77777777" w:rsidR="00617707" w:rsidRPr="00BB6EE0" w:rsidRDefault="00617707" w:rsidP="00935EA2">
            <w:pPr>
              <w:suppressAutoHyphens/>
              <w:spacing w:after="0"/>
              <w:jc w:val="center"/>
              <w:rPr>
                <w:rFonts w:ascii="Times New Roman" w:hAnsi="Times New Roman"/>
                <w:b/>
                <w:sz w:val="24"/>
                <w:szCs w:val="24"/>
              </w:rPr>
            </w:pPr>
          </w:p>
        </w:tc>
        <w:tc>
          <w:tcPr>
            <w:tcW w:w="712" w:type="pct"/>
            <w:vMerge w:val="restart"/>
            <w:tcBorders>
              <w:left w:val="single" w:sz="4" w:space="0" w:color="auto"/>
              <w:right w:val="single" w:sz="4" w:space="0" w:color="auto"/>
            </w:tcBorders>
          </w:tcPr>
          <w:p w14:paraId="555BC917" w14:textId="77777777" w:rsidR="00617707" w:rsidRPr="00A27C6C" w:rsidRDefault="00617707" w:rsidP="00617707">
            <w:pPr>
              <w:spacing w:after="0" w:line="240" w:lineRule="auto"/>
              <w:jc w:val="center"/>
              <w:rPr>
                <w:rFonts w:ascii="Times New Roman" w:hAnsi="Times New Roman"/>
              </w:rPr>
            </w:pPr>
            <w:r w:rsidRPr="00A27C6C">
              <w:rPr>
                <w:rFonts w:ascii="Times New Roman" w:hAnsi="Times New Roman"/>
              </w:rPr>
              <w:t>ПК Х.1</w:t>
            </w:r>
            <w:r>
              <w:rPr>
                <w:rFonts w:ascii="Times New Roman" w:hAnsi="Times New Roman"/>
              </w:rPr>
              <w:t xml:space="preserve">, </w:t>
            </w:r>
            <w:r w:rsidRPr="00A27C6C">
              <w:rPr>
                <w:rFonts w:ascii="Times New Roman" w:hAnsi="Times New Roman"/>
              </w:rPr>
              <w:t>ПК Х.</w:t>
            </w:r>
            <w:r>
              <w:rPr>
                <w:rFonts w:ascii="Times New Roman" w:hAnsi="Times New Roman"/>
              </w:rPr>
              <w:t>3</w:t>
            </w:r>
          </w:p>
          <w:p w14:paraId="3D3E4A4D" w14:textId="77777777" w:rsidR="00617707" w:rsidRPr="00B875AA" w:rsidRDefault="00617707" w:rsidP="00617707">
            <w:pPr>
              <w:suppressAutoHyphens/>
              <w:spacing w:after="0" w:line="240" w:lineRule="auto"/>
              <w:jc w:val="center"/>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Pr>
                <w:rFonts w:ascii="Times New Roman" w:hAnsi="Times New Roman"/>
                <w:sz w:val="24"/>
                <w:szCs w:val="24"/>
              </w:rPr>
              <w:br/>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19B548BD" w14:textId="77777777" w:rsidR="00617707" w:rsidRDefault="00617707" w:rsidP="00617707">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w:t>
            </w:r>
          </w:p>
          <w:p w14:paraId="5AB42930" w14:textId="77777777" w:rsidR="00617707" w:rsidRDefault="00617707" w:rsidP="00617707">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66A135B4" w14:textId="4C9D0EEC" w:rsidR="00617707" w:rsidRPr="00BB6EE0" w:rsidRDefault="00617707" w:rsidP="00617707">
            <w:pPr>
              <w:suppressAutoHyphens/>
              <w:spacing w:after="0"/>
              <w:jc w:val="center"/>
              <w:rPr>
                <w:rFonts w:ascii="Times New Roman" w:hAnsi="Times New Roman"/>
                <w:b/>
                <w:sz w:val="24"/>
                <w:szCs w:val="24"/>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617707" w:rsidRPr="00BB6EE0" w14:paraId="44A0518B" w14:textId="51961547" w:rsidTr="009366DF">
        <w:tc>
          <w:tcPr>
            <w:tcW w:w="886" w:type="pct"/>
            <w:gridSpan w:val="2"/>
            <w:vMerge/>
            <w:tcBorders>
              <w:left w:val="single" w:sz="4" w:space="0" w:color="auto"/>
              <w:right w:val="single" w:sz="4" w:space="0" w:color="auto"/>
            </w:tcBorders>
          </w:tcPr>
          <w:p w14:paraId="18FA2985" w14:textId="77777777" w:rsidR="00617707" w:rsidRPr="00BB6EE0" w:rsidRDefault="00617707" w:rsidP="00935EA2">
            <w:pPr>
              <w:spacing w:after="0"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50178957" w14:textId="77777777" w:rsidR="00617707" w:rsidRPr="00BB6EE0" w:rsidRDefault="00617707" w:rsidP="00935EA2">
            <w:pPr>
              <w:spacing w:after="0" w:line="240" w:lineRule="auto"/>
              <w:rPr>
                <w:rFonts w:ascii="Times New Roman" w:hAnsi="Times New Roman"/>
              </w:rPr>
            </w:pPr>
            <w:r w:rsidRPr="00BB6EE0">
              <w:rPr>
                <w:rFonts w:ascii="Times New Roman" w:hAnsi="Times New Roman"/>
              </w:rPr>
              <w:t xml:space="preserve">2. </w:t>
            </w:r>
            <w:r w:rsidRPr="00BB6EE0">
              <w:rPr>
                <w:rFonts w:ascii="Times New Roman" w:hAnsi="Times New Roman"/>
                <w:iCs/>
              </w:rPr>
              <w:t>Способы подготовки оснований под мозаичные полы. Вынесение отметки уровня чистого пола. Способы устройства подстилающей прослойки под мозаичные покрытия.</w:t>
            </w:r>
          </w:p>
        </w:tc>
        <w:tc>
          <w:tcPr>
            <w:tcW w:w="713" w:type="pct"/>
            <w:vMerge/>
            <w:tcBorders>
              <w:left w:val="single" w:sz="4" w:space="0" w:color="auto"/>
              <w:bottom w:val="single" w:sz="4" w:space="0" w:color="auto"/>
              <w:right w:val="single" w:sz="4" w:space="0" w:color="auto"/>
            </w:tcBorders>
            <w:vAlign w:val="center"/>
          </w:tcPr>
          <w:p w14:paraId="31FCA706" w14:textId="77777777" w:rsidR="00617707" w:rsidRPr="00BB6EE0" w:rsidRDefault="00617707" w:rsidP="00935EA2">
            <w:pPr>
              <w:suppressAutoHyphens/>
              <w:spacing w:after="0"/>
              <w:jc w:val="center"/>
              <w:rPr>
                <w:rFonts w:ascii="Times New Roman" w:hAnsi="Times New Roman"/>
                <w:b/>
                <w:sz w:val="24"/>
                <w:szCs w:val="24"/>
              </w:rPr>
            </w:pPr>
          </w:p>
        </w:tc>
        <w:tc>
          <w:tcPr>
            <w:tcW w:w="712" w:type="pct"/>
            <w:vMerge/>
            <w:tcBorders>
              <w:left w:val="single" w:sz="4" w:space="0" w:color="auto"/>
              <w:right w:val="single" w:sz="4" w:space="0" w:color="auto"/>
            </w:tcBorders>
          </w:tcPr>
          <w:p w14:paraId="05BB2B4C" w14:textId="77777777" w:rsidR="00617707" w:rsidRPr="00BB6EE0" w:rsidRDefault="00617707" w:rsidP="00935EA2">
            <w:pPr>
              <w:suppressAutoHyphens/>
              <w:spacing w:after="0"/>
              <w:jc w:val="center"/>
              <w:rPr>
                <w:rFonts w:ascii="Times New Roman" w:hAnsi="Times New Roman"/>
                <w:b/>
                <w:sz w:val="24"/>
                <w:szCs w:val="24"/>
              </w:rPr>
            </w:pPr>
          </w:p>
        </w:tc>
      </w:tr>
      <w:tr w:rsidR="00617707" w:rsidRPr="00BB6EE0" w14:paraId="3FDCA752" w14:textId="7878C8AA" w:rsidTr="009366DF">
        <w:tc>
          <w:tcPr>
            <w:tcW w:w="886" w:type="pct"/>
            <w:gridSpan w:val="2"/>
            <w:vMerge/>
            <w:tcBorders>
              <w:left w:val="single" w:sz="4" w:space="0" w:color="auto"/>
              <w:right w:val="single" w:sz="4" w:space="0" w:color="auto"/>
            </w:tcBorders>
          </w:tcPr>
          <w:p w14:paraId="55651C75" w14:textId="77777777" w:rsidR="00617707" w:rsidRPr="00BB6EE0" w:rsidRDefault="00617707" w:rsidP="00935EA2">
            <w:pPr>
              <w:spacing w:after="0"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2301A1FA" w14:textId="77777777" w:rsidR="00617707" w:rsidRPr="00BB6EE0" w:rsidRDefault="00617707" w:rsidP="00935EA2">
            <w:pPr>
              <w:spacing w:after="0" w:line="240" w:lineRule="auto"/>
              <w:rPr>
                <w:rFonts w:ascii="Times New Roman" w:hAnsi="Times New Roman"/>
              </w:rPr>
            </w:pPr>
            <w:r w:rsidRPr="00BB6EE0">
              <w:rPr>
                <w:rFonts w:ascii="Times New Roman" w:hAnsi="Times New Roman"/>
                <w:iCs/>
              </w:rPr>
              <w:t>3. Правила построение рисунка многоцветного покрытия. Способы разбивки и провешивания криволинейных поверхностей. Разбивка и закрепление рисунка</w:t>
            </w:r>
            <w:r w:rsidRPr="00BB6EE0">
              <w:rPr>
                <w:rFonts w:ascii="Times New Roman" w:hAnsi="Times New Roman"/>
                <w:iCs/>
              </w:rPr>
              <w:br/>
              <w:t>покрытия на поверхности прослойки.</w:t>
            </w:r>
          </w:p>
        </w:tc>
        <w:tc>
          <w:tcPr>
            <w:tcW w:w="713" w:type="pct"/>
            <w:tcBorders>
              <w:left w:val="single" w:sz="4" w:space="0" w:color="auto"/>
              <w:bottom w:val="single" w:sz="4" w:space="0" w:color="auto"/>
              <w:right w:val="single" w:sz="4" w:space="0" w:color="auto"/>
            </w:tcBorders>
            <w:vAlign w:val="center"/>
          </w:tcPr>
          <w:p w14:paraId="10AFB5C3" w14:textId="77777777" w:rsidR="00617707" w:rsidRPr="00BB6EE0" w:rsidRDefault="00617707" w:rsidP="00935EA2">
            <w:pPr>
              <w:suppressAutoHyphens/>
              <w:spacing w:after="0"/>
              <w:jc w:val="center"/>
              <w:rPr>
                <w:rFonts w:ascii="Times New Roman" w:hAnsi="Times New Roman"/>
                <w:b/>
                <w:sz w:val="24"/>
                <w:szCs w:val="24"/>
              </w:rPr>
            </w:pPr>
          </w:p>
        </w:tc>
        <w:tc>
          <w:tcPr>
            <w:tcW w:w="712" w:type="pct"/>
            <w:vMerge/>
            <w:tcBorders>
              <w:left w:val="single" w:sz="4" w:space="0" w:color="auto"/>
              <w:right w:val="single" w:sz="4" w:space="0" w:color="auto"/>
            </w:tcBorders>
          </w:tcPr>
          <w:p w14:paraId="4CB71B97" w14:textId="77777777" w:rsidR="00617707" w:rsidRPr="00BB6EE0" w:rsidRDefault="00617707" w:rsidP="00935EA2">
            <w:pPr>
              <w:suppressAutoHyphens/>
              <w:spacing w:after="0"/>
              <w:jc w:val="center"/>
              <w:rPr>
                <w:rFonts w:ascii="Times New Roman" w:hAnsi="Times New Roman"/>
                <w:b/>
                <w:sz w:val="24"/>
                <w:szCs w:val="24"/>
              </w:rPr>
            </w:pPr>
          </w:p>
        </w:tc>
      </w:tr>
      <w:tr w:rsidR="00617707" w:rsidRPr="00BB6EE0" w14:paraId="6596174E" w14:textId="27AA572F" w:rsidTr="009366DF">
        <w:tc>
          <w:tcPr>
            <w:tcW w:w="886" w:type="pct"/>
            <w:gridSpan w:val="2"/>
            <w:vMerge/>
            <w:tcBorders>
              <w:left w:val="single" w:sz="4" w:space="0" w:color="auto"/>
              <w:right w:val="single" w:sz="4" w:space="0" w:color="auto"/>
            </w:tcBorders>
          </w:tcPr>
          <w:p w14:paraId="0F0BD872" w14:textId="77777777" w:rsidR="00617707" w:rsidRPr="00BB6EE0" w:rsidRDefault="00617707" w:rsidP="00935EA2">
            <w:pPr>
              <w:spacing w:after="0"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547B5738" w14:textId="77777777" w:rsidR="00617707" w:rsidRPr="00BB6EE0" w:rsidRDefault="00617707" w:rsidP="00935EA2">
            <w:pPr>
              <w:spacing w:after="0" w:line="240" w:lineRule="auto"/>
              <w:rPr>
                <w:rFonts w:ascii="Times New Roman" w:hAnsi="Times New Roman"/>
                <w:b/>
                <w:bCs/>
              </w:rPr>
            </w:pPr>
            <w:r w:rsidRPr="00BB6EE0">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1ACDD5F7" w14:textId="5F3AFD92" w:rsidR="00617707" w:rsidRPr="00BB6EE0" w:rsidRDefault="00617707" w:rsidP="00935EA2">
            <w:pPr>
              <w:suppressAutoHyphens/>
              <w:spacing w:after="0"/>
              <w:jc w:val="center"/>
              <w:rPr>
                <w:rFonts w:ascii="Times New Roman" w:hAnsi="Times New Roman"/>
                <w:b/>
                <w:sz w:val="24"/>
                <w:szCs w:val="24"/>
              </w:rPr>
            </w:pPr>
          </w:p>
        </w:tc>
        <w:tc>
          <w:tcPr>
            <w:tcW w:w="712" w:type="pct"/>
            <w:vMerge/>
            <w:tcBorders>
              <w:left w:val="single" w:sz="4" w:space="0" w:color="auto"/>
              <w:right w:val="single" w:sz="4" w:space="0" w:color="auto"/>
            </w:tcBorders>
          </w:tcPr>
          <w:p w14:paraId="4CDF6C0F" w14:textId="77777777" w:rsidR="00617707" w:rsidRPr="00BB6EE0" w:rsidRDefault="00617707" w:rsidP="00935EA2">
            <w:pPr>
              <w:suppressAutoHyphens/>
              <w:spacing w:after="0"/>
              <w:jc w:val="center"/>
              <w:rPr>
                <w:rFonts w:ascii="Times New Roman" w:hAnsi="Times New Roman"/>
                <w:b/>
                <w:sz w:val="24"/>
                <w:szCs w:val="24"/>
              </w:rPr>
            </w:pPr>
          </w:p>
        </w:tc>
      </w:tr>
      <w:tr w:rsidR="00617707" w:rsidRPr="00BB6EE0" w14:paraId="3D314C8A" w14:textId="324147F4" w:rsidTr="009366DF">
        <w:tc>
          <w:tcPr>
            <w:tcW w:w="886" w:type="pct"/>
            <w:gridSpan w:val="2"/>
            <w:vMerge/>
            <w:tcBorders>
              <w:left w:val="single" w:sz="4" w:space="0" w:color="auto"/>
              <w:right w:val="single" w:sz="4" w:space="0" w:color="auto"/>
            </w:tcBorders>
          </w:tcPr>
          <w:p w14:paraId="4A08FC7A" w14:textId="77777777" w:rsidR="00617707" w:rsidRPr="00BB6EE0" w:rsidRDefault="00617707" w:rsidP="00935EA2">
            <w:pPr>
              <w:spacing w:after="0"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55CAB8CC" w14:textId="77777777" w:rsidR="00617707" w:rsidRPr="00BB6EE0" w:rsidRDefault="00617707" w:rsidP="00935EA2">
            <w:pPr>
              <w:spacing w:after="0" w:line="240" w:lineRule="auto"/>
              <w:rPr>
                <w:rFonts w:ascii="Times New Roman" w:hAnsi="Times New Roman"/>
                <w:bCs/>
              </w:rPr>
            </w:pPr>
            <w:r w:rsidRPr="00BB6EE0">
              <w:rPr>
                <w:rFonts w:ascii="Times New Roman" w:hAnsi="Times New Roman"/>
                <w:bCs/>
              </w:rPr>
              <w:t xml:space="preserve">1. Практическое занятие 10. </w:t>
            </w:r>
            <w:r w:rsidRPr="00BB6EE0">
              <w:rPr>
                <w:rStyle w:val="fontstyle31"/>
                <w:rFonts w:ascii="Times New Roman" w:hAnsi="Times New Roman"/>
                <w:color w:val="auto"/>
                <w:sz w:val="22"/>
                <w:szCs w:val="22"/>
              </w:rPr>
              <w:t>Разработка последовательности технологических операций</w:t>
            </w:r>
            <w:r w:rsidRPr="00BB6EE0">
              <w:rPr>
                <w:rFonts w:ascii="Times New Roman" w:hAnsi="Times New Roman"/>
                <w:iCs/>
              </w:rPr>
              <w:br/>
            </w:r>
            <w:r w:rsidRPr="00BB6EE0">
              <w:rPr>
                <w:rStyle w:val="fontstyle31"/>
                <w:rFonts w:ascii="Times New Roman" w:hAnsi="Times New Roman"/>
                <w:color w:val="auto"/>
                <w:sz w:val="22"/>
                <w:szCs w:val="22"/>
              </w:rPr>
              <w:t>подготовки горизонтальных и вертикальных поверхностей под устройство мозаичных покрытий.</w:t>
            </w:r>
          </w:p>
        </w:tc>
        <w:tc>
          <w:tcPr>
            <w:tcW w:w="713" w:type="pct"/>
            <w:tcBorders>
              <w:top w:val="single" w:sz="4" w:space="0" w:color="auto"/>
              <w:left w:val="single" w:sz="4" w:space="0" w:color="auto"/>
              <w:bottom w:val="single" w:sz="4" w:space="0" w:color="auto"/>
              <w:right w:val="single" w:sz="4" w:space="0" w:color="auto"/>
            </w:tcBorders>
            <w:vAlign w:val="center"/>
          </w:tcPr>
          <w:p w14:paraId="5D205A33" w14:textId="751EA453" w:rsidR="00617707" w:rsidRPr="00BB6EE0" w:rsidRDefault="00617707" w:rsidP="00935EA2">
            <w:pPr>
              <w:suppressAutoHyphens/>
              <w:spacing w:after="0"/>
              <w:jc w:val="center"/>
              <w:rPr>
                <w:rFonts w:ascii="Times New Roman" w:hAnsi="Times New Roman"/>
                <w:sz w:val="24"/>
                <w:szCs w:val="24"/>
              </w:rPr>
            </w:pPr>
          </w:p>
        </w:tc>
        <w:tc>
          <w:tcPr>
            <w:tcW w:w="712" w:type="pct"/>
            <w:vMerge/>
            <w:tcBorders>
              <w:left w:val="single" w:sz="4" w:space="0" w:color="auto"/>
              <w:bottom w:val="single" w:sz="4" w:space="0" w:color="auto"/>
              <w:right w:val="single" w:sz="4" w:space="0" w:color="auto"/>
            </w:tcBorders>
          </w:tcPr>
          <w:p w14:paraId="0D722094" w14:textId="77777777" w:rsidR="00617707" w:rsidRPr="00BB6EE0" w:rsidRDefault="00617707" w:rsidP="00935EA2">
            <w:pPr>
              <w:suppressAutoHyphens/>
              <w:spacing w:after="0"/>
              <w:jc w:val="center"/>
              <w:rPr>
                <w:rFonts w:ascii="Times New Roman" w:hAnsi="Times New Roman"/>
                <w:sz w:val="24"/>
                <w:szCs w:val="24"/>
              </w:rPr>
            </w:pPr>
          </w:p>
        </w:tc>
      </w:tr>
      <w:tr w:rsidR="003E5A05" w:rsidRPr="00BB6EE0" w14:paraId="378108DA" w14:textId="6E58856F" w:rsidTr="003E5A05">
        <w:tc>
          <w:tcPr>
            <w:tcW w:w="886" w:type="pct"/>
            <w:gridSpan w:val="2"/>
            <w:vMerge w:val="restart"/>
            <w:tcBorders>
              <w:left w:val="single" w:sz="4" w:space="0" w:color="auto"/>
              <w:right w:val="single" w:sz="4" w:space="0" w:color="auto"/>
            </w:tcBorders>
          </w:tcPr>
          <w:p w14:paraId="27522732"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b/>
                <w:bCs/>
              </w:rPr>
              <w:t xml:space="preserve">Тема 2.3. </w:t>
            </w:r>
          </w:p>
          <w:p w14:paraId="15B67392"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b/>
                <w:bCs/>
              </w:rPr>
              <w:t>Производство мозаичных и декоративных работ</w:t>
            </w:r>
          </w:p>
        </w:tc>
        <w:tc>
          <w:tcPr>
            <w:tcW w:w="2689" w:type="pct"/>
            <w:gridSpan w:val="2"/>
            <w:tcBorders>
              <w:top w:val="single" w:sz="4" w:space="0" w:color="auto"/>
              <w:left w:val="single" w:sz="4" w:space="0" w:color="auto"/>
              <w:bottom w:val="single" w:sz="4" w:space="0" w:color="auto"/>
              <w:right w:val="single" w:sz="4" w:space="0" w:color="auto"/>
            </w:tcBorders>
          </w:tcPr>
          <w:p w14:paraId="137C69AE"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b/>
                <w:bCs/>
              </w:rPr>
              <w:t xml:space="preserve">Содержание </w:t>
            </w:r>
          </w:p>
        </w:tc>
        <w:tc>
          <w:tcPr>
            <w:tcW w:w="713" w:type="pct"/>
            <w:vMerge w:val="restart"/>
            <w:tcBorders>
              <w:top w:val="single" w:sz="4" w:space="0" w:color="auto"/>
              <w:left w:val="single" w:sz="4" w:space="0" w:color="auto"/>
              <w:right w:val="single" w:sz="4" w:space="0" w:color="auto"/>
            </w:tcBorders>
          </w:tcPr>
          <w:p w14:paraId="26EEF02F" w14:textId="3392FFA3" w:rsidR="003E5A05" w:rsidRPr="00BB6EE0" w:rsidRDefault="003E5A05" w:rsidP="00935EA2">
            <w:pPr>
              <w:suppressAutoHyphens/>
              <w:spacing w:after="0"/>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5503F1F4" w14:textId="77777777" w:rsidR="003E5A05" w:rsidRPr="00BB6EE0" w:rsidRDefault="003E5A05" w:rsidP="00935EA2">
            <w:pPr>
              <w:suppressAutoHyphens/>
              <w:spacing w:after="0"/>
              <w:jc w:val="center"/>
              <w:rPr>
                <w:rFonts w:ascii="Times New Roman" w:hAnsi="Times New Roman"/>
                <w:b/>
              </w:rPr>
            </w:pPr>
          </w:p>
        </w:tc>
      </w:tr>
      <w:tr w:rsidR="00617707" w:rsidRPr="00BB6EE0" w14:paraId="37391554" w14:textId="1365F695" w:rsidTr="003E5A05">
        <w:tc>
          <w:tcPr>
            <w:tcW w:w="886" w:type="pct"/>
            <w:gridSpan w:val="2"/>
            <w:vMerge/>
            <w:tcBorders>
              <w:left w:val="single" w:sz="4" w:space="0" w:color="auto"/>
              <w:right w:val="single" w:sz="4" w:space="0" w:color="auto"/>
            </w:tcBorders>
          </w:tcPr>
          <w:p w14:paraId="6C3D5B80" w14:textId="77777777" w:rsidR="00617707" w:rsidRPr="00BB6EE0" w:rsidRDefault="00617707" w:rsidP="00935EA2">
            <w:pPr>
              <w:spacing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08EC2235" w14:textId="77777777" w:rsidR="00617707" w:rsidRPr="00BB6EE0" w:rsidRDefault="00617707" w:rsidP="00935EA2">
            <w:pPr>
              <w:spacing w:line="240" w:lineRule="auto"/>
              <w:rPr>
                <w:rFonts w:ascii="Times New Roman" w:hAnsi="Times New Roman"/>
                <w:b/>
                <w:bCs/>
              </w:rPr>
            </w:pPr>
            <w:r w:rsidRPr="00BB6EE0">
              <w:rPr>
                <w:rFonts w:ascii="Times New Roman" w:hAnsi="Times New Roman"/>
              </w:rPr>
              <w:t>1.</w:t>
            </w:r>
            <w:r w:rsidRPr="00BB6EE0">
              <w:rPr>
                <w:rFonts w:ascii="Times New Roman" w:hAnsi="Times New Roman"/>
                <w:iCs/>
              </w:rPr>
              <w:t xml:space="preserve"> Технологические процессы устройства (набивки) одноцветного мозаичного покрытия. Технологические процессы устройства многоцветного мозаичного покрытия.</w:t>
            </w:r>
          </w:p>
        </w:tc>
        <w:tc>
          <w:tcPr>
            <w:tcW w:w="713" w:type="pct"/>
            <w:vMerge/>
            <w:tcBorders>
              <w:left w:val="single" w:sz="4" w:space="0" w:color="auto"/>
              <w:right w:val="single" w:sz="4" w:space="0" w:color="auto"/>
            </w:tcBorders>
            <w:vAlign w:val="center"/>
          </w:tcPr>
          <w:p w14:paraId="65E90386" w14:textId="77777777" w:rsidR="00617707" w:rsidRPr="00BB6EE0" w:rsidRDefault="00617707" w:rsidP="00935EA2">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40525092" w14:textId="77777777" w:rsidR="00617707" w:rsidRPr="00A27C6C" w:rsidRDefault="00617707" w:rsidP="00617707">
            <w:pPr>
              <w:spacing w:after="0" w:line="240" w:lineRule="auto"/>
              <w:jc w:val="center"/>
              <w:rPr>
                <w:rFonts w:ascii="Times New Roman" w:hAnsi="Times New Roman"/>
              </w:rPr>
            </w:pPr>
            <w:r w:rsidRPr="00A27C6C">
              <w:rPr>
                <w:rFonts w:ascii="Times New Roman" w:hAnsi="Times New Roman"/>
              </w:rPr>
              <w:t>ПК Х.1</w:t>
            </w:r>
            <w:r>
              <w:rPr>
                <w:rFonts w:ascii="Times New Roman" w:hAnsi="Times New Roman"/>
              </w:rPr>
              <w:t xml:space="preserve">, </w:t>
            </w:r>
            <w:r w:rsidRPr="00A27C6C">
              <w:rPr>
                <w:rFonts w:ascii="Times New Roman" w:hAnsi="Times New Roman"/>
              </w:rPr>
              <w:t>ПК Х.</w:t>
            </w:r>
            <w:r>
              <w:rPr>
                <w:rFonts w:ascii="Times New Roman" w:hAnsi="Times New Roman"/>
              </w:rPr>
              <w:t>3</w:t>
            </w:r>
          </w:p>
          <w:p w14:paraId="30E9CCE7" w14:textId="77777777" w:rsidR="00617707" w:rsidRPr="00B875AA" w:rsidRDefault="00617707" w:rsidP="00617707">
            <w:pPr>
              <w:suppressAutoHyphens/>
              <w:spacing w:after="0" w:line="240" w:lineRule="auto"/>
              <w:jc w:val="center"/>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Pr>
                <w:rFonts w:ascii="Times New Roman" w:hAnsi="Times New Roman"/>
                <w:sz w:val="24"/>
                <w:szCs w:val="24"/>
              </w:rPr>
              <w:br/>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146687EC" w14:textId="77777777" w:rsidR="00617707" w:rsidRDefault="00617707" w:rsidP="00617707">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w:t>
            </w:r>
          </w:p>
          <w:p w14:paraId="3C791F95" w14:textId="77777777" w:rsidR="00617707" w:rsidRDefault="00617707" w:rsidP="00617707">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49B17CE8" w14:textId="0DBD6F79" w:rsidR="00617707" w:rsidRPr="00BB6EE0" w:rsidRDefault="00617707" w:rsidP="00617707">
            <w:pPr>
              <w:suppressAutoHyphens/>
              <w:jc w:val="center"/>
              <w:rPr>
                <w:rFonts w:ascii="Times New Roman" w:hAnsi="Times New Roman"/>
                <w:b/>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617707" w:rsidRPr="00BB6EE0" w14:paraId="08CBD624" w14:textId="3911B4C3" w:rsidTr="003E5A05">
        <w:tc>
          <w:tcPr>
            <w:tcW w:w="886" w:type="pct"/>
            <w:gridSpan w:val="2"/>
            <w:vMerge/>
            <w:tcBorders>
              <w:left w:val="single" w:sz="4" w:space="0" w:color="auto"/>
              <w:right w:val="single" w:sz="4" w:space="0" w:color="auto"/>
            </w:tcBorders>
          </w:tcPr>
          <w:p w14:paraId="23F415B4" w14:textId="77777777" w:rsidR="00617707" w:rsidRPr="00BB6EE0" w:rsidRDefault="00617707" w:rsidP="00935EA2">
            <w:pPr>
              <w:spacing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65F15A3A" w14:textId="77777777" w:rsidR="00617707" w:rsidRPr="00BB6EE0" w:rsidRDefault="00617707" w:rsidP="00935EA2">
            <w:pPr>
              <w:spacing w:line="240" w:lineRule="auto"/>
              <w:rPr>
                <w:rFonts w:ascii="Times New Roman" w:hAnsi="Times New Roman"/>
                <w:b/>
                <w:bCs/>
              </w:rPr>
            </w:pPr>
            <w:r w:rsidRPr="00BB6EE0">
              <w:rPr>
                <w:rFonts w:ascii="Times New Roman" w:hAnsi="Times New Roman"/>
              </w:rPr>
              <w:t xml:space="preserve">2. </w:t>
            </w:r>
            <w:r w:rsidRPr="00BB6EE0">
              <w:rPr>
                <w:rFonts w:ascii="Times New Roman" w:hAnsi="Times New Roman"/>
                <w:iCs/>
              </w:rPr>
              <w:t>Технологические процессы устройства мозаичного покрытия с прокладкой жилок по рисунку.</w:t>
            </w:r>
          </w:p>
        </w:tc>
        <w:tc>
          <w:tcPr>
            <w:tcW w:w="713" w:type="pct"/>
            <w:vMerge/>
            <w:tcBorders>
              <w:left w:val="single" w:sz="4" w:space="0" w:color="auto"/>
              <w:right w:val="single" w:sz="4" w:space="0" w:color="auto"/>
            </w:tcBorders>
            <w:vAlign w:val="center"/>
          </w:tcPr>
          <w:p w14:paraId="771F59FA" w14:textId="77777777" w:rsidR="00617707" w:rsidRPr="00BB6EE0" w:rsidRDefault="00617707"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77506691" w14:textId="77777777" w:rsidR="00617707" w:rsidRPr="00BB6EE0" w:rsidRDefault="00617707" w:rsidP="00935EA2">
            <w:pPr>
              <w:suppressAutoHyphens/>
              <w:jc w:val="center"/>
              <w:rPr>
                <w:rFonts w:ascii="Times New Roman" w:hAnsi="Times New Roman"/>
                <w:b/>
              </w:rPr>
            </w:pPr>
          </w:p>
        </w:tc>
      </w:tr>
      <w:tr w:rsidR="00617707" w:rsidRPr="00BB6EE0" w14:paraId="66F67CD0" w14:textId="627BBEB0" w:rsidTr="003E5A05">
        <w:trPr>
          <w:trHeight w:val="453"/>
        </w:trPr>
        <w:tc>
          <w:tcPr>
            <w:tcW w:w="886" w:type="pct"/>
            <w:gridSpan w:val="2"/>
            <w:vMerge/>
            <w:tcBorders>
              <w:left w:val="single" w:sz="4" w:space="0" w:color="auto"/>
              <w:right w:val="single" w:sz="4" w:space="0" w:color="auto"/>
            </w:tcBorders>
          </w:tcPr>
          <w:p w14:paraId="0EE2E28C" w14:textId="77777777" w:rsidR="00617707" w:rsidRPr="00BB6EE0" w:rsidRDefault="00617707" w:rsidP="00935EA2">
            <w:pPr>
              <w:spacing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3119C291" w14:textId="77777777" w:rsidR="00617707" w:rsidRPr="00BB6EE0" w:rsidRDefault="00617707" w:rsidP="00935EA2">
            <w:pPr>
              <w:spacing w:line="240" w:lineRule="auto"/>
              <w:rPr>
                <w:rFonts w:ascii="Times New Roman" w:hAnsi="Times New Roman"/>
              </w:rPr>
            </w:pPr>
            <w:r w:rsidRPr="00BB6EE0">
              <w:rPr>
                <w:rFonts w:ascii="Times New Roman" w:hAnsi="Times New Roman"/>
              </w:rPr>
              <w:t xml:space="preserve">3. </w:t>
            </w:r>
            <w:r w:rsidRPr="00BB6EE0">
              <w:rPr>
                <w:rFonts w:ascii="Times New Roman" w:hAnsi="Times New Roman"/>
                <w:iCs/>
              </w:rPr>
              <w:t>Виды, содержание и последовательность выполнения работ при отделке мозаичного покрытия.</w:t>
            </w:r>
          </w:p>
        </w:tc>
        <w:tc>
          <w:tcPr>
            <w:tcW w:w="713" w:type="pct"/>
            <w:vMerge/>
            <w:tcBorders>
              <w:left w:val="single" w:sz="4" w:space="0" w:color="auto"/>
              <w:right w:val="single" w:sz="4" w:space="0" w:color="auto"/>
            </w:tcBorders>
            <w:vAlign w:val="center"/>
          </w:tcPr>
          <w:p w14:paraId="444A06DF" w14:textId="77777777" w:rsidR="00617707" w:rsidRPr="00BB6EE0" w:rsidRDefault="00617707"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404F4313" w14:textId="77777777" w:rsidR="00617707" w:rsidRPr="00BB6EE0" w:rsidRDefault="00617707" w:rsidP="00935EA2">
            <w:pPr>
              <w:suppressAutoHyphens/>
              <w:jc w:val="center"/>
              <w:rPr>
                <w:rFonts w:ascii="Times New Roman" w:hAnsi="Times New Roman"/>
                <w:b/>
              </w:rPr>
            </w:pPr>
          </w:p>
        </w:tc>
      </w:tr>
      <w:tr w:rsidR="00617707" w:rsidRPr="00BB6EE0" w14:paraId="018DACC1" w14:textId="3BCD0146" w:rsidTr="001C5075">
        <w:tc>
          <w:tcPr>
            <w:tcW w:w="886" w:type="pct"/>
            <w:gridSpan w:val="2"/>
            <w:vMerge/>
            <w:tcBorders>
              <w:left w:val="single" w:sz="4" w:space="0" w:color="auto"/>
              <w:right w:val="single" w:sz="4" w:space="0" w:color="auto"/>
            </w:tcBorders>
          </w:tcPr>
          <w:p w14:paraId="191F35AB" w14:textId="77777777" w:rsidR="00617707" w:rsidRPr="00BB6EE0" w:rsidRDefault="00617707" w:rsidP="00935EA2">
            <w:pPr>
              <w:spacing w:line="240" w:lineRule="auto"/>
              <w:rPr>
                <w:rFonts w:ascii="Times New Roman" w:hAnsi="Times New Roman"/>
                <w:b/>
                <w:bCs/>
              </w:rPr>
            </w:pPr>
          </w:p>
        </w:tc>
        <w:tc>
          <w:tcPr>
            <w:tcW w:w="2689" w:type="pct"/>
            <w:gridSpan w:val="2"/>
            <w:tcBorders>
              <w:top w:val="single" w:sz="4" w:space="0" w:color="auto"/>
              <w:left w:val="single" w:sz="4" w:space="0" w:color="auto"/>
              <w:bottom w:val="single" w:sz="4" w:space="0" w:color="auto"/>
              <w:right w:val="single" w:sz="4" w:space="0" w:color="auto"/>
            </w:tcBorders>
          </w:tcPr>
          <w:p w14:paraId="5D5AAF7F" w14:textId="77777777" w:rsidR="00617707" w:rsidRPr="00BB6EE0" w:rsidRDefault="00617707" w:rsidP="00935EA2">
            <w:pPr>
              <w:spacing w:line="240" w:lineRule="auto"/>
              <w:rPr>
                <w:rFonts w:ascii="Times New Roman" w:hAnsi="Times New Roman"/>
              </w:rPr>
            </w:pPr>
            <w:r w:rsidRPr="00BB6EE0">
              <w:rPr>
                <w:rFonts w:ascii="Times New Roman" w:hAnsi="Times New Roman"/>
              </w:rPr>
              <w:t>4. Требования, предъявляемые к качеству работ.</w:t>
            </w:r>
            <w:r w:rsidRPr="00BB6EE0">
              <w:rPr>
                <w:rFonts w:ascii="Times New Roman" w:hAnsi="Times New Roman"/>
                <w:iCs/>
              </w:rPr>
              <w:t xml:space="preserve"> Дефекты, возникающие при устройстве мозаичных покрытий причины и способы их устранения</w:t>
            </w:r>
          </w:p>
        </w:tc>
        <w:tc>
          <w:tcPr>
            <w:tcW w:w="713" w:type="pct"/>
            <w:vMerge/>
            <w:tcBorders>
              <w:left w:val="single" w:sz="4" w:space="0" w:color="auto"/>
              <w:bottom w:val="single" w:sz="4" w:space="0" w:color="auto"/>
              <w:right w:val="single" w:sz="4" w:space="0" w:color="auto"/>
            </w:tcBorders>
            <w:vAlign w:val="center"/>
          </w:tcPr>
          <w:p w14:paraId="7B0B74D3" w14:textId="77777777" w:rsidR="00617707" w:rsidRPr="00BB6EE0" w:rsidRDefault="00617707"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42B6BE4F" w14:textId="77777777" w:rsidR="00617707" w:rsidRPr="00BB6EE0" w:rsidRDefault="00617707" w:rsidP="00935EA2">
            <w:pPr>
              <w:suppressAutoHyphens/>
              <w:jc w:val="center"/>
              <w:rPr>
                <w:rFonts w:ascii="Times New Roman" w:hAnsi="Times New Roman"/>
                <w:b/>
              </w:rPr>
            </w:pPr>
          </w:p>
        </w:tc>
      </w:tr>
      <w:tr w:rsidR="00617707" w:rsidRPr="00BB6EE0" w14:paraId="25EF0281" w14:textId="77AFBB68" w:rsidTr="003E5A05">
        <w:trPr>
          <w:trHeight w:val="289"/>
        </w:trPr>
        <w:tc>
          <w:tcPr>
            <w:tcW w:w="886" w:type="pct"/>
            <w:gridSpan w:val="2"/>
            <w:vMerge/>
            <w:tcBorders>
              <w:left w:val="single" w:sz="4" w:space="0" w:color="auto"/>
              <w:right w:val="single" w:sz="4" w:space="0" w:color="auto"/>
            </w:tcBorders>
          </w:tcPr>
          <w:p w14:paraId="33292362" w14:textId="77777777" w:rsidR="00617707" w:rsidRPr="00BB6EE0" w:rsidRDefault="00617707" w:rsidP="00935EA2">
            <w:pPr>
              <w:spacing w:after="0" w:line="240" w:lineRule="auto"/>
              <w:rPr>
                <w:rFonts w:ascii="Times New Roman" w:hAnsi="Times New Roman"/>
                <w:b/>
                <w:bCs/>
                <w:highlight w:val="yellow"/>
              </w:rPr>
            </w:pPr>
          </w:p>
        </w:tc>
        <w:tc>
          <w:tcPr>
            <w:tcW w:w="2689" w:type="pct"/>
            <w:gridSpan w:val="2"/>
            <w:tcBorders>
              <w:top w:val="single" w:sz="4" w:space="0" w:color="auto"/>
              <w:left w:val="single" w:sz="4" w:space="0" w:color="auto"/>
              <w:right w:val="single" w:sz="4" w:space="0" w:color="auto"/>
            </w:tcBorders>
          </w:tcPr>
          <w:p w14:paraId="4C3F3414" w14:textId="77777777" w:rsidR="00617707" w:rsidRPr="00BB6EE0" w:rsidRDefault="00617707" w:rsidP="00935EA2">
            <w:pPr>
              <w:spacing w:after="0" w:line="240" w:lineRule="auto"/>
              <w:rPr>
                <w:rFonts w:ascii="Times New Roman" w:hAnsi="Times New Roman"/>
                <w:b/>
                <w:highlight w:val="yellow"/>
              </w:rPr>
            </w:pPr>
            <w:r w:rsidRPr="00BB6EE0">
              <w:rPr>
                <w:rFonts w:ascii="Times New Roman" w:hAnsi="Times New Roman"/>
                <w:b/>
                <w:bCs/>
              </w:rPr>
              <w:t>В том числе практических занятий и лабораторных работ</w:t>
            </w:r>
          </w:p>
        </w:tc>
        <w:tc>
          <w:tcPr>
            <w:tcW w:w="713" w:type="pct"/>
            <w:tcBorders>
              <w:left w:val="single" w:sz="4" w:space="0" w:color="auto"/>
              <w:right w:val="single" w:sz="4" w:space="0" w:color="auto"/>
            </w:tcBorders>
          </w:tcPr>
          <w:p w14:paraId="1DB78ED3" w14:textId="77777777" w:rsidR="00617707" w:rsidRPr="00BB6EE0" w:rsidRDefault="00617707" w:rsidP="00935EA2">
            <w:pPr>
              <w:suppressAutoHyphens/>
              <w:spacing w:after="0"/>
              <w:jc w:val="center"/>
              <w:rPr>
                <w:rFonts w:ascii="Times New Roman" w:hAnsi="Times New Roman"/>
                <w:b/>
              </w:rPr>
            </w:pPr>
          </w:p>
        </w:tc>
        <w:tc>
          <w:tcPr>
            <w:tcW w:w="712" w:type="pct"/>
            <w:vMerge/>
            <w:tcBorders>
              <w:left w:val="single" w:sz="4" w:space="0" w:color="auto"/>
              <w:right w:val="single" w:sz="4" w:space="0" w:color="auto"/>
            </w:tcBorders>
          </w:tcPr>
          <w:p w14:paraId="2BB57566" w14:textId="77777777" w:rsidR="00617707" w:rsidRPr="00BB6EE0" w:rsidRDefault="00617707" w:rsidP="00935EA2">
            <w:pPr>
              <w:suppressAutoHyphens/>
              <w:spacing w:after="0"/>
              <w:jc w:val="center"/>
              <w:rPr>
                <w:rFonts w:ascii="Times New Roman" w:hAnsi="Times New Roman"/>
                <w:b/>
              </w:rPr>
            </w:pPr>
          </w:p>
        </w:tc>
      </w:tr>
      <w:tr w:rsidR="00617707" w:rsidRPr="00BB6EE0" w14:paraId="018D3A88" w14:textId="6B65A431" w:rsidTr="003E5A05">
        <w:tc>
          <w:tcPr>
            <w:tcW w:w="886" w:type="pct"/>
            <w:gridSpan w:val="2"/>
            <w:vMerge/>
            <w:tcBorders>
              <w:left w:val="single" w:sz="4" w:space="0" w:color="auto"/>
              <w:right w:val="single" w:sz="4" w:space="0" w:color="auto"/>
            </w:tcBorders>
          </w:tcPr>
          <w:p w14:paraId="5D3FDE23" w14:textId="77777777" w:rsidR="00617707" w:rsidRPr="00BB6EE0" w:rsidRDefault="00617707" w:rsidP="00935EA2">
            <w:pPr>
              <w:spacing w:after="0" w:line="240" w:lineRule="auto"/>
              <w:rPr>
                <w:rFonts w:ascii="Times New Roman" w:hAnsi="Times New Roman"/>
                <w:b/>
                <w:bCs/>
                <w:highlight w:val="yellow"/>
              </w:rPr>
            </w:pPr>
          </w:p>
        </w:tc>
        <w:tc>
          <w:tcPr>
            <w:tcW w:w="2689" w:type="pct"/>
            <w:gridSpan w:val="2"/>
            <w:tcBorders>
              <w:top w:val="single" w:sz="4" w:space="0" w:color="auto"/>
              <w:left w:val="single" w:sz="4" w:space="0" w:color="auto"/>
              <w:bottom w:val="single" w:sz="4" w:space="0" w:color="auto"/>
              <w:right w:val="single" w:sz="4" w:space="0" w:color="auto"/>
            </w:tcBorders>
          </w:tcPr>
          <w:p w14:paraId="7639C54B" w14:textId="77777777" w:rsidR="00617707" w:rsidRPr="00BB6EE0" w:rsidRDefault="00617707" w:rsidP="00935EA2">
            <w:pPr>
              <w:spacing w:after="0" w:line="240" w:lineRule="auto"/>
              <w:rPr>
                <w:rFonts w:ascii="Times New Roman" w:hAnsi="Times New Roman"/>
                <w:bCs/>
              </w:rPr>
            </w:pPr>
            <w:r w:rsidRPr="00BB6EE0">
              <w:rPr>
                <w:rFonts w:ascii="Times New Roman" w:hAnsi="Times New Roman"/>
                <w:bCs/>
              </w:rPr>
              <w:t xml:space="preserve">1. Практическое занятие 11. </w:t>
            </w:r>
            <w:r w:rsidRPr="00BB6EE0">
              <w:rPr>
                <w:rFonts w:ascii="Times New Roman" w:hAnsi="Times New Roman"/>
              </w:rPr>
              <w:t xml:space="preserve">Составление </w:t>
            </w:r>
            <w:proofErr w:type="spellStart"/>
            <w:r w:rsidRPr="00BB6EE0">
              <w:rPr>
                <w:rFonts w:ascii="Times New Roman" w:hAnsi="Times New Roman"/>
              </w:rPr>
              <w:t>инструкционно</w:t>
            </w:r>
            <w:proofErr w:type="spellEnd"/>
            <w:r w:rsidRPr="00BB6EE0">
              <w:rPr>
                <w:rFonts w:ascii="Times New Roman" w:hAnsi="Times New Roman"/>
              </w:rPr>
              <w:t>-технологической карты на выполнение мозаичного покрытия</w:t>
            </w:r>
          </w:p>
        </w:tc>
        <w:tc>
          <w:tcPr>
            <w:tcW w:w="713" w:type="pct"/>
            <w:tcBorders>
              <w:left w:val="single" w:sz="4" w:space="0" w:color="auto"/>
              <w:bottom w:val="single" w:sz="4" w:space="0" w:color="auto"/>
              <w:right w:val="single" w:sz="4" w:space="0" w:color="auto"/>
            </w:tcBorders>
            <w:vAlign w:val="center"/>
          </w:tcPr>
          <w:p w14:paraId="2152D39F" w14:textId="2965D0E1" w:rsidR="00617707" w:rsidRPr="00BB6EE0" w:rsidRDefault="00617707" w:rsidP="00935EA2">
            <w:pPr>
              <w:suppressAutoHyphens/>
              <w:spacing w:after="0"/>
              <w:jc w:val="center"/>
              <w:rPr>
                <w:rFonts w:ascii="Times New Roman" w:hAnsi="Times New Roman"/>
                <w:sz w:val="24"/>
                <w:szCs w:val="24"/>
              </w:rPr>
            </w:pPr>
          </w:p>
        </w:tc>
        <w:tc>
          <w:tcPr>
            <w:tcW w:w="712" w:type="pct"/>
            <w:vMerge/>
            <w:tcBorders>
              <w:left w:val="single" w:sz="4" w:space="0" w:color="auto"/>
              <w:bottom w:val="single" w:sz="4" w:space="0" w:color="auto"/>
              <w:right w:val="single" w:sz="4" w:space="0" w:color="auto"/>
            </w:tcBorders>
          </w:tcPr>
          <w:p w14:paraId="3558D959" w14:textId="77777777" w:rsidR="00617707" w:rsidRPr="00BB6EE0" w:rsidRDefault="00617707" w:rsidP="00935EA2">
            <w:pPr>
              <w:suppressAutoHyphens/>
              <w:spacing w:after="0"/>
              <w:jc w:val="center"/>
              <w:rPr>
                <w:rFonts w:ascii="Times New Roman" w:hAnsi="Times New Roman"/>
                <w:sz w:val="24"/>
                <w:szCs w:val="24"/>
              </w:rPr>
            </w:pPr>
          </w:p>
        </w:tc>
      </w:tr>
      <w:tr w:rsidR="003E5A05" w:rsidRPr="00BB6EE0" w14:paraId="1114CE2A" w14:textId="2C96F463" w:rsidTr="003E5A05">
        <w:tc>
          <w:tcPr>
            <w:tcW w:w="3575" w:type="pct"/>
            <w:gridSpan w:val="4"/>
            <w:tcBorders>
              <w:top w:val="single" w:sz="4" w:space="0" w:color="auto"/>
              <w:left w:val="single" w:sz="4" w:space="0" w:color="auto"/>
              <w:bottom w:val="single" w:sz="4" w:space="0" w:color="auto"/>
              <w:right w:val="single" w:sz="4" w:space="0" w:color="auto"/>
            </w:tcBorders>
          </w:tcPr>
          <w:p w14:paraId="220B16A0" w14:textId="77777777" w:rsidR="003E5A05" w:rsidRPr="00BB6EE0" w:rsidRDefault="003E5A05" w:rsidP="00935EA2">
            <w:pPr>
              <w:spacing w:after="0" w:line="240" w:lineRule="auto"/>
              <w:rPr>
                <w:rFonts w:ascii="Times New Roman" w:hAnsi="Times New Roman"/>
                <w:b/>
              </w:rPr>
            </w:pPr>
            <w:r w:rsidRPr="00BB6EE0">
              <w:rPr>
                <w:rFonts w:ascii="Times New Roman" w:hAnsi="Times New Roman"/>
                <w:b/>
                <w:bCs/>
              </w:rPr>
              <w:t>Примерная тематика самостоятельной учебной работы при изучении раздела 2</w:t>
            </w:r>
          </w:p>
          <w:p w14:paraId="1E6FB9D7"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rPr>
              <w:t>Определяется при формировании рабочей программы профессионального модуля</w:t>
            </w:r>
          </w:p>
        </w:tc>
        <w:tc>
          <w:tcPr>
            <w:tcW w:w="713" w:type="pct"/>
            <w:tcBorders>
              <w:top w:val="single" w:sz="4" w:space="0" w:color="auto"/>
              <w:left w:val="single" w:sz="4" w:space="0" w:color="auto"/>
              <w:bottom w:val="single" w:sz="4" w:space="0" w:color="auto"/>
              <w:right w:val="single" w:sz="4" w:space="0" w:color="auto"/>
            </w:tcBorders>
            <w:vAlign w:val="center"/>
          </w:tcPr>
          <w:p w14:paraId="3F39378C" w14:textId="77777777" w:rsidR="003E5A05" w:rsidRPr="00BB6EE0" w:rsidRDefault="003E5A05" w:rsidP="00935EA2">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362A57A0" w14:textId="77777777" w:rsidR="003E5A05" w:rsidRPr="00BB6EE0" w:rsidRDefault="003E5A05" w:rsidP="00935EA2">
            <w:pPr>
              <w:suppressAutoHyphens/>
              <w:jc w:val="center"/>
              <w:rPr>
                <w:rFonts w:ascii="Times New Roman" w:hAnsi="Times New Roman"/>
                <w:b/>
              </w:rPr>
            </w:pPr>
          </w:p>
        </w:tc>
      </w:tr>
      <w:tr w:rsidR="003E5A05" w:rsidRPr="00BB6EE0" w14:paraId="14A57F04" w14:textId="117070EA" w:rsidTr="003E5A05">
        <w:tc>
          <w:tcPr>
            <w:tcW w:w="3575" w:type="pct"/>
            <w:gridSpan w:val="4"/>
            <w:tcBorders>
              <w:top w:val="single" w:sz="4" w:space="0" w:color="auto"/>
              <w:left w:val="single" w:sz="4" w:space="0" w:color="auto"/>
              <w:bottom w:val="single" w:sz="4" w:space="0" w:color="auto"/>
              <w:right w:val="single" w:sz="4" w:space="0" w:color="auto"/>
            </w:tcBorders>
          </w:tcPr>
          <w:p w14:paraId="6635EA63"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b/>
                <w:bCs/>
              </w:rPr>
              <w:t>Учебная практика раздела 2</w:t>
            </w:r>
          </w:p>
          <w:p w14:paraId="3D6DBC98"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b/>
                <w:bCs/>
              </w:rPr>
              <w:t xml:space="preserve">Виды работ: </w:t>
            </w:r>
          </w:p>
          <w:p w14:paraId="35E8EAE3" w14:textId="77777777" w:rsidR="003E5A05" w:rsidRPr="00BB6EE0" w:rsidRDefault="003E5A05" w:rsidP="00935EA2">
            <w:pPr>
              <w:spacing w:after="0"/>
              <w:rPr>
                <w:rFonts w:ascii="Times New Roman" w:hAnsi="Times New Roman"/>
              </w:rPr>
            </w:pPr>
            <w:r w:rsidRPr="00BB6EE0">
              <w:rPr>
                <w:rStyle w:val="fontstyle31"/>
                <w:rFonts w:ascii="Times New Roman" w:hAnsi="Times New Roman"/>
                <w:color w:val="auto"/>
                <w:sz w:val="22"/>
                <w:szCs w:val="22"/>
              </w:rPr>
              <w:t>1. Расчеты объемов работ в соответствии с заданием.</w:t>
            </w:r>
            <w:r w:rsidRPr="00BB6EE0">
              <w:rPr>
                <w:rFonts w:ascii="Times New Roman" w:hAnsi="Times New Roman"/>
                <w:iCs/>
              </w:rPr>
              <w:br/>
            </w:r>
            <w:r w:rsidRPr="00BB6EE0">
              <w:rPr>
                <w:rStyle w:val="fontstyle31"/>
                <w:rFonts w:ascii="Times New Roman" w:hAnsi="Times New Roman"/>
                <w:color w:val="auto"/>
                <w:sz w:val="22"/>
                <w:szCs w:val="22"/>
              </w:rPr>
              <w:t>2. Проверка пригодности поверхности основания к мозаичным работам.</w:t>
            </w:r>
            <w:r w:rsidRPr="00BB6EE0">
              <w:rPr>
                <w:rFonts w:ascii="Times New Roman" w:hAnsi="Times New Roman"/>
                <w:iCs/>
              </w:rPr>
              <w:br/>
            </w:r>
            <w:r w:rsidRPr="00BB6EE0">
              <w:rPr>
                <w:rStyle w:val="fontstyle31"/>
                <w:rFonts w:ascii="Times New Roman" w:hAnsi="Times New Roman"/>
                <w:color w:val="auto"/>
                <w:sz w:val="22"/>
                <w:szCs w:val="22"/>
              </w:rPr>
              <w:t>3. Устройство одноцветного мозаичного покрытия: проверка конфигурации помещения в плане; разбивка и</w:t>
            </w:r>
            <w:r w:rsidRPr="00BB6EE0">
              <w:rPr>
                <w:rFonts w:ascii="Times New Roman" w:hAnsi="Times New Roman"/>
                <w:iCs/>
              </w:rPr>
              <w:br/>
            </w:r>
            <w:r w:rsidRPr="00BB6EE0">
              <w:rPr>
                <w:rStyle w:val="fontstyle31"/>
                <w:rFonts w:ascii="Times New Roman" w:hAnsi="Times New Roman"/>
                <w:color w:val="auto"/>
                <w:sz w:val="22"/>
                <w:szCs w:val="22"/>
              </w:rPr>
              <w:t>закрепление рисунка покрытия; выверка и закрепление рамок для набивки рисунка; контроль качества разбивки</w:t>
            </w:r>
            <w:r w:rsidRPr="00BB6EE0">
              <w:rPr>
                <w:rFonts w:ascii="Times New Roman" w:hAnsi="Times New Roman"/>
                <w:iCs/>
              </w:rPr>
              <w:br/>
            </w:r>
            <w:r w:rsidRPr="00BB6EE0">
              <w:rPr>
                <w:rStyle w:val="fontstyle31"/>
                <w:rFonts w:ascii="Times New Roman" w:hAnsi="Times New Roman"/>
                <w:color w:val="auto"/>
                <w:sz w:val="22"/>
                <w:szCs w:val="22"/>
              </w:rPr>
              <w:t>покрытия горизонтальности фризовых реек двухметровой рейкой с уровнем; приготовление мозаичного состава;</w:t>
            </w:r>
            <w:r w:rsidRPr="00BB6EE0">
              <w:rPr>
                <w:rFonts w:ascii="Times New Roman" w:hAnsi="Times New Roman"/>
                <w:iCs/>
              </w:rPr>
              <w:br/>
            </w:r>
            <w:r w:rsidRPr="00BB6EE0">
              <w:rPr>
                <w:rStyle w:val="fontstyle31"/>
                <w:rFonts w:ascii="Times New Roman" w:hAnsi="Times New Roman"/>
                <w:color w:val="auto"/>
                <w:sz w:val="22"/>
                <w:szCs w:val="22"/>
              </w:rPr>
              <w:t>устройство (набивка) одноцветного мозаичного покрытия; установка и выверка маяков; укладка и разравнивание</w:t>
            </w:r>
            <w:r w:rsidRPr="00BB6EE0">
              <w:rPr>
                <w:rFonts w:ascii="Times New Roman" w:hAnsi="Times New Roman"/>
                <w:iCs/>
              </w:rPr>
              <w:br/>
            </w:r>
            <w:r w:rsidRPr="00BB6EE0">
              <w:rPr>
                <w:rStyle w:val="fontstyle31"/>
                <w:rFonts w:ascii="Times New Roman" w:hAnsi="Times New Roman"/>
                <w:color w:val="auto"/>
                <w:sz w:val="22"/>
                <w:szCs w:val="22"/>
              </w:rPr>
              <w:t>мозаичного лицевого слоя покрытия; уплотнение мозаичного состава; удаление цементного молока; выравнивание,</w:t>
            </w:r>
            <w:r w:rsidRPr="00BB6EE0">
              <w:rPr>
                <w:rFonts w:ascii="Times New Roman" w:hAnsi="Times New Roman"/>
                <w:iCs/>
              </w:rPr>
              <w:br/>
            </w:r>
            <w:r w:rsidRPr="00BB6EE0">
              <w:rPr>
                <w:rStyle w:val="fontstyle31"/>
                <w:rFonts w:ascii="Times New Roman" w:hAnsi="Times New Roman"/>
                <w:color w:val="auto"/>
                <w:sz w:val="22"/>
                <w:szCs w:val="22"/>
              </w:rPr>
              <w:t>сглаживание поверхности; снятие реек, распорок, клиньев; заполнение борозд мозаичной массой; укладка мозаичного</w:t>
            </w:r>
            <w:r w:rsidRPr="00BB6EE0">
              <w:rPr>
                <w:rFonts w:ascii="Times New Roman" w:hAnsi="Times New Roman"/>
                <w:iCs/>
              </w:rPr>
              <w:br/>
            </w:r>
            <w:r w:rsidRPr="00BB6EE0">
              <w:rPr>
                <w:rStyle w:val="fontstyle31"/>
                <w:rFonts w:ascii="Times New Roman" w:hAnsi="Times New Roman"/>
                <w:color w:val="auto"/>
                <w:sz w:val="22"/>
                <w:szCs w:val="22"/>
              </w:rPr>
              <w:t>раствора в смежные полосы-захватки.</w:t>
            </w:r>
          </w:p>
          <w:p w14:paraId="4387CDDF" w14:textId="77777777" w:rsidR="003E5A05" w:rsidRPr="00BB6EE0" w:rsidRDefault="003E5A05" w:rsidP="00935EA2">
            <w:pPr>
              <w:rPr>
                <w:rFonts w:ascii="Times New Roman" w:hAnsi="Times New Roman"/>
                <w:b/>
                <w:bCs/>
              </w:rPr>
            </w:pPr>
            <w:r w:rsidRPr="00BB6EE0">
              <w:rPr>
                <w:rStyle w:val="fontstyle31"/>
                <w:rFonts w:ascii="Times New Roman" w:hAnsi="Times New Roman"/>
                <w:color w:val="auto"/>
                <w:sz w:val="22"/>
                <w:szCs w:val="22"/>
              </w:rPr>
              <w:t>4.Устройство многоцветного мозаичного покрытия пола: укладка мозаичной смеси (цветной) в фризовые полосы</w:t>
            </w:r>
            <w:r w:rsidRPr="00BB6EE0">
              <w:rPr>
                <w:rFonts w:ascii="Times New Roman" w:hAnsi="Times New Roman"/>
              </w:rPr>
              <w:t>;</w:t>
            </w:r>
            <w:r w:rsidRPr="00BB6EE0">
              <w:rPr>
                <w:rFonts w:ascii="Times New Roman" w:hAnsi="Times New Roman"/>
                <w:b/>
                <w:bCs/>
                <w:iCs/>
              </w:rPr>
              <w:br/>
            </w:r>
            <w:r w:rsidRPr="00BB6EE0">
              <w:rPr>
                <w:rStyle w:val="fontstyle31"/>
                <w:rFonts w:ascii="Times New Roman" w:hAnsi="Times New Roman"/>
                <w:color w:val="auto"/>
                <w:sz w:val="22"/>
                <w:szCs w:val="22"/>
              </w:rPr>
              <w:t>набивка квадратов между рамками мозаичной смесью (другого цвета)</w:t>
            </w:r>
            <w:r w:rsidRPr="00BB6EE0">
              <w:rPr>
                <w:rFonts w:ascii="Times New Roman" w:hAnsi="Times New Roman"/>
              </w:rPr>
              <w:t xml:space="preserve">; </w:t>
            </w:r>
            <w:r w:rsidRPr="00BB6EE0">
              <w:rPr>
                <w:rStyle w:val="fontstyle31"/>
                <w:rFonts w:ascii="Times New Roman" w:hAnsi="Times New Roman"/>
                <w:color w:val="auto"/>
                <w:sz w:val="22"/>
                <w:szCs w:val="22"/>
              </w:rPr>
              <w:t>удаление маячных реек и рамок</w:t>
            </w:r>
            <w:r w:rsidRPr="00BB6EE0">
              <w:rPr>
                <w:rFonts w:ascii="Times New Roman" w:hAnsi="Times New Roman"/>
              </w:rPr>
              <w:t xml:space="preserve">; </w:t>
            </w:r>
            <w:r w:rsidRPr="00BB6EE0">
              <w:rPr>
                <w:rStyle w:val="fontstyle31"/>
                <w:rFonts w:ascii="Times New Roman" w:hAnsi="Times New Roman"/>
                <w:color w:val="auto"/>
                <w:sz w:val="22"/>
                <w:szCs w:val="22"/>
              </w:rPr>
              <w:t>укладка</w:t>
            </w:r>
            <w:r w:rsidRPr="00BB6EE0">
              <w:rPr>
                <w:rFonts w:ascii="Times New Roman" w:hAnsi="Times New Roman"/>
                <w:iCs/>
              </w:rPr>
              <w:br/>
            </w:r>
            <w:r w:rsidRPr="00BB6EE0">
              <w:rPr>
                <w:rStyle w:val="fontstyle31"/>
                <w:rFonts w:ascii="Times New Roman" w:hAnsi="Times New Roman"/>
                <w:color w:val="auto"/>
                <w:sz w:val="22"/>
                <w:szCs w:val="22"/>
              </w:rPr>
              <w:t>мозаичной смеси в борозды между квадратами.</w:t>
            </w:r>
            <w:r w:rsidRPr="00BB6EE0">
              <w:rPr>
                <w:rFonts w:ascii="Times New Roman" w:hAnsi="Times New Roman"/>
                <w:iCs/>
              </w:rPr>
              <w:br/>
            </w:r>
            <w:r w:rsidRPr="00BB6EE0">
              <w:rPr>
                <w:rStyle w:val="fontstyle31"/>
                <w:rFonts w:ascii="Times New Roman" w:hAnsi="Times New Roman"/>
                <w:color w:val="auto"/>
                <w:sz w:val="22"/>
                <w:szCs w:val="22"/>
              </w:rPr>
              <w:t>5. Набивка многоцветного мозаичного покрытия с прокладкой разделительных жилок: разметка рисунка мозаичного</w:t>
            </w:r>
            <w:r w:rsidRPr="00BB6EE0">
              <w:rPr>
                <w:rFonts w:ascii="Times New Roman" w:hAnsi="Times New Roman"/>
                <w:iCs/>
              </w:rPr>
              <w:br/>
            </w:r>
            <w:r w:rsidRPr="00BB6EE0">
              <w:rPr>
                <w:rStyle w:val="fontstyle31"/>
                <w:rFonts w:ascii="Times New Roman" w:hAnsi="Times New Roman"/>
                <w:color w:val="auto"/>
                <w:sz w:val="22"/>
                <w:szCs w:val="22"/>
              </w:rPr>
              <w:t>покрытия; устройство маяков; прокладка разделительных жилок с рихтованием; разбивка, выравнивание и</w:t>
            </w:r>
            <w:r w:rsidRPr="00BB6EE0">
              <w:rPr>
                <w:rFonts w:ascii="Times New Roman" w:hAnsi="Times New Roman"/>
                <w:iCs/>
              </w:rPr>
              <w:br/>
            </w:r>
            <w:r w:rsidRPr="00BB6EE0">
              <w:rPr>
                <w:rStyle w:val="fontstyle31"/>
                <w:rFonts w:ascii="Times New Roman" w:hAnsi="Times New Roman"/>
                <w:color w:val="auto"/>
                <w:sz w:val="22"/>
                <w:szCs w:val="22"/>
              </w:rPr>
              <w:t>уплотнение мозаичного раствора; контроль качества мозаичного покрытия с разделительными жилками: проверка</w:t>
            </w:r>
            <w:r w:rsidRPr="00BB6EE0">
              <w:rPr>
                <w:rFonts w:ascii="Times New Roman" w:hAnsi="Times New Roman"/>
                <w:iCs/>
              </w:rPr>
              <w:br/>
            </w:r>
            <w:r w:rsidRPr="00BB6EE0">
              <w:rPr>
                <w:rStyle w:val="fontstyle31"/>
                <w:rFonts w:ascii="Times New Roman" w:hAnsi="Times New Roman"/>
                <w:color w:val="auto"/>
                <w:sz w:val="22"/>
                <w:szCs w:val="22"/>
              </w:rPr>
              <w:t>горизонтальности, равномерного распределения каменной крошки и соответствия рисунку и цвету, установленным</w:t>
            </w:r>
            <w:r w:rsidRPr="00BB6EE0">
              <w:rPr>
                <w:rFonts w:ascii="Times New Roman" w:hAnsi="Times New Roman"/>
                <w:iCs/>
              </w:rPr>
              <w:br/>
            </w:r>
            <w:r w:rsidRPr="00BB6EE0">
              <w:rPr>
                <w:rStyle w:val="fontstyle31"/>
                <w:rFonts w:ascii="Times New Roman" w:hAnsi="Times New Roman"/>
                <w:color w:val="auto"/>
                <w:sz w:val="22"/>
                <w:szCs w:val="22"/>
              </w:rPr>
              <w:t>проектом.</w:t>
            </w:r>
            <w:r w:rsidRPr="00BB6EE0">
              <w:rPr>
                <w:rFonts w:ascii="Times New Roman" w:hAnsi="Times New Roman"/>
                <w:iCs/>
              </w:rPr>
              <w:br/>
            </w:r>
            <w:r w:rsidRPr="00BB6EE0">
              <w:rPr>
                <w:rStyle w:val="fontstyle31"/>
                <w:rFonts w:ascii="Times New Roman" w:hAnsi="Times New Roman"/>
                <w:color w:val="auto"/>
                <w:sz w:val="22"/>
                <w:szCs w:val="22"/>
              </w:rPr>
              <w:t>6. Отделка мозаичного покрытия пола: обдирка мозаичного покрытия пола; обдирка труднодоступных мест;</w:t>
            </w:r>
            <w:r w:rsidRPr="00BB6EE0">
              <w:rPr>
                <w:rFonts w:ascii="Times New Roman" w:hAnsi="Times New Roman"/>
                <w:iCs/>
              </w:rPr>
              <w:br/>
            </w:r>
            <w:r w:rsidRPr="00BB6EE0">
              <w:rPr>
                <w:rStyle w:val="fontstyle31"/>
                <w:rFonts w:ascii="Times New Roman" w:hAnsi="Times New Roman"/>
                <w:color w:val="auto"/>
                <w:sz w:val="22"/>
                <w:szCs w:val="22"/>
              </w:rPr>
              <w:lastRenderedPageBreak/>
              <w:t>устранение мелких дефектов покрытия; шлифование мозаичных полов вручную с подбором крупнозернистых абразивов.</w:t>
            </w:r>
            <w:r w:rsidRPr="00BB6EE0">
              <w:rPr>
                <w:rFonts w:ascii="Times New Roman" w:hAnsi="Times New Roman"/>
                <w:iCs/>
              </w:rPr>
              <w:br/>
            </w:r>
            <w:r w:rsidRPr="00BB6EE0">
              <w:rPr>
                <w:rStyle w:val="fontstyle31"/>
                <w:rFonts w:ascii="Times New Roman" w:hAnsi="Times New Roman"/>
                <w:color w:val="auto"/>
                <w:sz w:val="22"/>
                <w:szCs w:val="22"/>
              </w:rPr>
              <w:t>и подсыпкой песком; удаление шлама и шпатлевание раковин; вторичное шлифование поверхности пола</w:t>
            </w:r>
            <w:r w:rsidRPr="00BB6EE0">
              <w:rPr>
                <w:rFonts w:ascii="Times New Roman" w:hAnsi="Times New Roman"/>
                <w:iCs/>
              </w:rPr>
              <w:br/>
            </w:r>
            <w:r w:rsidRPr="00BB6EE0">
              <w:rPr>
                <w:rStyle w:val="fontstyle31"/>
                <w:rFonts w:ascii="Times New Roman" w:hAnsi="Times New Roman"/>
                <w:color w:val="auto"/>
                <w:sz w:val="22"/>
                <w:szCs w:val="22"/>
              </w:rPr>
              <w:t>мелкозернистыми абразивными камнями и повторное шпатлевание неровностей; окончательное шлифование и</w:t>
            </w:r>
            <w:r w:rsidRPr="00BB6EE0">
              <w:rPr>
                <w:rFonts w:ascii="Times New Roman" w:hAnsi="Times New Roman"/>
                <w:iCs/>
              </w:rPr>
              <w:br/>
            </w:r>
            <w:r w:rsidRPr="00BB6EE0">
              <w:rPr>
                <w:rStyle w:val="fontstyle31"/>
                <w:rFonts w:ascii="Times New Roman" w:hAnsi="Times New Roman"/>
                <w:color w:val="auto"/>
                <w:sz w:val="22"/>
                <w:szCs w:val="22"/>
              </w:rPr>
              <w:t>полирование поверхности пола.</w:t>
            </w:r>
            <w:r w:rsidRPr="00BB6EE0">
              <w:rPr>
                <w:rFonts w:ascii="Times New Roman" w:hAnsi="Times New Roman"/>
                <w:iCs/>
              </w:rPr>
              <w:br/>
            </w:r>
            <w:r w:rsidRPr="00BB6EE0">
              <w:rPr>
                <w:rStyle w:val="fontstyle31"/>
                <w:rFonts w:ascii="Times New Roman" w:hAnsi="Times New Roman"/>
                <w:color w:val="auto"/>
                <w:sz w:val="22"/>
                <w:szCs w:val="22"/>
              </w:rPr>
              <w:t>7. Устройство мозаичных плинтусов: установка и выверка деревянных реек- шаблонов; набивка мозаичного раствора;</w:t>
            </w:r>
            <w:r w:rsidRPr="00BB6EE0">
              <w:rPr>
                <w:rFonts w:ascii="Times New Roman" w:hAnsi="Times New Roman"/>
                <w:iCs/>
              </w:rPr>
              <w:br/>
            </w:r>
            <w:r w:rsidRPr="00BB6EE0">
              <w:rPr>
                <w:rStyle w:val="fontstyle31"/>
                <w:rFonts w:ascii="Times New Roman" w:hAnsi="Times New Roman"/>
                <w:color w:val="auto"/>
                <w:sz w:val="22"/>
                <w:szCs w:val="22"/>
              </w:rPr>
              <w:t>снятие шаблона и укрытие плинтуса влажной мешковиной; оттирка поверхности плинтуса; шпатлевка отдельных</w:t>
            </w:r>
            <w:r w:rsidRPr="00BB6EE0">
              <w:rPr>
                <w:rFonts w:ascii="Times New Roman" w:hAnsi="Times New Roman"/>
                <w:iCs/>
              </w:rPr>
              <w:br/>
            </w:r>
            <w:r w:rsidRPr="00BB6EE0">
              <w:rPr>
                <w:rStyle w:val="fontstyle31"/>
                <w:rFonts w:ascii="Times New Roman" w:hAnsi="Times New Roman"/>
                <w:color w:val="auto"/>
                <w:sz w:val="22"/>
                <w:szCs w:val="22"/>
              </w:rPr>
              <w:t>мест; шлифовка поверхности плинтусов.</w:t>
            </w:r>
            <w:r w:rsidRPr="00BB6EE0">
              <w:rPr>
                <w:rFonts w:ascii="Times New Roman" w:hAnsi="Times New Roman"/>
                <w:iCs/>
              </w:rPr>
              <w:br/>
            </w:r>
            <w:r w:rsidRPr="00BB6EE0">
              <w:rPr>
                <w:rStyle w:val="fontstyle31"/>
                <w:rFonts w:ascii="Times New Roman" w:hAnsi="Times New Roman"/>
                <w:color w:val="auto"/>
                <w:sz w:val="22"/>
                <w:szCs w:val="22"/>
              </w:rPr>
              <w:t>8. Устранение мелких дефектов мозаичных покрытий.</w:t>
            </w:r>
            <w:r w:rsidRPr="00BB6EE0">
              <w:rPr>
                <w:rFonts w:ascii="Times New Roman" w:hAnsi="Times New Roman"/>
                <w:iCs/>
              </w:rPr>
              <w:br/>
            </w:r>
            <w:r w:rsidRPr="00BB6EE0">
              <w:rPr>
                <w:rStyle w:val="fontstyle31"/>
                <w:rFonts w:ascii="Times New Roman" w:hAnsi="Times New Roman"/>
                <w:color w:val="auto"/>
                <w:sz w:val="22"/>
                <w:szCs w:val="22"/>
              </w:rPr>
              <w:t>9. Контроль качества выполненных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4BF1C1D2" w14:textId="77777777" w:rsidR="003E5A05" w:rsidRPr="00BB6EE0" w:rsidRDefault="003E5A05" w:rsidP="00935EA2">
            <w:pPr>
              <w:suppressAutoHyphens/>
              <w:jc w:val="center"/>
              <w:rPr>
                <w:rFonts w:ascii="Times New Roman" w:hAnsi="Times New Roman"/>
                <w:b/>
              </w:rPr>
            </w:pPr>
            <w:r w:rsidRPr="00BB6EE0">
              <w:rPr>
                <w:rFonts w:ascii="Times New Roman" w:hAnsi="Times New Roman"/>
                <w:b/>
              </w:rPr>
              <w:lastRenderedPageBreak/>
              <w:t>18 / 18</w:t>
            </w:r>
          </w:p>
        </w:tc>
        <w:tc>
          <w:tcPr>
            <w:tcW w:w="712" w:type="pct"/>
            <w:tcBorders>
              <w:top w:val="single" w:sz="4" w:space="0" w:color="auto"/>
              <w:left w:val="single" w:sz="4" w:space="0" w:color="auto"/>
              <w:bottom w:val="single" w:sz="4" w:space="0" w:color="auto"/>
              <w:right w:val="single" w:sz="4" w:space="0" w:color="auto"/>
            </w:tcBorders>
          </w:tcPr>
          <w:p w14:paraId="21A8880B" w14:textId="77777777" w:rsidR="003E5A05" w:rsidRPr="00BB6EE0" w:rsidRDefault="003E5A05" w:rsidP="00935EA2">
            <w:pPr>
              <w:suppressAutoHyphens/>
              <w:jc w:val="center"/>
              <w:rPr>
                <w:rFonts w:ascii="Times New Roman" w:hAnsi="Times New Roman"/>
                <w:b/>
              </w:rPr>
            </w:pPr>
          </w:p>
        </w:tc>
      </w:tr>
      <w:tr w:rsidR="003E5A05" w:rsidRPr="00BB6EE0" w14:paraId="5B9F9A3B" w14:textId="5977C8F7" w:rsidTr="003E5A05">
        <w:tc>
          <w:tcPr>
            <w:tcW w:w="3575" w:type="pct"/>
            <w:gridSpan w:val="4"/>
            <w:tcBorders>
              <w:top w:val="single" w:sz="4" w:space="0" w:color="auto"/>
              <w:left w:val="single" w:sz="4" w:space="0" w:color="auto"/>
              <w:bottom w:val="single" w:sz="4" w:space="0" w:color="auto"/>
              <w:right w:val="single" w:sz="4" w:space="0" w:color="auto"/>
            </w:tcBorders>
          </w:tcPr>
          <w:p w14:paraId="2C067B3F" w14:textId="77777777" w:rsidR="003E5A05" w:rsidRPr="00BB6EE0" w:rsidRDefault="003E5A05" w:rsidP="00935EA2">
            <w:pPr>
              <w:spacing w:line="240" w:lineRule="auto"/>
              <w:rPr>
                <w:rFonts w:ascii="Times New Roman" w:hAnsi="Times New Roman"/>
                <w:b/>
                <w:bCs/>
              </w:rPr>
            </w:pPr>
            <w:r w:rsidRPr="00BB6EE0">
              <w:rPr>
                <w:rFonts w:ascii="Times New Roman" w:hAnsi="Times New Roman"/>
                <w:b/>
              </w:rPr>
              <w:t>Раздел 3 Выполнение ремонта облицованных поверхностей и мозаичных покрытий.</w:t>
            </w:r>
          </w:p>
        </w:tc>
        <w:tc>
          <w:tcPr>
            <w:tcW w:w="713" w:type="pct"/>
            <w:tcBorders>
              <w:top w:val="single" w:sz="4" w:space="0" w:color="auto"/>
              <w:left w:val="single" w:sz="4" w:space="0" w:color="auto"/>
              <w:bottom w:val="single" w:sz="4" w:space="0" w:color="auto"/>
              <w:right w:val="single" w:sz="4" w:space="0" w:color="auto"/>
            </w:tcBorders>
            <w:vAlign w:val="center"/>
          </w:tcPr>
          <w:p w14:paraId="0FB2DB9C" w14:textId="06F37768" w:rsidR="003E5A05" w:rsidRPr="00BB6EE0" w:rsidRDefault="00A5727C" w:rsidP="00935EA2">
            <w:pPr>
              <w:suppressAutoHyphens/>
              <w:jc w:val="center"/>
              <w:rPr>
                <w:rFonts w:ascii="Times New Roman" w:hAnsi="Times New Roman"/>
                <w:b/>
              </w:rPr>
            </w:pPr>
            <w:r w:rsidRPr="00BB6EE0">
              <w:rPr>
                <w:rFonts w:ascii="Times New Roman" w:hAnsi="Times New Roman"/>
                <w:b/>
              </w:rPr>
              <w:t>10 / 10</w:t>
            </w:r>
          </w:p>
        </w:tc>
        <w:tc>
          <w:tcPr>
            <w:tcW w:w="712" w:type="pct"/>
            <w:tcBorders>
              <w:top w:val="single" w:sz="4" w:space="0" w:color="auto"/>
              <w:left w:val="single" w:sz="4" w:space="0" w:color="auto"/>
              <w:bottom w:val="single" w:sz="4" w:space="0" w:color="auto"/>
              <w:right w:val="single" w:sz="4" w:space="0" w:color="auto"/>
            </w:tcBorders>
          </w:tcPr>
          <w:p w14:paraId="636583B2" w14:textId="77777777" w:rsidR="003E5A05" w:rsidRPr="00BB6EE0" w:rsidRDefault="003E5A05" w:rsidP="00935EA2">
            <w:pPr>
              <w:suppressAutoHyphens/>
              <w:jc w:val="center"/>
              <w:rPr>
                <w:rFonts w:ascii="Times New Roman" w:hAnsi="Times New Roman"/>
                <w:b/>
              </w:rPr>
            </w:pPr>
          </w:p>
        </w:tc>
      </w:tr>
      <w:tr w:rsidR="003E5A05" w:rsidRPr="00BB6EE0" w14:paraId="0F99D337" w14:textId="487A26F2" w:rsidTr="003E5A05">
        <w:tc>
          <w:tcPr>
            <w:tcW w:w="3575" w:type="pct"/>
            <w:gridSpan w:val="4"/>
            <w:tcBorders>
              <w:top w:val="single" w:sz="4" w:space="0" w:color="auto"/>
              <w:left w:val="single" w:sz="4" w:space="0" w:color="auto"/>
              <w:bottom w:val="single" w:sz="4" w:space="0" w:color="auto"/>
              <w:right w:val="single" w:sz="4" w:space="0" w:color="auto"/>
            </w:tcBorders>
          </w:tcPr>
          <w:p w14:paraId="14ECA9DF" w14:textId="77777777" w:rsidR="003E5A05" w:rsidRPr="00BB6EE0" w:rsidRDefault="003E5A05" w:rsidP="00935EA2">
            <w:pPr>
              <w:spacing w:line="240" w:lineRule="auto"/>
              <w:rPr>
                <w:rFonts w:ascii="Times New Roman" w:hAnsi="Times New Roman"/>
                <w:b/>
                <w:bCs/>
              </w:rPr>
            </w:pPr>
            <w:r w:rsidRPr="00BB6EE0">
              <w:rPr>
                <w:rFonts w:ascii="Times New Roman" w:hAnsi="Times New Roman"/>
                <w:b/>
                <w:bCs/>
              </w:rPr>
              <w:t xml:space="preserve">МДК </w:t>
            </w:r>
            <w:r w:rsidRPr="00BB6EE0">
              <w:rPr>
                <w:rFonts w:ascii="Times New Roman" w:hAnsi="Times New Roman"/>
                <w:b/>
              </w:rPr>
              <w:t>0Х</w:t>
            </w:r>
            <w:r w:rsidRPr="00BB6EE0">
              <w:rPr>
                <w:rFonts w:ascii="Times New Roman" w:hAnsi="Times New Roman"/>
                <w:b/>
                <w:bCs/>
              </w:rPr>
              <w:t xml:space="preserve">.01 Технологии выполнения </w:t>
            </w:r>
            <w:r w:rsidRPr="00BB6EE0">
              <w:rPr>
                <w:rFonts w:ascii="Times New Roman" w:hAnsi="Times New Roman"/>
                <w:b/>
              </w:rPr>
              <w:t>облицовочных, мозаичных и декоративных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563D7AB8" w14:textId="77777777" w:rsidR="003E5A05" w:rsidRPr="00BB6EE0" w:rsidRDefault="003E5A05" w:rsidP="00935EA2">
            <w:pPr>
              <w:suppressAutoHyphens/>
              <w:jc w:val="center"/>
              <w:rPr>
                <w:rFonts w:ascii="Times New Roman" w:hAnsi="Times New Roman"/>
                <w:b/>
              </w:rPr>
            </w:pPr>
            <w:r w:rsidRPr="00BB6EE0">
              <w:rPr>
                <w:rFonts w:ascii="Times New Roman" w:hAnsi="Times New Roman"/>
                <w:b/>
              </w:rPr>
              <w:t>10 / 10</w:t>
            </w:r>
          </w:p>
        </w:tc>
        <w:tc>
          <w:tcPr>
            <w:tcW w:w="712" w:type="pct"/>
            <w:tcBorders>
              <w:top w:val="single" w:sz="4" w:space="0" w:color="auto"/>
              <w:left w:val="single" w:sz="4" w:space="0" w:color="auto"/>
              <w:bottom w:val="single" w:sz="4" w:space="0" w:color="auto"/>
              <w:right w:val="single" w:sz="4" w:space="0" w:color="auto"/>
            </w:tcBorders>
          </w:tcPr>
          <w:p w14:paraId="1134DF3E" w14:textId="77777777" w:rsidR="003E5A05" w:rsidRPr="00BB6EE0" w:rsidRDefault="003E5A05" w:rsidP="00935EA2">
            <w:pPr>
              <w:suppressAutoHyphens/>
              <w:jc w:val="center"/>
              <w:rPr>
                <w:rFonts w:ascii="Times New Roman" w:hAnsi="Times New Roman"/>
                <w:b/>
              </w:rPr>
            </w:pPr>
          </w:p>
        </w:tc>
      </w:tr>
      <w:tr w:rsidR="003E5A05" w:rsidRPr="00BB6EE0" w14:paraId="3E1F9D62" w14:textId="34651262" w:rsidTr="003E5A05">
        <w:trPr>
          <w:trHeight w:val="331"/>
        </w:trPr>
        <w:tc>
          <w:tcPr>
            <w:tcW w:w="927" w:type="pct"/>
            <w:gridSpan w:val="3"/>
            <w:vMerge w:val="restart"/>
            <w:tcBorders>
              <w:top w:val="single" w:sz="4" w:space="0" w:color="auto"/>
              <w:left w:val="single" w:sz="4" w:space="0" w:color="auto"/>
              <w:right w:val="single" w:sz="4" w:space="0" w:color="auto"/>
            </w:tcBorders>
          </w:tcPr>
          <w:p w14:paraId="1B48ADD0" w14:textId="77777777" w:rsidR="003E5A05" w:rsidRPr="00BB6EE0" w:rsidRDefault="003E5A05" w:rsidP="00935EA2">
            <w:pPr>
              <w:spacing w:after="0" w:line="240" w:lineRule="auto"/>
              <w:rPr>
                <w:rFonts w:ascii="Times New Roman" w:hAnsi="Times New Roman"/>
                <w:b/>
              </w:rPr>
            </w:pPr>
            <w:r w:rsidRPr="00BB6EE0">
              <w:rPr>
                <w:rFonts w:ascii="Times New Roman" w:hAnsi="Times New Roman"/>
                <w:b/>
                <w:bCs/>
              </w:rPr>
              <w:t>Тема 3.1</w:t>
            </w:r>
            <w:r w:rsidRPr="00BB6EE0">
              <w:rPr>
                <w:rFonts w:ascii="Times New Roman" w:hAnsi="Times New Roman"/>
                <w:b/>
              </w:rPr>
              <w:t xml:space="preserve">. </w:t>
            </w:r>
          </w:p>
          <w:p w14:paraId="4E40CD51"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b/>
              </w:rPr>
              <w:t xml:space="preserve">Ремонт облицованных поверхностей </w:t>
            </w:r>
          </w:p>
        </w:tc>
        <w:tc>
          <w:tcPr>
            <w:tcW w:w="2648" w:type="pct"/>
            <w:tcBorders>
              <w:top w:val="single" w:sz="4" w:space="0" w:color="auto"/>
              <w:left w:val="single" w:sz="4" w:space="0" w:color="auto"/>
              <w:bottom w:val="single" w:sz="4" w:space="0" w:color="auto"/>
              <w:right w:val="single" w:sz="4" w:space="0" w:color="auto"/>
            </w:tcBorders>
          </w:tcPr>
          <w:p w14:paraId="27118494" w14:textId="77777777" w:rsidR="003E5A05" w:rsidRPr="00BB6EE0" w:rsidRDefault="003E5A05" w:rsidP="00935EA2">
            <w:pPr>
              <w:spacing w:line="240" w:lineRule="auto"/>
              <w:rPr>
                <w:rFonts w:ascii="Times New Roman" w:hAnsi="Times New Roman"/>
                <w:b/>
                <w:bCs/>
              </w:rPr>
            </w:pPr>
            <w:r w:rsidRPr="00BB6EE0">
              <w:rPr>
                <w:rFonts w:ascii="Times New Roman" w:hAnsi="Times New Roman"/>
                <w:b/>
                <w:bCs/>
              </w:rPr>
              <w:t xml:space="preserve">Содержание </w:t>
            </w:r>
          </w:p>
        </w:tc>
        <w:tc>
          <w:tcPr>
            <w:tcW w:w="713" w:type="pct"/>
            <w:vMerge w:val="restart"/>
            <w:tcBorders>
              <w:top w:val="single" w:sz="4" w:space="0" w:color="auto"/>
              <w:left w:val="single" w:sz="4" w:space="0" w:color="auto"/>
              <w:right w:val="single" w:sz="4" w:space="0" w:color="auto"/>
            </w:tcBorders>
          </w:tcPr>
          <w:p w14:paraId="6617E7AC" w14:textId="420B1836" w:rsidR="003E5A05" w:rsidRPr="00BB6EE0" w:rsidRDefault="003E5A05" w:rsidP="00935EA2">
            <w:pPr>
              <w:suppressAutoHyphens/>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247F10AC" w14:textId="77777777" w:rsidR="003E5A05" w:rsidRPr="00BB6EE0" w:rsidRDefault="003E5A05" w:rsidP="00935EA2">
            <w:pPr>
              <w:suppressAutoHyphens/>
              <w:jc w:val="center"/>
              <w:rPr>
                <w:rFonts w:ascii="Times New Roman" w:hAnsi="Times New Roman"/>
                <w:b/>
              </w:rPr>
            </w:pPr>
          </w:p>
        </w:tc>
      </w:tr>
      <w:tr w:rsidR="00617707" w:rsidRPr="00BB6EE0" w14:paraId="226E3264" w14:textId="39AF4C82" w:rsidTr="003E5A05">
        <w:tc>
          <w:tcPr>
            <w:tcW w:w="927" w:type="pct"/>
            <w:gridSpan w:val="3"/>
            <w:vMerge/>
            <w:tcBorders>
              <w:left w:val="single" w:sz="4" w:space="0" w:color="auto"/>
              <w:right w:val="single" w:sz="4" w:space="0" w:color="auto"/>
            </w:tcBorders>
          </w:tcPr>
          <w:p w14:paraId="5DE581A8" w14:textId="77777777" w:rsidR="00617707" w:rsidRPr="00BB6EE0" w:rsidRDefault="00617707" w:rsidP="00935EA2">
            <w:pPr>
              <w:spacing w:line="240" w:lineRule="auto"/>
              <w:rPr>
                <w:rFonts w:ascii="Times New Roman" w:hAnsi="Times New Roman"/>
                <w:b/>
                <w:bCs/>
              </w:rPr>
            </w:pPr>
          </w:p>
        </w:tc>
        <w:tc>
          <w:tcPr>
            <w:tcW w:w="2648" w:type="pct"/>
            <w:tcBorders>
              <w:top w:val="single" w:sz="4" w:space="0" w:color="auto"/>
              <w:left w:val="single" w:sz="4" w:space="0" w:color="auto"/>
              <w:bottom w:val="single" w:sz="4" w:space="0" w:color="auto"/>
              <w:right w:val="single" w:sz="4" w:space="0" w:color="auto"/>
            </w:tcBorders>
          </w:tcPr>
          <w:p w14:paraId="48ABE7B1" w14:textId="77777777" w:rsidR="00617707" w:rsidRPr="00BB6EE0" w:rsidRDefault="00617707" w:rsidP="00935EA2">
            <w:pPr>
              <w:spacing w:line="240" w:lineRule="auto"/>
              <w:rPr>
                <w:rFonts w:ascii="Times New Roman" w:hAnsi="Times New Roman"/>
                <w:b/>
                <w:bCs/>
              </w:rPr>
            </w:pPr>
            <w:r w:rsidRPr="00BB6EE0">
              <w:rPr>
                <w:rFonts w:ascii="Times New Roman" w:hAnsi="Times New Roman"/>
              </w:rPr>
              <w:t>1.</w:t>
            </w:r>
            <w:r w:rsidRPr="00BB6EE0">
              <w:rPr>
                <w:rFonts w:ascii="Times New Roman" w:hAnsi="Times New Roman"/>
                <w:iCs/>
              </w:rPr>
              <w:t xml:space="preserve"> Основные виды и причины дефектов облицованных поверхностей. Требования СНиП к качеству отделки облицованных поверхностей.</w:t>
            </w:r>
          </w:p>
        </w:tc>
        <w:tc>
          <w:tcPr>
            <w:tcW w:w="713" w:type="pct"/>
            <w:vMerge/>
            <w:tcBorders>
              <w:left w:val="single" w:sz="4" w:space="0" w:color="auto"/>
              <w:right w:val="single" w:sz="4" w:space="0" w:color="auto"/>
            </w:tcBorders>
            <w:vAlign w:val="center"/>
          </w:tcPr>
          <w:p w14:paraId="05E44D18" w14:textId="77777777" w:rsidR="00617707" w:rsidRPr="00BB6EE0" w:rsidRDefault="00617707" w:rsidP="00935EA2">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2C5196BE" w14:textId="77777777" w:rsidR="00617707" w:rsidRPr="00A27C6C" w:rsidRDefault="00617707" w:rsidP="00617707">
            <w:pPr>
              <w:spacing w:after="0" w:line="240" w:lineRule="auto"/>
              <w:jc w:val="center"/>
              <w:rPr>
                <w:rFonts w:ascii="Times New Roman" w:hAnsi="Times New Roman"/>
              </w:rPr>
            </w:pPr>
            <w:r w:rsidRPr="00A27C6C">
              <w:rPr>
                <w:rFonts w:ascii="Times New Roman" w:hAnsi="Times New Roman"/>
              </w:rPr>
              <w:t>ПК Х.1</w:t>
            </w:r>
            <w:r>
              <w:rPr>
                <w:rFonts w:ascii="Times New Roman" w:hAnsi="Times New Roman"/>
              </w:rPr>
              <w:t xml:space="preserve">, </w:t>
            </w:r>
            <w:r w:rsidRPr="00A27C6C">
              <w:rPr>
                <w:rFonts w:ascii="Times New Roman" w:hAnsi="Times New Roman"/>
              </w:rPr>
              <w:t>ПК Х.</w:t>
            </w:r>
            <w:r>
              <w:rPr>
                <w:rFonts w:ascii="Times New Roman" w:hAnsi="Times New Roman"/>
              </w:rPr>
              <w:t>4</w:t>
            </w:r>
          </w:p>
          <w:p w14:paraId="5110B4C3" w14:textId="77777777" w:rsidR="00617707" w:rsidRPr="00B875AA" w:rsidRDefault="00617707" w:rsidP="00617707">
            <w:pPr>
              <w:suppressAutoHyphens/>
              <w:spacing w:after="0" w:line="240" w:lineRule="auto"/>
              <w:jc w:val="center"/>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Pr>
                <w:rFonts w:ascii="Times New Roman" w:hAnsi="Times New Roman"/>
                <w:sz w:val="24"/>
                <w:szCs w:val="24"/>
              </w:rPr>
              <w:br/>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08F39075" w14:textId="77777777" w:rsidR="00617707" w:rsidRDefault="00617707" w:rsidP="00617707">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w:t>
            </w:r>
          </w:p>
          <w:p w14:paraId="02F99666" w14:textId="77777777" w:rsidR="00617707" w:rsidRDefault="00617707" w:rsidP="00617707">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1516EFA5" w14:textId="3C0B7BE1" w:rsidR="00617707" w:rsidRPr="00BB6EE0" w:rsidRDefault="00617707" w:rsidP="00617707">
            <w:pPr>
              <w:suppressAutoHyphens/>
              <w:jc w:val="center"/>
              <w:rPr>
                <w:rFonts w:ascii="Times New Roman" w:hAnsi="Times New Roman"/>
                <w:b/>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617707" w:rsidRPr="00BB6EE0" w14:paraId="09C480A5" w14:textId="2BF44D4E" w:rsidTr="004F3FD9">
        <w:tc>
          <w:tcPr>
            <w:tcW w:w="927" w:type="pct"/>
            <w:gridSpan w:val="3"/>
            <w:vMerge/>
            <w:tcBorders>
              <w:left w:val="single" w:sz="4" w:space="0" w:color="auto"/>
              <w:right w:val="single" w:sz="4" w:space="0" w:color="auto"/>
            </w:tcBorders>
          </w:tcPr>
          <w:p w14:paraId="788FE14B" w14:textId="77777777" w:rsidR="00617707" w:rsidRPr="00BB6EE0" w:rsidRDefault="00617707" w:rsidP="00935EA2">
            <w:pPr>
              <w:spacing w:line="240" w:lineRule="auto"/>
              <w:rPr>
                <w:rFonts w:ascii="Times New Roman" w:hAnsi="Times New Roman"/>
                <w:b/>
                <w:bCs/>
              </w:rPr>
            </w:pPr>
          </w:p>
        </w:tc>
        <w:tc>
          <w:tcPr>
            <w:tcW w:w="2648" w:type="pct"/>
            <w:tcBorders>
              <w:top w:val="single" w:sz="4" w:space="0" w:color="auto"/>
              <w:left w:val="single" w:sz="4" w:space="0" w:color="auto"/>
              <w:bottom w:val="single" w:sz="4" w:space="0" w:color="auto"/>
              <w:right w:val="single" w:sz="4" w:space="0" w:color="auto"/>
            </w:tcBorders>
          </w:tcPr>
          <w:p w14:paraId="42C2F893" w14:textId="77777777" w:rsidR="00617707" w:rsidRPr="00BB6EE0" w:rsidRDefault="00617707" w:rsidP="00935EA2">
            <w:pPr>
              <w:spacing w:line="240" w:lineRule="auto"/>
              <w:rPr>
                <w:rFonts w:ascii="Times New Roman" w:hAnsi="Times New Roman"/>
                <w:b/>
                <w:bCs/>
              </w:rPr>
            </w:pPr>
            <w:r w:rsidRPr="00BB6EE0">
              <w:rPr>
                <w:rFonts w:ascii="Times New Roman" w:hAnsi="Times New Roman"/>
              </w:rPr>
              <w:t xml:space="preserve">2 </w:t>
            </w:r>
            <w:r w:rsidRPr="00BB6EE0">
              <w:rPr>
                <w:rFonts w:ascii="Times New Roman" w:hAnsi="Times New Roman"/>
                <w:iCs/>
              </w:rPr>
              <w:t>Способы определения дефектов и повреждений облицованных покрытий, подлежащих ремонту. Способы и правила выполнения ремонтных работ. Требования, предъявляемые к качеству отремонтированных поверхностей. Правила техники безопасности при выполнении ремонтных работ облицованных поверхностей.</w:t>
            </w:r>
          </w:p>
        </w:tc>
        <w:tc>
          <w:tcPr>
            <w:tcW w:w="713" w:type="pct"/>
            <w:vMerge/>
            <w:tcBorders>
              <w:left w:val="single" w:sz="4" w:space="0" w:color="auto"/>
              <w:bottom w:val="single" w:sz="4" w:space="0" w:color="auto"/>
              <w:right w:val="single" w:sz="4" w:space="0" w:color="auto"/>
            </w:tcBorders>
            <w:vAlign w:val="center"/>
          </w:tcPr>
          <w:p w14:paraId="4CC702D5" w14:textId="77777777" w:rsidR="00617707" w:rsidRPr="00BB6EE0" w:rsidRDefault="00617707"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5646844C" w14:textId="77777777" w:rsidR="00617707" w:rsidRPr="00BB6EE0" w:rsidRDefault="00617707" w:rsidP="00935EA2">
            <w:pPr>
              <w:suppressAutoHyphens/>
              <w:jc w:val="center"/>
              <w:rPr>
                <w:rFonts w:ascii="Times New Roman" w:hAnsi="Times New Roman"/>
                <w:b/>
              </w:rPr>
            </w:pPr>
          </w:p>
        </w:tc>
      </w:tr>
      <w:tr w:rsidR="00617707" w:rsidRPr="00BB6EE0" w14:paraId="69DFAF6D" w14:textId="6A4E4514" w:rsidTr="004F3FD9">
        <w:tc>
          <w:tcPr>
            <w:tcW w:w="927" w:type="pct"/>
            <w:gridSpan w:val="3"/>
            <w:vMerge/>
            <w:tcBorders>
              <w:left w:val="single" w:sz="4" w:space="0" w:color="auto"/>
              <w:right w:val="single" w:sz="4" w:space="0" w:color="auto"/>
            </w:tcBorders>
          </w:tcPr>
          <w:p w14:paraId="5287F68F" w14:textId="77777777" w:rsidR="00617707" w:rsidRPr="00BB6EE0" w:rsidRDefault="00617707" w:rsidP="00935EA2">
            <w:pPr>
              <w:spacing w:line="240" w:lineRule="auto"/>
              <w:rPr>
                <w:rFonts w:ascii="Times New Roman" w:hAnsi="Times New Roman"/>
                <w:b/>
                <w:bCs/>
              </w:rPr>
            </w:pPr>
          </w:p>
        </w:tc>
        <w:tc>
          <w:tcPr>
            <w:tcW w:w="2648" w:type="pct"/>
            <w:tcBorders>
              <w:top w:val="single" w:sz="4" w:space="0" w:color="auto"/>
              <w:left w:val="single" w:sz="4" w:space="0" w:color="auto"/>
              <w:bottom w:val="single" w:sz="4" w:space="0" w:color="auto"/>
              <w:right w:val="single" w:sz="4" w:space="0" w:color="auto"/>
            </w:tcBorders>
          </w:tcPr>
          <w:p w14:paraId="450AA3C4" w14:textId="77777777" w:rsidR="00617707" w:rsidRPr="00BB6EE0" w:rsidRDefault="00617707" w:rsidP="00935EA2">
            <w:pPr>
              <w:spacing w:line="240" w:lineRule="auto"/>
              <w:rPr>
                <w:rFonts w:ascii="Times New Roman" w:hAnsi="Times New Roman"/>
                <w:b/>
                <w:bCs/>
              </w:rPr>
            </w:pPr>
            <w:r w:rsidRPr="00BB6EE0">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44396B8C" w14:textId="3EACAC9B" w:rsidR="00617707" w:rsidRPr="00BB6EE0" w:rsidRDefault="00617707"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57BCF891" w14:textId="77777777" w:rsidR="00617707" w:rsidRPr="00BB6EE0" w:rsidRDefault="00617707" w:rsidP="00935EA2">
            <w:pPr>
              <w:suppressAutoHyphens/>
              <w:jc w:val="center"/>
              <w:rPr>
                <w:rFonts w:ascii="Times New Roman" w:hAnsi="Times New Roman"/>
                <w:b/>
              </w:rPr>
            </w:pPr>
          </w:p>
        </w:tc>
      </w:tr>
      <w:tr w:rsidR="00617707" w:rsidRPr="00BB6EE0" w14:paraId="2F5314CE" w14:textId="0798A686" w:rsidTr="004F3FD9">
        <w:tc>
          <w:tcPr>
            <w:tcW w:w="927" w:type="pct"/>
            <w:gridSpan w:val="3"/>
            <w:vMerge/>
            <w:tcBorders>
              <w:left w:val="single" w:sz="4" w:space="0" w:color="auto"/>
              <w:bottom w:val="single" w:sz="4" w:space="0" w:color="auto"/>
              <w:right w:val="single" w:sz="4" w:space="0" w:color="auto"/>
            </w:tcBorders>
          </w:tcPr>
          <w:p w14:paraId="4559D312" w14:textId="77777777" w:rsidR="00617707" w:rsidRPr="00BB6EE0" w:rsidRDefault="00617707" w:rsidP="00935EA2">
            <w:pPr>
              <w:spacing w:line="240" w:lineRule="auto"/>
              <w:rPr>
                <w:rFonts w:ascii="Times New Roman" w:hAnsi="Times New Roman"/>
                <w:b/>
                <w:bCs/>
              </w:rPr>
            </w:pPr>
          </w:p>
        </w:tc>
        <w:tc>
          <w:tcPr>
            <w:tcW w:w="2648" w:type="pct"/>
            <w:tcBorders>
              <w:top w:val="single" w:sz="4" w:space="0" w:color="auto"/>
              <w:left w:val="single" w:sz="4" w:space="0" w:color="auto"/>
              <w:bottom w:val="single" w:sz="4" w:space="0" w:color="auto"/>
              <w:right w:val="single" w:sz="4" w:space="0" w:color="auto"/>
            </w:tcBorders>
          </w:tcPr>
          <w:p w14:paraId="220337A7" w14:textId="77777777" w:rsidR="00617707" w:rsidRPr="00BB6EE0" w:rsidRDefault="00617707" w:rsidP="00935EA2">
            <w:pPr>
              <w:spacing w:line="240" w:lineRule="auto"/>
              <w:rPr>
                <w:rFonts w:ascii="Times New Roman" w:hAnsi="Times New Roman"/>
                <w:bCs/>
              </w:rPr>
            </w:pPr>
            <w:r w:rsidRPr="00BB6EE0">
              <w:rPr>
                <w:rFonts w:ascii="Times New Roman" w:hAnsi="Times New Roman"/>
                <w:bCs/>
              </w:rPr>
              <w:t xml:space="preserve">1. Практическое занятие 11. </w:t>
            </w:r>
            <w:r w:rsidRPr="00BB6EE0">
              <w:rPr>
                <w:rFonts w:ascii="Times New Roman" w:hAnsi="Times New Roman"/>
              </w:rPr>
              <w:t>Смешивание пигментов с получением цветных сочетаний заданного цветового тона.</w:t>
            </w:r>
          </w:p>
        </w:tc>
        <w:tc>
          <w:tcPr>
            <w:tcW w:w="713" w:type="pct"/>
            <w:tcBorders>
              <w:top w:val="single" w:sz="4" w:space="0" w:color="auto"/>
              <w:left w:val="single" w:sz="4" w:space="0" w:color="auto"/>
              <w:bottom w:val="single" w:sz="4" w:space="0" w:color="auto"/>
              <w:right w:val="single" w:sz="4" w:space="0" w:color="auto"/>
            </w:tcBorders>
            <w:vAlign w:val="center"/>
          </w:tcPr>
          <w:p w14:paraId="707ABA89" w14:textId="016679C0" w:rsidR="00617707" w:rsidRPr="00BB6EE0" w:rsidRDefault="00617707" w:rsidP="00935EA2">
            <w:pPr>
              <w:suppressAutoHyphens/>
              <w:jc w:val="center"/>
              <w:rPr>
                <w:rFonts w:ascii="Times New Roman" w:hAnsi="Times New Roman"/>
              </w:rPr>
            </w:pPr>
          </w:p>
        </w:tc>
        <w:tc>
          <w:tcPr>
            <w:tcW w:w="712" w:type="pct"/>
            <w:vMerge/>
            <w:tcBorders>
              <w:left w:val="single" w:sz="4" w:space="0" w:color="auto"/>
              <w:bottom w:val="single" w:sz="4" w:space="0" w:color="auto"/>
              <w:right w:val="single" w:sz="4" w:space="0" w:color="auto"/>
            </w:tcBorders>
          </w:tcPr>
          <w:p w14:paraId="06391FFA" w14:textId="77777777" w:rsidR="00617707" w:rsidRPr="00BB6EE0" w:rsidRDefault="00617707" w:rsidP="00935EA2">
            <w:pPr>
              <w:suppressAutoHyphens/>
              <w:jc w:val="center"/>
              <w:rPr>
                <w:rFonts w:ascii="Times New Roman" w:hAnsi="Times New Roman"/>
              </w:rPr>
            </w:pPr>
          </w:p>
        </w:tc>
      </w:tr>
      <w:tr w:rsidR="003E5A05" w:rsidRPr="00BB6EE0" w14:paraId="1E4D82B8" w14:textId="588C5D43" w:rsidTr="003E5A05">
        <w:tc>
          <w:tcPr>
            <w:tcW w:w="927" w:type="pct"/>
            <w:gridSpan w:val="3"/>
            <w:vMerge w:val="restart"/>
            <w:tcBorders>
              <w:top w:val="single" w:sz="4" w:space="0" w:color="auto"/>
              <w:left w:val="single" w:sz="4" w:space="0" w:color="auto"/>
              <w:right w:val="single" w:sz="4" w:space="0" w:color="auto"/>
            </w:tcBorders>
          </w:tcPr>
          <w:p w14:paraId="2151E034"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b/>
                <w:bCs/>
              </w:rPr>
              <w:t xml:space="preserve">Тема 3.2. </w:t>
            </w:r>
          </w:p>
          <w:p w14:paraId="5D12FBA9"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b/>
              </w:rPr>
              <w:t>Ремонт мозаичных покрытий</w:t>
            </w:r>
          </w:p>
        </w:tc>
        <w:tc>
          <w:tcPr>
            <w:tcW w:w="2648" w:type="pct"/>
            <w:tcBorders>
              <w:top w:val="single" w:sz="4" w:space="0" w:color="auto"/>
              <w:left w:val="single" w:sz="4" w:space="0" w:color="auto"/>
              <w:bottom w:val="single" w:sz="4" w:space="0" w:color="auto"/>
              <w:right w:val="single" w:sz="4" w:space="0" w:color="auto"/>
            </w:tcBorders>
          </w:tcPr>
          <w:p w14:paraId="3C4D7B41" w14:textId="77777777" w:rsidR="003E5A05" w:rsidRPr="00BB6EE0" w:rsidRDefault="003E5A05" w:rsidP="00935EA2">
            <w:pPr>
              <w:spacing w:line="240" w:lineRule="auto"/>
              <w:rPr>
                <w:rFonts w:ascii="Times New Roman" w:hAnsi="Times New Roman"/>
                <w:b/>
                <w:bCs/>
              </w:rPr>
            </w:pPr>
            <w:r w:rsidRPr="00BB6EE0">
              <w:rPr>
                <w:rFonts w:ascii="Times New Roman" w:hAnsi="Times New Roman"/>
                <w:b/>
                <w:bCs/>
              </w:rPr>
              <w:t>Содержание</w:t>
            </w:r>
          </w:p>
        </w:tc>
        <w:tc>
          <w:tcPr>
            <w:tcW w:w="713" w:type="pct"/>
            <w:vMerge w:val="restart"/>
            <w:tcBorders>
              <w:top w:val="single" w:sz="4" w:space="0" w:color="auto"/>
              <w:left w:val="single" w:sz="4" w:space="0" w:color="auto"/>
              <w:right w:val="single" w:sz="4" w:space="0" w:color="auto"/>
            </w:tcBorders>
            <w:vAlign w:val="center"/>
          </w:tcPr>
          <w:p w14:paraId="037E45EF" w14:textId="53595A25" w:rsidR="003E5A05" w:rsidRPr="00BB6EE0" w:rsidRDefault="003E5A05" w:rsidP="00935EA2">
            <w:pPr>
              <w:suppressAutoHyphens/>
              <w:jc w:val="center"/>
              <w:rPr>
                <w:rFonts w:ascii="Times New Roman" w:hAnsi="Times New Roman"/>
                <w:b/>
              </w:rPr>
            </w:pPr>
          </w:p>
        </w:tc>
        <w:tc>
          <w:tcPr>
            <w:tcW w:w="712" w:type="pct"/>
            <w:tcBorders>
              <w:top w:val="single" w:sz="4" w:space="0" w:color="auto"/>
              <w:left w:val="single" w:sz="4" w:space="0" w:color="auto"/>
              <w:right w:val="single" w:sz="4" w:space="0" w:color="auto"/>
            </w:tcBorders>
          </w:tcPr>
          <w:p w14:paraId="1BE2A9F6" w14:textId="77777777" w:rsidR="003E5A05" w:rsidRPr="00BB6EE0" w:rsidRDefault="003E5A05" w:rsidP="00935EA2">
            <w:pPr>
              <w:suppressAutoHyphens/>
              <w:jc w:val="center"/>
              <w:rPr>
                <w:rFonts w:ascii="Times New Roman" w:hAnsi="Times New Roman"/>
                <w:b/>
              </w:rPr>
            </w:pPr>
          </w:p>
        </w:tc>
      </w:tr>
      <w:tr w:rsidR="00617707" w:rsidRPr="00BB6EE0" w14:paraId="310C8A0D" w14:textId="619EF4F1" w:rsidTr="003E5A05">
        <w:tc>
          <w:tcPr>
            <w:tcW w:w="927" w:type="pct"/>
            <w:gridSpan w:val="3"/>
            <w:vMerge/>
            <w:tcBorders>
              <w:left w:val="single" w:sz="4" w:space="0" w:color="auto"/>
              <w:right w:val="single" w:sz="4" w:space="0" w:color="auto"/>
            </w:tcBorders>
          </w:tcPr>
          <w:p w14:paraId="1E9C9CB8" w14:textId="77777777" w:rsidR="00617707" w:rsidRPr="00BB6EE0" w:rsidRDefault="00617707" w:rsidP="00935EA2">
            <w:pPr>
              <w:spacing w:line="240" w:lineRule="auto"/>
              <w:rPr>
                <w:rFonts w:ascii="Times New Roman" w:hAnsi="Times New Roman"/>
                <w:b/>
                <w:bCs/>
              </w:rPr>
            </w:pPr>
          </w:p>
        </w:tc>
        <w:tc>
          <w:tcPr>
            <w:tcW w:w="2648" w:type="pct"/>
            <w:tcBorders>
              <w:top w:val="single" w:sz="4" w:space="0" w:color="auto"/>
              <w:left w:val="single" w:sz="4" w:space="0" w:color="auto"/>
              <w:bottom w:val="single" w:sz="4" w:space="0" w:color="auto"/>
              <w:right w:val="single" w:sz="4" w:space="0" w:color="auto"/>
            </w:tcBorders>
          </w:tcPr>
          <w:p w14:paraId="79350A71" w14:textId="77777777" w:rsidR="00617707" w:rsidRPr="00BB6EE0" w:rsidRDefault="00617707" w:rsidP="00935EA2">
            <w:pPr>
              <w:spacing w:after="0" w:line="240" w:lineRule="auto"/>
              <w:rPr>
                <w:rFonts w:ascii="Times New Roman" w:hAnsi="Times New Roman"/>
                <w:b/>
                <w:bCs/>
              </w:rPr>
            </w:pPr>
            <w:r w:rsidRPr="00BB6EE0">
              <w:rPr>
                <w:rFonts w:ascii="Times New Roman" w:hAnsi="Times New Roman"/>
              </w:rPr>
              <w:t>1.</w:t>
            </w:r>
            <w:r w:rsidRPr="00BB6EE0">
              <w:rPr>
                <w:rFonts w:ascii="Times New Roman" w:hAnsi="Times New Roman"/>
                <w:iCs/>
              </w:rPr>
              <w:t xml:space="preserve"> Основные виды и причины дефектов мозаичных покрытий. Требования СНиП к качеству отделки мозаичных покрытий.</w:t>
            </w:r>
          </w:p>
        </w:tc>
        <w:tc>
          <w:tcPr>
            <w:tcW w:w="713" w:type="pct"/>
            <w:vMerge/>
            <w:tcBorders>
              <w:left w:val="single" w:sz="4" w:space="0" w:color="auto"/>
              <w:right w:val="single" w:sz="4" w:space="0" w:color="auto"/>
            </w:tcBorders>
            <w:vAlign w:val="center"/>
          </w:tcPr>
          <w:p w14:paraId="02DE9BD2" w14:textId="77777777" w:rsidR="00617707" w:rsidRPr="00BB6EE0" w:rsidRDefault="00617707" w:rsidP="00935EA2">
            <w:pPr>
              <w:suppressAutoHyphens/>
              <w:jc w:val="center"/>
              <w:rPr>
                <w:rFonts w:ascii="Times New Roman" w:hAnsi="Times New Roman"/>
                <w:b/>
              </w:rPr>
            </w:pPr>
          </w:p>
        </w:tc>
        <w:tc>
          <w:tcPr>
            <w:tcW w:w="712" w:type="pct"/>
            <w:vMerge w:val="restart"/>
            <w:tcBorders>
              <w:left w:val="single" w:sz="4" w:space="0" w:color="auto"/>
              <w:right w:val="single" w:sz="4" w:space="0" w:color="auto"/>
            </w:tcBorders>
          </w:tcPr>
          <w:p w14:paraId="1F2A432F" w14:textId="77777777" w:rsidR="00617707" w:rsidRPr="00A27C6C" w:rsidRDefault="00617707" w:rsidP="00617707">
            <w:pPr>
              <w:spacing w:after="0" w:line="240" w:lineRule="auto"/>
              <w:jc w:val="center"/>
              <w:rPr>
                <w:rFonts w:ascii="Times New Roman" w:hAnsi="Times New Roman"/>
              </w:rPr>
            </w:pPr>
            <w:r w:rsidRPr="00A27C6C">
              <w:rPr>
                <w:rFonts w:ascii="Times New Roman" w:hAnsi="Times New Roman"/>
              </w:rPr>
              <w:t>ПК Х.1</w:t>
            </w:r>
            <w:r>
              <w:rPr>
                <w:rFonts w:ascii="Times New Roman" w:hAnsi="Times New Roman"/>
              </w:rPr>
              <w:t xml:space="preserve">, </w:t>
            </w:r>
            <w:r w:rsidRPr="00A27C6C">
              <w:rPr>
                <w:rFonts w:ascii="Times New Roman" w:hAnsi="Times New Roman"/>
              </w:rPr>
              <w:t>ПК Х.</w:t>
            </w:r>
            <w:r>
              <w:rPr>
                <w:rFonts w:ascii="Times New Roman" w:hAnsi="Times New Roman"/>
              </w:rPr>
              <w:t>4</w:t>
            </w:r>
          </w:p>
          <w:p w14:paraId="3360310D" w14:textId="77777777" w:rsidR="00617707" w:rsidRPr="00B875AA" w:rsidRDefault="00617707" w:rsidP="00617707">
            <w:pPr>
              <w:suppressAutoHyphens/>
              <w:spacing w:after="0" w:line="240" w:lineRule="auto"/>
              <w:jc w:val="center"/>
              <w:rPr>
                <w:rFonts w:ascii="Times New Roman" w:hAnsi="Times New Roman"/>
                <w:sz w:val="24"/>
                <w:szCs w:val="24"/>
              </w:rPr>
            </w:pPr>
            <w:r w:rsidRPr="00B875AA">
              <w:rPr>
                <w:rFonts w:ascii="Times New Roman" w:hAnsi="Times New Roman"/>
                <w:sz w:val="24"/>
                <w:szCs w:val="24"/>
              </w:rPr>
              <w:lastRenderedPageBreak/>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Pr>
                <w:rFonts w:ascii="Times New Roman" w:hAnsi="Times New Roman"/>
                <w:sz w:val="24"/>
                <w:szCs w:val="24"/>
              </w:rPr>
              <w:br/>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0C468FF0" w14:textId="77777777" w:rsidR="00617707" w:rsidRDefault="00617707" w:rsidP="00617707">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r>
              <w:rPr>
                <w:rFonts w:ascii="Times New Roman" w:hAnsi="Times New Roman"/>
                <w:sz w:val="24"/>
                <w:szCs w:val="24"/>
              </w:rPr>
              <w:t>,</w:t>
            </w:r>
          </w:p>
          <w:p w14:paraId="0A0C9B9B" w14:textId="77777777" w:rsidR="00617707" w:rsidRDefault="00617707" w:rsidP="00617707">
            <w:pPr>
              <w:suppressAutoHyphens/>
              <w:spacing w:after="0" w:line="240" w:lineRule="auto"/>
              <w:jc w:val="center"/>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2A27B2B2" w14:textId="20BA47FD" w:rsidR="00617707" w:rsidRPr="00BB6EE0" w:rsidRDefault="00617707" w:rsidP="00617707">
            <w:pPr>
              <w:suppressAutoHyphens/>
              <w:jc w:val="center"/>
              <w:rPr>
                <w:rFonts w:ascii="Times New Roman" w:hAnsi="Times New Roman"/>
                <w:b/>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r>
      <w:tr w:rsidR="00617707" w:rsidRPr="00BB6EE0" w14:paraId="5206006C" w14:textId="4FFF14C7" w:rsidTr="003E5A05">
        <w:tc>
          <w:tcPr>
            <w:tcW w:w="927" w:type="pct"/>
            <w:gridSpan w:val="3"/>
            <w:vMerge/>
            <w:tcBorders>
              <w:left w:val="single" w:sz="4" w:space="0" w:color="auto"/>
              <w:right w:val="single" w:sz="4" w:space="0" w:color="auto"/>
            </w:tcBorders>
          </w:tcPr>
          <w:p w14:paraId="4918E87F" w14:textId="77777777" w:rsidR="00617707" w:rsidRPr="00BB6EE0" w:rsidRDefault="00617707" w:rsidP="00935EA2">
            <w:pPr>
              <w:spacing w:line="240" w:lineRule="auto"/>
              <w:rPr>
                <w:rFonts w:ascii="Times New Roman" w:hAnsi="Times New Roman"/>
                <w:b/>
                <w:bCs/>
              </w:rPr>
            </w:pPr>
          </w:p>
        </w:tc>
        <w:tc>
          <w:tcPr>
            <w:tcW w:w="2648" w:type="pct"/>
            <w:tcBorders>
              <w:top w:val="single" w:sz="4" w:space="0" w:color="auto"/>
              <w:left w:val="single" w:sz="4" w:space="0" w:color="auto"/>
              <w:bottom w:val="single" w:sz="4" w:space="0" w:color="auto"/>
              <w:right w:val="single" w:sz="4" w:space="0" w:color="auto"/>
            </w:tcBorders>
          </w:tcPr>
          <w:p w14:paraId="5B9C1D76" w14:textId="77777777" w:rsidR="00617707" w:rsidRPr="00BB6EE0" w:rsidRDefault="00617707" w:rsidP="00935EA2">
            <w:pPr>
              <w:spacing w:after="0" w:line="240" w:lineRule="auto"/>
              <w:rPr>
                <w:rFonts w:ascii="Times New Roman" w:hAnsi="Times New Roman"/>
                <w:b/>
                <w:bCs/>
              </w:rPr>
            </w:pPr>
            <w:r w:rsidRPr="00BB6EE0">
              <w:rPr>
                <w:rFonts w:ascii="Times New Roman" w:hAnsi="Times New Roman"/>
              </w:rPr>
              <w:t>2</w:t>
            </w:r>
            <w:r w:rsidRPr="00BB6EE0">
              <w:rPr>
                <w:rFonts w:ascii="Times New Roman" w:hAnsi="Times New Roman"/>
                <w:iCs/>
              </w:rPr>
              <w:t>Методика определения дефектов и повреждений мозаичных покрытий, подлежащих ремонту. Способы и правила выполнения ремонтных работ. Требования, предъявляемые к качеству отремонтированных мозаичных покрытий. Правила техники безопасности при выполнении ремонтных работ мозаичных покрытий</w:t>
            </w:r>
          </w:p>
        </w:tc>
        <w:tc>
          <w:tcPr>
            <w:tcW w:w="713" w:type="pct"/>
            <w:vMerge/>
            <w:tcBorders>
              <w:left w:val="single" w:sz="4" w:space="0" w:color="auto"/>
              <w:right w:val="single" w:sz="4" w:space="0" w:color="auto"/>
            </w:tcBorders>
            <w:vAlign w:val="center"/>
          </w:tcPr>
          <w:p w14:paraId="0F232318" w14:textId="77777777" w:rsidR="00617707" w:rsidRPr="00BB6EE0" w:rsidRDefault="00617707"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07CD0664" w14:textId="77777777" w:rsidR="00617707" w:rsidRPr="00BB6EE0" w:rsidRDefault="00617707" w:rsidP="00935EA2">
            <w:pPr>
              <w:suppressAutoHyphens/>
              <w:jc w:val="center"/>
              <w:rPr>
                <w:rFonts w:ascii="Times New Roman" w:hAnsi="Times New Roman"/>
                <w:b/>
              </w:rPr>
            </w:pPr>
          </w:p>
        </w:tc>
      </w:tr>
      <w:tr w:rsidR="00617707" w:rsidRPr="00BB6EE0" w14:paraId="3C86E7DE" w14:textId="5F7AD39D" w:rsidTr="00087B61">
        <w:tc>
          <w:tcPr>
            <w:tcW w:w="927" w:type="pct"/>
            <w:gridSpan w:val="3"/>
            <w:vMerge/>
            <w:tcBorders>
              <w:left w:val="single" w:sz="4" w:space="0" w:color="auto"/>
              <w:right w:val="single" w:sz="4" w:space="0" w:color="auto"/>
            </w:tcBorders>
          </w:tcPr>
          <w:p w14:paraId="4B4B0B9F" w14:textId="77777777" w:rsidR="00617707" w:rsidRPr="00BB6EE0" w:rsidRDefault="00617707" w:rsidP="00935EA2">
            <w:pPr>
              <w:spacing w:line="240" w:lineRule="auto"/>
              <w:rPr>
                <w:rFonts w:ascii="Times New Roman" w:hAnsi="Times New Roman"/>
                <w:b/>
                <w:bCs/>
              </w:rPr>
            </w:pPr>
          </w:p>
        </w:tc>
        <w:tc>
          <w:tcPr>
            <w:tcW w:w="2648" w:type="pct"/>
            <w:tcBorders>
              <w:top w:val="single" w:sz="4" w:space="0" w:color="auto"/>
              <w:left w:val="single" w:sz="4" w:space="0" w:color="auto"/>
              <w:bottom w:val="single" w:sz="4" w:space="0" w:color="auto"/>
              <w:right w:val="single" w:sz="4" w:space="0" w:color="auto"/>
            </w:tcBorders>
          </w:tcPr>
          <w:p w14:paraId="1909AB2E" w14:textId="77777777" w:rsidR="00617707" w:rsidRPr="00BB6EE0" w:rsidRDefault="00617707" w:rsidP="00935EA2">
            <w:pPr>
              <w:spacing w:line="240" w:lineRule="auto"/>
              <w:rPr>
                <w:rFonts w:ascii="Times New Roman" w:hAnsi="Times New Roman"/>
              </w:rPr>
            </w:pPr>
            <w:r w:rsidRPr="00BB6EE0">
              <w:rPr>
                <w:rFonts w:ascii="Times New Roman" w:hAnsi="Times New Roman"/>
                <w:b/>
                <w:bCs/>
              </w:rPr>
              <w:t>В том числе практических занятий и лабораторных работ</w:t>
            </w:r>
          </w:p>
        </w:tc>
        <w:tc>
          <w:tcPr>
            <w:tcW w:w="713" w:type="pct"/>
            <w:tcBorders>
              <w:top w:val="single" w:sz="4" w:space="0" w:color="auto"/>
              <w:left w:val="single" w:sz="4" w:space="0" w:color="auto"/>
              <w:bottom w:val="single" w:sz="4" w:space="0" w:color="auto"/>
              <w:right w:val="single" w:sz="4" w:space="0" w:color="auto"/>
            </w:tcBorders>
            <w:vAlign w:val="center"/>
          </w:tcPr>
          <w:p w14:paraId="22F8C414" w14:textId="25E41B68" w:rsidR="00617707" w:rsidRPr="00BB6EE0" w:rsidRDefault="00617707" w:rsidP="00935EA2">
            <w:pPr>
              <w:suppressAutoHyphens/>
              <w:jc w:val="center"/>
              <w:rPr>
                <w:rFonts w:ascii="Times New Roman" w:hAnsi="Times New Roman"/>
                <w:b/>
              </w:rPr>
            </w:pPr>
          </w:p>
        </w:tc>
        <w:tc>
          <w:tcPr>
            <w:tcW w:w="712" w:type="pct"/>
            <w:vMerge/>
            <w:tcBorders>
              <w:left w:val="single" w:sz="4" w:space="0" w:color="auto"/>
              <w:right w:val="single" w:sz="4" w:space="0" w:color="auto"/>
            </w:tcBorders>
          </w:tcPr>
          <w:p w14:paraId="06150B1A" w14:textId="77777777" w:rsidR="00617707" w:rsidRPr="00BB6EE0" w:rsidRDefault="00617707" w:rsidP="00935EA2">
            <w:pPr>
              <w:suppressAutoHyphens/>
              <w:jc w:val="center"/>
              <w:rPr>
                <w:rFonts w:ascii="Times New Roman" w:hAnsi="Times New Roman"/>
                <w:b/>
              </w:rPr>
            </w:pPr>
          </w:p>
        </w:tc>
      </w:tr>
      <w:tr w:rsidR="00617707" w:rsidRPr="00BB6EE0" w14:paraId="3B79C05A" w14:textId="7057887C" w:rsidTr="00087B61">
        <w:tc>
          <w:tcPr>
            <w:tcW w:w="927" w:type="pct"/>
            <w:gridSpan w:val="3"/>
            <w:vMerge/>
            <w:tcBorders>
              <w:left w:val="single" w:sz="4" w:space="0" w:color="auto"/>
              <w:bottom w:val="single" w:sz="4" w:space="0" w:color="auto"/>
              <w:right w:val="single" w:sz="4" w:space="0" w:color="auto"/>
            </w:tcBorders>
          </w:tcPr>
          <w:p w14:paraId="1E79F6C2" w14:textId="77777777" w:rsidR="00617707" w:rsidRPr="00BB6EE0" w:rsidRDefault="00617707" w:rsidP="00935EA2">
            <w:pPr>
              <w:spacing w:line="240" w:lineRule="auto"/>
              <w:rPr>
                <w:rFonts w:ascii="Times New Roman" w:hAnsi="Times New Roman"/>
                <w:b/>
                <w:bCs/>
              </w:rPr>
            </w:pPr>
          </w:p>
        </w:tc>
        <w:tc>
          <w:tcPr>
            <w:tcW w:w="2648" w:type="pct"/>
            <w:tcBorders>
              <w:top w:val="single" w:sz="4" w:space="0" w:color="auto"/>
              <w:left w:val="single" w:sz="4" w:space="0" w:color="auto"/>
              <w:bottom w:val="single" w:sz="4" w:space="0" w:color="auto"/>
              <w:right w:val="single" w:sz="4" w:space="0" w:color="auto"/>
            </w:tcBorders>
          </w:tcPr>
          <w:p w14:paraId="47FC326A" w14:textId="77777777" w:rsidR="00617707" w:rsidRPr="00BB6EE0" w:rsidRDefault="00617707" w:rsidP="00935EA2">
            <w:pPr>
              <w:spacing w:line="240" w:lineRule="auto"/>
              <w:rPr>
                <w:rFonts w:ascii="Times New Roman" w:hAnsi="Times New Roman"/>
              </w:rPr>
            </w:pPr>
            <w:r w:rsidRPr="00BB6EE0">
              <w:rPr>
                <w:rFonts w:ascii="Times New Roman" w:hAnsi="Times New Roman"/>
                <w:bCs/>
              </w:rPr>
              <w:t xml:space="preserve">1. Практическое занятие 12. </w:t>
            </w:r>
            <w:r w:rsidRPr="00BB6EE0">
              <w:rPr>
                <w:rFonts w:ascii="Times New Roman" w:hAnsi="Times New Roman"/>
              </w:rPr>
              <w:t xml:space="preserve">Составление </w:t>
            </w:r>
            <w:proofErr w:type="spellStart"/>
            <w:r w:rsidRPr="00BB6EE0">
              <w:rPr>
                <w:rFonts w:ascii="Times New Roman" w:hAnsi="Times New Roman"/>
              </w:rPr>
              <w:t>инструкционно</w:t>
            </w:r>
            <w:proofErr w:type="spellEnd"/>
            <w:r w:rsidRPr="00BB6EE0">
              <w:rPr>
                <w:rFonts w:ascii="Times New Roman" w:hAnsi="Times New Roman"/>
              </w:rPr>
              <w:t>-технологических карт для выполнения работ по ремонту мозаичных покрытий.</w:t>
            </w:r>
          </w:p>
        </w:tc>
        <w:tc>
          <w:tcPr>
            <w:tcW w:w="713" w:type="pct"/>
            <w:tcBorders>
              <w:top w:val="single" w:sz="4" w:space="0" w:color="auto"/>
              <w:left w:val="single" w:sz="4" w:space="0" w:color="auto"/>
              <w:bottom w:val="single" w:sz="4" w:space="0" w:color="auto"/>
              <w:right w:val="single" w:sz="4" w:space="0" w:color="auto"/>
            </w:tcBorders>
            <w:vAlign w:val="center"/>
          </w:tcPr>
          <w:p w14:paraId="3126E05B" w14:textId="3AFC1B2E" w:rsidR="00617707" w:rsidRPr="00BB6EE0" w:rsidRDefault="00617707" w:rsidP="00935EA2">
            <w:pPr>
              <w:suppressAutoHyphens/>
              <w:jc w:val="center"/>
              <w:rPr>
                <w:rFonts w:ascii="Times New Roman" w:hAnsi="Times New Roman"/>
              </w:rPr>
            </w:pPr>
          </w:p>
        </w:tc>
        <w:tc>
          <w:tcPr>
            <w:tcW w:w="712" w:type="pct"/>
            <w:vMerge/>
            <w:tcBorders>
              <w:left w:val="single" w:sz="4" w:space="0" w:color="auto"/>
              <w:bottom w:val="single" w:sz="4" w:space="0" w:color="auto"/>
              <w:right w:val="single" w:sz="4" w:space="0" w:color="auto"/>
            </w:tcBorders>
          </w:tcPr>
          <w:p w14:paraId="691BE50C" w14:textId="77777777" w:rsidR="00617707" w:rsidRPr="00BB6EE0" w:rsidRDefault="00617707" w:rsidP="00935EA2">
            <w:pPr>
              <w:suppressAutoHyphens/>
              <w:jc w:val="center"/>
              <w:rPr>
                <w:rFonts w:ascii="Times New Roman" w:hAnsi="Times New Roman"/>
              </w:rPr>
            </w:pPr>
          </w:p>
        </w:tc>
      </w:tr>
      <w:tr w:rsidR="003E5A05" w:rsidRPr="00BB6EE0" w14:paraId="7911A8E1" w14:textId="6E2EDBB1" w:rsidTr="003E5A05">
        <w:tc>
          <w:tcPr>
            <w:tcW w:w="3575" w:type="pct"/>
            <w:gridSpan w:val="4"/>
            <w:tcBorders>
              <w:top w:val="single" w:sz="4" w:space="0" w:color="auto"/>
              <w:left w:val="single" w:sz="4" w:space="0" w:color="auto"/>
              <w:bottom w:val="single" w:sz="4" w:space="0" w:color="auto"/>
              <w:right w:val="single" w:sz="4" w:space="0" w:color="auto"/>
            </w:tcBorders>
          </w:tcPr>
          <w:p w14:paraId="48D50680" w14:textId="77777777" w:rsidR="003E5A05" w:rsidRPr="00BB6EE0" w:rsidRDefault="003E5A05" w:rsidP="00935EA2">
            <w:pPr>
              <w:spacing w:after="0" w:line="240" w:lineRule="auto"/>
              <w:rPr>
                <w:rFonts w:ascii="Times New Roman" w:hAnsi="Times New Roman"/>
                <w:b/>
              </w:rPr>
            </w:pPr>
            <w:r w:rsidRPr="00BB6EE0">
              <w:rPr>
                <w:rFonts w:ascii="Times New Roman" w:hAnsi="Times New Roman"/>
                <w:b/>
                <w:bCs/>
              </w:rPr>
              <w:t>Примерная тематика самостоятельной учебной работы при изучении раздела 3</w:t>
            </w:r>
          </w:p>
          <w:p w14:paraId="2F67331E"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rPr>
              <w:t>Определяется при формировании рабочей программы профессионального модуля</w:t>
            </w:r>
          </w:p>
        </w:tc>
        <w:tc>
          <w:tcPr>
            <w:tcW w:w="713" w:type="pct"/>
            <w:tcBorders>
              <w:top w:val="single" w:sz="4" w:space="0" w:color="auto"/>
              <w:left w:val="single" w:sz="4" w:space="0" w:color="auto"/>
              <w:bottom w:val="single" w:sz="4" w:space="0" w:color="auto"/>
              <w:right w:val="single" w:sz="4" w:space="0" w:color="auto"/>
            </w:tcBorders>
            <w:vAlign w:val="center"/>
          </w:tcPr>
          <w:p w14:paraId="2520DED7" w14:textId="77777777" w:rsidR="003E5A05" w:rsidRPr="00BB6EE0" w:rsidRDefault="003E5A05" w:rsidP="00935EA2">
            <w:pPr>
              <w:suppressAutoHyphens/>
              <w:jc w:val="cente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tcPr>
          <w:p w14:paraId="16AF0971" w14:textId="77777777" w:rsidR="003E5A05" w:rsidRPr="00BB6EE0" w:rsidRDefault="003E5A05" w:rsidP="00935EA2">
            <w:pPr>
              <w:suppressAutoHyphens/>
              <w:jc w:val="center"/>
              <w:rPr>
                <w:rFonts w:ascii="Times New Roman" w:hAnsi="Times New Roman"/>
                <w:b/>
              </w:rPr>
            </w:pPr>
          </w:p>
        </w:tc>
      </w:tr>
      <w:tr w:rsidR="003E5A05" w:rsidRPr="00BB6EE0" w14:paraId="3012975A" w14:textId="5409FC81" w:rsidTr="003E5A05">
        <w:tc>
          <w:tcPr>
            <w:tcW w:w="3575" w:type="pct"/>
            <w:gridSpan w:val="4"/>
            <w:tcBorders>
              <w:top w:val="single" w:sz="4" w:space="0" w:color="auto"/>
              <w:left w:val="single" w:sz="4" w:space="0" w:color="auto"/>
              <w:bottom w:val="single" w:sz="4" w:space="0" w:color="auto"/>
              <w:right w:val="single" w:sz="4" w:space="0" w:color="auto"/>
            </w:tcBorders>
          </w:tcPr>
          <w:p w14:paraId="3588CA95"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b/>
                <w:bCs/>
              </w:rPr>
              <w:t>Учебная практика раздела 3</w:t>
            </w:r>
          </w:p>
          <w:p w14:paraId="5BD07FEF"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b/>
                <w:bCs/>
              </w:rPr>
              <w:t xml:space="preserve">Виды работ: </w:t>
            </w:r>
          </w:p>
          <w:p w14:paraId="68C8CA70" w14:textId="77777777" w:rsidR="003E5A05" w:rsidRPr="00BB6EE0" w:rsidRDefault="003E5A05" w:rsidP="00935EA2">
            <w:pPr>
              <w:spacing w:after="0"/>
              <w:rPr>
                <w:rFonts w:ascii="Times New Roman" w:hAnsi="Times New Roman"/>
              </w:rPr>
            </w:pPr>
            <w:r w:rsidRPr="00BB6EE0">
              <w:rPr>
                <w:rFonts w:ascii="Times New Roman" w:hAnsi="Times New Roman"/>
              </w:rPr>
              <w:t xml:space="preserve">1. Подготовка площадки, подготовка рабочих мест, оборудования, материалов и инструментов для </w:t>
            </w:r>
            <w:proofErr w:type="spellStart"/>
            <w:r w:rsidRPr="00BB6EE0">
              <w:rPr>
                <w:rFonts w:ascii="Times New Roman" w:hAnsi="Times New Roman"/>
              </w:rPr>
              <w:t>для</w:t>
            </w:r>
            <w:proofErr w:type="spellEnd"/>
            <w:r w:rsidRPr="00BB6EE0">
              <w:rPr>
                <w:rFonts w:ascii="Times New Roman" w:hAnsi="Times New Roman"/>
              </w:rPr>
              <w:t xml:space="preserve"> проведения работ по ремонту облицованных поверхностей в соответствии с инструкциями и регламентами.</w:t>
            </w:r>
            <w:r w:rsidRPr="00BB6EE0">
              <w:rPr>
                <w:rFonts w:ascii="Times New Roman" w:hAnsi="Times New Roman"/>
              </w:rPr>
              <w:br/>
              <w:t>2. Устранение дефектов без замены плитки.</w:t>
            </w:r>
            <w:r w:rsidRPr="00BB6EE0">
              <w:rPr>
                <w:rFonts w:ascii="Times New Roman" w:hAnsi="Times New Roman"/>
              </w:rPr>
              <w:br/>
              <w:t>3. Устранение дефектов с заменой плитки</w:t>
            </w:r>
          </w:p>
          <w:p w14:paraId="7A0B29FD" w14:textId="77777777" w:rsidR="003E5A05" w:rsidRPr="00BB6EE0" w:rsidRDefault="003E5A05" w:rsidP="00935EA2">
            <w:pPr>
              <w:spacing w:after="0"/>
              <w:rPr>
                <w:rFonts w:ascii="Times New Roman" w:hAnsi="Times New Roman"/>
              </w:rPr>
            </w:pPr>
            <w:r w:rsidRPr="00BB6EE0">
              <w:rPr>
                <w:rFonts w:ascii="Times New Roman" w:hAnsi="Times New Roman"/>
              </w:rPr>
              <w:t xml:space="preserve"> 4. </w:t>
            </w:r>
            <w:r w:rsidRPr="00BB6EE0">
              <w:rPr>
                <w:rStyle w:val="fontstyle31"/>
                <w:rFonts w:ascii="Times New Roman" w:hAnsi="Times New Roman"/>
                <w:color w:val="auto"/>
                <w:sz w:val="22"/>
                <w:szCs w:val="22"/>
              </w:rPr>
              <w:t>Определение дефектов и повреждений облицованных и мозаичных покрытий, подлежащих ремонту</w:t>
            </w:r>
            <w:r w:rsidRPr="00BB6EE0">
              <w:rPr>
                <w:rFonts w:ascii="Times New Roman" w:hAnsi="Times New Roman"/>
                <w:iCs/>
              </w:rPr>
              <w:br/>
            </w:r>
            <w:r w:rsidRPr="00BB6EE0">
              <w:rPr>
                <w:rStyle w:val="fontstyle31"/>
                <w:rFonts w:ascii="Times New Roman" w:hAnsi="Times New Roman"/>
                <w:color w:val="auto"/>
                <w:sz w:val="22"/>
                <w:szCs w:val="22"/>
              </w:rPr>
              <w:t>5. Подбор и использование инструментов и приспособлений для выполнения ремонтных работ</w:t>
            </w:r>
            <w:r w:rsidRPr="00BB6EE0">
              <w:rPr>
                <w:rFonts w:ascii="Times New Roman" w:hAnsi="Times New Roman"/>
                <w:iCs/>
              </w:rPr>
              <w:br/>
            </w:r>
            <w:r w:rsidRPr="00BB6EE0">
              <w:rPr>
                <w:rStyle w:val="fontstyle31"/>
                <w:rFonts w:ascii="Times New Roman" w:hAnsi="Times New Roman"/>
                <w:color w:val="auto"/>
                <w:sz w:val="22"/>
                <w:szCs w:val="22"/>
              </w:rPr>
              <w:t>6. Снятие разрушенных участков облицованных и мозаичных покрытий.</w:t>
            </w:r>
            <w:r w:rsidRPr="00BB6EE0">
              <w:rPr>
                <w:rFonts w:ascii="Times New Roman" w:hAnsi="Times New Roman"/>
                <w:iCs/>
              </w:rPr>
              <w:br/>
            </w:r>
            <w:r w:rsidRPr="00BB6EE0">
              <w:rPr>
                <w:rStyle w:val="fontstyle31"/>
                <w:rFonts w:ascii="Times New Roman" w:hAnsi="Times New Roman"/>
                <w:color w:val="auto"/>
                <w:sz w:val="22"/>
                <w:szCs w:val="22"/>
              </w:rPr>
              <w:t>7. Очистка оснований от старого раствора и подготовка оснований для укладки состава.</w:t>
            </w:r>
            <w:r w:rsidRPr="00BB6EE0">
              <w:rPr>
                <w:rFonts w:ascii="Times New Roman" w:hAnsi="Times New Roman"/>
                <w:iCs/>
              </w:rPr>
              <w:br/>
            </w:r>
            <w:r w:rsidRPr="00BB6EE0">
              <w:rPr>
                <w:rStyle w:val="fontstyle31"/>
                <w:rFonts w:ascii="Times New Roman" w:hAnsi="Times New Roman"/>
                <w:color w:val="auto"/>
                <w:sz w:val="22"/>
                <w:szCs w:val="22"/>
              </w:rPr>
              <w:t>8. Приготовление состава заданного рецепта и цвета</w:t>
            </w:r>
            <w:r w:rsidRPr="00BB6EE0">
              <w:rPr>
                <w:rFonts w:ascii="Times New Roman" w:hAnsi="Times New Roman"/>
                <w:iCs/>
              </w:rPr>
              <w:br/>
            </w:r>
            <w:r w:rsidRPr="00BB6EE0">
              <w:rPr>
                <w:rStyle w:val="fontstyle31"/>
                <w:rFonts w:ascii="Times New Roman" w:hAnsi="Times New Roman"/>
                <w:color w:val="auto"/>
                <w:sz w:val="22"/>
                <w:szCs w:val="22"/>
              </w:rPr>
              <w:t>9. Укладка маячных реек по уровню основного пола, укладка подстилающего слоя с уплотнением.</w:t>
            </w:r>
            <w:r w:rsidRPr="00BB6EE0">
              <w:rPr>
                <w:rFonts w:ascii="Times New Roman" w:hAnsi="Times New Roman"/>
                <w:iCs/>
              </w:rPr>
              <w:br/>
            </w:r>
            <w:r w:rsidRPr="00BB6EE0">
              <w:rPr>
                <w:rStyle w:val="fontstyle31"/>
                <w:rFonts w:ascii="Times New Roman" w:hAnsi="Times New Roman"/>
                <w:color w:val="auto"/>
                <w:sz w:val="22"/>
                <w:szCs w:val="22"/>
              </w:rPr>
              <w:t>10. Шпатлевание мозаичных поверхностей цементным раствором, шлифование отремонтированных мозаичных</w:t>
            </w:r>
            <w:r w:rsidRPr="00BB6EE0">
              <w:rPr>
                <w:rFonts w:ascii="Times New Roman" w:hAnsi="Times New Roman"/>
                <w:iCs/>
              </w:rPr>
              <w:br/>
            </w:r>
            <w:r w:rsidRPr="00BB6EE0">
              <w:rPr>
                <w:rStyle w:val="fontstyle31"/>
                <w:rFonts w:ascii="Times New Roman" w:hAnsi="Times New Roman"/>
                <w:color w:val="auto"/>
                <w:sz w:val="22"/>
                <w:szCs w:val="22"/>
              </w:rPr>
              <w:t>поверхностей вручную до получения гладкой поверхности</w:t>
            </w:r>
            <w:r w:rsidRPr="00BB6EE0">
              <w:rPr>
                <w:rFonts w:ascii="Times New Roman" w:hAnsi="Times New Roman"/>
                <w:iCs/>
              </w:rPr>
              <w:br/>
            </w:r>
            <w:r w:rsidRPr="00BB6EE0">
              <w:rPr>
                <w:rStyle w:val="fontstyle31"/>
                <w:rFonts w:ascii="Times New Roman" w:hAnsi="Times New Roman"/>
                <w:color w:val="auto"/>
                <w:sz w:val="22"/>
                <w:szCs w:val="22"/>
              </w:rPr>
              <w:t xml:space="preserve">11. Обработка мозаичных полов </w:t>
            </w:r>
            <w:proofErr w:type="spellStart"/>
            <w:r w:rsidRPr="00BB6EE0">
              <w:rPr>
                <w:rStyle w:val="fontstyle31"/>
                <w:rFonts w:ascii="Times New Roman" w:hAnsi="Times New Roman"/>
                <w:color w:val="auto"/>
                <w:sz w:val="22"/>
                <w:szCs w:val="22"/>
              </w:rPr>
              <w:t>натирочной</w:t>
            </w:r>
            <w:proofErr w:type="spellEnd"/>
            <w:r w:rsidRPr="00BB6EE0">
              <w:rPr>
                <w:rStyle w:val="fontstyle31"/>
                <w:rFonts w:ascii="Times New Roman" w:hAnsi="Times New Roman"/>
                <w:color w:val="auto"/>
                <w:sz w:val="22"/>
                <w:szCs w:val="22"/>
              </w:rPr>
              <w:t xml:space="preserve"> машиной. Контроль качества ремонтных полов. Устранение мелких</w:t>
            </w:r>
            <w:r w:rsidRPr="00BB6EE0">
              <w:rPr>
                <w:rFonts w:ascii="Times New Roman" w:hAnsi="Times New Roman"/>
                <w:iCs/>
              </w:rPr>
              <w:br/>
            </w:r>
            <w:r w:rsidRPr="00BB6EE0">
              <w:rPr>
                <w:rStyle w:val="fontstyle31"/>
                <w:rFonts w:ascii="Times New Roman" w:hAnsi="Times New Roman"/>
                <w:color w:val="auto"/>
                <w:sz w:val="22"/>
                <w:szCs w:val="22"/>
              </w:rPr>
              <w:t>дефектов покрытия.</w:t>
            </w:r>
          </w:p>
        </w:tc>
        <w:tc>
          <w:tcPr>
            <w:tcW w:w="713" w:type="pct"/>
            <w:tcBorders>
              <w:top w:val="single" w:sz="4" w:space="0" w:color="auto"/>
              <w:left w:val="single" w:sz="4" w:space="0" w:color="auto"/>
              <w:bottom w:val="single" w:sz="4" w:space="0" w:color="auto"/>
              <w:right w:val="single" w:sz="4" w:space="0" w:color="auto"/>
            </w:tcBorders>
            <w:vAlign w:val="center"/>
          </w:tcPr>
          <w:p w14:paraId="1956C00E" w14:textId="77777777" w:rsidR="003E5A05" w:rsidRPr="00BB6EE0" w:rsidRDefault="003E5A05" w:rsidP="00935EA2">
            <w:pPr>
              <w:suppressAutoHyphens/>
              <w:jc w:val="center"/>
              <w:rPr>
                <w:rFonts w:ascii="Times New Roman" w:hAnsi="Times New Roman"/>
                <w:b/>
              </w:rPr>
            </w:pPr>
            <w:r w:rsidRPr="00BB6EE0">
              <w:rPr>
                <w:rFonts w:ascii="Times New Roman" w:hAnsi="Times New Roman"/>
                <w:b/>
              </w:rPr>
              <w:t>18 / 18</w:t>
            </w:r>
          </w:p>
        </w:tc>
        <w:tc>
          <w:tcPr>
            <w:tcW w:w="712" w:type="pct"/>
            <w:tcBorders>
              <w:top w:val="single" w:sz="4" w:space="0" w:color="auto"/>
              <w:left w:val="single" w:sz="4" w:space="0" w:color="auto"/>
              <w:bottom w:val="single" w:sz="4" w:space="0" w:color="auto"/>
              <w:right w:val="single" w:sz="4" w:space="0" w:color="auto"/>
            </w:tcBorders>
          </w:tcPr>
          <w:p w14:paraId="1E28D382" w14:textId="77777777" w:rsidR="003E5A05" w:rsidRPr="00BB6EE0" w:rsidRDefault="003E5A05" w:rsidP="00935EA2">
            <w:pPr>
              <w:suppressAutoHyphens/>
              <w:jc w:val="center"/>
              <w:rPr>
                <w:rFonts w:ascii="Times New Roman" w:hAnsi="Times New Roman"/>
                <w:b/>
              </w:rPr>
            </w:pPr>
          </w:p>
        </w:tc>
      </w:tr>
      <w:tr w:rsidR="003E5A05" w:rsidRPr="00BB6EE0" w14:paraId="7253D88C" w14:textId="1F46D242" w:rsidTr="003E5A05">
        <w:tc>
          <w:tcPr>
            <w:tcW w:w="3575" w:type="pct"/>
            <w:gridSpan w:val="4"/>
            <w:tcBorders>
              <w:top w:val="single" w:sz="4" w:space="0" w:color="auto"/>
              <w:left w:val="single" w:sz="4" w:space="0" w:color="auto"/>
              <w:bottom w:val="single" w:sz="4" w:space="0" w:color="auto"/>
              <w:right w:val="single" w:sz="4" w:space="0" w:color="auto"/>
            </w:tcBorders>
            <w:hideMark/>
          </w:tcPr>
          <w:p w14:paraId="54452F5C" w14:textId="77777777" w:rsidR="003E5A05" w:rsidRPr="00BB6EE0" w:rsidRDefault="003E5A05" w:rsidP="00935EA2">
            <w:pPr>
              <w:spacing w:after="0" w:line="240" w:lineRule="auto"/>
              <w:rPr>
                <w:rFonts w:ascii="Times New Roman" w:hAnsi="Times New Roman"/>
              </w:rPr>
            </w:pPr>
            <w:r w:rsidRPr="00BB6EE0">
              <w:rPr>
                <w:rFonts w:ascii="Times New Roman" w:hAnsi="Times New Roman"/>
                <w:b/>
                <w:bCs/>
              </w:rPr>
              <w:t xml:space="preserve">Производственная практика </w:t>
            </w:r>
          </w:p>
          <w:p w14:paraId="7D36CA30" w14:textId="77777777" w:rsidR="003E5A05" w:rsidRPr="00BB6EE0" w:rsidRDefault="003E5A05" w:rsidP="00935EA2">
            <w:pPr>
              <w:spacing w:after="0" w:line="240" w:lineRule="auto"/>
              <w:rPr>
                <w:rFonts w:ascii="Times New Roman" w:hAnsi="Times New Roman"/>
                <w:b/>
                <w:bCs/>
              </w:rPr>
            </w:pPr>
            <w:r w:rsidRPr="00BB6EE0">
              <w:rPr>
                <w:rFonts w:ascii="Times New Roman" w:hAnsi="Times New Roman"/>
                <w:b/>
                <w:bCs/>
              </w:rPr>
              <w:t xml:space="preserve">Виды работ </w:t>
            </w:r>
          </w:p>
          <w:p w14:paraId="39F7979D" w14:textId="77777777" w:rsidR="003E5A05" w:rsidRPr="00BB6EE0" w:rsidRDefault="003E5A05" w:rsidP="00935EA2">
            <w:pPr>
              <w:spacing w:after="0"/>
              <w:rPr>
                <w:rStyle w:val="fontstyle31"/>
                <w:rFonts w:ascii="Times New Roman" w:hAnsi="Times New Roman"/>
                <w:color w:val="auto"/>
                <w:sz w:val="22"/>
                <w:szCs w:val="22"/>
              </w:rPr>
            </w:pPr>
            <w:r w:rsidRPr="00BB6EE0">
              <w:rPr>
                <w:rStyle w:val="fontstyle31"/>
                <w:rFonts w:ascii="Times New Roman" w:hAnsi="Times New Roman"/>
                <w:color w:val="auto"/>
                <w:sz w:val="22"/>
                <w:szCs w:val="22"/>
              </w:rPr>
              <w:t>Выполнение подготовительных работ при производстве облицовочных работ.</w:t>
            </w:r>
            <w:r w:rsidRPr="00BB6EE0">
              <w:rPr>
                <w:rFonts w:ascii="Times New Roman" w:hAnsi="Times New Roman"/>
              </w:rPr>
              <w:br/>
            </w:r>
            <w:r w:rsidRPr="00BB6EE0">
              <w:rPr>
                <w:rStyle w:val="fontstyle31"/>
                <w:rFonts w:ascii="Times New Roman" w:hAnsi="Times New Roman"/>
                <w:color w:val="auto"/>
                <w:sz w:val="22"/>
                <w:szCs w:val="22"/>
              </w:rPr>
              <w:t>2. Выполнение облицовки поверхностей плиткой и плитами различной степени сложности.</w:t>
            </w:r>
            <w:r w:rsidRPr="00BB6EE0">
              <w:rPr>
                <w:rFonts w:ascii="Times New Roman" w:hAnsi="Times New Roman"/>
              </w:rPr>
              <w:br/>
            </w:r>
            <w:r w:rsidRPr="00BB6EE0">
              <w:rPr>
                <w:rStyle w:val="fontstyle31"/>
                <w:rFonts w:ascii="Times New Roman" w:hAnsi="Times New Roman"/>
                <w:color w:val="auto"/>
                <w:sz w:val="22"/>
                <w:szCs w:val="22"/>
              </w:rPr>
              <w:t>3. Выполнение затирки швов.</w:t>
            </w:r>
            <w:r w:rsidRPr="00BB6EE0">
              <w:rPr>
                <w:rFonts w:ascii="Times New Roman" w:hAnsi="Times New Roman"/>
              </w:rPr>
              <w:br/>
            </w:r>
            <w:r w:rsidRPr="00BB6EE0">
              <w:rPr>
                <w:rStyle w:val="fontstyle31"/>
                <w:rFonts w:ascii="Times New Roman" w:hAnsi="Times New Roman"/>
                <w:color w:val="auto"/>
                <w:sz w:val="22"/>
                <w:szCs w:val="22"/>
              </w:rPr>
              <w:t>4. Проверка качества облицованной поверхности</w:t>
            </w:r>
            <w:r w:rsidRPr="00BB6EE0">
              <w:rPr>
                <w:rFonts w:ascii="Times New Roman" w:hAnsi="Times New Roman"/>
              </w:rPr>
              <w:br/>
            </w:r>
            <w:r w:rsidRPr="00BB6EE0">
              <w:rPr>
                <w:rStyle w:val="fontstyle31"/>
                <w:rFonts w:ascii="Times New Roman" w:hAnsi="Times New Roman"/>
                <w:color w:val="auto"/>
                <w:sz w:val="22"/>
                <w:szCs w:val="22"/>
              </w:rPr>
              <w:t xml:space="preserve">5. Подготовка площадки, подготовка рабочих мест, оборудования, материалов и инструментов для </w:t>
            </w:r>
            <w:r w:rsidRPr="00BB6EE0">
              <w:rPr>
                <w:rStyle w:val="fontstyle31"/>
                <w:rFonts w:ascii="Times New Roman" w:hAnsi="Times New Roman"/>
                <w:color w:val="auto"/>
                <w:sz w:val="22"/>
                <w:szCs w:val="22"/>
              </w:rPr>
              <w:lastRenderedPageBreak/>
              <w:t>проведения работ по ремонту облицованных поверхностей в соответствии с инструкциями и регламентами.</w:t>
            </w:r>
            <w:r w:rsidRPr="00BB6EE0">
              <w:rPr>
                <w:rFonts w:ascii="Times New Roman" w:hAnsi="Times New Roman"/>
              </w:rPr>
              <w:br/>
            </w:r>
            <w:r w:rsidRPr="00BB6EE0">
              <w:rPr>
                <w:rStyle w:val="fontstyle31"/>
                <w:rFonts w:ascii="Times New Roman" w:hAnsi="Times New Roman"/>
                <w:color w:val="auto"/>
                <w:sz w:val="22"/>
                <w:szCs w:val="22"/>
              </w:rPr>
              <w:t>6. Выполнение работ по ремонту поверхностей, облицованных плиткой.</w:t>
            </w:r>
            <w:r w:rsidRPr="00BB6EE0">
              <w:rPr>
                <w:rFonts w:ascii="Times New Roman" w:hAnsi="Times New Roman"/>
              </w:rPr>
              <w:br/>
            </w:r>
            <w:r w:rsidRPr="00BB6EE0">
              <w:rPr>
                <w:rStyle w:val="fontstyle31"/>
                <w:rFonts w:ascii="Times New Roman" w:hAnsi="Times New Roman"/>
                <w:color w:val="auto"/>
                <w:sz w:val="22"/>
                <w:szCs w:val="22"/>
              </w:rPr>
              <w:t>7. Выполнение подготовительных работ для устройства декоративных и художественных мозаичных поверхностей</w:t>
            </w:r>
            <w:r w:rsidRPr="00BB6EE0">
              <w:rPr>
                <w:rFonts w:ascii="Times New Roman" w:hAnsi="Times New Roman"/>
              </w:rPr>
              <w:br/>
            </w:r>
            <w:r w:rsidRPr="00BB6EE0">
              <w:rPr>
                <w:rStyle w:val="fontstyle31"/>
                <w:rFonts w:ascii="Times New Roman" w:hAnsi="Times New Roman"/>
                <w:color w:val="auto"/>
                <w:sz w:val="22"/>
                <w:szCs w:val="22"/>
              </w:rPr>
              <w:t>8. Выполнение укладки декоративной мозаики из «битой» плитки.</w:t>
            </w:r>
            <w:r w:rsidRPr="00BB6EE0">
              <w:rPr>
                <w:rFonts w:ascii="Times New Roman" w:hAnsi="Times New Roman"/>
              </w:rPr>
              <w:br/>
            </w:r>
            <w:r w:rsidRPr="00BB6EE0">
              <w:rPr>
                <w:rStyle w:val="fontstyle31"/>
                <w:rFonts w:ascii="Times New Roman" w:hAnsi="Times New Roman"/>
                <w:color w:val="auto"/>
                <w:sz w:val="22"/>
                <w:szCs w:val="22"/>
              </w:rPr>
              <w:t>9. Выполнение укладки «</w:t>
            </w:r>
            <w:proofErr w:type="spellStart"/>
            <w:r w:rsidRPr="00BB6EE0">
              <w:rPr>
                <w:rStyle w:val="fontstyle31"/>
                <w:rFonts w:ascii="Times New Roman" w:hAnsi="Times New Roman"/>
                <w:color w:val="auto"/>
                <w:sz w:val="22"/>
                <w:szCs w:val="22"/>
              </w:rPr>
              <w:t>сложнорезанной</w:t>
            </w:r>
            <w:proofErr w:type="spellEnd"/>
            <w:r w:rsidRPr="00BB6EE0">
              <w:rPr>
                <w:rStyle w:val="fontstyle31"/>
                <w:rFonts w:ascii="Times New Roman" w:hAnsi="Times New Roman"/>
                <w:color w:val="auto"/>
                <w:sz w:val="22"/>
                <w:szCs w:val="22"/>
              </w:rPr>
              <w:t>» плитки в соответствии с заданием.</w:t>
            </w:r>
          </w:p>
          <w:p w14:paraId="6A802565" w14:textId="77777777" w:rsidR="003E5A05" w:rsidRPr="00BB6EE0" w:rsidRDefault="003E5A05" w:rsidP="00935EA2">
            <w:pPr>
              <w:spacing w:after="0"/>
              <w:rPr>
                <w:rFonts w:ascii="Times New Roman" w:hAnsi="Times New Roman"/>
                <w:b/>
              </w:rPr>
            </w:pPr>
            <w:r w:rsidRPr="00BB6EE0">
              <w:rPr>
                <w:rFonts w:ascii="Times New Roman" w:hAnsi="Times New Roman"/>
              </w:rPr>
              <w:t>10. Выполнение подготовительных работ под мозаичное покрытие пола.</w:t>
            </w:r>
            <w:r w:rsidRPr="00BB6EE0">
              <w:rPr>
                <w:rFonts w:ascii="Times New Roman" w:hAnsi="Times New Roman"/>
                <w:iCs/>
              </w:rPr>
              <w:br/>
            </w:r>
            <w:r w:rsidRPr="00BB6EE0">
              <w:rPr>
                <w:rFonts w:ascii="Times New Roman" w:hAnsi="Times New Roman"/>
              </w:rPr>
              <w:t>11. Приготовление мозаичного состава.</w:t>
            </w:r>
            <w:r w:rsidRPr="00BB6EE0">
              <w:rPr>
                <w:rFonts w:ascii="Times New Roman" w:hAnsi="Times New Roman"/>
                <w:iCs/>
              </w:rPr>
              <w:br/>
            </w:r>
            <w:r w:rsidRPr="00BB6EE0">
              <w:rPr>
                <w:rFonts w:ascii="Times New Roman" w:hAnsi="Times New Roman"/>
              </w:rPr>
              <w:t>12. Выполнение технологических операций и приемов работ по устройству мозаичных покрытий полов.</w:t>
            </w:r>
            <w:r w:rsidRPr="00BB6EE0">
              <w:rPr>
                <w:rFonts w:ascii="Times New Roman" w:hAnsi="Times New Roman"/>
                <w:iCs/>
              </w:rPr>
              <w:br/>
            </w:r>
            <w:r w:rsidRPr="00BB6EE0">
              <w:rPr>
                <w:rFonts w:ascii="Times New Roman" w:hAnsi="Times New Roman"/>
              </w:rPr>
              <w:t>13. Полировка мозаичного покрытия.</w:t>
            </w:r>
            <w:r w:rsidRPr="00BB6EE0">
              <w:rPr>
                <w:rFonts w:ascii="Times New Roman" w:hAnsi="Times New Roman"/>
                <w:iCs/>
              </w:rPr>
              <w:br/>
            </w:r>
            <w:r w:rsidRPr="00BB6EE0">
              <w:rPr>
                <w:rFonts w:ascii="Times New Roman" w:hAnsi="Times New Roman"/>
              </w:rPr>
              <w:t>14. Натирка мозаичного покрытия восковой мастикой.</w:t>
            </w:r>
            <w:r w:rsidRPr="00BB6EE0">
              <w:rPr>
                <w:rFonts w:ascii="Times New Roman" w:hAnsi="Times New Roman"/>
                <w:iCs/>
              </w:rPr>
              <w:br/>
            </w:r>
            <w:r w:rsidRPr="00BB6EE0">
              <w:rPr>
                <w:rFonts w:ascii="Times New Roman" w:hAnsi="Times New Roman"/>
              </w:rPr>
              <w:t xml:space="preserve">15. Устройство сплошных </w:t>
            </w:r>
            <w:proofErr w:type="spellStart"/>
            <w:r w:rsidRPr="00BB6EE0">
              <w:rPr>
                <w:rFonts w:ascii="Times New Roman" w:hAnsi="Times New Roman"/>
              </w:rPr>
              <w:t>брекчиевидных</w:t>
            </w:r>
            <w:proofErr w:type="spellEnd"/>
            <w:r w:rsidRPr="00BB6EE0">
              <w:rPr>
                <w:rFonts w:ascii="Times New Roman" w:hAnsi="Times New Roman"/>
              </w:rPr>
              <w:t xml:space="preserve"> покрытий: установка и выверка трубчатых или реечных маяков; заполнение</w:t>
            </w:r>
            <w:r w:rsidRPr="00BB6EE0">
              <w:rPr>
                <w:rFonts w:ascii="Times New Roman" w:hAnsi="Times New Roman"/>
                <w:iCs/>
              </w:rPr>
              <w:br/>
            </w:r>
            <w:r w:rsidRPr="00BB6EE0">
              <w:rPr>
                <w:rFonts w:ascii="Times New Roman" w:hAnsi="Times New Roman"/>
              </w:rPr>
              <w:t>нечетных полос раствором; укладка боя каменных плит в лицевое покрытие; укладка покрытия в четных полосах; уход за свежеуложенным покрытием.</w:t>
            </w:r>
            <w:r w:rsidRPr="00BB6EE0">
              <w:rPr>
                <w:rFonts w:ascii="Times New Roman" w:hAnsi="Times New Roman"/>
                <w:iCs/>
              </w:rPr>
              <w:br/>
            </w:r>
            <w:r w:rsidRPr="00BB6EE0">
              <w:rPr>
                <w:rFonts w:ascii="Times New Roman" w:hAnsi="Times New Roman"/>
              </w:rPr>
              <w:t>16. Выполнение технологических операций и приемов работ по устройству мозаичных плинтусов, о</w:t>
            </w:r>
            <w:r w:rsidRPr="00BB6EE0">
              <w:rPr>
                <w:rStyle w:val="fontstyle31"/>
                <w:rFonts w:ascii="Times New Roman" w:hAnsi="Times New Roman"/>
                <w:color w:val="auto"/>
                <w:sz w:val="22"/>
                <w:szCs w:val="22"/>
              </w:rPr>
              <w:t>тделка мозаичных плинтусов,</w:t>
            </w:r>
            <w:r w:rsidRPr="00BB6EE0">
              <w:rPr>
                <w:rFonts w:ascii="Times New Roman" w:hAnsi="Times New Roman"/>
                <w:iCs/>
              </w:rPr>
              <w:br/>
            </w:r>
            <w:r w:rsidRPr="00BB6EE0">
              <w:rPr>
                <w:rStyle w:val="fontstyle31"/>
                <w:rFonts w:ascii="Times New Roman" w:hAnsi="Times New Roman"/>
                <w:color w:val="auto"/>
                <w:sz w:val="22"/>
                <w:szCs w:val="22"/>
              </w:rPr>
              <w:t>17. Устройство полимерцементных наливных полов: приготовление грунтовочных и выравнивающих составов;</w:t>
            </w:r>
            <w:r w:rsidRPr="00BB6EE0">
              <w:rPr>
                <w:rFonts w:ascii="Times New Roman" w:hAnsi="Times New Roman"/>
                <w:iCs/>
              </w:rPr>
              <w:br/>
            </w:r>
            <w:r w:rsidRPr="00BB6EE0">
              <w:rPr>
                <w:rStyle w:val="fontstyle31"/>
                <w:rFonts w:ascii="Times New Roman" w:hAnsi="Times New Roman"/>
                <w:color w:val="auto"/>
                <w:sz w:val="22"/>
                <w:szCs w:val="22"/>
              </w:rPr>
              <w:t>подготовка основания и установка маячных реек; грунтовка основания; нанесение выравнивающего слоя; снятие</w:t>
            </w:r>
            <w:r w:rsidRPr="00BB6EE0">
              <w:rPr>
                <w:rFonts w:ascii="Times New Roman" w:hAnsi="Times New Roman"/>
                <w:iCs/>
              </w:rPr>
              <w:br/>
            </w:r>
            <w:r w:rsidRPr="00BB6EE0">
              <w:rPr>
                <w:rStyle w:val="fontstyle31"/>
                <w:rFonts w:ascii="Times New Roman" w:hAnsi="Times New Roman"/>
                <w:color w:val="auto"/>
                <w:sz w:val="22"/>
                <w:szCs w:val="22"/>
              </w:rPr>
              <w:t>маячных реек и заделка борозд; отделка лицевой поверхности.</w:t>
            </w:r>
            <w:r w:rsidRPr="00BB6EE0">
              <w:rPr>
                <w:rFonts w:ascii="Times New Roman" w:hAnsi="Times New Roman"/>
                <w:iCs/>
              </w:rPr>
              <w:br/>
            </w:r>
            <w:r w:rsidRPr="00BB6EE0">
              <w:rPr>
                <w:rStyle w:val="fontstyle31"/>
                <w:rFonts w:ascii="Times New Roman" w:hAnsi="Times New Roman"/>
                <w:color w:val="auto"/>
                <w:sz w:val="22"/>
                <w:szCs w:val="22"/>
              </w:rPr>
              <w:t>18. Выполнение подготовительных работ для устройства художественно-декоративных мозаичных поверхностей</w:t>
            </w:r>
            <w:r w:rsidRPr="00BB6EE0">
              <w:rPr>
                <w:rFonts w:ascii="Times New Roman" w:hAnsi="Times New Roman"/>
                <w:iCs/>
              </w:rPr>
              <w:br/>
            </w:r>
            <w:r w:rsidRPr="00BB6EE0">
              <w:rPr>
                <w:rStyle w:val="fontstyle31"/>
                <w:rFonts w:ascii="Times New Roman" w:hAnsi="Times New Roman"/>
                <w:color w:val="auto"/>
                <w:sz w:val="22"/>
                <w:szCs w:val="22"/>
              </w:rPr>
              <w:t>19. Выполнение художественно-декоративных мозаичных панно.</w:t>
            </w:r>
            <w:r w:rsidRPr="00BB6EE0">
              <w:rPr>
                <w:rFonts w:ascii="Times New Roman" w:hAnsi="Times New Roman"/>
                <w:iCs/>
              </w:rPr>
              <w:br/>
            </w:r>
            <w:r w:rsidRPr="00BB6EE0">
              <w:rPr>
                <w:rStyle w:val="fontstyle31"/>
                <w:rFonts w:ascii="Times New Roman" w:hAnsi="Times New Roman"/>
                <w:color w:val="auto"/>
                <w:sz w:val="22"/>
                <w:szCs w:val="22"/>
              </w:rPr>
              <w:t>20. Определение дефектов и повреждения мозаичных покрытий, подлежащих ремонту.</w:t>
            </w:r>
            <w:r w:rsidRPr="00BB6EE0">
              <w:rPr>
                <w:rFonts w:ascii="Times New Roman" w:hAnsi="Times New Roman"/>
                <w:iCs/>
              </w:rPr>
              <w:br/>
            </w:r>
            <w:r w:rsidRPr="00BB6EE0">
              <w:rPr>
                <w:rStyle w:val="fontstyle31"/>
                <w:rFonts w:ascii="Times New Roman" w:hAnsi="Times New Roman"/>
                <w:color w:val="auto"/>
                <w:sz w:val="22"/>
                <w:szCs w:val="22"/>
              </w:rPr>
              <w:t>21. Ремонт и восстановление мозаичного покрытия пола.</w:t>
            </w:r>
            <w:r w:rsidRPr="00BB6EE0">
              <w:rPr>
                <w:rFonts w:ascii="Times New Roman" w:hAnsi="Times New Roman"/>
                <w:iCs/>
              </w:rPr>
              <w:br/>
            </w:r>
            <w:r w:rsidRPr="00BB6EE0">
              <w:rPr>
                <w:rStyle w:val="fontstyle31"/>
                <w:rFonts w:ascii="Times New Roman" w:hAnsi="Times New Roman"/>
                <w:color w:val="auto"/>
                <w:sz w:val="22"/>
                <w:szCs w:val="22"/>
              </w:rPr>
              <w:t>22. Ремонт и восстановление художественно-декоративных мозаичных покрытий.</w:t>
            </w:r>
          </w:p>
        </w:tc>
        <w:tc>
          <w:tcPr>
            <w:tcW w:w="713" w:type="pct"/>
            <w:tcBorders>
              <w:top w:val="single" w:sz="4" w:space="0" w:color="auto"/>
              <w:left w:val="single" w:sz="4" w:space="0" w:color="auto"/>
              <w:bottom w:val="single" w:sz="4" w:space="0" w:color="auto"/>
              <w:right w:val="single" w:sz="4" w:space="0" w:color="auto"/>
            </w:tcBorders>
            <w:vAlign w:val="center"/>
            <w:hideMark/>
          </w:tcPr>
          <w:p w14:paraId="512778D8" w14:textId="77777777" w:rsidR="003E5A05" w:rsidRPr="00BB6EE0" w:rsidRDefault="003E5A05" w:rsidP="00935EA2">
            <w:pPr>
              <w:suppressAutoHyphens/>
              <w:spacing w:after="0"/>
              <w:jc w:val="center"/>
              <w:rPr>
                <w:rFonts w:ascii="Times New Roman" w:hAnsi="Times New Roman"/>
                <w:b/>
              </w:rPr>
            </w:pPr>
            <w:r w:rsidRPr="00BB6EE0">
              <w:rPr>
                <w:rFonts w:ascii="Times New Roman" w:hAnsi="Times New Roman"/>
                <w:b/>
              </w:rPr>
              <w:lastRenderedPageBreak/>
              <w:t>108 / 108</w:t>
            </w:r>
          </w:p>
        </w:tc>
        <w:tc>
          <w:tcPr>
            <w:tcW w:w="712" w:type="pct"/>
            <w:tcBorders>
              <w:top w:val="single" w:sz="4" w:space="0" w:color="auto"/>
              <w:left w:val="single" w:sz="4" w:space="0" w:color="auto"/>
              <w:bottom w:val="single" w:sz="4" w:space="0" w:color="auto"/>
              <w:right w:val="single" w:sz="4" w:space="0" w:color="auto"/>
            </w:tcBorders>
          </w:tcPr>
          <w:p w14:paraId="7AFCF202" w14:textId="77777777" w:rsidR="003E5A05" w:rsidRPr="00BB6EE0" w:rsidRDefault="003E5A05" w:rsidP="00935EA2">
            <w:pPr>
              <w:suppressAutoHyphens/>
              <w:spacing w:after="0"/>
              <w:jc w:val="center"/>
              <w:rPr>
                <w:rFonts w:ascii="Times New Roman" w:hAnsi="Times New Roman"/>
                <w:b/>
              </w:rPr>
            </w:pPr>
          </w:p>
        </w:tc>
      </w:tr>
      <w:tr w:rsidR="003E5A05" w:rsidRPr="00BB6EE0" w14:paraId="5C757B72" w14:textId="54DD343B" w:rsidTr="003E5A05">
        <w:tc>
          <w:tcPr>
            <w:tcW w:w="3575" w:type="pct"/>
            <w:gridSpan w:val="4"/>
            <w:tcBorders>
              <w:top w:val="single" w:sz="4" w:space="0" w:color="auto"/>
              <w:left w:val="single" w:sz="4" w:space="0" w:color="auto"/>
              <w:bottom w:val="single" w:sz="4" w:space="0" w:color="auto"/>
              <w:right w:val="single" w:sz="4" w:space="0" w:color="auto"/>
            </w:tcBorders>
          </w:tcPr>
          <w:p w14:paraId="15A76A26" w14:textId="77777777" w:rsidR="003E5A05" w:rsidRPr="00BB6EE0" w:rsidRDefault="003E5A05" w:rsidP="00935EA2">
            <w:pPr>
              <w:spacing w:line="240" w:lineRule="auto"/>
              <w:rPr>
                <w:rFonts w:ascii="Times New Roman" w:hAnsi="Times New Roman"/>
                <w:bCs/>
              </w:rPr>
            </w:pPr>
            <w:r w:rsidRPr="00BB6EE0">
              <w:rPr>
                <w:rFonts w:ascii="Times New Roman" w:hAnsi="Times New Roman"/>
                <w:bCs/>
              </w:rPr>
              <w:t xml:space="preserve">Промежуточная аттестация </w:t>
            </w:r>
          </w:p>
        </w:tc>
        <w:tc>
          <w:tcPr>
            <w:tcW w:w="713" w:type="pct"/>
            <w:tcBorders>
              <w:top w:val="single" w:sz="4" w:space="0" w:color="auto"/>
              <w:left w:val="single" w:sz="4" w:space="0" w:color="auto"/>
              <w:bottom w:val="single" w:sz="4" w:space="0" w:color="auto"/>
              <w:right w:val="single" w:sz="4" w:space="0" w:color="auto"/>
            </w:tcBorders>
            <w:vAlign w:val="center"/>
          </w:tcPr>
          <w:p w14:paraId="529FEDE0" w14:textId="61363FF1" w:rsidR="003E5A05" w:rsidRPr="00BB6EE0" w:rsidRDefault="003E5A05" w:rsidP="00935EA2">
            <w:pPr>
              <w:suppressAutoHyphens/>
              <w:jc w:val="center"/>
              <w:rPr>
                <w:rFonts w:ascii="Times New Roman" w:hAnsi="Times New Roman"/>
                <w:bCs/>
              </w:rPr>
            </w:pPr>
          </w:p>
        </w:tc>
        <w:tc>
          <w:tcPr>
            <w:tcW w:w="712" w:type="pct"/>
            <w:tcBorders>
              <w:top w:val="single" w:sz="4" w:space="0" w:color="auto"/>
              <w:left w:val="single" w:sz="4" w:space="0" w:color="auto"/>
              <w:bottom w:val="single" w:sz="4" w:space="0" w:color="auto"/>
              <w:right w:val="single" w:sz="4" w:space="0" w:color="auto"/>
            </w:tcBorders>
          </w:tcPr>
          <w:p w14:paraId="45299EDD" w14:textId="77777777" w:rsidR="003E5A05" w:rsidRPr="00BB6EE0" w:rsidRDefault="003E5A05" w:rsidP="00935EA2">
            <w:pPr>
              <w:suppressAutoHyphens/>
              <w:jc w:val="center"/>
              <w:rPr>
                <w:rFonts w:ascii="Times New Roman" w:hAnsi="Times New Roman"/>
                <w:bCs/>
              </w:rPr>
            </w:pPr>
          </w:p>
        </w:tc>
      </w:tr>
      <w:tr w:rsidR="003E5A05" w:rsidRPr="00BB6EE0" w14:paraId="7F3820F2" w14:textId="68C05F8C" w:rsidTr="003E5A05">
        <w:tc>
          <w:tcPr>
            <w:tcW w:w="3575" w:type="pct"/>
            <w:gridSpan w:val="4"/>
            <w:tcBorders>
              <w:top w:val="single" w:sz="4" w:space="0" w:color="auto"/>
              <w:left w:val="single" w:sz="4" w:space="0" w:color="auto"/>
              <w:bottom w:val="single" w:sz="4" w:space="0" w:color="auto"/>
              <w:right w:val="single" w:sz="4" w:space="0" w:color="auto"/>
            </w:tcBorders>
            <w:hideMark/>
          </w:tcPr>
          <w:p w14:paraId="220DB2C9" w14:textId="77777777" w:rsidR="003E5A05" w:rsidRPr="00BB6EE0" w:rsidRDefault="003E5A05" w:rsidP="00935EA2">
            <w:pPr>
              <w:spacing w:after="0"/>
              <w:rPr>
                <w:rFonts w:ascii="Times New Roman" w:hAnsi="Times New Roman"/>
                <w:b/>
                <w:bCs/>
              </w:rPr>
            </w:pPr>
            <w:r w:rsidRPr="00BB6EE0">
              <w:rPr>
                <w:rFonts w:ascii="Times New Roman" w:hAnsi="Times New Roman"/>
                <w:b/>
                <w:bCs/>
              </w:rPr>
              <w:t>Всего</w:t>
            </w:r>
          </w:p>
        </w:tc>
        <w:tc>
          <w:tcPr>
            <w:tcW w:w="713" w:type="pct"/>
            <w:tcBorders>
              <w:top w:val="single" w:sz="4" w:space="0" w:color="auto"/>
              <w:left w:val="single" w:sz="4" w:space="0" w:color="auto"/>
              <w:bottom w:val="single" w:sz="4" w:space="0" w:color="auto"/>
              <w:right w:val="single" w:sz="4" w:space="0" w:color="auto"/>
            </w:tcBorders>
            <w:vAlign w:val="center"/>
            <w:hideMark/>
          </w:tcPr>
          <w:p w14:paraId="029091DB" w14:textId="77777777" w:rsidR="003E5A05" w:rsidRPr="00BB6EE0" w:rsidRDefault="003E5A05" w:rsidP="00935EA2">
            <w:pPr>
              <w:jc w:val="center"/>
              <w:rPr>
                <w:rFonts w:ascii="Times New Roman" w:hAnsi="Times New Roman"/>
                <w:b/>
              </w:rPr>
            </w:pPr>
            <w:r w:rsidRPr="00BB6EE0">
              <w:rPr>
                <w:rFonts w:ascii="Times New Roman" w:hAnsi="Times New Roman"/>
                <w:b/>
              </w:rPr>
              <w:t>252/252</w:t>
            </w:r>
          </w:p>
        </w:tc>
        <w:tc>
          <w:tcPr>
            <w:tcW w:w="712" w:type="pct"/>
            <w:tcBorders>
              <w:top w:val="single" w:sz="4" w:space="0" w:color="auto"/>
              <w:left w:val="single" w:sz="4" w:space="0" w:color="auto"/>
              <w:bottom w:val="single" w:sz="4" w:space="0" w:color="auto"/>
              <w:right w:val="single" w:sz="4" w:space="0" w:color="auto"/>
            </w:tcBorders>
          </w:tcPr>
          <w:p w14:paraId="371E60D7" w14:textId="77777777" w:rsidR="003E5A05" w:rsidRPr="00BB6EE0" w:rsidRDefault="003E5A05" w:rsidP="00935EA2">
            <w:pPr>
              <w:jc w:val="center"/>
              <w:rPr>
                <w:rFonts w:ascii="Times New Roman" w:hAnsi="Times New Roman"/>
                <w:b/>
              </w:rPr>
            </w:pPr>
          </w:p>
        </w:tc>
      </w:tr>
    </w:tbl>
    <w:p w14:paraId="2754F26F" w14:textId="77777777" w:rsidR="00ED34A5" w:rsidRPr="00BB6EE0" w:rsidRDefault="00ED34A5" w:rsidP="00ED34A5">
      <w:pPr>
        <w:suppressAutoHyphens/>
        <w:rPr>
          <w:rFonts w:ascii="Times New Roman" w:hAnsi="Times New Roman"/>
        </w:rPr>
      </w:pPr>
    </w:p>
    <w:p w14:paraId="00E542F3" w14:textId="77777777" w:rsidR="00ED34A5" w:rsidRPr="007B2364" w:rsidRDefault="00ED34A5" w:rsidP="00ED34A5">
      <w:pPr>
        <w:spacing w:after="0"/>
        <w:rPr>
          <w:rFonts w:ascii="Times New Roman" w:hAnsi="Times New Roman"/>
        </w:rPr>
        <w:sectPr w:rsidR="00ED34A5" w:rsidRPr="007B2364">
          <w:pgSz w:w="16840" w:h="11907" w:orient="landscape"/>
          <w:pgMar w:top="851" w:right="1134" w:bottom="851" w:left="992" w:header="709" w:footer="709" w:gutter="0"/>
          <w:cols w:space="720"/>
        </w:sectPr>
      </w:pPr>
    </w:p>
    <w:p w14:paraId="764627B6" w14:textId="77777777" w:rsidR="00ED34A5" w:rsidRPr="007B2364" w:rsidRDefault="00ED34A5" w:rsidP="00ED34A5">
      <w:pPr>
        <w:spacing w:after="0"/>
        <w:jc w:val="center"/>
        <w:rPr>
          <w:rFonts w:ascii="Times New Roman" w:hAnsi="Times New Roman"/>
          <w:b/>
          <w:bCs/>
          <w:sz w:val="24"/>
          <w:szCs w:val="24"/>
        </w:rPr>
      </w:pPr>
      <w:r w:rsidRPr="007B2364">
        <w:rPr>
          <w:rFonts w:ascii="Times New Roman" w:hAnsi="Times New Roman"/>
          <w:b/>
          <w:bCs/>
          <w:sz w:val="24"/>
          <w:szCs w:val="24"/>
        </w:rPr>
        <w:lastRenderedPageBreak/>
        <w:t>3. УСЛОВИЯ РЕАЛИЗАЦИИ ПРОФЕССИОНАЛЬНОГО МОДУЛЯ</w:t>
      </w:r>
    </w:p>
    <w:p w14:paraId="7C6E5D3D" w14:textId="77777777" w:rsidR="00ED34A5" w:rsidRPr="007B2364" w:rsidRDefault="00ED34A5" w:rsidP="00ED34A5">
      <w:pPr>
        <w:spacing w:after="0"/>
        <w:ind w:firstLine="709"/>
        <w:rPr>
          <w:rFonts w:ascii="Times New Roman" w:hAnsi="Times New Roman"/>
          <w:b/>
          <w:bCs/>
          <w:sz w:val="24"/>
          <w:szCs w:val="24"/>
        </w:rPr>
      </w:pPr>
    </w:p>
    <w:p w14:paraId="30FBD6BC" w14:textId="77777777" w:rsidR="00ED34A5" w:rsidRPr="00D67B21" w:rsidRDefault="00ED34A5" w:rsidP="00ED34A5">
      <w:pPr>
        <w:spacing w:after="0"/>
        <w:ind w:firstLine="709"/>
        <w:rPr>
          <w:rFonts w:ascii="Times New Roman" w:hAnsi="Times New Roman"/>
          <w:b/>
          <w:bCs/>
          <w:sz w:val="24"/>
          <w:szCs w:val="24"/>
        </w:rPr>
      </w:pPr>
      <w:r w:rsidRPr="00D67B2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EDDEA62" w14:textId="77777777" w:rsidR="00617707" w:rsidRPr="00683EA8" w:rsidRDefault="00617707" w:rsidP="00617707">
      <w:pPr>
        <w:spacing w:after="0"/>
        <w:rPr>
          <w:rFonts w:ascii="Times New Roman" w:hAnsi="Times New Roman"/>
          <w:b/>
          <w:bCs/>
          <w:sz w:val="24"/>
          <w:szCs w:val="24"/>
        </w:rPr>
      </w:pPr>
      <w:r w:rsidRPr="00D81448">
        <w:rPr>
          <w:rFonts w:ascii="Times New Roman" w:hAnsi="Times New Roman"/>
        </w:rPr>
        <w:t xml:space="preserve">Кабинет «Основы строительного черчения», </w:t>
      </w:r>
      <w:r w:rsidRPr="005F59C7">
        <w:rPr>
          <w:rFonts w:ascii="Times New Roman" w:hAnsi="Times New Roman"/>
          <w:bCs/>
          <w:sz w:val="24"/>
          <w:szCs w:val="24"/>
        </w:rPr>
        <w:t xml:space="preserve">в соответствии с п. 6.1.2.1 образовательной программы по </w:t>
      </w:r>
      <w:r w:rsidRPr="00CB7DD9">
        <w:rPr>
          <w:rFonts w:ascii="Times New Roman" w:hAnsi="Times New Roman"/>
          <w:bCs/>
          <w:iCs/>
          <w:sz w:val="24"/>
          <w:szCs w:val="24"/>
        </w:rPr>
        <w:t>профессии</w:t>
      </w:r>
      <w:r>
        <w:rPr>
          <w:rFonts w:ascii="Times New Roman" w:hAnsi="Times New Roman"/>
          <w:bCs/>
          <w:iCs/>
          <w:sz w:val="24"/>
          <w:szCs w:val="24"/>
        </w:rPr>
        <w:t xml:space="preserve"> 08.01.28</w:t>
      </w:r>
      <w:r w:rsidRPr="00CB7DD9">
        <w:rPr>
          <w:rFonts w:ascii="Times New Roman" w:hAnsi="Times New Roman"/>
          <w:iCs/>
          <w:sz w:val="24"/>
          <w:szCs w:val="24"/>
        </w:rPr>
        <w:t xml:space="preserve"> </w:t>
      </w:r>
      <w:r w:rsidRPr="00CB7DD9">
        <w:rPr>
          <w:rFonts w:ascii="Times New Roman" w:hAnsi="Times New Roman"/>
          <w:sz w:val="24"/>
          <w:szCs w:val="24"/>
        </w:rPr>
        <w:t>Мастер отделочных строительных и декоративных работ</w:t>
      </w:r>
      <w:r>
        <w:rPr>
          <w:rFonts w:ascii="Times New Roman" w:hAnsi="Times New Roman"/>
          <w:sz w:val="24"/>
          <w:szCs w:val="24"/>
        </w:rPr>
        <w:t>.</w:t>
      </w:r>
    </w:p>
    <w:p w14:paraId="627575C9" w14:textId="77777777" w:rsidR="00617707" w:rsidRPr="00D81448" w:rsidRDefault="00617707" w:rsidP="00617707">
      <w:pPr>
        <w:suppressAutoHyphens/>
        <w:spacing w:after="0" w:line="240" w:lineRule="auto"/>
        <w:ind w:firstLine="709"/>
        <w:rPr>
          <w:rFonts w:ascii="Times New Roman" w:hAnsi="Times New Roman"/>
        </w:rPr>
      </w:pPr>
      <w:r w:rsidRPr="00D81448">
        <w:rPr>
          <w:rFonts w:ascii="Times New Roman" w:hAnsi="Times New Roman"/>
          <w:sz w:val="24"/>
          <w:szCs w:val="24"/>
        </w:rPr>
        <w:t xml:space="preserve">Кабинет «Основ строительного материаловедения», </w:t>
      </w:r>
      <w:r w:rsidRPr="005F59C7">
        <w:rPr>
          <w:rFonts w:ascii="Times New Roman" w:hAnsi="Times New Roman"/>
          <w:bCs/>
          <w:sz w:val="24"/>
          <w:szCs w:val="24"/>
        </w:rPr>
        <w:t xml:space="preserve">в соответствии с п. 6.1.2.1 образовательной программы по </w:t>
      </w:r>
      <w:r w:rsidRPr="00CB7DD9">
        <w:rPr>
          <w:rFonts w:ascii="Times New Roman" w:hAnsi="Times New Roman"/>
          <w:bCs/>
          <w:iCs/>
          <w:sz w:val="24"/>
          <w:szCs w:val="24"/>
        </w:rPr>
        <w:t>профессии</w:t>
      </w:r>
      <w:r>
        <w:rPr>
          <w:rFonts w:ascii="Times New Roman" w:hAnsi="Times New Roman"/>
          <w:bCs/>
          <w:iCs/>
          <w:sz w:val="24"/>
          <w:szCs w:val="24"/>
        </w:rPr>
        <w:t xml:space="preserve"> 08.01.28</w:t>
      </w:r>
      <w:r w:rsidRPr="00CB7DD9">
        <w:rPr>
          <w:rFonts w:ascii="Times New Roman" w:hAnsi="Times New Roman"/>
          <w:iCs/>
          <w:sz w:val="24"/>
          <w:szCs w:val="24"/>
        </w:rPr>
        <w:t xml:space="preserve"> </w:t>
      </w:r>
      <w:r w:rsidRPr="00CB7DD9">
        <w:rPr>
          <w:rFonts w:ascii="Times New Roman" w:hAnsi="Times New Roman"/>
          <w:sz w:val="24"/>
          <w:szCs w:val="24"/>
        </w:rPr>
        <w:t>Мастер отделочных строительных и декоративных работ</w:t>
      </w:r>
      <w:r>
        <w:rPr>
          <w:rFonts w:ascii="Times New Roman" w:hAnsi="Times New Roman"/>
          <w:sz w:val="24"/>
          <w:szCs w:val="24"/>
        </w:rPr>
        <w:t>.</w:t>
      </w:r>
    </w:p>
    <w:p w14:paraId="4F348519" w14:textId="21D65AB4" w:rsidR="00617707" w:rsidRPr="00D81448" w:rsidRDefault="00617707" w:rsidP="00617707">
      <w:pPr>
        <w:suppressAutoHyphens/>
        <w:spacing w:after="0" w:line="240" w:lineRule="auto"/>
        <w:ind w:firstLine="709"/>
        <w:jc w:val="both"/>
        <w:rPr>
          <w:rFonts w:ascii="Times New Roman" w:hAnsi="Times New Roman"/>
          <w:bCs/>
          <w:iCs/>
          <w:sz w:val="24"/>
          <w:szCs w:val="24"/>
        </w:rPr>
      </w:pPr>
      <w:r w:rsidRPr="00D81448">
        <w:rPr>
          <w:rFonts w:ascii="Times New Roman" w:hAnsi="Times New Roman"/>
          <w:bCs/>
          <w:sz w:val="24"/>
          <w:szCs w:val="24"/>
        </w:rPr>
        <w:t>Мастерская «</w:t>
      </w:r>
      <w:r w:rsidRPr="00D67B21">
        <w:rPr>
          <w:rFonts w:ascii="Times New Roman" w:hAnsi="Times New Roman"/>
          <w:sz w:val="24"/>
          <w:szCs w:val="24"/>
        </w:rPr>
        <w:t>Облицовочных работ</w:t>
      </w:r>
      <w:r w:rsidRPr="00D81448">
        <w:rPr>
          <w:rFonts w:ascii="Times New Roman" w:hAnsi="Times New Roman"/>
          <w:bCs/>
          <w:sz w:val="24"/>
          <w:szCs w:val="24"/>
        </w:rPr>
        <w:t>» оснащенная в соответствии с п. 6.1.2.</w:t>
      </w:r>
      <w:r>
        <w:rPr>
          <w:rFonts w:ascii="Times New Roman" w:hAnsi="Times New Roman"/>
          <w:bCs/>
          <w:sz w:val="24"/>
          <w:szCs w:val="24"/>
        </w:rPr>
        <w:t>4</w:t>
      </w:r>
      <w:r w:rsidRPr="00D81448">
        <w:rPr>
          <w:rFonts w:ascii="Times New Roman" w:hAnsi="Times New Roman"/>
          <w:bCs/>
          <w:sz w:val="24"/>
          <w:szCs w:val="24"/>
        </w:rPr>
        <w:t xml:space="preserve"> </w:t>
      </w:r>
      <w:r w:rsidRPr="005F59C7">
        <w:rPr>
          <w:rFonts w:ascii="Times New Roman" w:hAnsi="Times New Roman"/>
          <w:bCs/>
          <w:sz w:val="24"/>
          <w:szCs w:val="24"/>
        </w:rPr>
        <w:t xml:space="preserve">образовательной программы по </w:t>
      </w:r>
      <w:r w:rsidRPr="00CB7DD9">
        <w:rPr>
          <w:rFonts w:ascii="Times New Roman" w:hAnsi="Times New Roman"/>
          <w:bCs/>
          <w:iCs/>
          <w:sz w:val="24"/>
          <w:szCs w:val="24"/>
        </w:rPr>
        <w:t>профессии</w:t>
      </w:r>
      <w:r>
        <w:rPr>
          <w:rFonts w:ascii="Times New Roman" w:hAnsi="Times New Roman"/>
          <w:bCs/>
          <w:iCs/>
          <w:sz w:val="24"/>
          <w:szCs w:val="24"/>
        </w:rPr>
        <w:t xml:space="preserve"> 08.01.28</w:t>
      </w:r>
      <w:r w:rsidRPr="00CB7DD9">
        <w:rPr>
          <w:rFonts w:ascii="Times New Roman" w:hAnsi="Times New Roman"/>
          <w:iCs/>
          <w:sz w:val="24"/>
          <w:szCs w:val="24"/>
        </w:rPr>
        <w:t xml:space="preserve"> </w:t>
      </w:r>
      <w:r w:rsidRPr="00CB7DD9">
        <w:rPr>
          <w:rFonts w:ascii="Times New Roman" w:hAnsi="Times New Roman"/>
          <w:sz w:val="24"/>
          <w:szCs w:val="24"/>
        </w:rPr>
        <w:t>Мастер отделочных строительных и декоративных работ</w:t>
      </w:r>
      <w:r>
        <w:rPr>
          <w:rFonts w:ascii="Times New Roman" w:hAnsi="Times New Roman"/>
          <w:sz w:val="24"/>
          <w:szCs w:val="24"/>
        </w:rPr>
        <w:t>.</w:t>
      </w:r>
    </w:p>
    <w:p w14:paraId="2CE2EB32" w14:textId="77777777" w:rsidR="00617707" w:rsidRDefault="00617707" w:rsidP="00617707">
      <w:pPr>
        <w:suppressAutoHyphens/>
        <w:spacing w:after="0" w:line="240" w:lineRule="auto"/>
        <w:ind w:firstLine="709"/>
        <w:jc w:val="both"/>
        <w:rPr>
          <w:rFonts w:ascii="Times New Roman" w:hAnsi="Times New Roman"/>
          <w:sz w:val="24"/>
          <w:szCs w:val="24"/>
        </w:rPr>
      </w:pPr>
      <w:r w:rsidRPr="00985111">
        <w:rPr>
          <w:rFonts w:ascii="Times New Roman" w:hAnsi="Times New Roman"/>
          <w:bCs/>
          <w:sz w:val="24"/>
          <w:szCs w:val="24"/>
        </w:rPr>
        <w:t>Оснащенные базы практики в соответствии с п 6.1.2.5</w:t>
      </w:r>
      <w:r>
        <w:rPr>
          <w:rFonts w:ascii="Times New Roman" w:hAnsi="Times New Roman"/>
          <w:bCs/>
          <w:sz w:val="24"/>
          <w:szCs w:val="24"/>
        </w:rPr>
        <w:t xml:space="preserve"> </w:t>
      </w:r>
      <w:r w:rsidRPr="005F59C7">
        <w:rPr>
          <w:rFonts w:ascii="Times New Roman" w:hAnsi="Times New Roman"/>
          <w:bCs/>
          <w:sz w:val="24"/>
          <w:szCs w:val="24"/>
        </w:rPr>
        <w:t xml:space="preserve">образовательной программы по </w:t>
      </w:r>
      <w:r w:rsidRPr="00CB7DD9">
        <w:rPr>
          <w:rFonts w:ascii="Times New Roman" w:hAnsi="Times New Roman"/>
          <w:bCs/>
          <w:iCs/>
          <w:sz w:val="24"/>
          <w:szCs w:val="24"/>
        </w:rPr>
        <w:t>профессии</w:t>
      </w:r>
      <w:r>
        <w:rPr>
          <w:rFonts w:ascii="Times New Roman" w:hAnsi="Times New Roman"/>
          <w:bCs/>
          <w:iCs/>
          <w:sz w:val="24"/>
          <w:szCs w:val="24"/>
        </w:rPr>
        <w:t xml:space="preserve"> 08.01.28</w:t>
      </w:r>
      <w:r w:rsidRPr="00CB7DD9">
        <w:rPr>
          <w:rFonts w:ascii="Times New Roman" w:hAnsi="Times New Roman"/>
          <w:iCs/>
          <w:sz w:val="24"/>
          <w:szCs w:val="24"/>
        </w:rPr>
        <w:t xml:space="preserve"> </w:t>
      </w:r>
      <w:r w:rsidRPr="00CB7DD9">
        <w:rPr>
          <w:rFonts w:ascii="Times New Roman" w:hAnsi="Times New Roman"/>
          <w:sz w:val="24"/>
          <w:szCs w:val="24"/>
        </w:rPr>
        <w:t>Мастер отделочных строительных и декоративных работ</w:t>
      </w:r>
      <w:r>
        <w:rPr>
          <w:rFonts w:ascii="Times New Roman" w:hAnsi="Times New Roman"/>
          <w:sz w:val="24"/>
          <w:szCs w:val="24"/>
        </w:rPr>
        <w:t>.</w:t>
      </w:r>
    </w:p>
    <w:p w14:paraId="6D3C71B8" w14:textId="77777777" w:rsidR="00ED34A5" w:rsidRPr="00D67B21" w:rsidRDefault="00ED34A5" w:rsidP="00617707">
      <w:pPr>
        <w:suppressAutoHyphens/>
        <w:spacing w:after="0"/>
        <w:jc w:val="both"/>
        <w:rPr>
          <w:rFonts w:ascii="Times New Roman" w:hAnsi="Times New Roman"/>
          <w:bCs/>
          <w:sz w:val="24"/>
          <w:szCs w:val="24"/>
        </w:rPr>
      </w:pPr>
    </w:p>
    <w:p w14:paraId="42E38EE3" w14:textId="77777777" w:rsidR="00ED34A5" w:rsidRPr="00D67B21" w:rsidRDefault="00ED34A5" w:rsidP="00ED34A5">
      <w:pPr>
        <w:spacing w:after="0"/>
        <w:ind w:firstLine="709"/>
        <w:rPr>
          <w:rFonts w:ascii="Times New Roman" w:hAnsi="Times New Roman"/>
          <w:b/>
          <w:bCs/>
          <w:sz w:val="24"/>
          <w:szCs w:val="24"/>
        </w:rPr>
      </w:pPr>
      <w:r w:rsidRPr="00D67B21">
        <w:rPr>
          <w:rFonts w:ascii="Times New Roman" w:hAnsi="Times New Roman"/>
          <w:b/>
          <w:bCs/>
          <w:sz w:val="24"/>
          <w:szCs w:val="24"/>
        </w:rPr>
        <w:t>3.2. Информационное обеспечение реализации программы</w:t>
      </w:r>
    </w:p>
    <w:p w14:paraId="2EED7BCC" w14:textId="77777777" w:rsidR="00ED34A5" w:rsidRPr="00D67B21" w:rsidRDefault="00ED34A5" w:rsidP="00ED34A5">
      <w:pPr>
        <w:suppressAutoHyphens/>
        <w:spacing w:after="0"/>
        <w:ind w:firstLine="709"/>
        <w:jc w:val="both"/>
        <w:rPr>
          <w:rFonts w:ascii="Times New Roman" w:hAnsi="Times New Roman"/>
          <w:bCs/>
          <w:sz w:val="24"/>
          <w:szCs w:val="24"/>
        </w:rPr>
      </w:pPr>
      <w:r w:rsidRPr="00D67B21">
        <w:rPr>
          <w:rFonts w:ascii="Times New Roman" w:hAnsi="Times New Roman"/>
          <w:bCs/>
          <w:sz w:val="24"/>
          <w:szCs w:val="24"/>
        </w:rPr>
        <w:t>Для реализации программы библиотечный фонд образовательной организации должен иметь п</w:t>
      </w:r>
      <w:r w:rsidRPr="00D67B2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67B2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B31913" w14:textId="77777777" w:rsidR="00ED34A5" w:rsidRPr="00D67B21" w:rsidRDefault="00ED34A5" w:rsidP="00ED34A5">
      <w:pPr>
        <w:suppressAutoHyphens/>
        <w:spacing w:after="0"/>
        <w:ind w:firstLine="709"/>
        <w:jc w:val="both"/>
        <w:rPr>
          <w:rFonts w:ascii="Times New Roman" w:hAnsi="Times New Roman"/>
          <w:sz w:val="24"/>
          <w:szCs w:val="24"/>
        </w:rPr>
      </w:pPr>
    </w:p>
    <w:p w14:paraId="5CD5D12E" w14:textId="77777777" w:rsidR="00ED34A5" w:rsidRPr="00617707" w:rsidRDefault="00ED34A5" w:rsidP="00ED34A5">
      <w:pPr>
        <w:spacing w:after="0"/>
        <w:ind w:firstLine="709"/>
        <w:contextualSpacing/>
        <w:rPr>
          <w:rFonts w:ascii="Times New Roman" w:hAnsi="Times New Roman"/>
          <w:b/>
        </w:rPr>
      </w:pPr>
      <w:r w:rsidRPr="00617707">
        <w:rPr>
          <w:rFonts w:ascii="Times New Roman" w:hAnsi="Times New Roman"/>
          <w:b/>
        </w:rPr>
        <w:t>3.2.1. Основные печатные издания</w:t>
      </w:r>
    </w:p>
    <w:p w14:paraId="11C6C567" w14:textId="77777777" w:rsidR="00ED34A5" w:rsidRPr="00D67B21" w:rsidRDefault="00ED34A5" w:rsidP="00ED34A5">
      <w:pPr>
        <w:pStyle w:val="af1"/>
        <w:ind w:firstLine="709"/>
        <w:jc w:val="both"/>
        <w:rPr>
          <w:rFonts w:ascii="Times New Roman" w:hAnsi="Times New Roman"/>
          <w:bCs/>
          <w:sz w:val="24"/>
          <w:szCs w:val="24"/>
        </w:rPr>
      </w:pPr>
      <w:r w:rsidRPr="00D67B21">
        <w:rPr>
          <w:rFonts w:ascii="Times New Roman" w:hAnsi="Times New Roman"/>
          <w:bCs/>
          <w:sz w:val="24"/>
          <w:szCs w:val="24"/>
        </w:rPr>
        <w:t xml:space="preserve">1. Петрова, И.В. Основы технологии отделочных строительных работ [Текст]: учебник/ </w:t>
      </w:r>
      <w:proofErr w:type="spellStart"/>
      <w:r w:rsidRPr="00D67B21">
        <w:rPr>
          <w:rFonts w:ascii="Times New Roman" w:hAnsi="Times New Roman"/>
          <w:bCs/>
          <w:sz w:val="24"/>
          <w:szCs w:val="24"/>
        </w:rPr>
        <w:t>И.В.Петрова</w:t>
      </w:r>
      <w:proofErr w:type="spellEnd"/>
      <w:r w:rsidRPr="00D67B21">
        <w:rPr>
          <w:rFonts w:ascii="Times New Roman" w:hAnsi="Times New Roman"/>
          <w:bCs/>
          <w:sz w:val="24"/>
          <w:szCs w:val="24"/>
        </w:rPr>
        <w:t>. - 4-е изд. – М.: Академия, 2020. – 112 с.</w:t>
      </w:r>
    </w:p>
    <w:p w14:paraId="118FC548" w14:textId="77777777" w:rsidR="00ED34A5" w:rsidRPr="00D67B21" w:rsidRDefault="00ED34A5" w:rsidP="00ED34A5">
      <w:pPr>
        <w:pStyle w:val="af1"/>
        <w:ind w:firstLine="709"/>
        <w:jc w:val="both"/>
        <w:rPr>
          <w:rFonts w:ascii="Times New Roman" w:hAnsi="Times New Roman"/>
          <w:bCs/>
          <w:sz w:val="24"/>
          <w:szCs w:val="24"/>
        </w:rPr>
      </w:pPr>
      <w:r w:rsidRPr="00D67B21">
        <w:rPr>
          <w:rFonts w:ascii="Times New Roman" w:hAnsi="Times New Roman"/>
          <w:bCs/>
          <w:sz w:val="24"/>
          <w:szCs w:val="24"/>
        </w:rPr>
        <w:t xml:space="preserve">2. </w:t>
      </w:r>
      <w:proofErr w:type="spellStart"/>
      <w:r w:rsidRPr="00D67B21">
        <w:rPr>
          <w:rFonts w:ascii="Times New Roman" w:hAnsi="Times New Roman"/>
          <w:bCs/>
          <w:sz w:val="24"/>
          <w:szCs w:val="24"/>
        </w:rPr>
        <w:t>Береснев</w:t>
      </w:r>
      <w:proofErr w:type="spellEnd"/>
      <w:r w:rsidRPr="00D67B21">
        <w:rPr>
          <w:rFonts w:ascii="Times New Roman" w:hAnsi="Times New Roman"/>
          <w:bCs/>
          <w:sz w:val="24"/>
          <w:szCs w:val="24"/>
        </w:rPr>
        <w:t xml:space="preserve">, А.И. Основы строительного производства [Текст]: учебник/ </w:t>
      </w:r>
      <w:proofErr w:type="spellStart"/>
      <w:r w:rsidRPr="00D67B21">
        <w:rPr>
          <w:rFonts w:ascii="Times New Roman" w:hAnsi="Times New Roman"/>
          <w:bCs/>
          <w:sz w:val="24"/>
          <w:szCs w:val="24"/>
        </w:rPr>
        <w:t>А.И.Береснев</w:t>
      </w:r>
      <w:proofErr w:type="spellEnd"/>
      <w:r w:rsidRPr="00D67B21">
        <w:rPr>
          <w:rFonts w:ascii="Times New Roman" w:hAnsi="Times New Roman"/>
          <w:bCs/>
          <w:sz w:val="24"/>
          <w:szCs w:val="24"/>
        </w:rPr>
        <w:t>.</w:t>
      </w:r>
      <w:r>
        <w:rPr>
          <w:rFonts w:ascii="Times New Roman" w:hAnsi="Times New Roman"/>
          <w:bCs/>
          <w:sz w:val="24"/>
          <w:szCs w:val="24"/>
        </w:rPr>
        <w:t xml:space="preserve"> </w:t>
      </w:r>
      <w:r w:rsidRPr="00D67B21">
        <w:rPr>
          <w:rFonts w:ascii="Times New Roman" w:hAnsi="Times New Roman"/>
          <w:bCs/>
          <w:sz w:val="24"/>
          <w:szCs w:val="24"/>
        </w:rPr>
        <w:t>- М.: Академия, 2019. – 288 с.</w:t>
      </w:r>
    </w:p>
    <w:p w14:paraId="53900BDC" w14:textId="77777777" w:rsidR="00ED34A5" w:rsidRPr="00D67B21" w:rsidRDefault="00ED34A5" w:rsidP="00ED34A5">
      <w:pPr>
        <w:pStyle w:val="af1"/>
        <w:ind w:firstLine="709"/>
        <w:jc w:val="both"/>
        <w:rPr>
          <w:rFonts w:ascii="Times New Roman" w:hAnsi="Times New Roman"/>
          <w:sz w:val="24"/>
          <w:szCs w:val="24"/>
        </w:rPr>
      </w:pPr>
      <w:r w:rsidRPr="00D67B21">
        <w:rPr>
          <w:rFonts w:ascii="Times New Roman" w:hAnsi="Times New Roman"/>
          <w:bCs/>
          <w:sz w:val="24"/>
          <w:szCs w:val="24"/>
        </w:rPr>
        <w:t>3.</w:t>
      </w:r>
      <w:r w:rsidRPr="00D67B21">
        <w:rPr>
          <w:rFonts w:ascii="Times New Roman" w:hAnsi="Times New Roman"/>
          <w:sz w:val="24"/>
          <w:szCs w:val="24"/>
        </w:rPr>
        <w:t xml:space="preserve"> Прекрасная, Е.П. Технология декоративно-художественных работ [Текст]: учебник/ </w:t>
      </w:r>
      <w:proofErr w:type="spellStart"/>
      <w:r w:rsidRPr="00D67B21">
        <w:rPr>
          <w:rFonts w:ascii="Times New Roman" w:hAnsi="Times New Roman"/>
          <w:sz w:val="24"/>
          <w:szCs w:val="24"/>
        </w:rPr>
        <w:t>Е.П.Прекрасная</w:t>
      </w:r>
      <w:proofErr w:type="spellEnd"/>
      <w:r w:rsidRPr="00D67B21">
        <w:rPr>
          <w:rFonts w:ascii="Times New Roman" w:hAnsi="Times New Roman"/>
          <w:sz w:val="24"/>
          <w:szCs w:val="24"/>
        </w:rPr>
        <w:t>. – М.: Академия, 2018. – 192 с.</w:t>
      </w:r>
    </w:p>
    <w:p w14:paraId="5823D34F" w14:textId="77777777" w:rsidR="00ED34A5" w:rsidRPr="00D67B21" w:rsidRDefault="00ED34A5" w:rsidP="00ED34A5">
      <w:pPr>
        <w:pStyle w:val="af1"/>
        <w:ind w:firstLine="709"/>
        <w:jc w:val="both"/>
        <w:rPr>
          <w:rFonts w:ascii="Times New Roman" w:hAnsi="Times New Roman"/>
          <w:sz w:val="24"/>
          <w:szCs w:val="24"/>
        </w:rPr>
      </w:pPr>
      <w:r w:rsidRPr="00D67B21">
        <w:rPr>
          <w:rFonts w:ascii="Times New Roman" w:hAnsi="Times New Roman"/>
          <w:sz w:val="24"/>
          <w:szCs w:val="24"/>
        </w:rPr>
        <w:t>4. Прекрасная, Е.П. Выполнение мозаичных и декоративных работ [Текст]: учебник/ Е.П. Прекрасная. – М.: Академия, 2019. – 144 с.</w:t>
      </w:r>
    </w:p>
    <w:p w14:paraId="716E561D" w14:textId="77777777" w:rsidR="00ED34A5" w:rsidRPr="00D67B21" w:rsidRDefault="00ED34A5" w:rsidP="00ED34A5">
      <w:pPr>
        <w:pStyle w:val="af1"/>
        <w:ind w:firstLine="709"/>
        <w:jc w:val="both"/>
        <w:rPr>
          <w:rFonts w:ascii="Times New Roman" w:hAnsi="Times New Roman"/>
          <w:sz w:val="24"/>
          <w:szCs w:val="24"/>
        </w:rPr>
      </w:pPr>
      <w:r w:rsidRPr="00D67B21">
        <w:rPr>
          <w:rFonts w:ascii="Times New Roman" w:hAnsi="Times New Roman"/>
          <w:sz w:val="24"/>
          <w:szCs w:val="24"/>
        </w:rPr>
        <w:t xml:space="preserve">5. Черноус, Г.Г. Выполнение облицовочных работ синтетическими материалами [Текст]: учебник/ </w:t>
      </w:r>
      <w:proofErr w:type="spellStart"/>
      <w:r w:rsidRPr="00D67B21">
        <w:rPr>
          <w:rFonts w:ascii="Times New Roman" w:hAnsi="Times New Roman"/>
          <w:sz w:val="24"/>
          <w:szCs w:val="24"/>
        </w:rPr>
        <w:t>Г.Г.Черноус</w:t>
      </w:r>
      <w:proofErr w:type="spellEnd"/>
      <w:r w:rsidRPr="00D67B21">
        <w:rPr>
          <w:rFonts w:ascii="Times New Roman" w:hAnsi="Times New Roman"/>
          <w:sz w:val="24"/>
          <w:szCs w:val="24"/>
        </w:rPr>
        <w:t>. – М.: Академия,</w:t>
      </w:r>
      <w:r>
        <w:rPr>
          <w:rFonts w:ascii="Times New Roman" w:hAnsi="Times New Roman"/>
          <w:sz w:val="24"/>
          <w:szCs w:val="24"/>
        </w:rPr>
        <w:t xml:space="preserve"> </w:t>
      </w:r>
      <w:r w:rsidRPr="00D67B21">
        <w:rPr>
          <w:rFonts w:ascii="Times New Roman" w:hAnsi="Times New Roman"/>
          <w:sz w:val="24"/>
          <w:szCs w:val="24"/>
        </w:rPr>
        <w:t>2018. – 256 с.</w:t>
      </w:r>
    </w:p>
    <w:p w14:paraId="30EA7D43" w14:textId="77777777" w:rsidR="00ED34A5" w:rsidRPr="00D67B21" w:rsidRDefault="00ED34A5" w:rsidP="00ED34A5">
      <w:pPr>
        <w:pStyle w:val="af1"/>
        <w:ind w:firstLine="709"/>
        <w:jc w:val="both"/>
        <w:rPr>
          <w:rFonts w:ascii="Times New Roman" w:hAnsi="Times New Roman"/>
          <w:b/>
          <w:sz w:val="24"/>
          <w:szCs w:val="24"/>
        </w:rPr>
      </w:pPr>
    </w:p>
    <w:p w14:paraId="2ED44E61" w14:textId="77777777" w:rsidR="00ED34A5" w:rsidRPr="00D67B21" w:rsidRDefault="00ED34A5" w:rsidP="00ED34A5">
      <w:pPr>
        <w:ind w:firstLine="709"/>
        <w:contextualSpacing/>
        <w:jc w:val="both"/>
        <w:rPr>
          <w:rFonts w:ascii="Times New Roman" w:hAnsi="Times New Roman"/>
          <w:b/>
          <w:sz w:val="24"/>
          <w:szCs w:val="24"/>
        </w:rPr>
      </w:pPr>
      <w:r w:rsidRPr="00D67B21">
        <w:rPr>
          <w:rFonts w:ascii="Times New Roman" w:hAnsi="Times New Roman"/>
          <w:b/>
          <w:sz w:val="24"/>
          <w:szCs w:val="24"/>
        </w:rPr>
        <w:t>3.2.2. Основные электронные издания</w:t>
      </w:r>
    </w:p>
    <w:p w14:paraId="21CFAD51" w14:textId="77777777" w:rsidR="00ED34A5" w:rsidRPr="00D67B21" w:rsidRDefault="00ED34A5" w:rsidP="00ED34A5">
      <w:pPr>
        <w:spacing w:line="240" w:lineRule="auto"/>
        <w:ind w:firstLine="709"/>
        <w:contextualSpacing/>
        <w:jc w:val="both"/>
        <w:rPr>
          <w:rFonts w:ascii="Times New Roman" w:hAnsi="Times New Roman"/>
          <w:sz w:val="24"/>
          <w:szCs w:val="24"/>
        </w:rPr>
      </w:pPr>
      <w:r w:rsidRPr="00D67B21">
        <w:rPr>
          <w:rFonts w:ascii="Times New Roman" w:hAnsi="Times New Roman"/>
          <w:bCs/>
          <w:sz w:val="24"/>
          <w:szCs w:val="24"/>
        </w:rPr>
        <w:t xml:space="preserve">1. </w:t>
      </w:r>
      <w:r w:rsidRPr="002B4062">
        <w:rPr>
          <w:rFonts w:ascii="Times New Roman" w:hAnsi="Times New Roman"/>
          <w:bCs/>
          <w:sz w:val="24"/>
          <w:szCs w:val="24"/>
        </w:rPr>
        <w:t>Технология декоративно-художественных работ [Электронный ресурс]: ЭУМК. – М.: Академия, 2020 – URL: https://academia-moscow.ru/catalogue/5411/479610/</w:t>
      </w:r>
    </w:p>
    <w:p w14:paraId="3738BA3E" w14:textId="77777777" w:rsidR="00ED34A5" w:rsidRPr="00D67B21" w:rsidRDefault="00ED34A5" w:rsidP="00ED34A5">
      <w:pPr>
        <w:spacing w:line="240" w:lineRule="auto"/>
        <w:ind w:firstLine="709"/>
        <w:contextualSpacing/>
        <w:jc w:val="both"/>
        <w:rPr>
          <w:rFonts w:ascii="Times New Roman" w:hAnsi="Times New Roman"/>
          <w:sz w:val="24"/>
          <w:szCs w:val="24"/>
        </w:rPr>
      </w:pPr>
      <w:r w:rsidRPr="00D67B21">
        <w:rPr>
          <w:rFonts w:ascii="Times New Roman" w:hAnsi="Times New Roman"/>
          <w:sz w:val="24"/>
          <w:szCs w:val="24"/>
        </w:rPr>
        <w:t>2.</w:t>
      </w:r>
      <w:r>
        <w:rPr>
          <w:rFonts w:ascii="Times New Roman" w:hAnsi="Times New Roman"/>
          <w:sz w:val="24"/>
          <w:szCs w:val="24"/>
        </w:rPr>
        <w:t xml:space="preserve"> </w:t>
      </w:r>
      <w:r w:rsidRPr="002B4062">
        <w:rPr>
          <w:rFonts w:ascii="Times New Roman" w:hAnsi="Times New Roman"/>
          <w:sz w:val="24"/>
          <w:szCs w:val="24"/>
        </w:rPr>
        <w:t>Выполнение облицовочных работ плитками и плитами [Электронный ресурс]: ЭУМК. – М.: Академия, 2020 – URL: https://academia-moscow.ru/catalogue/5411/478885/</w:t>
      </w:r>
    </w:p>
    <w:p w14:paraId="164DB0BF" w14:textId="77777777" w:rsidR="00ED34A5" w:rsidRPr="00D67B21" w:rsidRDefault="00ED34A5" w:rsidP="00ED34A5">
      <w:pPr>
        <w:spacing w:line="240" w:lineRule="auto"/>
        <w:ind w:firstLine="709"/>
        <w:contextualSpacing/>
        <w:jc w:val="both"/>
        <w:rPr>
          <w:rFonts w:ascii="Times New Roman" w:hAnsi="Times New Roman"/>
          <w:sz w:val="24"/>
          <w:szCs w:val="24"/>
        </w:rPr>
      </w:pPr>
      <w:r w:rsidRPr="00D67B21">
        <w:rPr>
          <w:rFonts w:ascii="Times New Roman" w:hAnsi="Times New Roman"/>
          <w:sz w:val="24"/>
          <w:szCs w:val="24"/>
        </w:rPr>
        <w:t xml:space="preserve">3. Казаков, Ю. Н. Технология возведения </w:t>
      </w:r>
      <w:proofErr w:type="gramStart"/>
      <w:r w:rsidRPr="00D67B21">
        <w:rPr>
          <w:rFonts w:ascii="Times New Roman" w:hAnsi="Times New Roman"/>
          <w:sz w:val="24"/>
          <w:szCs w:val="24"/>
        </w:rPr>
        <w:t>зданий :</w:t>
      </w:r>
      <w:proofErr w:type="gramEnd"/>
      <w:r w:rsidRPr="00D67B21">
        <w:rPr>
          <w:rFonts w:ascii="Times New Roman" w:hAnsi="Times New Roman"/>
          <w:sz w:val="24"/>
          <w:szCs w:val="24"/>
        </w:rPr>
        <w:t xml:space="preserve"> учебное пособие для </w:t>
      </w:r>
      <w:proofErr w:type="spellStart"/>
      <w:r w:rsidRPr="00D67B21">
        <w:rPr>
          <w:rFonts w:ascii="Times New Roman" w:hAnsi="Times New Roman"/>
          <w:sz w:val="24"/>
          <w:szCs w:val="24"/>
        </w:rPr>
        <w:t>спо</w:t>
      </w:r>
      <w:proofErr w:type="spellEnd"/>
      <w:r w:rsidRPr="00D67B21">
        <w:rPr>
          <w:rFonts w:ascii="Times New Roman" w:hAnsi="Times New Roman"/>
          <w:sz w:val="24"/>
          <w:szCs w:val="24"/>
        </w:rPr>
        <w:t xml:space="preserve"> / Ю. Н. Казаков, А. М. Мороз, В. П. Захаров. — 2-е изд., стер. — Санкт-</w:t>
      </w:r>
      <w:proofErr w:type="gramStart"/>
      <w:r w:rsidRPr="00D67B21">
        <w:rPr>
          <w:rFonts w:ascii="Times New Roman" w:hAnsi="Times New Roman"/>
          <w:sz w:val="24"/>
          <w:szCs w:val="24"/>
        </w:rPr>
        <w:t>Петербург :</w:t>
      </w:r>
      <w:proofErr w:type="gramEnd"/>
      <w:r w:rsidRPr="00D67B21">
        <w:rPr>
          <w:rFonts w:ascii="Times New Roman" w:hAnsi="Times New Roman"/>
          <w:sz w:val="24"/>
          <w:szCs w:val="24"/>
        </w:rPr>
        <w:t xml:space="preserve"> Лань, 2021. — 256 с. — ISBN 978-5-8114-8484-3. — </w:t>
      </w:r>
      <w:proofErr w:type="gramStart"/>
      <w:r w:rsidRPr="00D67B21">
        <w:rPr>
          <w:rFonts w:ascii="Times New Roman" w:hAnsi="Times New Roman"/>
          <w:sz w:val="24"/>
          <w:szCs w:val="24"/>
        </w:rPr>
        <w:t>Текст :</w:t>
      </w:r>
      <w:proofErr w:type="gramEnd"/>
      <w:r w:rsidRPr="00D67B21">
        <w:rPr>
          <w:rFonts w:ascii="Times New Roman" w:hAnsi="Times New Roman"/>
          <w:sz w:val="24"/>
          <w:szCs w:val="24"/>
        </w:rPr>
        <w:t xml:space="preserve"> электронный // Лань : электронно-библиотечная система. — URL: </w:t>
      </w:r>
      <w:hyperlink r:id="rId14" w:history="1">
        <w:r w:rsidRPr="00D67B21">
          <w:rPr>
            <w:rFonts w:ascii="Times New Roman" w:hAnsi="Times New Roman"/>
            <w:sz w:val="24"/>
            <w:szCs w:val="24"/>
          </w:rPr>
          <w:t>https://e.lanbook.com/book/176897</w:t>
        </w:r>
      </w:hyperlink>
      <w:r>
        <w:rPr>
          <w:rFonts w:ascii="Times New Roman" w:hAnsi="Times New Roman"/>
          <w:sz w:val="24"/>
          <w:szCs w:val="24"/>
        </w:rPr>
        <w:t xml:space="preserve"> </w:t>
      </w:r>
      <w:r w:rsidRPr="00D67B21">
        <w:rPr>
          <w:rFonts w:ascii="Times New Roman" w:hAnsi="Times New Roman"/>
          <w:sz w:val="24"/>
          <w:szCs w:val="24"/>
        </w:rPr>
        <w:t xml:space="preserve">(дата обращения: 14.07.2022). — Режим доступа: для </w:t>
      </w:r>
      <w:proofErr w:type="spellStart"/>
      <w:r w:rsidRPr="00D67B21">
        <w:rPr>
          <w:rFonts w:ascii="Times New Roman" w:hAnsi="Times New Roman"/>
          <w:sz w:val="24"/>
          <w:szCs w:val="24"/>
        </w:rPr>
        <w:t>авториз</w:t>
      </w:r>
      <w:proofErr w:type="spellEnd"/>
      <w:r w:rsidRPr="00D67B21">
        <w:rPr>
          <w:rFonts w:ascii="Times New Roman" w:hAnsi="Times New Roman"/>
          <w:sz w:val="24"/>
          <w:szCs w:val="24"/>
        </w:rPr>
        <w:t>. пользователей.</w:t>
      </w:r>
    </w:p>
    <w:p w14:paraId="3D824928" w14:textId="77777777" w:rsidR="00ED34A5" w:rsidRPr="00D67B21" w:rsidRDefault="00ED34A5" w:rsidP="00ED34A5">
      <w:pPr>
        <w:spacing w:line="240" w:lineRule="auto"/>
        <w:ind w:firstLine="709"/>
        <w:contextualSpacing/>
        <w:jc w:val="both"/>
        <w:rPr>
          <w:rFonts w:ascii="Times New Roman" w:hAnsi="Times New Roman"/>
          <w:sz w:val="24"/>
          <w:szCs w:val="24"/>
        </w:rPr>
      </w:pPr>
      <w:r w:rsidRPr="00D67B21">
        <w:rPr>
          <w:rFonts w:ascii="Times New Roman" w:hAnsi="Times New Roman"/>
          <w:sz w:val="24"/>
          <w:szCs w:val="24"/>
        </w:rPr>
        <w:t xml:space="preserve">4. Белецкий, Б. Ф. Технология и механизация строительного </w:t>
      </w:r>
      <w:proofErr w:type="gramStart"/>
      <w:r w:rsidRPr="00D67B21">
        <w:rPr>
          <w:rFonts w:ascii="Times New Roman" w:hAnsi="Times New Roman"/>
          <w:sz w:val="24"/>
          <w:szCs w:val="24"/>
        </w:rPr>
        <w:t>производства :</w:t>
      </w:r>
      <w:proofErr w:type="gramEnd"/>
      <w:r w:rsidRPr="00D67B21">
        <w:rPr>
          <w:rFonts w:ascii="Times New Roman" w:hAnsi="Times New Roman"/>
          <w:sz w:val="24"/>
          <w:szCs w:val="24"/>
        </w:rPr>
        <w:t xml:space="preserve"> учебное пособие для </w:t>
      </w:r>
      <w:proofErr w:type="spellStart"/>
      <w:r w:rsidRPr="00D67B21">
        <w:rPr>
          <w:rFonts w:ascii="Times New Roman" w:hAnsi="Times New Roman"/>
          <w:sz w:val="24"/>
          <w:szCs w:val="24"/>
        </w:rPr>
        <w:t>спо</w:t>
      </w:r>
      <w:proofErr w:type="spellEnd"/>
      <w:r w:rsidRPr="00D67B21">
        <w:rPr>
          <w:rFonts w:ascii="Times New Roman" w:hAnsi="Times New Roman"/>
          <w:sz w:val="24"/>
          <w:szCs w:val="24"/>
        </w:rPr>
        <w:t xml:space="preserve"> / Б. Ф. Белецкий. — 2-е изд., стер. — Санкт-</w:t>
      </w:r>
      <w:proofErr w:type="gramStart"/>
      <w:r w:rsidRPr="00D67B21">
        <w:rPr>
          <w:rFonts w:ascii="Times New Roman" w:hAnsi="Times New Roman"/>
          <w:sz w:val="24"/>
          <w:szCs w:val="24"/>
        </w:rPr>
        <w:t>Петербург :</w:t>
      </w:r>
      <w:proofErr w:type="gramEnd"/>
      <w:r w:rsidRPr="00D67B21">
        <w:rPr>
          <w:rFonts w:ascii="Times New Roman" w:hAnsi="Times New Roman"/>
          <w:sz w:val="24"/>
          <w:szCs w:val="24"/>
        </w:rPr>
        <w:t xml:space="preserve"> Лань, 2021. — 752 с. — ISBN 978-5-8114-8101-9. — </w:t>
      </w:r>
      <w:proofErr w:type="gramStart"/>
      <w:r w:rsidRPr="00D67B21">
        <w:rPr>
          <w:rFonts w:ascii="Times New Roman" w:hAnsi="Times New Roman"/>
          <w:sz w:val="24"/>
          <w:szCs w:val="24"/>
        </w:rPr>
        <w:t>Текст :</w:t>
      </w:r>
      <w:proofErr w:type="gramEnd"/>
      <w:r w:rsidRPr="00D67B21">
        <w:rPr>
          <w:rFonts w:ascii="Times New Roman" w:hAnsi="Times New Roman"/>
          <w:sz w:val="24"/>
          <w:szCs w:val="24"/>
        </w:rPr>
        <w:t xml:space="preserve"> электронный // Лань : электронно-библиотечная </w:t>
      </w:r>
      <w:r w:rsidRPr="00D67B21">
        <w:rPr>
          <w:rFonts w:ascii="Times New Roman" w:hAnsi="Times New Roman"/>
          <w:sz w:val="24"/>
          <w:szCs w:val="24"/>
        </w:rPr>
        <w:lastRenderedPageBreak/>
        <w:t xml:space="preserve">система. — URL: </w:t>
      </w:r>
      <w:hyperlink r:id="rId15" w:history="1">
        <w:r w:rsidRPr="00D67B21">
          <w:rPr>
            <w:rFonts w:ascii="Times New Roman" w:hAnsi="Times New Roman"/>
            <w:sz w:val="24"/>
            <w:szCs w:val="24"/>
          </w:rPr>
          <w:t>https://e.lanbook.com/book/171844</w:t>
        </w:r>
      </w:hyperlink>
      <w:r>
        <w:rPr>
          <w:rFonts w:ascii="Times New Roman" w:hAnsi="Times New Roman"/>
          <w:sz w:val="24"/>
          <w:szCs w:val="24"/>
        </w:rPr>
        <w:t xml:space="preserve"> </w:t>
      </w:r>
      <w:r w:rsidRPr="00D67B21">
        <w:rPr>
          <w:rFonts w:ascii="Times New Roman" w:hAnsi="Times New Roman"/>
          <w:sz w:val="24"/>
          <w:szCs w:val="24"/>
        </w:rPr>
        <w:t xml:space="preserve">(дата обращения: 14.07.2022). — Режим доступа: для </w:t>
      </w:r>
      <w:proofErr w:type="spellStart"/>
      <w:r w:rsidRPr="00D67B21">
        <w:rPr>
          <w:rFonts w:ascii="Times New Roman" w:hAnsi="Times New Roman"/>
          <w:sz w:val="24"/>
          <w:szCs w:val="24"/>
        </w:rPr>
        <w:t>авториз</w:t>
      </w:r>
      <w:proofErr w:type="spellEnd"/>
      <w:r w:rsidRPr="00D67B21">
        <w:rPr>
          <w:rFonts w:ascii="Times New Roman" w:hAnsi="Times New Roman"/>
          <w:sz w:val="24"/>
          <w:szCs w:val="24"/>
        </w:rPr>
        <w:t>. пользователей.</w:t>
      </w:r>
    </w:p>
    <w:p w14:paraId="4A3D5F18" w14:textId="77777777" w:rsidR="00ED34A5" w:rsidRPr="00D67B21" w:rsidRDefault="00ED34A5" w:rsidP="00ED34A5">
      <w:pPr>
        <w:spacing w:line="240" w:lineRule="auto"/>
        <w:ind w:firstLine="709"/>
        <w:contextualSpacing/>
        <w:jc w:val="both"/>
        <w:rPr>
          <w:rFonts w:ascii="Times New Roman" w:hAnsi="Times New Roman"/>
          <w:sz w:val="24"/>
          <w:szCs w:val="24"/>
        </w:rPr>
      </w:pPr>
    </w:p>
    <w:p w14:paraId="2F75F436" w14:textId="77777777" w:rsidR="00ED34A5" w:rsidRPr="00D67B21" w:rsidRDefault="00ED34A5" w:rsidP="00ED34A5">
      <w:pPr>
        <w:suppressAutoHyphens/>
        <w:ind w:firstLine="709"/>
        <w:contextualSpacing/>
        <w:jc w:val="both"/>
        <w:rPr>
          <w:rFonts w:ascii="Times New Roman" w:hAnsi="Times New Roman"/>
          <w:bCs/>
          <w:sz w:val="24"/>
          <w:szCs w:val="24"/>
        </w:rPr>
      </w:pPr>
      <w:r w:rsidRPr="00D67B21">
        <w:rPr>
          <w:rFonts w:ascii="Times New Roman" w:hAnsi="Times New Roman"/>
          <w:b/>
          <w:bCs/>
          <w:sz w:val="24"/>
          <w:szCs w:val="24"/>
        </w:rPr>
        <w:t xml:space="preserve">3.2.3. Дополнительные источники </w:t>
      </w:r>
    </w:p>
    <w:p w14:paraId="5B2682F3" w14:textId="77777777" w:rsidR="00ED34A5" w:rsidRPr="00D67B21" w:rsidRDefault="00ED34A5" w:rsidP="00ED34A5">
      <w:pPr>
        <w:suppressAutoHyphens/>
        <w:spacing w:line="240" w:lineRule="auto"/>
        <w:ind w:firstLine="709"/>
        <w:contextualSpacing/>
        <w:jc w:val="both"/>
        <w:rPr>
          <w:rFonts w:ascii="Times New Roman" w:hAnsi="Times New Roman"/>
          <w:sz w:val="24"/>
          <w:szCs w:val="24"/>
        </w:rPr>
      </w:pPr>
      <w:r w:rsidRPr="00D67B21">
        <w:rPr>
          <w:rFonts w:ascii="Times New Roman" w:hAnsi="Times New Roman"/>
          <w:bCs/>
          <w:sz w:val="24"/>
          <w:szCs w:val="24"/>
        </w:rPr>
        <w:t xml:space="preserve">1. </w:t>
      </w:r>
      <w:r w:rsidRPr="00D67B21">
        <w:rPr>
          <w:rFonts w:ascii="Times New Roman" w:hAnsi="Times New Roman"/>
          <w:sz w:val="24"/>
          <w:szCs w:val="24"/>
        </w:rPr>
        <w:t>СП 71.13330.2017 «СНиП 3.04.01-87 Изоляционные и отделочные покрытия».</w:t>
      </w:r>
    </w:p>
    <w:p w14:paraId="6F7A7B1E" w14:textId="77777777" w:rsidR="00ED34A5" w:rsidRPr="00D67B21" w:rsidRDefault="00ED34A5" w:rsidP="00ED34A5">
      <w:pPr>
        <w:suppressAutoHyphens/>
        <w:spacing w:line="240" w:lineRule="auto"/>
        <w:ind w:firstLine="709"/>
        <w:contextualSpacing/>
        <w:jc w:val="both"/>
        <w:rPr>
          <w:rFonts w:ascii="Times New Roman" w:hAnsi="Times New Roman"/>
          <w:sz w:val="24"/>
          <w:szCs w:val="24"/>
        </w:rPr>
      </w:pPr>
      <w:r w:rsidRPr="00D67B21">
        <w:rPr>
          <w:rFonts w:ascii="Times New Roman" w:hAnsi="Times New Roman"/>
          <w:sz w:val="24"/>
          <w:szCs w:val="24"/>
        </w:rPr>
        <w:t>2. СНиП 111-4-80</w:t>
      </w:r>
      <w:r w:rsidRPr="00D67B21">
        <w:rPr>
          <w:rFonts w:ascii="Times New Roman" w:hAnsi="Times New Roman"/>
          <w:sz w:val="24"/>
          <w:szCs w:val="24"/>
          <w:vertAlign w:val="superscript"/>
        </w:rPr>
        <w:t xml:space="preserve">* </w:t>
      </w:r>
      <w:r w:rsidRPr="00D67B21">
        <w:rPr>
          <w:rFonts w:ascii="Times New Roman" w:hAnsi="Times New Roman"/>
          <w:sz w:val="24"/>
          <w:szCs w:val="24"/>
        </w:rPr>
        <w:t>Техника безопасности в строительстве (с изменениями и дополнениями).</w:t>
      </w:r>
    </w:p>
    <w:p w14:paraId="48D21BBE" w14:textId="77777777" w:rsidR="00ED34A5" w:rsidRPr="00D67B21" w:rsidRDefault="00ED34A5" w:rsidP="00ED34A5">
      <w:pPr>
        <w:suppressAutoHyphens/>
        <w:spacing w:line="240" w:lineRule="auto"/>
        <w:ind w:firstLine="709"/>
        <w:contextualSpacing/>
        <w:jc w:val="both"/>
        <w:rPr>
          <w:rFonts w:ascii="Times New Roman" w:hAnsi="Times New Roman"/>
          <w:sz w:val="24"/>
          <w:szCs w:val="24"/>
        </w:rPr>
      </w:pPr>
      <w:r w:rsidRPr="00D67B21">
        <w:rPr>
          <w:rFonts w:ascii="Times New Roman" w:hAnsi="Times New Roman"/>
          <w:sz w:val="24"/>
          <w:szCs w:val="24"/>
        </w:rPr>
        <w:t>3. Правила по охране труда при строительстве, реконструкции и ремонте, утверждены приказом</w:t>
      </w:r>
      <w:r>
        <w:rPr>
          <w:rFonts w:ascii="Times New Roman" w:hAnsi="Times New Roman"/>
          <w:sz w:val="24"/>
          <w:szCs w:val="24"/>
        </w:rPr>
        <w:t xml:space="preserve"> </w:t>
      </w:r>
      <w:r w:rsidRPr="00D67B21">
        <w:rPr>
          <w:rFonts w:ascii="Times New Roman" w:hAnsi="Times New Roman"/>
          <w:sz w:val="24"/>
          <w:szCs w:val="24"/>
        </w:rPr>
        <w:t>М</w:t>
      </w:r>
      <w:r w:rsidRPr="00D67B21">
        <w:rPr>
          <w:rFonts w:ascii="Times New Roman" w:hAnsi="Times New Roman"/>
          <w:bCs/>
          <w:sz w:val="24"/>
          <w:szCs w:val="24"/>
        </w:rPr>
        <w:t>инистерства труда и социальной защиты Российской Федерации от 11 декабря 2020года № 883 (з</w:t>
      </w:r>
      <w:r w:rsidRPr="00D67B21">
        <w:rPr>
          <w:rFonts w:ascii="Times New Roman" w:hAnsi="Times New Roman"/>
          <w:sz w:val="24"/>
          <w:szCs w:val="24"/>
        </w:rPr>
        <w:t>арегистрировано в министерстве юстиции Российской Федерации 24 декабря 2020 г. регистрационный № 61787).</w:t>
      </w:r>
    </w:p>
    <w:p w14:paraId="3F7F2CF4" w14:textId="77777777" w:rsidR="00ED34A5" w:rsidRPr="00E861F1" w:rsidRDefault="00ED34A5" w:rsidP="00ED34A5">
      <w:pPr>
        <w:pStyle w:val="1"/>
        <w:jc w:val="center"/>
        <w:rPr>
          <w:rFonts w:ascii="Times New Roman" w:hAnsi="Times New Roman"/>
          <w:sz w:val="24"/>
          <w:szCs w:val="24"/>
        </w:rPr>
      </w:pPr>
      <w:r w:rsidRPr="007B2364">
        <w:rPr>
          <w:rFonts w:ascii="Times New Roman" w:hAnsi="Times New Roman"/>
          <w:sz w:val="24"/>
          <w:szCs w:val="24"/>
        </w:rPr>
        <w:t xml:space="preserve">4. КОНТРОЛЬ И ОЦЕНКА РЕЗУЛЬТАТОВ ОСВОЕНИЯ </w:t>
      </w:r>
      <w:r w:rsidRPr="007B2364">
        <w:rPr>
          <w:rFonts w:ascii="Times New Roman" w:hAnsi="Times New Roman"/>
          <w:sz w:val="24"/>
          <w:szCs w:val="24"/>
        </w:rPr>
        <w:br/>
        <w:t>ПРОФЕССИОНАЛЬНОГО МОДУЛЯ</w:t>
      </w:r>
    </w:p>
    <w:tbl>
      <w:tblPr>
        <w:tblpPr w:leftFromText="180" w:rightFromText="180" w:vertAnchor="text" w:tblpXSpec="center" w:tblpY="1"/>
        <w:tblOverlap w:val="neve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4"/>
        <w:gridCol w:w="3888"/>
        <w:gridCol w:w="2410"/>
      </w:tblGrid>
      <w:tr w:rsidR="00ED34A5" w:rsidRPr="009847C6" w14:paraId="54DB61BC" w14:textId="77777777" w:rsidTr="00935EA2">
        <w:trPr>
          <w:trHeight w:val="1098"/>
          <w:jc w:val="center"/>
        </w:trPr>
        <w:tc>
          <w:tcPr>
            <w:tcW w:w="2774" w:type="dxa"/>
            <w:tcBorders>
              <w:top w:val="single" w:sz="4" w:space="0" w:color="auto"/>
              <w:left w:val="single" w:sz="4" w:space="0" w:color="auto"/>
              <w:bottom w:val="single" w:sz="4" w:space="0" w:color="auto"/>
              <w:right w:val="single" w:sz="4" w:space="0" w:color="auto"/>
            </w:tcBorders>
            <w:vAlign w:val="center"/>
            <w:hideMark/>
          </w:tcPr>
          <w:p w14:paraId="0CEC59D2" w14:textId="4D027A9D" w:rsidR="00ED34A5" w:rsidRPr="009847C6" w:rsidRDefault="00ED34A5" w:rsidP="00935EA2">
            <w:pPr>
              <w:suppressAutoHyphens/>
              <w:jc w:val="center"/>
              <w:rPr>
                <w:rFonts w:ascii="Times New Roman" w:hAnsi="Times New Roman"/>
                <w:sz w:val="24"/>
                <w:szCs w:val="24"/>
              </w:rPr>
            </w:pPr>
            <w:r w:rsidRPr="009847C6">
              <w:rPr>
                <w:rFonts w:ascii="Times New Roman" w:hAnsi="Times New Roman"/>
                <w:sz w:val="24"/>
                <w:szCs w:val="24"/>
              </w:rPr>
              <w:t>Код и наименование профессиональных и общих компетенций, формируемых в рамках модуля</w:t>
            </w:r>
          </w:p>
        </w:tc>
        <w:tc>
          <w:tcPr>
            <w:tcW w:w="3888" w:type="dxa"/>
            <w:tcBorders>
              <w:top w:val="single" w:sz="4" w:space="0" w:color="auto"/>
              <w:left w:val="single" w:sz="4" w:space="0" w:color="auto"/>
              <w:bottom w:val="single" w:sz="4" w:space="0" w:color="auto"/>
              <w:right w:val="single" w:sz="4" w:space="0" w:color="auto"/>
            </w:tcBorders>
            <w:vAlign w:val="center"/>
            <w:hideMark/>
          </w:tcPr>
          <w:p w14:paraId="623E8436" w14:textId="77777777" w:rsidR="00ED34A5" w:rsidRPr="009847C6" w:rsidRDefault="00ED34A5" w:rsidP="00935EA2">
            <w:pPr>
              <w:suppressAutoHyphens/>
              <w:jc w:val="center"/>
              <w:rPr>
                <w:rFonts w:ascii="Times New Roman" w:hAnsi="Times New Roman"/>
                <w:sz w:val="24"/>
                <w:szCs w:val="24"/>
              </w:rPr>
            </w:pPr>
            <w:r w:rsidRPr="009847C6">
              <w:rPr>
                <w:rFonts w:ascii="Times New Roman" w:hAnsi="Times New Roman"/>
                <w:sz w:val="24"/>
                <w:szCs w:val="24"/>
              </w:rPr>
              <w:t>Критерии оценки</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362EAEE" w14:textId="77777777" w:rsidR="00ED34A5" w:rsidRPr="009847C6" w:rsidRDefault="00ED34A5" w:rsidP="00935EA2">
            <w:pPr>
              <w:suppressAutoHyphens/>
              <w:jc w:val="center"/>
              <w:rPr>
                <w:rFonts w:ascii="Times New Roman" w:hAnsi="Times New Roman"/>
                <w:sz w:val="24"/>
                <w:szCs w:val="24"/>
              </w:rPr>
            </w:pPr>
            <w:r w:rsidRPr="009847C6">
              <w:rPr>
                <w:rFonts w:ascii="Times New Roman" w:hAnsi="Times New Roman"/>
                <w:sz w:val="24"/>
                <w:szCs w:val="24"/>
              </w:rPr>
              <w:t>Методы оценки</w:t>
            </w:r>
          </w:p>
        </w:tc>
      </w:tr>
      <w:tr w:rsidR="00ED34A5" w:rsidRPr="009847C6" w14:paraId="5820BA97" w14:textId="77777777" w:rsidTr="00617707">
        <w:trPr>
          <w:trHeight w:val="703"/>
          <w:jc w:val="center"/>
        </w:trPr>
        <w:tc>
          <w:tcPr>
            <w:tcW w:w="2774" w:type="dxa"/>
            <w:tcBorders>
              <w:top w:val="single" w:sz="4" w:space="0" w:color="auto"/>
              <w:left w:val="single" w:sz="4" w:space="0" w:color="auto"/>
              <w:bottom w:val="single" w:sz="4" w:space="0" w:color="auto"/>
              <w:right w:val="single" w:sz="4" w:space="0" w:color="auto"/>
            </w:tcBorders>
            <w:hideMark/>
          </w:tcPr>
          <w:p w14:paraId="7F4148C1" w14:textId="77777777" w:rsidR="00ED34A5" w:rsidRPr="009847C6" w:rsidRDefault="00ED34A5" w:rsidP="00935EA2">
            <w:pPr>
              <w:pStyle w:val="2"/>
              <w:spacing w:before="0" w:after="0"/>
              <w:rPr>
                <w:rFonts w:ascii="Times New Roman" w:hAnsi="Times New Roman"/>
                <w:b w:val="0"/>
                <w:i w:val="0"/>
                <w:sz w:val="24"/>
                <w:szCs w:val="24"/>
              </w:rPr>
            </w:pPr>
            <w:r w:rsidRPr="009847C6">
              <w:rPr>
                <w:rFonts w:ascii="Times New Roman" w:hAnsi="Times New Roman"/>
                <w:b w:val="0"/>
                <w:i w:val="0"/>
                <w:sz w:val="24"/>
                <w:szCs w:val="24"/>
              </w:rPr>
              <w:t>ПК Х.1</w:t>
            </w:r>
            <w:r w:rsidRPr="009847C6">
              <w:rPr>
                <w:rFonts w:ascii="Times New Roman" w:hAnsi="Times New Roman"/>
                <w:b w:val="0"/>
                <w:i w:val="0"/>
                <w:sz w:val="24"/>
                <w:szCs w:val="24"/>
                <w:lang w:val="ru-RU"/>
              </w:rPr>
              <w:t xml:space="preserve"> </w:t>
            </w:r>
          </w:p>
          <w:p w14:paraId="0690FDB1" w14:textId="77777777" w:rsidR="00ED34A5" w:rsidRPr="009847C6" w:rsidRDefault="00ED34A5" w:rsidP="00935EA2">
            <w:pPr>
              <w:pStyle w:val="2"/>
              <w:spacing w:before="0" w:after="0"/>
              <w:rPr>
                <w:rFonts w:ascii="Times New Roman" w:hAnsi="Times New Roman"/>
                <w:b w:val="0"/>
                <w:i w:val="0"/>
                <w:sz w:val="24"/>
                <w:szCs w:val="24"/>
              </w:rPr>
            </w:pPr>
            <w:r w:rsidRPr="009847C6">
              <w:rPr>
                <w:rFonts w:ascii="Times New Roman" w:hAnsi="Times New Roman"/>
                <w:b w:val="0"/>
                <w:i w:val="0"/>
                <w:sz w:val="24"/>
                <w:szCs w:val="24"/>
              </w:rPr>
              <w:t>Выполнять подготовительные работы при производстве</w:t>
            </w:r>
            <w:r w:rsidRPr="009847C6">
              <w:rPr>
                <w:rFonts w:ascii="Times New Roman" w:hAnsi="Times New Roman"/>
                <w:b w:val="0"/>
                <w:i w:val="0"/>
                <w:sz w:val="24"/>
                <w:szCs w:val="24"/>
                <w:shd w:val="clear" w:color="auto" w:fill="FFFFFF"/>
              </w:rPr>
              <w:t xml:space="preserve"> облицовочных, мозаичных и декоративных работ</w:t>
            </w:r>
            <w:r w:rsidRPr="009847C6">
              <w:rPr>
                <w:rFonts w:ascii="Times New Roman" w:hAnsi="Times New Roman"/>
                <w:b w:val="0"/>
                <w:i w:val="0"/>
                <w:sz w:val="24"/>
                <w:szCs w:val="24"/>
              </w:rPr>
              <w:t>.</w:t>
            </w:r>
          </w:p>
        </w:tc>
        <w:tc>
          <w:tcPr>
            <w:tcW w:w="3888" w:type="dxa"/>
            <w:tcBorders>
              <w:top w:val="single" w:sz="4" w:space="0" w:color="auto"/>
              <w:left w:val="single" w:sz="4" w:space="0" w:color="auto"/>
              <w:bottom w:val="single" w:sz="4" w:space="0" w:color="auto"/>
              <w:right w:val="single" w:sz="4" w:space="0" w:color="auto"/>
            </w:tcBorders>
            <w:hideMark/>
          </w:tcPr>
          <w:p w14:paraId="0361203C" w14:textId="77777777" w:rsidR="00ED34A5" w:rsidRPr="009847C6" w:rsidRDefault="00ED34A5" w:rsidP="00935EA2">
            <w:pPr>
              <w:rPr>
                <w:rStyle w:val="fontstyle31"/>
                <w:rFonts w:ascii="Times New Roman" w:hAnsi="Times New Roman"/>
                <w:color w:val="auto"/>
              </w:rPr>
            </w:pPr>
            <w:r w:rsidRPr="009847C6">
              <w:rPr>
                <w:rStyle w:val="fontstyle31"/>
                <w:rFonts w:ascii="Times New Roman" w:hAnsi="Times New Roman"/>
                <w:color w:val="auto"/>
              </w:rPr>
              <w:t>Выполнение подготовки рабочих</w:t>
            </w:r>
            <w:r w:rsidRPr="009847C6">
              <w:rPr>
                <w:rFonts w:ascii="Times New Roman" w:hAnsi="Times New Roman"/>
                <w:sz w:val="24"/>
                <w:szCs w:val="24"/>
              </w:rPr>
              <w:br/>
            </w:r>
            <w:r w:rsidRPr="009847C6">
              <w:rPr>
                <w:rStyle w:val="fontstyle31"/>
                <w:rFonts w:ascii="Times New Roman" w:hAnsi="Times New Roman"/>
                <w:color w:val="auto"/>
              </w:rPr>
              <w:t>мест, оборудования, материалов и</w:t>
            </w:r>
            <w:r w:rsidRPr="009847C6">
              <w:rPr>
                <w:rFonts w:ascii="Times New Roman" w:hAnsi="Times New Roman"/>
                <w:sz w:val="24"/>
                <w:szCs w:val="24"/>
              </w:rPr>
              <w:br/>
            </w:r>
            <w:r w:rsidRPr="009847C6">
              <w:rPr>
                <w:rStyle w:val="fontstyle31"/>
                <w:rFonts w:ascii="Times New Roman" w:hAnsi="Times New Roman"/>
                <w:color w:val="auto"/>
              </w:rPr>
              <w:t>инструментов для выполнения</w:t>
            </w:r>
            <w:r w:rsidRPr="009847C6">
              <w:rPr>
                <w:rFonts w:ascii="Times New Roman" w:hAnsi="Times New Roman"/>
                <w:sz w:val="24"/>
                <w:szCs w:val="24"/>
              </w:rPr>
              <w:br/>
            </w:r>
            <w:r w:rsidRPr="009847C6">
              <w:rPr>
                <w:rStyle w:val="fontstyle31"/>
                <w:rFonts w:ascii="Times New Roman" w:hAnsi="Times New Roman"/>
                <w:color w:val="auto"/>
              </w:rPr>
              <w:t>подготовительных работ при производстве облицованных поверхностей и мозаичных покрытий в соответствии с инструкциями и</w:t>
            </w:r>
            <w:r w:rsidRPr="009847C6">
              <w:rPr>
                <w:rFonts w:ascii="Times New Roman" w:hAnsi="Times New Roman"/>
                <w:sz w:val="24"/>
                <w:szCs w:val="24"/>
              </w:rPr>
              <w:br/>
            </w:r>
            <w:r w:rsidRPr="009847C6">
              <w:rPr>
                <w:rStyle w:val="fontstyle31"/>
                <w:rFonts w:ascii="Times New Roman" w:hAnsi="Times New Roman"/>
                <w:color w:val="auto"/>
              </w:rPr>
              <w:t xml:space="preserve">регламентами; пользуется </w:t>
            </w:r>
            <w:proofErr w:type="spellStart"/>
            <w:r w:rsidRPr="009847C6">
              <w:rPr>
                <w:rStyle w:val="fontstyle31"/>
                <w:rFonts w:ascii="Times New Roman" w:hAnsi="Times New Roman"/>
                <w:color w:val="auto"/>
              </w:rPr>
              <w:t>установленнойтехнической</w:t>
            </w:r>
            <w:proofErr w:type="spellEnd"/>
            <w:r w:rsidRPr="009847C6">
              <w:rPr>
                <w:rStyle w:val="fontstyle31"/>
                <w:rFonts w:ascii="Times New Roman" w:hAnsi="Times New Roman"/>
                <w:color w:val="auto"/>
              </w:rPr>
              <w:t xml:space="preserve"> документацией;</w:t>
            </w:r>
            <w:r w:rsidRPr="009847C6">
              <w:rPr>
                <w:rFonts w:ascii="Times New Roman" w:hAnsi="Times New Roman"/>
                <w:sz w:val="24"/>
                <w:szCs w:val="24"/>
              </w:rPr>
              <w:br/>
            </w:r>
            <w:r w:rsidRPr="009847C6">
              <w:rPr>
                <w:rStyle w:val="fontstyle31"/>
                <w:rFonts w:ascii="Times New Roman" w:hAnsi="Times New Roman"/>
                <w:color w:val="auto"/>
              </w:rPr>
              <w:t xml:space="preserve">выполнение подготовки поверхностей под устройство облицованных поверхностей и мозаичных покрытий путем сглаживания и выравнивания неровностей; </w:t>
            </w:r>
          </w:p>
          <w:p w14:paraId="401E425D" w14:textId="77777777" w:rsidR="00ED34A5" w:rsidRPr="009847C6" w:rsidRDefault="00ED34A5" w:rsidP="00617707">
            <w:pPr>
              <w:spacing w:after="0"/>
              <w:rPr>
                <w:rFonts w:ascii="Times New Roman" w:hAnsi="Times New Roman"/>
                <w:sz w:val="24"/>
                <w:szCs w:val="24"/>
              </w:rPr>
            </w:pPr>
            <w:r w:rsidRPr="009847C6">
              <w:rPr>
                <w:rStyle w:val="fontstyle31"/>
                <w:rFonts w:ascii="Times New Roman" w:hAnsi="Times New Roman"/>
                <w:color w:val="auto"/>
              </w:rPr>
              <w:t xml:space="preserve">выполнение </w:t>
            </w:r>
            <w:proofErr w:type="spellStart"/>
            <w:r w:rsidRPr="009847C6">
              <w:rPr>
                <w:rStyle w:val="fontstyle31"/>
                <w:rFonts w:ascii="Times New Roman" w:hAnsi="Times New Roman"/>
                <w:color w:val="auto"/>
              </w:rPr>
              <w:t>огрунтовки</w:t>
            </w:r>
            <w:proofErr w:type="spellEnd"/>
            <w:r w:rsidRPr="009847C6">
              <w:rPr>
                <w:rStyle w:val="fontstyle31"/>
                <w:rFonts w:ascii="Times New Roman" w:hAnsi="Times New Roman"/>
                <w:color w:val="auto"/>
              </w:rPr>
              <w:t>, разметки,</w:t>
            </w:r>
            <w:r w:rsidRPr="009847C6">
              <w:rPr>
                <w:rFonts w:ascii="Times New Roman" w:hAnsi="Times New Roman"/>
                <w:sz w:val="24"/>
                <w:szCs w:val="24"/>
              </w:rPr>
              <w:br/>
            </w:r>
            <w:r w:rsidRPr="009847C6">
              <w:rPr>
                <w:rStyle w:val="fontstyle31"/>
                <w:rFonts w:ascii="Times New Roman" w:hAnsi="Times New Roman"/>
                <w:color w:val="auto"/>
              </w:rPr>
              <w:t>установка маячков и специальных</w:t>
            </w:r>
            <w:r w:rsidRPr="009847C6">
              <w:rPr>
                <w:rFonts w:ascii="Times New Roman" w:hAnsi="Times New Roman"/>
                <w:sz w:val="24"/>
                <w:szCs w:val="24"/>
              </w:rPr>
              <w:br/>
            </w:r>
            <w:r w:rsidRPr="009847C6">
              <w:rPr>
                <w:rStyle w:val="fontstyle31"/>
                <w:rFonts w:ascii="Times New Roman" w:hAnsi="Times New Roman"/>
                <w:color w:val="auto"/>
              </w:rPr>
              <w:t>лекал; выполнение устройства</w:t>
            </w:r>
            <w:r w:rsidRPr="009847C6">
              <w:rPr>
                <w:rFonts w:ascii="Times New Roman" w:hAnsi="Times New Roman"/>
                <w:sz w:val="24"/>
                <w:szCs w:val="24"/>
              </w:rPr>
              <w:br/>
            </w:r>
            <w:r w:rsidRPr="009847C6">
              <w:rPr>
                <w:rStyle w:val="fontstyle31"/>
                <w:rFonts w:ascii="Times New Roman" w:hAnsi="Times New Roman"/>
                <w:color w:val="auto"/>
              </w:rPr>
              <w:t>подстилающей прослойки под</w:t>
            </w:r>
            <w:r w:rsidRPr="009847C6">
              <w:rPr>
                <w:rFonts w:ascii="Times New Roman" w:hAnsi="Times New Roman"/>
                <w:sz w:val="24"/>
                <w:szCs w:val="24"/>
              </w:rPr>
              <w:br/>
            </w:r>
            <w:r w:rsidRPr="009847C6">
              <w:rPr>
                <w:rStyle w:val="fontstyle31"/>
                <w:rFonts w:ascii="Times New Roman" w:hAnsi="Times New Roman"/>
                <w:color w:val="auto"/>
              </w:rPr>
              <w:t>мозаичные покрытия;</w:t>
            </w:r>
            <w:r w:rsidRPr="009847C6">
              <w:rPr>
                <w:rFonts w:ascii="Times New Roman" w:hAnsi="Times New Roman"/>
                <w:sz w:val="24"/>
                <w:szCs w:val="24"/>
              </w:rPr>
              <w:br/>
            </w:r>
            <w:proofErr w:type="spellStart"/>
            <w:r w:rsidRPr="009847C6">
              <w:rPr>
                <w:rStyle w:val="fontstyle31"/>
                <w:rFonts w:ascii="Times New Roman" w:hAnsi="Times New Roman"/>
                <w:color w:val="auto"/>
              </w:rPr>
              <w:t>просчитывание</w:t>
            </w:r>
            <w:proofErr w:type="spellEnd"/>
            <w:r w:rsidRPr="009847C6">
              <w:rPr>
                <w:rStyle w:val="fontstyle31"/>
                <w:rFonts w:ascii="Times New Roman" w:hAnsi="Times New Roman"/>
                <w:color w:val="auto"/>
              </w:rPr>
              <w:t xml:space="preserve"> объемов работ;</w:t>
            </w:r>
            <w:r w:rsidRPr="009847C6">
              <w:rPr>
                <w:rFonts w:ascii="Times New Roman" w:hAnsi="Times New Roman"/>
                <w:sz w:val="24"/>
                <w:szCs w:val="24"/>
              </w:rPr>
              <w:br/>
            </w:r>
            <w:r w:rsidRPr="009847C6">
              <w:rPr>
                <w:rStyle w:val="fontstyle31"/>
                <w:rFonts w:ascii="Times New Roman" w:hAnsi="Times New Roman"/>
                <w:color w:val="auto"/>
              </w:rPr>
              <w:t>применение средства индивидуальной защиты; соблюдает безопасные</w:t>
            </w:r>
            <w:r w:rsidRPr="009847C6">
              <w:rPr>
                <w:rFonts w:ascii="Times New Roman" w:hAnsi="Times New Roman"/>
                <w:sz w:val="24"/>
                <w:szCs w:val="24"/>
              </w:rPr>
              <w:br/>
            </w:r>
            <w:r w:rsidRPr="009847C6">
              <w:rPr>
                <w:rStyle w:val="fontstyle31"/>
                <w:rFonts w:ascii="Times New Roman" w:hAnsi="Times New Roman"/>
                <w:color w:val="auto"/>
              </w:rPr>
              <w:lastRenderedPageBreak/>
              <w:t>условия труда и охраны</w:t>
            </w:r>
            <w:r w:rsidRPr="009847C6">
              <w:rPr>
                <w:rFonts w:ascii="Times New Roman" w:hAnsi="Times New Roman"/>
                <w:sz w:val="24"/>
                <w:szCs w:val="24"/>
              </w:rPr>
              <w:br/>
            </w:r>
            <w:r w:rsidRPr="009847C6">
              <w:rPr>
                <w:rStyle w:val="fontstyle31"/>
                <w:rFonts w:ascii="Times New Roman" w:hAnsi="Times New Roman"/>
                <w:color w:val="auto"/>
              </w:rPr>
              <w:t>окружающей среды.</w:t>
            </w:r>
          </w:p>
        </w:tc>
        <w:tc>
          <w:tcPr>
            <w:tcW w:w="2410" w:type="dxa"/>
            <w:tcBorders>
              <w:top w:val="single" w:sz="4" w:space="0" w:color="auto"/>
              <w:left w:val="single" w:sz="4" w:space="0" w:color="auto"/>
              <w:bottom w:val="single" w:sz="4" w:space="0" w:color="auto"/>
              <w:right w:val="single" w:sz="4" w:space="0" w:color="auto"/>
            </w:tcBorders>
            <w:hideMark/>
          </w:tcPr>
          <w:p w14:paraId="63E4B5D6" w14:textId="77777777" w:rsidR="00ED34A5" w:rsidRPr="009847C6" w:rsidRDefault="00ED34A5" w:rsidP="00935EA2">
            <w:pPr>
              <w:suppressAutoHyphens/>
              <w:rPr>
                <w:rFonts w:ascii="Times New Roman" w:hAnsi="Times New Roman"/>
                <w:sz w:val="24"/>
                <w:szCs w:val="24"/>
              </w:rPr>
            </w:pPr>
            <w:r w:rsidRPr="009847C6">
              <w:rPr>
                <w:rFonts w:ascii="Times New Roman" w:hAnsi="Times New Roman"/>
                <w:sz w:val="24"/>
                <w:szCs w:val="24"/>
              </w:rPr>
              <w:lastRenderedPageBreak/>
              <w:t>Экспертное наблюдение выполнение практических работ на учебной производственной практиках: оценка процесса, оценка результатов</w:t>
            </w:r>
          </w:p>
        </w:tc>
      </w:tr>
      <w:tr w:rsidR="00ED34A5" w:rsidRPr="009847C6" w14:paraId="20CE4FAF" w14:textId="77777777" w:rsidTr="00935EA2">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7AA3299D" w14:textId="77777777" w:rsidR="00ED34A5" w:rsidRPr="00617707" w:rsidRDefault="00ED34A5" w:rsidP="00935EA2">
            <w:pPr>
              <w:pStyle w:val="2"/>
              <w:spacing w:before="0" w:after="0"/>
              <w:rPr>
                <w:rFonts w:ascii="Times New Roman" w:hAnsi="Times New Roman"/>
                <w:b w:val="0"/>
                <w:i w:val="0"/>
                <w:iCs w:val="0"/>
                <w:sz w:val="24"/>
                <w:szCs w:val="24"/>
                <w:lang w:val="ru-RU"/>
              </w:rPr>
            </w:pPr>
            <w:r w:rsidRPr="00617707">
              <w:rPr>
                <w:rFonts w:ascii="Times New Roman" w:hAnsi="Times New Roman"/>
                <w:b w:val="0"/>
                <w:i w:val="0"/>
                <w:iCs w:val="0"/>
                <w:sz w:val="24"/>
                <w:szCs w:val="24"/>
                <w:lang w:val="ru-RU"/>
              </w:rPr>
              <w:t xml:space="preserve">ПК Х.2 </w:t>
            </w:r>
          </w:p>
          <w:p w14:paraId="6080686A" w14:textId="77777777" w:rsidR="00ED34A5" w:rsidRPr="009847C6" w:rsidRDefault="00ED34A5" w:rsidP="00935EA2">
            <w:pPr>
              <w:pStyle w:val="2"/>
              <w:spacing w:before="0" w:after="0"/>
              <w:rPr>
                <w:rFonts w:ascii="Times New Roman" w:hAnsi="Times New Roman"/>
                <w:b w:val="0"/>
                <w:i w:val="0"/>
                <w:iCs w:val="0"/>
                <w:sz w:val="24"/>
                <w:szCs w:val="24"/>
              </w:rPr>
            </w:pPr>
            <w:r w:rsidRPr="009847C6">
              <w:rPr>
                <w:rFonts w:ascii="Times New Roman" w:hAnsi="Times New Roman"/>
                <w:b w:val="0"/>
                <w:i w:val="0"/>
                <w:sz w:val="24"/>
                <w:szCs w:val="24"/>
              </w:rPr>
              <w:t>Выполнять облицовочные работы горизонтальных, вертикальных, внутренних наружных, наклонных поверхностей зданий и сооружений.</w:t>
            </w:r>
          </w:p>
          <w:p w14:paraId="3932986E" w14:textId="77777777" w:rsidR="00ED34A5" w:rsidRPr="009847C6" w:rsidRDefault="00ED34A5" w:rsidP="00935EA2">
            <w:pPr>
              <w:pStyle w:val="2"/>
              <w:spacing w:before="0" w:after="0"/>
              <w:rPr>
                <w:rFonts w:ascii="Times New Roman" w:hAnsi="Times New Roman"/>
                <w:b w:val="0"/>
                <w:i w:val="0"/>
                <w:iCs w:val="0"/>
                <w:sz w:val="24"/>
                <w:szCs w:val="24"/>
                <w:lang w:val="ru-RU"/>
              </w:rPr>
            </w:pPr>
          </w:p>
        </w:tc>
        <w:tc>
          <w:tcPr>
            <w:tcW w:w="3888" w:type="dxa"/>
            <w:tcBorders>
              <w:top w:val="single" w:sz="4" w:space="0" w:color="auto"/>
              <w:left w:val="single" w:sz="4" w:space="0" w:color="auto"/>
              <w:bottom w:val="single" w:sz="4" w:space="0" w:color="auto"/>
              <w:right w:val="single" w:sz="4" w:space="0" w:color="auto"/>
            </w:tcBorders>
          </w:tcPr>
          <w:p w14:paraId="650E7958" w14:textId="77777777" w:rsidR="00ED34A5" w:rsidRPr="009847C6" w:rsidRDefault="00ED34A5" w:rsidP="00935EA2">
            <w:pPr>
              <w:jc w:val="both"/>
              <w:rPr>
                <w:rFonts w:ascii="Times New Roman" w:hAnsi="Times New Roman"/>
                <w:sz w:val="24"/>
                <w:szCs w:val="24"/>
              </w:rPr>
            </w:pPr>
            <w:r w:rsidRPr="009847C6">
              <w:rPr>
                <w:rStyle w:val="fontstyle31"/>
                <w:rFonts w:ascii="Times New Roman" w:hAnsi="Times New Roman"/>
                <w:color w:val="auto"/>
              </w:rPr>
              <w:t>Выполнение подготовки рабочих</w:t>
            </w:r>
            <w:r w:rsidRPr="009847C6">
              <w:rPr>
                <w:rFonts w:ascii="Times New Roman" w:hAnsi="Times New Roman"/>
                <w:sz w:val="24"/>
                <w:szCs w:val="24"/>
              </w:rPr>
              <w:br/>
            </w:r>
            <w:r w:rsidRPr="009847C6">
              <w:rPr>
                <w:rStyle w:val="fontstyle31"/>
                <w:rFonts w:ascii="Times New Roman" w:hAnsi="Times New Roman"/>
                <w:color w:val="auto"/>
              </w:rPr>
              <w:t>мест, оборудования, материалов и</w:t>
            </w:r>
            <w:r w:rsidRPr="009847C6">
              <w:rPr>
                <w:rFonts w:ascii="Times New Roman" w:hAnsi="Times New Roman"/>
                <w:sz w:val="24"/>
                <w:szCs w:val="24"/>
              </w:rPr>
              <w:br/>
            </w:r>
            <w:r w:rsidRPr="009847C6">
              <w:rPr>
                <w:rStyle w:val="fontstyle31"/>
                <w:rFonts w:ascii="Times New Roman" w:hAnsi="Times New Roman"/>
                <w:color w:val="auto"/>
              </w:rPr>
              <w:t xml:space="preserve">инструментов для выполнения облицовочных работ; выполняет облицовку горизонтальных поверхностей зданий и сооружений; выполняет облицовку вертикальных поверхностей; выполняет облицовку наружных поверхностей; </w:t>
            </w:r>
            <w:proofErr w:type="spellStart"/>
            <w:r w:rsidRPr="009847C6">
              <w:rPr>
                <w:rStyle w:val="fontstyle31"/>
                <w:rFonts w:ascii="Times New Roman" w:hAnsi="Times New Roman"/>
                <w:color w:val="auto"/>
              </w:rPr>
              <w:t>выполныет</w:t>
            </w:r>
            <w:proofErr w:type="spellEnd"/>
            <w:r w:rsidRPr="009847C6">
              <w:rPr>
                <w:rStyle w:val="fontstyle31"/>
                <w:rFonts w:ascii="Times New Roman" w:hAnsi="Times New Roman"/>
                <w:color w:val="auto"/>
              </w:rPr>
              <w:t xml:space="preserve"> облицовку наклонных поверхностей в соответствии с инструкциями и</w:t>
            </w:r>
            <w:r w:rsidRPr="009847C6">
              <w:rPr>
                <w:rFonts w:ascii="Times New Roman" w:hAnsi="Times New Roman"/>
                <w:sz w:val="24"/>
                <w:szCs w:val="24"/>
              </w:rPr>
              <w:br/>
            </w:r>
            <w:r w:rsidRPr="009847C6">
              <w:rPr>
                <w:rStyle w:val="fontstyle31"/>
                <w:rFonts w:ascii="Times New Roman" w:hAnsi="Times New Roman"/>
                <w:color w:val="auto"/>
              </w:rPr>
              <w:t>регламентами;</w:t>
            </w:r>
            <w:r w:rsidRPr="009847C6">
              <w:rPr>
                <w:rFonts w:ascii="Times New Roman" w:hAnsi="Times New Roman"/>
                <w:sz w:val="24"/>
                <w:szCs w:val="24"/>
              </w:rPr>
              <w:br/>
            </w:r>
            <w:r w:rsidRPr="009847C6">
              <w:rPr>
                <w:rStyle w:val="fontstyle31"/>
                <w:rFonts w:ascii="Times New Roman" w:hAnsi="Times New Roman"/>
                <w:color w:val="auto"/>
              </w:rPr>
              <w:t>пользуется установленной</w:t>
            </w:r>
            <w:r w:rsidRPr="009847C6">
              <w:rPr>
                <w:rFonts w:ascii="Times New Roman" w:hAnsi="Times New Roman"/>
                <w:sz w:val="24"/>
                <w:szCs w:val="24"/>
              </w:rPr>
              <w:br/>
            </w:r>
            <w:r w:rsidRPr="009847C6">
              <w:rPr>
                <w:rStyle w:val="fontstyle31"/>
                <w:rFonts w:ascii="Times New Roman" w:hAnsi="Times New Roman"/>
                <w:color w:val="auto"/>
              </w:rPr>
              <w:t>технической документацией;</w:t>
            </w:r>
            <w:r w:rsidRPr="009847C6">
              <w:rPr>
                <w:rFonts w:ascii="Times New Roman" w:hAnsi="Times New Roman"/>
                <w:sz w:val="24"/>
                <w:szCs w:val="24"/>
              </w:rPr>
              <w:br/>
            </w:r>
            <w:r w:rsidRPr="009847C6">
              <w:rPr>
                <w:rStyle w:val="fontstyle31"/>
                <w:rFonts w:ascii="Times New Roman" w:hAnsi="Times New Roman"/>
                <w:color w:val="auto"/>
              </w:rPr>
              <w:t>соблюдает безопасные условия</w:t>
            </w:r>
            <w:r w:rsidRPr="009847C6">
              <w:rPr>
                <w:rFonts w:ascii="Times New Roman" w:hAnsi="Times New Roman"/>
                <w:sz w:val="24"/>
                <w:szCs w:val="24"/>
              </w:rPr>
              <w:br/>
            </w:r>
            <w:r w:rsidRPr="009847C6">
              <w:rPr>
                <w:rStyle w:val="fontstyle31"/>
                <w:rFonts w:ascii="Times New Roman" w:hAnsi="Times New Roman"/>
                <w:color w:val="auto"/>
              </w:rPr>
              <w:t>труда и охраны окружающей среды.</w:t>
            </w:r>
          </w:p>
        </w:tc>
        <w:tc>
          <w:tcPr>
            <w:tcW w:w="2410" w:type="dxa"/>
            <w:tcBorders>
              <w:top w:val="single" w:sz="4" w:space="0" w:color="auto"/>
              <w:left w:val="single" w:sz="4" w:space="0" w:color="auto"/>
              <w:bottom w:val="single" w:sz="4" w:space="0" w:color="auto"/>
              <w:right w:val="single" w:sz="4" w:space="0" w:color="auto"/>
            </w:tcBorders>
          </w:tcPr>
          <w:p w14:paraId="77520673" w14:textId="77777777" w:rsidR="00ED34A5" w:rsidRPr="009847C6" w:rsidRDefault="00ED34A5" w:rsidP="00935EA2">
            <w:pPr>
              <w:suppressAutoHyphens/>
              <w:rPr>
                <w:rFonts w:ascii="Times New Roman" w:hAnsi="Times New Roman"/>
                <w:sz w:val="24"/>
                <w:szCs w:val="24"/>
              </w:rPr>
            </w:pPr>
            <w:r w:rsidRPr="009847C6">
              <w:rPr>
                <w:rFonts w:ascii="Times New Roman" w:hAnsi="Times New Roman"/>
                <w:sz w:val="24"/>
                <w:szCs w:val="24"/>
              </w:rPr>
              <w:t>Экспертное наблюдение выполнение практических работ на учебной производственной практиках: оценка процесса, оценка результатов</w:t>
            </w:r>
          </w:p>
        </w:tc>
      </w:tr>
      <w:tr w:rsidR="00ED34A5" w:rsidRPr="009847C6" w14:paraId="51ACAA37" w14:textId="77777777" w:rsidTr="00935EA2">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25D3A140" w14:textId="77777777" w:rsidR="00ED34A5" w:rsidRPr="009847C6" w:rsidRDefault="00ED34A5" w:rsidP="00935EA2">
            <w:pPr>
              <w:pStyle w:val="2"/>
              <w:spacing w:before="0" w:after="0"/>
              <w:rPr>
                <w:rFonts w:ascii="Times New Roman" w:hAnsi="Times New Roman"/>
                <w:b w:val="0"/>
                <w:i w:val="0"/>
                <w:iCs w:val="0"/>
                <w:sz w:val="24"/>
                <w:szCs w:val="24"/>
              </w:rPr>
            </w:pPr>
            <w:r w:rsidRPr="009847C6">
              <w:rPr>
                <w:rFonts w:ascii="Times New Roman" w:hAnsi="Times New Roman"/>
                <w:b w:val="0"/>
                <w:i w:val="0"/>
                <w:sz w:val="24"/>
                <w:szCs w:val="24"/>
              </w:rPr>
              <w:t>ПК</w:t>
            </w:r>
            <w:r w:rsidRPr="009847C6">
              <w:rPr>
                <w:rFonts w:ascii="Times New Roman" w:hAnsi="Times New Roman"/>
                <w:b w:val="0"/>
                <w:i w:val="0"/>
                <w:sz w:val="24"/>
                <w:szCs w:val="24"/>
                <w:lang w:val="ru-RU"/>
              </w:rPr>
              <w:t xml:space="preserve"> </w:t>
            </w:r>
            <w:r w:rsidRPr="009847C6">
              <w:rPr>
                <w:rFonts w:ascii="Times New Roman" w:hAnsi="Times New Roman"/>
                <w:b w:val="0"/>
                <w:i w:val="0"/>
                <w:sz w:val="24"/>
                <w:szCs w:val="24"/>
              </w:rPr>
              <w:t xml:space="preserve">Х.3 </w:t>
            </w:r>
          </w:p>
          <w:p w14:paraId="42DDE253" w14:textId="77777777" w:rsidR="00ED34A5" w:rsidRPr="009847C6" w:rsidRDefault="00ED34A5" w:rsidP="00935EA2">
            <w:pPr>
              <w:pStyle w:val="2"/>
              <w:spacing w:before="0" w:after="0"/>
              <w:rPr>
                <w:rFonts w:ascii="Times New Roman" w:hAnsi="Times New Roman"/>
                <w:b w:val="0"/>
                <w:i w:val="0"/>
                <w:iCs w:val="0"/>
                <w:sz w:val="24"/>
                <w:szCs w:val="24"/>
              </w:rPr>
            </w:pPr>
            <w:r w:rsidRPr="009847C6">
              <w:rPr>
                <w:rFonts w:ascii="Times New Roman" w:hAnsi="Times New Roman"/>
                <w:b w:val="0"/>
                <w:i w:val="0"/>
                <w:sz w:val="24"/>
                <w:szCs w:val="24"/>
              </w:rPr>
              <w:t>Устраивать декоративные и художественные мозаичные поверхности.</w:t>
            </w:r>
          </w:p>
        </w:tc>
        <w:tc>
          <w:tcPr>
            <w:tcW w:w="3888" w:type="dxa"/>
            <w:tcBorders>
              <w:top w:val="single" w:sz="4" w:space="0" w:color="auto"/>
              <w:left w:val="single" w:sz="4" w:space="0" w:color="auto"/>
              <w:bottom w:val="single" w:sz="4" w:space="0" w:color="auto"/>
              <w:right w:val="single" w:sz="4" w:space="0" w:color="auto"/>
            </w:tcBorders>
          </w:tcPr>
          <w:p w14:paraId="55406E55" w14:textId="77777777" w:rsidR="00ED34A5" w:rsidRPr="009847C6" w:rsidRDefault="00ED34A5" w:rsidP="00617707">
            <w:pPr>
              <w:spacing w:after="0"/>
              <w:jc w:val="both"/>
              <w:rPr>
                <w:rFonts w:ascii="Times New Roman" w:hAnsi="Times New Roman"/>
                <w:sz w:val="24"/>
                <w:szCs w:val="24"/>
              </w:rPr>
            </w:pPr>
            <w:r w:rsidRPr="009847C6">
              <w:rPr>
                <w:rStyle w:val="fontstyle31"/>
                <w:rFonts w:ascii="Times New Roman" w:hAnsi="Times New Roman"/>
                <w:color w:val="auto"/>
              </w:rPr>
              <w:t>Выполнение подготовки рабочих</w:t>
            </w:r>
            <w:r w:rsidRPr="009847C6">
              <w:rPr>
                <w:rFonts w:ascii="Times New Roman" w:hAnsi="Times New Roman"/>
                <w:sz w:val="24"/>
                <w:szCs w:val="24"/>
              </w:rPr>
              <w:br/>
            </w:r>
            <w:r w:rsidRPr="009847C6">
              <w:rPr>
                <w:rStyle w:val="fontstyle31"/>
                <w:rFonts w:ascii="Times New Roman" w:hAnsi="Times New Roman"/>
                <w:color w:val="auto"/>
              </w:rPr>
              <w:t>мест, оборудования, материалов и</w:t>
            </w:r>
            <w:r w:rsidRPr="009847C6">
              <w:rPr>
                <w:rFonts w:ascii="Times New Roman" w:hAnsi="Times New Roman"/>
                <w:sz w:val="24"/>
                <w:szCs w:val="24"/>
              </w:rPr>
              <w:br/>
            </w:r>
            <w:r w:rsidRPr="009847C6">
              <w:rPr>
                <w:rStyle w:val="fontstyle31"/>
                <w:rFonts w:ascii="Times New Roman" w:hAnsi="Times New Roman"/>
                <w:color w:val="auto"/>
              </w:rPr>
              <w:t>инструментов для выполнения мозаичных и декоративных работ в</w:t>
            </w:r>
            <w:r w:rsidRPr="009847C6">
              <w:rPr>
                <w:rFonts w:ascii="Times New Roman" w:hAnsi="Times New Roman"/>
                <w:sz w:val="24"/>
                <w:szCs w:val="24"/>
              </w:rPr>
              <w:br/>
            </w:r>
            <w:r w:rsidRPr="009847C6">
              <w:rPr>
                <w:rStyle w:val="fontstyle31"/>
                <w:rFonts w:ascii="Times New Roman" w:hAnsi="Times New Roman"/>
                <w:color w:val="auto"/>
              </w:rPr>
              <w:t>соответствии с инструкциями и</w:t>
            </w:r>
            <w:r w:rsidRPr="009847C6">
              <w:rPr>
                <w:rFonts w:ascii="Times New Roman" w:hAnsi="Times New Roman"/>
                <w:sz w:val="24"/>
                <w:szCs w:val="24"/>
              </w:rPr>
              <w:br/>
            </w:r>
            <w:r w:rsidRPr="009847C6">
              <w:rPr>
                <w:rStyle w:val="fontstyle31"/>
                <w:rFonts w:ascii="Times New Roman" w:hAnsi="Times New Roman"/>
                <w:color w:val="auto"/>
              </w:rPr>
              <w:t>регламентами;</w:t>
            </w:r>
            <w:r w:rsidRPr="009847C6">
              <w:rPr>
                <w:rFonts w:ascii="Times New Roman" w:hAnsi="Times New Roman"/>
                <w:sz w:val="24"/>
                <w:szCs w:val="24"/>
              </w:rPr>
              <w:br/>
            </w:r>
            <w:r w:rsidRPr="009847C6">
              <w:rPr>
                <w:rStyle w:val="fontstyle31"/>
                <w:rFonts w:ascii="Times New Roman" w:hAnsi="Times New Roman"/>
                <w:color w:val="auto"/>
              </w:rPr>
              <w:t>использование установленной</w:t>
            </w:r>
            <w:r w:rsidRPr="009847C6">
              <w:rPr>
                <w:rFonts w:ascii="Times New Roman" w:hAnsi="Times New Roman"/>
                <w:sz w:val="24"/>
                <w:szCs w:val="24"/>
              </w:rPr>
              <w:br/>
            </w:r>
            <w:r w:rsidRPr="009847C6">
              <w:rPr>
                <w:rStyle w:val="fontstyle31"/>
                <w:rFonts w:ascii="Times New Roman" w:hAnsi="Times New Roman"/>
                <w:color w:val="auto"/>
              </w:rPr>
              <w:t>технической документацией;</w:t>
            </w:r>
            <w:r w:rsidRPr="009847C6">
              <w:rPr>
                <w:rFonts w:ascii="Times New Roman" w:hAnsi="Times New Roman"/>
                <w:sz w:val="24"/>
                <w:szCs w:val="24"/>
              </w:rPr>
              <w:br/>
            </w:r>
            <w:r w:rsidRPr="009847C6">
              <w:rPr>
                <w:rStyle w:val="fontstyle31"/>
                <w:rFonts w:ascii="Times New Roman" w:hAnsi="Times New Roman"/>
                <w:color w:val="auto"/>
              </w:rPr>
              <w:t>производство устройства</w:t>
            </w:r>
            <w:r w:rsidRPr="009847C6">
              <w:rPr>
                <w:rFonts w:ascii="Times New Roman" w:hAnsi="Times New Roman"/>
                <w:sz w:val="24"/>
                <w:szCs w:val="24"/>
              </w:rPr>
              <w:br/>
            </w:r>
            <w:r w:rsidRPr="009847C6">
              <w:rPr>
                <w:rStyle w:val="fontstyle31"/>
                <w:rFonts w:ascii="Times New Roman" w:hAnsi="Times New Roman"/>
                <w:color w:val="auto"/>
              </w:rPr>
              <w:t>мозаичных полов с укладкой</w:t>
            </w:r>
            <w:r w:rsidRPr="009847C6">
              <w:rPr>
                <w:rFonts w:ascii="Times New Roman" w:hAnsi="Times New Roman"/>
                <w:sz w:val="24"/>
                <w:szCs w:val="24"/>
              </w:rPr>
              <w:br/>
            </w:r>
            <w:r w:rsidRPr="009847C6">
              <w:rPr>
                <w:rStyle w:val="fontstyle31"/>
                <w:rFonts w:ascii="Times New Roman" w:hAnsi="Times New Roman"/>
                <w:color w:val="auto"/>
              </w:rPr>
              <w:t>прямолинейных и лекальных жилок с разметкой их положения;</w:t>
            </w:r>
            <w:r w:rsidRPr="009847C6">
              <w:rPr>
                <w:rFonts w:ascii="Times New Roman" w:hAnsi="Times New Roman"/>
                <w:sz w:val="24"/>
                <w:szCs w:val="24"/>
              </w:rPr>
              <w:br/>
            </w:r>
            <w:r w:rsidRPr="009847C6">
              <w:rPr>
                <w:rStyle w:val="fontstyle31"/>
                <w:rFonts w:ascii="Times New Roman" w:hAnsi="Times New Roman"/>
                <w:color w:val="auto"/>
              </w:rPr>
              <w:t>выполнение укладки мозаичной</w:t>
            </w:r>
            <w:r w:rsidRPr="009847C6">
              <w:rPr>
                <w:rFonts w:ascii="Times New Roman" w:hAnsi="Times New Roman"/>
                <w:sz w:val="24"/>
                <w:szCs w:val="24"/>
              </w:rPr>
              <w:br/>
            </w:r>
            <w:r w:rsidRPr="009847C6">
              <w:rPr>
                <w:rStyle w:val="fontstyle31"/>
                <w:rFonts w:ascii="Times New Roman" w:hAnsi="Times New Roman"/>
                <w:color w:val="auto"/>
              </w:rPr>
              <w:t>массы по уровню маячных реек,</w:t>
            </w:r>
            <w:r w:rsidRPr="009847C6">
              <w:rPr>
                <w:rFonts w:ascii="Times New Roman" w:hAnsi="Times New Roman"/>
                <w:sz w:val="24"/>
                <w:szCs w:val="24"/>
              </w:rPr>
              <w:br/>
            </w:r>
            <w:r w:rsidRPr="009847C6">
              <w:rPr>
                <w:rStyle w:val="fontstyle31"/>
                <w:rFonts w:ascii="Times New Roman" w:hAnsi="Times New Roman"/>
                <w:color w:val="auto"/>
              </w:rPr>
              <w:t>готовым разметкам с</w:t>
            </w:r>
            <w:r w:rsidRPr="009847C6">
              <w:rPr>
                <w:rFonts w:ascii="Times New Roman" w:hAnsi="Times New Roman"/>
                <w:sz w:val="24"/>
                <w:szCs w:val="24"/>
              </w:rPr>
              <w:br/>
            </w:r>
            <w:r w:rsidRPr="009847C6">
              <w:rPr>
                <w:rStyle w:val="fontstyle31"/>
                <w:rFonts w:ascii="Times New Roman" w:hAnsi="Times New Roman"/>
                <w:color w:val="auto"/>
              </w:rPr>
              <w:t>осуществлением ухода за</w:t>
            </w:r>
            <w:r w:rsidRPr="009847C6">
              <w:rPr>
                <w:rFonts w:ascii="Times New Roman" w:hAnsi="Times New Roman"/>
                <w:sz w:val="24"/>
                <w:szCs w:val="24"/>
              </w:rPr>
              <w:br/>
            </w:r>
            <w:r w:rsidRPr="009847C6">
              <w:rPr>
                <w:rStyle w:val="fontstyle31"/>
                <w:rFonts w:ascii="Times New Roman" w:hAnsi="Times New Roman"/>
                <w:color w:val="auto"/>
              </w:rPr>
              <w:t>мозаичными покрытиями в период</w:t>
            </w:r>
            <w:r w:rsidRPr="009847C6">
              <w:rPr>
                <w:rFonts w:ascii="Times New Roman" w:hAnsi="Times New Roman"/>
                <w:sz w:val="24"/>
                <w:szCs w:val="24"/>
              </w:rPr>
              <w:br/>
            </w:r>
            <w:r w:rsidRPr="009847C6">
              <w:rPr>
                <w:rStyle w:val="fontstyle31"/>
                <w:rFonts w:ascii="Times New Roman" w:hAnsi="Times New Roman"/>
                <w:color w:val="auto"/>
              </w:rPr>
              <w:t>твердения; выполнение шпатлевание мозаичных поверхностей цементным раствором; натирание и шлифование мозаичных покрытий вручную и механизированным способом;</w:t>
            </w:r>
            <w:r w:rsidRPr="009847C6">
              <w:rPr>
                <w:rFonts w:ascii="Times New Roman" w:hAnsi="Times New Roman"/>
                <w:sz w:val="24"/>
                <w:szCs w:val="24"/>
              </w:rPr>
              <w:br/>
            </w:r>
            <w:r w:rsidRPr="009847C6">
              <w:rPr>
                <w:rStyle w:val="fontstyle31"/>
                <w:rFonts w:ascii="Times New Roman" w:hAnsi="Times New Roman"/>
                <w:color w:val="auto"/>
              </w:rPr>
              <w:lastRenderedPageBreak/>
              <w:t>соблюдение безопасных условий</w:t>
            </w:r>
            <w:r w:rsidRPr="009847C6">
              <w:rPr>
                <w:rFonts w:ascii="Times New Roman" w:hAnsi="Times New Roman"/>
                <w:sz w:val="24"/>
                <w:szCs w:val="24"/>
              </w:rPr>
              <w:br/>
            </w:r>
            <w:r w:rsidRPr="009847C6">
              <w:rPr>
                <w:rStyle w:val="fontstyle31"/>
                <w:rFonts w:ascii="Times New Roman" w:hAnsi="Times New Roman"/>
                <w:color w:val="auto"/>
              </w:rPr>
              <w:t>труда и охраны окружающей среды</w:t>
            </w:r>
          </w:p>
        </w:tc>
        <w:tc>
          <w:tcPr>
            <w:tcW w:w="2410" w:type="dxa"/>
            <w:tcBorders>
              <w:top w:val="single" w:sz="4" w:space="0" w:color="auto"/>
              <w:left w:val="single" w:sz="4" w:space="0" w:color="auto"/>
              <w:bottom w:val="single" w:sz="4" w:space="0" w:color="auto"/>
              <w:right w:val="single" w:sz="4" w:space="0" w:color="auto"/>
            </w:tcBorders>
          </w:tcPr>
          <w:p w14:paraId="23D5871A" w14:textId="77777777" w:rsidR="00ED34A5" w:rsidRPr="009847C6" w:rsidRDefault="00ED34A5" w:rsidP="00935EA2">
            <w:pPr>
              <w:suppressAutoHyphens/>
              <w:rPr>
                <w:rFonts w:ascii="Times New Roman" w:hAnsi="Times New Roman"/>
                <w:sz w:val="24"/>
                <w:szCs w:val="24"/>
              </w:rPr>
            </w:pPr>
            <w:r w:rsidRPr="009847C6">
              <w:rPr>
                <w:rFonts w:ascii="Times New Roman" w:hAnsi="Times New Roman"/>
                <w:sz w:val="24"/>
                <w:szCs w:val="24"/>
              </w:rPr>
              <w:lastRenderedPageBreak/>
              <w:t>Экспертное наблюдение выполнение практических работ на учебной производственной практиках: оценка процесса, оценка результатов</w:t>
            </w:r>
          </w:p>
        </w:tc>
      </w:tr>
      <w:tr w:rsidR="00ED34A5" w:rsidRPr="009847C6" w14:paraId="5A86FAA1" w14:textId="77777777" w:rsidTr="00935EA2">
        <w:trPr>
          <w:trHeight w:val="698"/>
          <w:jc w:val="center"/>
        </w:trPr>
        <w:tc>
          <w:tcPr>
            <w:tcW w:w="2774" w:type="dxa"/>
            <w:tcBorders>
              <w:top w:val="single" w:sz="4" w:space="0" w:color="auto"/>
              <w:left w:val="single" w:sz="4" w:space="0" w:color="auto"/>
              <w:bottom w:val="single" w:sz="4" w:space="0" w:color="auto"/>
              <w:right w:val="single" w:sz="4" w:space="0" w:color="auto"/>
            </w:tcBorders>
          </w:tcPr>
          <w:p w14:paraId="680ADB8A" w14:textId="77777777" w:rsidR="00ED34A5" w:rsidRPr="009847C6" w:rsidRDefault="00ED34A5" w:rsidP="00935EA2">
            <w:pPr>
              <w:pStyle w:val="2"/>
              <w:spacing w:before="0" w:after="0"/>
              <w:rPr>
                <w:rFonts w:ascii="Times New Roman" w:hAnsi="Times New Roman"/>
                <w:b w:val="0"/>
                <w:i w:val="0"/>
                <w:sz w:val="24"/>
                <w:szCs w:val="24"/>
              </w:rPr>
            </w:pPr>
            <w:r w:rsidRPr="009847C6">
              <w:rPr>
                <w:rFonts w:ascii="Times New Roman" w:hAnsi="Times New Roman"/>
                <w:b w:val="0"/>
                <w:i w:val="0"/>
                <w:sz w:val="24"/>
                <w:szCs w:val="24"/>
              </w:rPr>
              <w:t>ПК</w:t>
            </w:r>
            <w:r w:rsidRPr="009847C6">
              <w:rPr>
                <w:rFonts w:ascii="Times New Roman" w:hAnsi="Times New Roman"/>
                <w:b w:val="0"/>
                <w:i w:val="0"/>
                <w:sz w:val="24"/>
                <w:szCs w:val="24"/>
                <w:lang w:val="ru-RU"/>
              </w:rPr>
              <w:t xml:space="preserve"> </w:t>
            </w:r>
            <w:r w:rsidRPr="009847C6">
              <w:rPr>
                <w:rFonts w:ascii="Times New Roman" w:hAnsi="Times New Roman"/>
                <w:b w:val="0"/>
                <w:i w:val="0"/>
                <w:sz w:val="24"/>
                <w:szCs w:val="24"/>
              </w:rPr>
              <w:t>Х.4</w:t>
            </w:r>
          </w:p>
          <w:p w14:paraId="03953BFE" w14:textId="77777777" w:rsidR="00ED34A5" w:rsidRPr="009847C6" w:rsidRDefault="00ED34A5" w:rsidP="00935EA2">
            <w:pPr>
              <w:pStyle w:val="2"/>
              <w:spacing w:before="0" w:after="0"/>
              <w:rPr>
                <w:rFonts w:ascii="Times New Roman" w:hAnsi="Times New Roman"/>
                <w:b w:val="0"/>
                <w:i w:val="0"/>
                <w:iCs w:val="0"/>
                <w:sz w:val="24"/>
                <w:szCs w:val="24"/>
              </w:rPr>
            </w:pPr>
            <w:r w:rsidRPr="009847C6">
              <w:rPr>
                <w:rFonts w:ascii="Times New Roman" w:hAnsi="Times New Roman"/>
                <w:b w:val="0"/>
                <w:i w:val="0"/>
                <w:sz w:val="24"/>
                <w:szCs w:val="24"/>
              </w:rPr>
              <w:t>Выполнять ремонт облицованных поверхностей и мозаичных покрытий.</w:t>
            </w:r>
          </w:p>
        </w:tc>
        <w:tc>
          <w:tcPr>
            <w:tcW w:w="3888" w:type="dxa"/>
            <w:tcBorders>
              <w:top w:val="single" w:sz="4" w:space="0" w:color="auto"/>
              <w:left w:val="single" w:sz="4" w:space="0" w:color="auto"/>
              <w:bottom w:val="single" w:sz="4" w:space="0" w:color="auto"/>
              <w:right w:val="single" w:sz="4" w:space="0" w:color="auto"/>
            </w:tcBorders>
          </w:tcPr>
          <w:p w14:paraId="0F2B203F" w14:textId="77777777" w:rsidR="00ED34A5" w:rsidRPr="009847C6" w:rsidRDefault="00ED34A5" w:rsidP="00935EA2">
            <w:pPr>
              <w:jc w:val="both"/>
              <w:rPr>
                <w:rFonts w:ascii="Times New Roman" w:hAnsi="Times New Roman"/>
                <w:sz w:val="24"/>
                <w:szCs w:val="24"/>
              </w:rPr>
            </w:pPr>
            <w:r w:rsidRPr="009847C6">
              <w:rPr>
                <w:rStyle w:val="fontstyle31"/>
                <w:rFonts w:ascii="Times New Roman" w:hAnsi="Times New Roman"/>
                <w:color w:val="auto"/>
              </w:rPr>
              <w:t>Выполнение подготовки рабочих</w:t>
            </w:r>
            <w:r w:rsidRPr="009847C6">
              <w:rPr>
                <w:rFonts w:ascii="Times New Roman" w:hAnsi="Times New Roman"/>
                <w:sz w:val="24"/>
                <w:szCs w:val="24"/>
              </w:rPr>
              <w:br/>
            </w:r>
            <w:r w:rsidRPr="009847C6">
              <w:rPr>
                <w:rStyle w:val="fontstyle31"/>
                <w:rFonts w:ascii="Times New Roman" w:hAnsi="Times New Roman"/>
                <w:color w:val="auto"/>
              </w:rPr>
              <w:t>мест, оборудования, материалов и</w:t>
            </w:r>
            <w:r w:rsidRPr="009847C6">
              <w:rPr>
                <w:rFonts w:ascii="Times New Roman" w:hAnsi="Times New Roman"/>
                <w:sz w:val="24"/>
                <w:szCs w:val="24"/>
              </w:rPr>
              <w:br/>
            </w:r>
            <w:r w:rsidRPr="009847C6">
              <w:rPr>
                <w:rStyle w:val="fontstyle31"/>
                <w:rFonts w:ascii="Times New Roman" w:hAnsi="Times New Roman"/>
                <w:color w:val="auto"/>
              </w:rPr>
              <w:t xml:space="preserve">инструментов для </w:t>
            </w:r>
            <w:r w:rsidRPr="009847C6">
              <w:rPr>
                <w:rFonts w:ascii="Times New Roman" w:hAnsi="Times New Roman"/>
                <w:sz w:val="24"/>
                <w:szCs w:val="24"/>
              </w:rPr>
              <w:br/>
            </w:r>
            <w:r w:rsidRPr="009847C6">
              <w:rPr>
                <w:rStyle w:val="fontstyle31"/>
                <w:rFonts w:ascii="Times New Roman" w:hAnsi="Times New Roman"/>
                <w:color w:val="auto"/>
              </w:rPr>
              <w:t>ремонта облицованных поверхностей, мозаичных и</w:t>
            </w:r>
            <w:r w:rsidRPr="009847C6">
              <w:rPr>
                <w:rFonts w:ascii="Times New Roman" w:hAnsi="Times New Roman"/>
                <w:sz w:val="24"/>
                <w:szCs w:val="24"/>
              </w:rPr>
              <w:br/>
            </w:r>
            <w:r w:rsidRPr="009847C6">
              <w:rPr>
                <w:rStyle w:val="fontstyle31"/>
                <w:rFonts w:ascii="Times New Roman" w:hAnsi="Times New Roman"/>
                <w:color w:val="auto"/>
              </w:rPr>
              <w:t>художественно-декоративных</w:t>
            </w:r>
            <w:r w:rsidRPr="009847C6">
              <w:rPr>
                <w:rFonts w:ascii="Times New Roman" w:hAnsi="Times New Roman"/>
                <w:sz w:val="24"/>
                <w:szCs w:val="24"/>
              </w:rPr>
              <w:br/>
            </w:r>
            <w:r w:rsidRPr="009847C6">
              <w:rPr>
                <w:rStyle w:val="fontstyle31"/>
                <w:rFonts w:ascii="Times New Roman" w:hAnsi="Times New Roman"/>
                <w:color w:val="auto"/>
              </w:rPr>
              <w:t>покрытий в соответствии с</w:t>
            </w:r>
            <w:r w:rsidRPr="009847C6">
              <w:rPr>
                <w:rFonts w:ascii="Times New Roman" w:hAnsi="Times New Roman"/>
                <w:sz w:val="24"/>
                <w:szCs w:val="24"/>
              </w:rPr>
              <w:br/>
            </w:r>
            <w:r w:rsidRPr="009847C6">
              <w:rPr>
                <w:rStyle w:val="fontstyle31"/>
                <w:rFonts w:ascii="Times New Roman" w:hAnsi="Times New Roman"/>
                <w:color w:val="auto"/>
              </w:rPr>
              <w:t>инструкциями и регламентами;</w:t>
            </w:r>
            <w:r w:rsidRPr="009847C6">
              <w:rPr>
                <w:rFonts w:ascii="Times New Roman" w:hAnsi="Times New Roman"/>
                <w:sz w:val="24"/>
                <w:szCs w:val="24"/>
              </w:rPr>
              <w:br/>
            </w:r>
            <w:r w:rsidRPr="009847C6">
              <w:rPr>
                <w:rStyle w:val="fontstyle31"/>
                <w:rFonts w:ascii="Times New Roman" w:hAnsi="Times New Roman"/>
                <w:color w:val="auto"/>
              </w:rPr>
              <w:t>использование установленной</w:t>
            </w:r>
            <w:r w:rsidRPr="009847C6">
              <w:rPr>
                <w:rFonts w:ascii="Times New Roman" w:hAnsi="Times New Roman"/>
                <w:sz w:val="24"/>
                <w:szCs w:val="24"/>
              </w:rPr>
              <w:br/>
            </w:r>
            <w:r w:rsidRPr="009847C6">
              <w:rPr>
                <w:rStyle w:val="fontstyle31"/>
                <w:rFonts w:ascii="Times New Roman" w:hAnsi="Times New Roman"/>
                <w:color w:val="auto"/>
              </w:rPr>
              <w:t>технической документацией;</w:t>
            </w:r>
            <w:r w:rsidRPr="009847C6">
              <w:rPr>
                <w:rFonts w:ascii="Times New Roman" w:hAnsi="Times New Roman"/>
                <w:sz w:val="24"/>
                <w:szCs w:val="24"/>
              </w:rPr>
              <w:br/>
            </w:r>
            <w:r w:rsidRPr="009847C6">
              <w:rPr>
                <w:rStyle w:val="fontstyle31"/>
                <w:rFonts w:ascii="Times New Roman" w:hAnsi="Times New Roman"/>
                <w:color w:val="auto"/>
              </w:rPr>
              <w:t>определение поврежденных участков,</w:t>
            </w:r>
            <w:r w:rsidRPr="009847C6">
              <w:rPr>
                <w:rFonts w:ascii="Times New Roman" w:hAnsi="Times New Roman"/>
                <w:sz w:val="24"/>
                <w:szCs w:val="24"/>
              </w:rPr>
              <w:br/>
            </w:r>
            <w:r w:rsidRPr="009847C6">
              <w:rPr>
                <w:rStyle w:val="fontstyle31"/>
                <w:rFonts w:ascii="Times New Roman" w:hAnsi="Times New Roman"/>
                <w:color w:val="auto"/>
              </w:rPr>
              <w:t>подлежащих ремонту;</w:t>
            </w:r>
            <w:r w:rsidRPr="009847C6">
              <w:rPr>
                <w:rFonts w:ascii="Times New Roman" w:hAnsi="Times New Roman"/>
                <w:sz w:val="24"/>
                <w:szCs w:val="24"/>
              </w:rPr>
              <w:br/>
            </w:r>
            <w:r w:rsidRPr="009847C6">
              <w:rPr>
                <w:rStyle w:val="fontstyle31"/>
                <w:rFonts w:ascii="Times New Roman" w:hAnsi="Times New Roman"/>
                <w:color w:val="auto"/>
              </w:rPr>
              <w:t>подборка и использование</w:t>
            </w:r>
            <w:r w:rsidRPr="009847C6">
              <w:rPr>
                <w:rFonts w:ascii="Times New Roman" w:hAnsi="Times New Roman"/>
                <w:sz w:val="24"/>
                <w:szCs w:val="24"/>
              </w:rPr>
              <w:br/>
            </w:r>
            <w:r w:rsidRPr="009847C6">
              <w:rPr>
                <w:rStyle w:val="fontstyle31"/>
                <w:rFonts w:ascii="Times New Roman" w:hAnsi="Times New Roman"/>
                <w:color w:val="auto"/>
              </w:rPr>
              <w:t>инструмента и приспособлений для</w:t>
            </w:r>
            <w:r w:rsidRPr="009847C6">
              <w:rPr>
                <w:rFonts w:ascii="Times New Roman" w:hAnsi="Times New Roman"/>
                <w:sz w:val="24"/>
                <w:szCs w:val="24"/>
              </w:rPr>
              <w:br/>
            </w:r>
            <w:r w:rsidRPr="009847C6">
              <w:rPr>
                <w:rStyle w:val="fontstyle31"/>
                <w:rFonts w:ascii="Times New Roman" w:hAnsi="Times New Roman"/>
                <w:color w:val="auto"/>
              </w:rPr>
              <w:t>ремонтных работ;</w:t>
            </w:r>
            <w:r w:rsidRPr="009847C6">
              <w:rPr>
                <w:rFonts w:ascii="Times New Roman" w:hAnsi="Times New Roman"/>
                <w:sz w:val="24"/>
                <w:szCs w:val="24"/>
              </w:rPr>
              <w:br/>
            </w:r>
            <w:r w:rsidRPr="009847C6">
              <w:rPr>
                <w:rStyle w:val="fontstyle31"/>
                <w:rFonts w:ascii="Times New Roman" w:hAnsi="Times New Roman"/>
                <w:color w:val="auto"/>
              </w:rPr>
              <w:t>снятие разрушенных</w:t>
            </w:r>
            <w:r w:rsidRPr="009847C6">
              <w:rPr>
                <w:rFonts w:ascii="Times New Roman" w:hAnsi="Times New Roman"/>
                <w:sz w:val="24"/>
                <w:szCs w:val="24"/>
              </w:rPr>
              <w:br/>
            </w:r>
            <w:r w:rsidRPr="009847C6">
              <w:rPr>
                <w:rStyle w:val="fontstyle31"/>
                <w:rFonts w:ascii="Times New Roman" w:hAnsi="Times New Roman"/>
                <w:color w:val="auto"/>
              </w:rPr>
              <w:t>участков облицованных поверхностей, мозаичных покрытий без</w:t>
            </w:r>
            <w:r w:rsidRPr="009847C6">
              <w:rPr>
                <w:rFonts w:ascii="Times New Roman" w:hAnsi="Times New Roman"/>
                <w:sz w:val="24"/>
                <w:szCs w:val="24"/>
              </w:rPr>
              <w:br/>
            </w:r>
            <w:r w:rsidRPr="009847C6">
              <w:rPr>
                <w:rStyle w:val="fontstyle31"/>
                <w:rFonts w:ascii="Times New Roman" w:hAnsi="Times New Roman"/>
                <w:color w:val="auto"/>
              </w:rPr>
              <w:t>повреждения соседних участков;</w:t>
            </w:r>
            <w:r w:rsidRPr="009847C6">
              <w:rPr>
                <w:rFonts w:ascii="Times New Roman" w:hAnsi="Times New Roman"/>
                <w:sz w:val="24"/>
                <w:szCs w:val="24"/>
              </w:rPr>
              <w:br/>
            </w:r>
            <w:r w:rsidRPr="009847C6">
              <w:rPr>
                <w:rStyle w:val="fontstyle31"/>
                <w:rFonts w:ascii="Times New Roman" w:hAnsi="Times New Roman"/>
                <w:color w:val="auto"/>
              </w:rPr>
              <w:t>выполнение очистки и выравнивания высвобождаемых участков без повреждения соседних участков,</w:t>
            </w:r>
            <w:r w:rsidRPr="009847C6">
              <w:rPr>
                <w:rFonts w:ascii="Times New Roman" w:hAnsi="Times New Roman"/>
                <w:sz w:val="24"/>
                <w:szCs w:val="24"/>
              </w:rPr>
              <w:br/>
            </w:r>
            <w:r w:rsidRPr="009847C6">
              <w:rPr>
                <w:rStyle w:val="fontstyle31"/>
                <w:rFonts w:ascii="Times New Roman" w:hAnsi="Times New Roman"/>
                <w:color w:val="auto"/>
              </w:rPr>
              <w:t>не подлежащих ремонту;</w:t>
            </w:r>
            <w:r w:rsidRPr="009847C6">
              <w:rPr>
                <w:rFonts w:ascii="Times New Roman" w:hAnsi="Times New Roman"/>
                <w:sz w:val="24"/>
                <w:szCs w:val="24"/>
              </w:rPr>
              <w:br/>
            </w:r>
            <w:r w:rsidRPr="009847C6">
              <w:rPr>
                <w:rStyle w:val="fontstyle31"/>
                <w:rFonts w:ascii="Times New Roman" w:hAnsi="Times New Roman"/>
                <w:color w:val="auto"/>
              </w:rPr>
              <w:t>приготовление составов, клеящих</w:t>
            </w:r>
            <w:r w:rsidRPr="009847C6">
              <w:rPr>
                <w:rFonts w:ascii="Times New Roman" w:hAnsi="Times New Roman"/>
                <w:sz w:val="24"/>
                <w:szCs w:val="24"/>
              </w:rPr>
              <w:br/>
            </w:r>
            <w:r w:rsidRPr="009847C6">
              <w:rPr>
                <w:rStyle w:val="fontstyle31"/>
                <w:rFonts w:ascii="Times New Roman" w:hAnsi="Times New Roman"/>
                <w:color w:val="auto"/>
              </w:rPr>
              <w:t>растворов для работ с</w:t>
            </w:r>
            <w:r w:rsidRPr="009847C6">
              <w:rPr>
                <w:rFonts w:ascii="Times New Roman" w:hAnsi="Times New Roman"/>
                <w:sz w:val="24"/>
                <w:szCs w:val="24"/>
              </w:rPr>
              <w:br/>
            </w:r>
            <w:r w:rsidRPr="009847C6">
              <w:rPr>
                <w:rStyle w:val="fontstyle31"/>
                <w:rFonts w:ascii="Times New Roman" w:hAnsi="Times New Roman"/>
                <w:color w:val="auto"/>
              </w:rPr>
              <w:t>использованием средств малой</w:t>
            </w:r>
            <w:r w:rsidRPr="009847C6">
              <w:rPr>
                <w:rFonts w:ascii="Times New Roman" w:hAnsi="Times New Roman"/>
                <w:sz w:val="24"/>
                <w:szCs w:val="24"/>
              </w:rPr>
              <w:br/>
            </w:r>
            <w:r w:rsidRPr="009847C6">
              <w:rPr>
                <w:rStyle w:val="fontstyle31"/>
                <w:rFonts w:ascii="Times New Roman" w:hAnsi="Times New Roman"/>
                <w:color w:val="auto"/>
              </w:rPr>
              <w:t>механизации;</w:t>
            </w:r>
            <w:r w:rsidRPr="009847C6">
              <w:rPr>
                <w:rFonts w:ascii="Times New Roman" w:hAnsi="Times New Roman"/>
                <w:sz w:val="24"/>
                <w:szCs w:val="24"/>
              </w:rPr>
              <w:br/>
            </w:r>
            <w:r w:rsidRPr="009847C6">
              <w:rPr>
                <w:rStyle w:val="fontstyle31"/>
                <w:rFonts w:ascii="Times New Roman" w:hAnsi="Times New Roman"/>
                <w:color w:val="auto"/>
              </w:rPr>
              <w:t>выполнение устройства облицованной поверхности, мозаичного покрытия с подгонкой к местам примыкания к участкам, не подлежащим ремонту, основного покрытия;</w:t>
            </w:r>
            <w:r w:rsidRPr="009847C6">
              <w:rPr>
                <w:rFonts w:ascii="Times New Roman" w:hAnsi="Times New Roman"/>
                <w:sz w:val="24"/>
                <w:szCs w:val="24"/>
              </w:rPr>
              <w:br/>
            </w:r>
            <w:r w:rsidRPr="009847C6">
              <w:rPr>
                <w:rStyle w:val="fontstyle31"/>
                <w:rFonts w:ascii="Times New Roman" w:hAnsi="Times New Roman"/>
                <w:color w:val="auto"/>
              </w:rPr>
              <w:t>выполнение работ в точном</w:t>
            </w:r>
            <w:r w:rsidRPr="009847C6">
              <w:rPr>
                <w:rFonts w:ascii="Times New Roman" w:hAnsi="Times New Roman"/>
                <w:sz w:val="24"/>
                <w:szCs w:val="24"/>
              </w:rPr>
              <w:br/>
            </w:r>
            <w:r w:rsidRPr="009847C6">
              <w:rPr>
                <w:rStyle w:val="fontstyle31"/>
                <w:rFonts w:ascii="Times New Roman" w:hAnsi="Times New Roman"/>
                <w:color w:val="auto"/>
              </w:rPr>
              <w:t>соответствии с технологической</w:t>
            </w:r>
            <w:r w:rsidRPr="009847C6">
              <w:rPr>
                <w:rFonts w:ascii="Times New Roman" w:hAnsi="Times New Roman"/>
                <w:sz w:val="24"/>
                <w:szCs w:val="24"/>
              </w:rPr>
              <w:br/>
            </w:r>
            <w:r w:rsidRPr="009847C6">
              <w:rPr>
                <w:rStyle w:val="fontstyle31"/>
                <w:rFonts w:ascii="Times New Roman" w:hAnsi="Times New Roman"/>
                <w:color w:val="auto"/>
              </w:rPr>
              <w:t>картой на производство</w:t>
            </w:r>
            <w:r w:rsidRPr="009847C6">
              <w:rPr>
                <w:rFonts w:ascii="Times New Roman" w:hAnsi="Times New Roman"/>
                <w:sz w:val="24"/>
                <w:szCs w:val="24"/>
              </w:rPr>
              <w:br/>
            </w:r>
            <w:r w:rsidRPr="009847C6">
              <w:rPr>
                <w:rStyle w:val="fontstyle31"/>
                <w:rFonts w:ascii="Times New Roman" w:hAnsi="Times New Roman"/>
                <w:color w:val="auto"/>
              </w:rPr>
              <w:t>соответствующего вида работ;</w:t>
            </w:r>
            <w:r w:rsidRPr="009847C6">
              <w:rPr>
                <w:rFonts w:ascii="Times New Roman" w:hAnsi="Times New Roman"/>
                <w:sz w:val="24"/>
                <w:szCs w:val="24"/>
              </w:rPr>
              <w:br/>
            </w:r>
            <w:r w:rsidRPr="009847C6">
              <w:rPr>
                <w:rStyle w:val="fontstyle31"/>
                <w:rFonts w:ascii="Times New Roman" w:hAnsi="Times New Roman"/>
                <w:color w:val="auto"/>
              </w:rPr>
              <w:t>соблюдает безопасные условия</w:t>
            </w:r>
            <w:r w:rsidRPr="009847C6">
              <w:rPr>
                <w:rFonts w:ascii="Times New Roman" w:hAnsi="Times New Roman"/>
                <w:sz w:val="24"/>
                <w:szCs w:val="24"/>
              </w:rPr>
              <w:br/>
            </w:r>
            <w:r w:rsidRPr="009847C6">
              <w:rPr>
                <w:rStyle w:val="fontstyle31"/>
                <w:rFonts w:ascii="Times New Roman" w:hAnsi="Times New Roman"/>
                <w:color w:val="auto"/>
              </w:rPr>
              <w:t>труда и охраны окружающей среды.</w:t>
            </w:r>
          </w:p>
        </w:tc>
        <w:tc>
          <w:tcPr>
            <w:tcW w:w="2410" w:type="dxa"/>
            <w:tcBorders>
              <w:top w:val="single" w:sz="4" w:space="0" w:color="auto"/>
              <w:left w:val="single" w:sz="4" w:space="0" w:color="auto"/>
              <w:bottom w:val="single" w:sz="4" w:space="0" w:color="auto"/>
              <w:right w:val="single" w:sz="4" w:space="0" w:color="auto"/>
            </w:tcBorders>
          </w:tcPr>
          <w:p w14:paraId="0480C15F" w14:textId="77777777" w:rsidR="00ED34A5" w:rsidRPr="009847C6" w:rsidRDefault="00ED34A5" w:rsidP="00935EA2">
            <w:pPr>
              <w:suppressAutoHyphens/>
              <w:rPr>
                <w:rFonts w:ascii="Times New Roman" w:hAnsi="Times New Roman"/>
                <w:sz w:val="24"/>
                <w:szCs w:val="24"/>
              </w:rPr>
            </w:pPr>
            <w:r w:rsidRPr="009847C6">
              <w:rPr>
                <w:rFonts w:ascii="Times New Roman" w:hAnsi="Times New Roman"/>
                <w:sz w:val="24"/>
                <w:szCs w:val="24"/>
              </w:rPr>
              <w:t>Экспертное наблюдение выполнение практических работ на учебной производственной практиках: оценка процесса, оценка результатов</w:t>
            </w:r>
          </w:p>
        </w:tc>
      </w:tr>
    </w:tbl>
    <w:p w14:paraId="32D87CB6" w14:textId="31B040F7" w:rsidR="000877AA" w:rsidRPr="009847C6" w:rsidRDefault="000877AA" w:rsidP="00ED34A5">
      <w:pPr>
        <w:rPr>
          <w:rFonts w:ascii="Times New Roman" w:hAnsi="Times New Roman"/>
          <w:sz w:val="24"/>
          <w:szCs w:val="24"/>
        </w:rPr>
      </w:pPr>
    </w:p>
    <w:sectPr w:rsidR="000877AA" w:rsidRPr="009847C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033AD" w14:textId="77777777" w:rsidR="001C3CD1" w:rsidRDefault="001C3CD1" w:rsidP="00ED34A5">
      <w:pPr>
        <w:spacing w:after="0" w:line="240" w:lineRule="auto"/>
      </w:pPr>
      <w:r>
        <w:separator/>
      </w:r>
    </w:p>
  </w:endnote>
  <w:endnote w:type="continuationSeparator" w:id="0">
    <w:p w14:paraId="3BC310A2" w14:textId="77777777" w:rsidR="001C3CD1" w:rsidRDefault="001C3CD1" w:rsidP="00ED3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D2B9B" w14:textId="77777777" w:rsidR="001C3CD1" w:rsidRDefault="001C3CD1" w:rsidP="00ED34A5">
      <w:pPr>
        <w:spacing w:after="0" w:line="240" w:lineRule="auto"/>
      </w:pPr>
      <w:r>
        <w:separator/>
      </w:r>
    </w:p>
  </w:footnote>
  <w:footnote w:type="continuationSeparator" w:id="0">
    <w:p w14:paraId="2ACB03B2" w14:textId="77777777" w:rsidR="001C3CD1" w:rsidRDefault="001C3CD1" w:rsidP="00ED34A5">
      <w:pPr>
        <w:spacing w:after="0" w:line="240" w:lineRule="auto"/>
      </w:pPr>
      <w:r>
        <w:continuationSeparator/>
      </w:r>
    </w:p>
  </w:footnote>
  <w:footnote w:id="1">
    <w:p w14:paraId="0B2C2E44" w14:textId="4EBCB425" w:rsidR="00EC4D5E" w:rsidRPr="00EC4D5E" w:rsidRDefault="00EC4D5E">
      <w:pPr>
        <w:pStyle w:val="aa"/>
        <w:rPr>
          <w:lang w:val="ru-RU"/>
        </w:rPr>
      </w:pPr>
      <w:r w:rsidRPr="00EC4D5E">
        <w:rPr>
          <w:rStyle w:val="ac"/>
        </w:rPr>
        <w:footnoteRef/>
      </w:r>
      <w:r w:rsidRPr="00EC4D5E">
        <w:rPr>
          <w:lang w:val="ru-RU"/>
        </w:rPr>
        <w:t xml:space="preserve"> Объем часов на освоение конкретных тем распределяется образовательной организацией самостоятельно.</w:t>
      </w:r>
    </w:p>
  </w:footnote>
  <w:footnote w:id="2">
    <w:p w14:paraId="25FC7B12" w14:textId="77777777" w:rsidR="00ED34A5" w:rsidRDefault="00ED34A5" w:rsidP="00ED34A5">
      <w:pPr>
        <w:jc w:val="both"/>
        <w:rPr>
          <w:i/>
        </w:rPr>
      </w:pPr>
      <w:r>
        <w:rPr>
          <w:rStyle w:val="ab"/>
          <w:i/>
        </w:rPr>
        <w:footnoteRef/>
      </w:r>
      <w:r>
        <w:rPr>
          <w:i/>
        </w:rPr>
        <w:t xml:space="preserve"> Данная колонка указывается только для специальностей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5665"/>
    <w:multiLevelType w:val="multilevel"/>
    <w:tmpl w:val="0A6E97CA"/>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 w15:restartNumberingAfterBreak="0">
    <w:nsid w:val="06C90B35"/>
    <w:multiLevelType w:val="hybridMultilevel"/>
    <w:tmpl w:val="472AA7DA"/>
    <w:lvl w:ilvl="0" w:tplc="8C7E535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094D0519"/>
    <w:multiLevelType w:val="hybridMultilevel"/>
    <w:tmpl w:val="9286ABC0"/>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10AB361C"/>
    <w:multiLevelType w:val="hybridMultilevel"/>
    <w:tmpl w:val="F7EE1F70"/>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A35584"/>
    <w:multiLevelType w:val="hybridMultilevel"/>
    <w:tmpl w:val="D228D520"/>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63D5B20"/>
    <w:multiLevelType w:val="hybridMultilevel"/>
    <w:tmpl w:val="3BA22FD2"/>
    <w:lvl w:ilvl="0" w:tplc="2F16ADB8">
      <w:start w:val="4"/>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 w15:restartNumberingAfterBreak="0">
    <w:nsid w:val="276C15F4"/>
    <w:multiLevelType w:val="hybridMultilevel"/>
    <w:tmpl w:val="ED5C89A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E9B3140"/>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1" w15:restartNumberingAfterBreak="0">
    <w:nsid w:val="3578720C"/>
    <w:multiLevelType w:val="hybridMultilevel"/>
    <w:tmpl w:val="0A2453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5995AAF"/>
    <w:multiLevelType w:val="hybridMultilevel"/>
    <w:tmpl w:val="83C0E76E"/>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0C036D5"/>
    <w:multiLevelType w:val="hybridMultilevel"/>
    <w:tmpl w:val="778E0B10"/>
    <w:lvl w:ilvl="0" w:tplc="0419000F">
      <w:start w:val="1"/>
      <w:numFmt w:val="decimal"/>
      <w:lvlText w:val="%1."/>
      <w:lvlJc w:val="left"/>
      <w:pPr>
        <w:ind w:left="786"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4364128C"/>
    <w:multiLevelType w:val="hybridMultilevel"/>
    <w:tmpl w:val="7480BD50"/>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8B51583"/>
    <w:multiLevelType w:val="hybridMultilevel"/>
    <w:tmpl w:val="0DB057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F2F73D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5BC84CE7"/>
    <w:multiLevelType w:val="hybridMultilevel"/>
    <w:tmpl w:val="0E08CAA4"/>
    <w:lvl w:ilvl="0" w:tplc="1EA87D5E">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D3A353F"/>
    <w:multiLevelType w:val="hybridMultilevel"/>
    <w:tmpl w:val="E834B3A4"/>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7DB1CA8"/>
    <w:multiLevelType w:val="hybridMultilevel"/>
    <w:tmpl w:val="0E08CAA4"/>
    <w:lvl w:ilvl="0" w:tplc="FFFFFFFF">
      <w:start w:val="1"/>
      <w:numFmt w:val="decimal"/>
      <w:suff w:val="space"/>
      <w:lvlText w:val="%1."/>
      <w:lvlJc w:val="left"/>
      <w:pPr>
        <w:ind w:left="0" w:firstLine="709"/>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4" w15:restartNumberingAfterBreak="0">
    <w:nsid w:val="69495833"/>
    <w:multiLevelType w:val="hybridMultilevel"/>
    <w:tmpl w:val="6D90B7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9C32F22"/>
    <w:multiLevelType w:val="hybridMultilevel"/>
    <w:tmpl w:val="E5BAC86E"/>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FB844FF"/>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8" w15:restartNumberingAfterBreak="0">
    <w:nsid w:val="732A5A7B"/>
    <w:multiLevelType w:val="hybridMultilevel"/>
    <w:tmpl w:val="E758BF46"/>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7426074"/>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31" w15:restartNumberingAfterBreak="0">
    <w:nsid w:val="7BBA540A"/>
    <w:multiLevelType w:val="hybridMultilevel"/>
    <w:tmpl w:val="AFA24FF2"/>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FA7798E"/>
    <w:multiLevelType w:val="hybridMultilevel"/>
    <w:tmpl w:val="014AE01A"/>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3"/>
  </w:num>
  <w:num w:numId="3">
    <w:abstractNumId w:val="15"/>
  </w:num>
  <w:num w:numId="4">
    <w:abstractNumId w:val="8"/>
  </w:num>
  <w:num w:numId="5">
    <w:abstractNumId w:val="14"/>
  </w:num>
  <w:num w:numId="6">
    <w:abstractNumId w:val="20"/>
  </w:num>
  <w:num w:numId="7">
    <w:abstractNumId w:val="21"/>
  </w:num>
  <w:num w:numId="8">
    <w:abstractNumId w:val="1"/>
  </w:num>
  <w:num w:numId="9">
    <w:abstractNumId w:val="6"/>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10"/>
  </w:num>
  <w:num w:numId="12">
    <w:abstractNumId w:val="30"/>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2"/>
  </w:num>
  <w:num w:numId="17">
    <w:abstractNumId w:val="5"/>
  </w:num>
  <w:num w:numId="18">
    <w:abstractNumId w:val="2"/>
  </w:num>
  <w:num w:numId="19">
    <w:abstractNumId w:val="16"/>
  </w:num>
  <w:num w:numId="20">
    <w:abstractNumId w:val="4"/>
  </w:num>
  <w:num w:numId="21">
    <w:abstractNumId w:val="31"/>
  </w:num>
  <w:num w:numId="22">
    <w:abstractNumId w:val="22"/>
  </w:num>
  <w:num w:numId="23">
    <w:abstractNumId w:val="28"/>
  </w:num>
  <w:num w:numId="24">
    <w:abstractNumId w:val="32"/>
  </w:num>
  <w:num w:numId="25">
    <w:abstractNumId w:val="25"/>
  </w:num>
  <w:num w:numId="26">
    <w:abstractNumId w:val="19"/>
  </w:num>
  <w:num w:numId="27">
    <w:abstractNumId w:val="18"/>
  </w:num>
  <w:num w:numId="28">
    <w:abstractNumId w:val="0"/>
  </w:num>
  <w:num w:numId="29">
    <w:abstractNumId w:val="17"/>
  </w:num>
  <w:num w:numId="30">
    <w:abstractNumId w:val="11"/>
  </w:num>
  <w:num w:numId="31">
    <w:abstractNumId w:val="24"/>
  </w:num>
  <w:num w:numId="32">
    <w:abstractNumId w:val="7"/>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D04"/>
    <w:rsid w:val="000877AA"/>
    <w:rsid w:val="001C3CD1"/>
    <w:rsid w:val="00342D04"/>
    <w:rsid w:val="003E5A05"/>
    <w:rsid w:val="003E661B"/>
    <w:rsid w:val="0047592B"/>
    <w:rsid w:val="004967CD"/>
    <w:rsid w:val="004D1F42"/>
    <w:rsid w:val="004E59E7"/>
    <w:rsid w:val="005A3EC4"/>
    <w:rsid w:val="005D7B59"/>
    <w:rsid w:val="00617707"/>
    <w:rsid w:val="0062755D"/>
    <w:rsid w:val="0082048A"/>
    <w:rsid w:val="009847C6"/>
    <w:rsid w:val="00A1248C"/>
    <w:rsid w:val="00A5727C"/>
    <w:rsid w:val="00B04ED5"/>
    <w:rsid w:val="00B51141"/>
    <w:rsid w:val="00BB3323"/>
    <w:rsid w:val="00BB6EE0"/>
    <w:rsid w:val="00C80D22"/>
    <w:rsid w:val="00CB7DD9"/>
    <w:rsid w:val="00E55E4E"/>
    <w:rsid w:val="00EC4D5E"/>
    <w:rsid w:val="00ED34A5"/>
    <w:rsid w:val="00F642A0"/>
    <w:rsid w:val="00FC25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9128E"/>
  <w15:chartTrackingRefBased/>
  <w15:docId w15:val="{D5B2F38C-044C-49AD-8B42-9AA9190BE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34A5"/>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ED34A5"/>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ED34A5"/>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qFormat/>
    <w:rsid w:val="00ED34A5"/>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ED34A5"/>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ED34A5"/>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34A5"/>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ED34A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ED34A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D34A5"/>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ED34A5"/>
    <w:rPr>
      <w:rFonts w:ascii="Calibri" w:eastAsia="Times New Roman" w:hAnsi="Calibri" w:cs="Times New Roman"/>
      <w:b/>
      <w:bCs/>
      <w:i/>
      <w:iCs/>
      <w:sz w:val="26"/>
      <w:szCs w:val="26"/>
      <w:lang w:eastAsia="ru-RU"/>
    </w:rPr>
  </w:style>
  <w:style w:type="paragraph" w:styleId="a3">
    <w:name w:val="Body Text"/>
    <w:basedOn w:val="a"/>
    <w:link w:val="a4"/>
    <w:rsid w:val="00ED34A5"/>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ED34A5"/>
    <w:rPr>
      <w:rFonts w:ascii="Times New Roman" w:eastAsia="Times New Roman" w:hAnsi="Times New Roman" w:cs="Times New Roman"/>
      <w:sz w:val="24"/>
      <w:szCs w:val="24"/>
      <w:lang w:val="x-none" w:eastAsia="x-none"/>
    </w:rPr>
  </w:style>
  <w:style w:type="paragraph" w:styleId="21">
    <w:name w:val="Body Text 2"/>
    <w:basedOn w:val="a"/>
    <w:link w:val="22"/>
    <w:rsid w:val="00ED34A5"/>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ED34A5"/>
    <w:rPr>
      <w:rFonts w:ascii="Times New Roman" w:eastAsia="Times New Roman" w:hAnsi="Times New Roman" w:cs="Times New Roman"/>
      <w:sz w:val="24"/>
      <w:szCs w:val="24"/>
      <w:lang w:val="x-none" w:eastAsia="x-none"/>
    </w:rPr>
  </w:style>
  <w:style w:type="character" w:customStyle="1" w:styleId="blk">
    <w:name w:val="blk"/>
    <w:rsid w:val="00ED34A5"/>
  </w:style>
  <w:style w:type="paragraph" w:styleId="a5">
    <w:name w:val="footer"/>
    <w:aliases w:val="Нижний колонтитул Знак Знак Знак,Нижний колонтитул1,Нижний колонтитул Знак Знак"/>
    <w:basedOn w:val="a"/>
    <w:link w:val="a6"/>
    <w:uiPriority w:val="99"/>
    <w:rsid w:val="00ED34A5"/>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ED34A5"/>
    <w:rPr>
      <w:rFonts w:ascii="Times New Roman" w:eastAsia="Times New Roman" w:hAnsi="Times New Roman" w:cs="Times New Roman"/>
      <w:sz w:val="24"/>
      <w:szCs w:val="24"/>
      <w:lang w:val="x-none" w:eastAsia="x-none"/>
    </w:rPr>
  </w:style>
  <w:style w:type="character" w:styleId="a7">
    <w:name w:val="page number"/>
    <w:rsid w:val="00ED34A5"/>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ED34A5"/>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ED34A5"/>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ED34A5"/>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ED34A5"/>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ED34A5"/>
    <w:rPr>
      <w:rFonts w:cs="Times New Roman"/>
      <w:vertAlign w:val="superscript"/>
    </w:rPr>
  </w:style>
  <w:style w:type="paragraph" w:styleId="23">
    <w:name w:val="List 2"/>
    <w:basedOn w:val="a"/>
    <w:rsid w:val="00ED34A5"/>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ED34A5"/>
    <w:rPr>
      <w:rFonts w:cs="Times New Roman"/>
      <w:color w:val="0000FF"/>
      <w:u w:val="single"/>
    </w:rPr>
  </w:style>
  <w:style w:type="paragraph" w:styleId="11">
    <w:name w:val="toc 1"/>
    <w:basedOn w:val="a"/>
    <w:next w:val="a"/>
    <w:autoRedefine/>
    <w:uiPriority w:val="39"/>
    <w:rsid w:val="00ED34A5"/>
    <w:pPr>
      <w:tabs>
        <w:tab w:val="right" w:leader="dot" w:pos="9344"/>
      </w:tabs>
      <w:spacing w:before="240" w:after="0" w:line="240" w:lineRule="auto"/>
    </w:pPr>
    <w:rPr>
      <w:rFonts w:ascii="Times New Roman" w:hAnsi="Times New Roman" w:cs="Calibri"/>
      <w:b/>
      <w:noProof/>
    </w:rPr>
  </w:style>
  <w:style w:type="paragraph" w:styleId="24">
    <w:name w:val="toc 2"/>
    <w:basedOn w:val="a"/>
    <w:next w:val="a"/>
    <w:autoRedefine/>
    <w:uiPriority w:val="39"/>
    <w:rsid w:val="00ED34A5"/>
    <w:pPr>
      <w:tabs>
        <w:tab w:val="right" w:leader="dot" w:pos="9344"/>
      </w:tabs>
      <w:spacing w:before="120" w:after="0" w:line="240" w:lineRule="auto"/>
    </w:pPr>
    <w:rPr>
      <w:rFonts w:cs="Calibri"/>
      <w:i/>
      <w:iCs/>
      <w:sz w:val="20"/>
      <w:szCs w:val="20"/>
    </w:rPr>
  </w:style>
  <w:style w:type="paragraph" w:styleId="31">
    <w:name w:val="toc 3"/>
    <w:basedOn w:val="a"/>
    <w:next w:val="a"/>
    <w:autoRedefine/>
    <w:uiPriority w:val="39"/>
    <w:rsid w:val="00ED34A5"/>
    <w:pPr>
      <w:spacing w:after="0" w:line="240" w:lineRule="auto"/>
      <w:ind w:left="480"/>
    </w:pPr>
    <w:rPr>
      <w:rFonts w:ascii="Times New Roman" w:hAnsi="Times New Roman"/>
      <w:sz w:val="28"/>
      <w:szCs w:val="28"/>
    </w:rPr>
  </w:style>
  <w:style w:type="character" w:customStyle="1" w:styleId="FootnoteTextChar">
    <w:name w:val="Footnote Text Char"/>
    <w:locked/>
    <w:rsid w:val="00ED34A5"/>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ED34A5"/>
    <w:pPr>
      <w:spacing w:before="120" w:after="120" w:line="240" w:lineRule="auto"/>
      <w:ind w:left="708"/>
    </w:pPr>
    <w:rPr>
      <w:rFonts w:ascii="Times New Roman" w:hAnsi="Times New Roman"/>
      <w:sz w:val="24"/>
      <w:szCs w:val="24"/>
      <w:lang w:val="x-none" w:eastAsia="x-none"/>
    </w:rPr>
  </w:style>
  <w:style w:type="character" w:customStyle="1" w:styleId="af">
    <w:name w:val="Абзац списка Знак"/>
    <w:aliases w:val="Содержание. 2 уровень Знак,List Paragraph Знак"/>
    <w:link w:val="ae"/>
    <w:uiPriority w:val="34"/>
    <w:qFormat/>
    <w:locked/>
    <w:rsid w:val="00ED34A5"/>
    <w:rPr>
      <w:rFonts w:ascii="Times New Roman" w:eastAsia="Times New Roman" w:hAnsi="Times New Roman" w:cs="Times New Roman"/>
      <w:sz w:val="24"/>
      <w:szCs w:val="24"/>
      <w:lang w:val="x-none" w:eastAsia="x-none"/>
    </w:rPr>
  </w:style>
  <w:style w:type="character" w:styleId="af0">
    <w:name w:val="Emphasis"/>
    <w:uiPriority w:val="20"/>
    <w:qFormat/>
    <w:rsid w:val="00ED34A5"/>
    <w:rPr>
      <w:rFonts w:cs="Times New Roman"/>
      <w:i/>
    </w:rPr>
  </w:style>
  <w:style w:type="paragraph" w:styleId="af1">
    <w:name w:val="Balloon Text"/>
    <w:basedOn w:val="a"/>
    <w:link w:val="af2"/>
    <w:uiPriority w:val="99"/>
    <w:rsid w:val="00ED34A5"/>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ED34A5"/>
    <w:rPr>
      <w:rFonts w:ascii="Segoe UI" w:eastAsia="Times New Roman" w:hAnsi="Segoe UI" w:cs="Times New Roman"/>
      <w:sz w:val="18"/>
      <w:szCs w:val="18"/>
      <w:lang w:val="x-none" w:eastAsia="x-none"/>
    </w:rPr>
  </w:style>
  <w:style w:type="paragraph" w:customStyle="1" w:styleId="ConsPlusNormal">
    <w:name w:val="ConsPlusNormal"/>
    <w:rsid w:val="00ED34A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ED34A5"/>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ED34A5"/>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D34A5"/>
    <w:rPr>
      <w:rFonts w:cs="Times New Roman"/>
      <w:sz w:val="20"/>
      <w:szCs w:val="20"/>
    </w:rPr>
  </w:style>
  <w:style w:type="paragraph" w:styleId="af5">
    <w:name w:val="annotation text"/>
    <w:basedOn w:val="a"/>
    <w:link w:val="af6"/>
    <w:uiPriority w:val="99"/>
    <w:unhideWhenUsed/>
    <w:rsid w:val="00ED34A5"/>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ED34A5"/>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ED34A5"/>
    <w:rPr>
      <w:rFonts w:cs="Times New Roman"/>
      <w:sz w:val="20"/>
      <w:szCs w:val="20"/>
    </w:rPr>
  </w:style>
  <w:style w:type="character" w:customStyle="1" w:styleId="111">
    <w:name w:val="Тема примечания Знак11"/>
    <w:uiPriority w:val="99"/>
    <w:rsid w:val="00ED34A5"/>
    <w:rPr>
      <w:rFonts w:cs="Times New Roman"/>
      <w:b/>
      <w:bCs/>
      <w:sz w:val="20"/>
      <w:szCs w:val="20"/>
    </w:rPr>
  </w:style>
  <w:style w:type="paragraph" w:styleId="af7">
    <w:name w:val="annotation subject"/>
    <w:basedOn w:val="af5"/>
    <w:next w:val="af5"/>
    <w:link w:val="af8"/>
    <w:uiPriority w:val="99"/>
    <w:unhideWhenUsed/>
    <w:rsid w:val="00ED34A5"/>
    <w:rPr>
      <w:rFonts w:ascii="Times New Roman" w:hAnsi="Times New Roman"/>
      <w:b/>
      <w:bCs/>
    </w:rPr>
  </w:style>
  <w:style w:type="character" w:customStyle="1" w:styleId="af8">
    <w:name w:val="Тема примечания Знак"/>
    <w:basedOn w:val="af6"/>
    <w:link w:val="af7"/>
    <w:uiPriority w:val="99"/>
    <w:rsid w:val="00ED34A5"/>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ED34A5"/>
    <w:rPr>
      <w:rFonts w:cs="Times New Roman"/>
      <w:b/>
      <w:bCs/>
      <w:sz w:val="20"/>
      <w:szCs w:val="20"/>
    </w:rPr>
  </w:style>
  <w:style w:type="paragraph" w:styleId="25">
    <w:name w:val="Body Text Indent 2"/>
    <w:basedOn w:val="a"/>
    <w:link w:val="26"/>
    <w:rsid w:val="00ED34A5"/>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ED34A5"/>
    <w:rPr>
      <w:rFonts w:ascii="Times New Roman" w:eastAsia="Times New Roman" w:hAnsi="Times New Roman" w:cs="Times New Roman"/>
      <w:sz w:val="24"/>
      <w:szCs w:val="24"/>
      <w:lang w:val="x-none" w:eastAsia="x-none"/>
    </w:rPr>
  </w:style>
  <w:style w:type="character" w:customStyle="1" w:styleId="apple-converted-space">
    <w:name w:val="apple-converted-space"/>
    <w:rsid w:val="00ED34A5"/>
  </w:style>
  <w:style w:type="character" w:customStyle="1" w:styleId="af9">
    <w:name w:val="Цветовое выделение"/>
    <w:uiPriority w:val="99"/>
    <w:rsid w:val="00ED34A5"/>
    <w:rPr>
      <w:b/>
      <w:color w:val="26282F"/>
    </w:rPr>
  </w:style>
  <w:style w:type="character" w:customStyle="1" w:styleId="afa">
    <w:name w:val="Гипертекстовая ссылка"/>
    <w:uiPriority w:val="99"/>
    <w:rsid w:val="00ED34A5"/>
    <w:rPr>
      <w:b/>
      <w:color w:val="106BBE"/>
    </w:rPr>
  </w:style>
  <w:style w:type="character" w:customStyle="1" w:styleId="afb">
    <w:name w:val="Активная гипертекстовая ссылка"/>
    <w:uiPriority w:val="99"/>
    <w:rsid w:val="00ED34A5"/>
    <w:rPr>
      <w:b/>
      <w:color w:val="106BBE"/>
      <w:u w:val="single"/>
    </w:rPr>
  </w:style>
  <w:style w:type="paragraph" w:customStyle="1" w:styleId="afc">
    <w:name w:val="Внимание"/>
    <w:basedOn w:val="a"/>
    <w:next w:val="a"/>
    <w:uiPriority w:val="99"/>
    <w:rsid w:val="00ED34A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ED34A5"/>
  </w:style>
  <w:style w:type="paragraph" w:customStyle="1" w:styleId="afe">
    <w:name w:val="Внимание: недобросовестность!"/>
    <w:basedOn w:val="afc"/>
    <w:next w:val="a"/>
    <w:uiPriority w:val="99"/>
    <w:rsid w:val="00ED34A5"/>
  </w:style>
  <w:style w:type="character" w:customStyle="1" w:styleId="aff">
    <w:name w:val="Выделение для Базового Поиска"/>
    <w:uiPriority w:val="99"/>
    <w:rsid w:val="00ED34A5"/>
    <w:rPr>
      <w:b/>
      <w:color w:val="0058A9"/>
    </w:rPr>
  </w:style>
  <w:style w:type="character" w:customStyle="1" w:styleId="aff0">
    <w:name w:val="Выделение для Базового Поиска (курсив)"/>
    <w:uiPriority w:val="99"/>
    <w:rsid w:val="00ED34A5"/>
    <w:rPr>
      <w:b/>
      <w:i/>
      <w:color w:val="0058A9"/>
    </w:rPr>
  </w:style>
  <w:style w:type="paragraph" w:customStyle="1" w:styleId="aff1">
    <w:name w:val="Дочерний элемент списка"/>
    <w:basedOn w:val="a"/>
    <w:next w:val="a"/>
    <w:uiPriority w:val="99"/>
    <w:rsid w:val="00ED34A5"/>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ED34A5"/>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ED34A5"/>
    <w:rPr>
      <w:b/>
      <w:bCs/>
      <w:color w:val="0058A9"/>
      <w:shd w:val="clear" w:color="auto" w:fill="ECE9D8"/>
    </w:rPr>
  </w:style>
  <w:style w:type="paragraph" w:customStyle="1" w:styleId="aff3">
    <w:name w:val="Заголовок группы контролов"/>
    <w:basedOn w:val="a"/>
    <w:next w:val="a"/>
    <w:uiPriority w:val="99"/>
    <w:rsid w:val="00ED34A5"/>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ED34A5"/>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ED34A5"/>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ED34A5"/>
    <w:rPr>
      <w:b/>
      <w:color w:val="26282F"/>
    </w:rPr>
  </w:style>
  <w:style w:type="paragraph" w:customStyle="1" w:styleId="aff7">
    <w:name w:val="Заголовок статьи"/>
    <w:basedOn w:val="a"/>
    <w:next w:val="a"/>
    <w:uiPriority w:val="99"/>
    <w:rsid w:val="00ED34A5"/>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ED34A5"/>
    <w:rPr>
      <w:b/>
      <w:color w:val="FF0000"/>
    </w:rPr>
  </w:style>
  <w:style w:type="paragraph" w:customStyle="1" w:styleId="aff9">
    <w:name w:val="Заголовок ЭР (левое окно)"/>
    <w:basedOn w:val="a"/>
    <w:next w:val="a"/>
    <w:uiPriority w:val="99"/>
    <w:rsid w:val="00ED34A5"/>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ED34A5"/>
    <w:pPr>
      <w:spacing w:after="0"/>
      <w:jc w:val="left"/>
    </w:pPr>
  </w:style>
  <w:style w:type="paragraph" w:customStyle="1" w:styleId="affb">
    <w:name w:val="Интерактивный заголовок"/>
    <w:basedOn w:val="14"/>
    <w:next w:val="a"/>
    <w:uiPriority w:val="99"/>
    <w:rsid w:val="00ED34A5"/>
    <w:rPr>
      <w:u w:val="single"/>
    </w:rPr>
  </w:style>
  <w:style w:type="paragraph" w:customStyle="1" w:styleId="affc">
    <w:name w:val="Текст информации об изменениях"/>
    <w:basedOn w:val="a"/>
    <w:next w:val="a"/>
    <w:uiPriority w:val="99"/>
    <w:rsid w:val="00ED34A5"/>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ED34A5"/>
    <w:pPr>
      <w:spacing w:before="180"/>
      <w:ind w:left="360" w:right="360" w:firstLine="0"/>
    </w:pPr>
    <w:rPr>
      <w:shd w:val="clear" w:color="auto" w:fill="EAEFED"/>
    </w:rPr>
  </w:style>
  <w:style w:type="paragraph" w:customStyle="1" w:styleId="affe">
    <w:name w:val="Текст (справка)"/>
    <w:basedOn w:val="a"/>
    <w:next w:val="a"/>
    <w:uiPriority w:val="99"/>
    <w:rsid w:val="00ED34A5"/>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ED34A5"/>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ED34A5"/>
    <w:rPr>
      <w:i/>
      <w:iCs/>
    </w:rPr>
  </w:style>
  <w:style w:type="paragraph" w:customStyle="1" w:styleId="afff1">
    <w:name w:val="Текст (лев. подпись)"/>
    <w:basedOn w:val="a"/>
    <w:next w:val="a"/>
    <w:uiPriority w:val="99"/>
    <w:rsid w:val="00ED34A5"/>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ED34A5"/>
    <w:rPr>
      <w:sz w:val="14"/>
      <w:szCs w:val="14"/>
    </w:rPr>
  </w:style>
  <w:style w:type="paragraph" w:customStyle="1" w:styleId="afff3">
    <w:name w:val="Текст (прав. подпись)"/>
    <w:basedOn w:val="a"/>
    <w:next w:val="a"/>
    <w:uiPriority w:val="99"/>
    <w:rsid w:val="00ED34A5"/>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ED34A5"/>
    <w:rPr>
      <w:sz w:val="14"/>
      <w:szCs w:val="14"/>
    </w:rPr>
  </w:style>
  <w:style w:type="paragraph" w:customStyle="1" w:styleId="afff5">
    <w:name w:val="Комментарий пользователя"/>
    <w:basedOn w:val="afff"/>
    <w:next w:val="a"/>
    <w:uiPriority w:val="99"/>
    <w:rsid w:val="00ED34A5"/>
    <w:pPr>
      <w:jc w:val="left"/>
    </w:pPr>
    <w:rPr>
      <w:shd w:val="clear" w:color="auto" w:fill="FFDFE0"/>
    </w:rPr>
  </w:style>
  <w:style w:type="paragraph" w:customStyle="1" w:styleId="afff6">
    <w:name w:val="Куда обратиться?"/>
    <w:basedOn w:val="afc"/>
    <w:next w:val="a"/>
    <w:uiPriority w:val="99"/>
    <w:rsid w:val="00ED34A5"/>
  </w:style>
  <w:style w:type="paragraph" w:customStyle="1" w:styleId="afff7">
    <w:name w:val="Моноширинный"/>
    <w:basedOn w:val="a"/>
    <w:next w:val="a"/>
    <w:uiPriority w:val="99"/>
    <w:rsid w:val="00ED34A5"/>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ED34A5"/>
    <w:rPr>
      <w:b/>
      <w:color w:val="26282F"/>
      <w:shd w:val="clear" w:color="auto" w:fill="FFF580"/>
    </w:rPr>
  </w:style>
  <w:style w:type="paragraph" w:customStyle="1" w:styleId="afff9">
    <w:name w:val="Напишите нам"/>
    <w:basedOn w:val="a"/>
    <w:next w:val="a"/>
    <w:uiPriority w:val="99"/>
    <w:rsid w:val="00ED34A5"/>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ED34A5"/>
    <w:rPr>
      <w:b/>
      <w:color w:val="000000"/>
      <w:shd w:val="clear" w:color="auto" w:fill="D8EDE8"/>
    </w:rPr>
  </w:style>
  <w:style w:type="paragraph" w:customStyle="1" w:styleId="afffb">
    <w:name w:val="Необходимые документы"/>
    <w:basedOn w:val="afc"/>
    <w:next w:val="a"/>
    <w:uiPriority w:val="99"/>
    <w:rsid w:val="00ED34A5"/>
    <w:pPr>
      <w:ind w:firstLine="118"/>
    </w:pPr>
  </w:style>
  <w:style w:type="paragraph" w:customStyle="1" w:styleId="afffc">
    <w:name w:val="Нормальный (таблица)"/>
    <w:basedOn w:val="a"/>
    <w:next w:val="a"/>
    <w:uiPriority w:val="99"/>
    <w:rsid w:val="00ED34A5"/>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ED34A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ED34A5"/>
    <w:pPr>
      <w:ind w:left="140"/>
    </w:pPr>
  </w:style>
  <w:style w:type="character" w:customStyle="1" w:styleId="affff">
    <w:name w:val="Опечатки"/>
    <w:uiPriority w:val="99"/>
    <w:rsid w:val="00ED34A5"/>
    <w:rPr>
      <w:color w:val="FF0000"/>
    </w:rPr>
  </w:style>
  <w:style w:type="paragraph" w:customStyle="1" w:styleId="affff0">
    <w:name w:val="Переменная часть"/>
    <w:basedOn w:val="aff2"/>
    <w:next w:val="a"/>
    <w:uiPriority w:val="99"/>
    <w:rsid w:val="00ED34A5"/>
    <w:rPr>
      <w:sz w:val="18"/>
      <w:szCs w:val="18"/>
    </w:rPr>
  </w:style>
  <w:style w:type="paragraph" w:customStyle="1" w:styleId="affff1">
    <w:name w:val="Подвал для информации об изменениях"/>
    <w:basedOn w:val="1"/>
    <w:next w:val="a"/>
    <w:uiPriority w:val="99"/>
    <w:rsid w:val="00ED34A5"/>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ED34A5"/>
    <w:rPr>
      <w:b/>
      <w:bCs/>
    </w:rPr>
  </w:style>
  <w:style w:type="paragraph" w:customStyle="1" w:styleId="affff3">
    <w:name w:val="Подчёркнуный текст"/>
    <w:basedOn w:val="a"/>
    <w:next w:val="a"/>
    <w:uiPriority w:val="99"/>
    <w:rsid w:val="00ED34A5"/>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ED34A5"/>
    <w:rPr>
      <w:sz w:val="20"/>
      <w:szCs w:val="20"/>
    </w:rPr>
  </w:style>
  <w:style w:type="paragraph" w:customStyle="1" w:styleId="affff5">
    <w:name w:val="Прижатый влево"/>
    <w:basedOn w:val="a"/>
    <w:next w:val="a"/>
    <w:uiPriority w:val="99"/>
    <w:rsid w:val="00ED34A5"/>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ED34A5"/>
  </w:style>
  <w:style w:type="paragraph" w:customStyle="1" w:styleId="affff7">
    <w:name w:val="Примечание."/>
    <w:basedOn w:val="afc"/>
    <w:next w:val="a"/>
    <w:uiPriority w:val="99"/>
    <w:rsid w:val="00ED34A5"/>
  </w:style>
  <w:style w:type="character" w:customStyle="1" w:styleId="affff8">
    <w:name w:val="Продолжение ссылки"/>
    <w:uiPriority w:val="99"/>
    <w:rsid w:val="00ED34A5"/>
  </w:style>
  <w:style w:type="paragraph" w:customStyle="1" w:styleId="affff9">
    <w:name w:val="Словарная статья"/>
    <w:basedOn w:val="a"/>
    <w:next w:val="a"/>
    <w:uiPriority w:val="99"/>
    <w:rsid w:val="00ED34A5"/>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ED34A5"/>
    <w:rPr>
      <w:b/>
      <w:color w:val="26282F"/>
    </w:rPr>
  </w:style>
  <w:style w:type="character" w:customStyle="1" w:styleId="affffb">
    <w:name w:val="Сравнение редакций. Добавленный фрагмент"/>
    <w:uiPriority w:val="99"/>
    <w:rsid w:val="00ED34A5"/>
    <w:rPr>
      <w:color w:val="000000"/>
      <w:shd w:val="clear" w:color="auto" w:fill="C1D7FF"/>
    </w:rPr>
  </w:style>
  <w:style w:type="character" w:customStyle="1" w:styleId="affffc">
    <w:name w:val="Сравнение редакций. Удаленный фрагмент"/>
    <w:uiPriority w:val="99"/>
    <w:rsid w:val="00ED34A5"/>
    <w:rPr>
      <w:color w:val="000000"/>
      <w:shd w:val="clear" w:color="auto" w:fill="C4C413"/>
    </w:rPr>
  </w:style>
  <w:style w:type="paragraph" w:customStyle="1" w:styleId="affffd">
    <w:name w:val="Ссылка на официальную публикацию"/>
    <w:basedOn w:val="a"/>
    <w:next w:val="a"/>
    <w:uiPriority w:val="99"/>
    <w:rsid w:val="00ED34A5"/>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ED34A5"/>
    <w:rPr>
      <w:b/>
      <w:color w:val="749232"/>
    </w:rPr>
  </w:style>
  <w:style w:type="paragraph" w:customStyle="1" w:styleId="afffff">
    <w:name w:val="Текст в таблице"/>
    <w:basedOn w:val="afffc"/>
    <w:next w:val="a"/>
    <w:uiPriority w:val="99"/>
    <w:rsid w:val="00ED34A5"/>
    <w:pPr>
      <w:ind w:firstLine="500"/>
    </w:pPr>
  </w:style>
  <w:style w:type="paragraph" w:customStyle="1" w:styleId="afffff0">
    <w:name w:val="Текст ЭР (см. также)"/>
    <w:basedOn w:val="a"/>
    <w:next w:val="a"/>
    <w:uiPriority w:val="99"/>
    <w:rsid w:val="00ED34A5"/>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ED34A5"/>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ED34A5"/>
    <w:rPr>
      <w:b/>
      <w:strike/>
      <w:color w:val="666600"/>
    </w:rPr>
  </w:style>
  <w:style w:type="paragraph" w:customStyle="1" w:styleId="afffff3">
    <w:name w:val="Формула"/>
    <w:basedOn w:val="a"/>
    <w:next w:val="a"/>
    <w:uiPriority w:val="99"/>
    <w:rsid w:val="00ED34A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ED34A5"/>
    <w:pPr>
      <w:jc w:val="center"/>
    </w:pPr>
  </w:style>
  <w:style w:type="paragraph" w:customStyle="1" w:styleId="-">
    <w:name w:val="ЭР-содержание (правое окно)"/>
    <w:basedOn w:val="a"/>
    <w:next w:val="a"/>
    <w:uiPriority w:val="99"/>
    <w:rsid w:val="00ED34A5"/>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ED34A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ED34A5"/>
    <w:rPr>
      <w:rFonts w:cs="Times New Roman"/>
      <w:sz w:val="16"/>
    </w:rPr>
  </w:style>
  <w:style w:type="paragraph" w:styleId="41">
    <w:name w:val="toc 4"/>
    <w:basedOn w:val="a"/>
    <w:next w:val="a"/>
    <w:autoRedefine/>
    <w:rsid w:val="00ED34A5"/>
    <w:pPr>
      <w:spacing w:after="0" w:line="240" w:lineRule="auto"/>
      <w:ind w:left="720"/>
    </w:pPr>
    <w:rPr>
      <w:rFonts w:cs="Calibri"/>
      <w:sz w:val="20"/>
      <w:szCs w:val="20"/>
    </w:rPr>
  </w:style>
  <w:style w:type="paragraph" w:styleId="51">
    <w:name w:val="toc 5"/>
    <w:basedOn w:val="a"/>
    <w:next w:val="a"/>
    <w:autoRedefine/>
    <w:rsid w:val="00ED34A5"/>
    <w:pPr>
      <w:spacing w:after="0" w:line="240" w:lineRule="auto"/>
      <w:ind w:left="960"/>
    </w:pPr>
    <w:rPr>
      <w:rFonts w:cs="Calibri"/>
      <w:sz w:val="20"/>
      <w:szCs w:val="20"/>
    </w:rPr>
  </w:style>
  <w:style w:type="paragraph" w:styleId="6">
    <w:name w:val="toc 6"/>
    <w:basedOn w:val="a"/>
    <w:next w:val="a"/>
    <w:autoRedefine/>
    <w:rsid w:val="00ED34A5"/>
    <w:pPr>
      <w:spacing w:after="0" w:line="240" w:lineRule="auto"/>
      <w:ind w:left="1200"/>
    </w:pPr>
    <w:rPr>
      <w:rFonts w:cs="Calibri"/>
      <w:sz w:val="20"/>
      <w:szCs w:val="20"/>
    </w:rPr>
  </w:style>
  <w:style w:type="paragraph" w:styleId="7">
    <w:name w:val="toc 7"/>
    <w:basedOn w:val="a"/>
    <w:next w:val="a"/>
    <w:autoRedefine/>
    <w:rsid w:val="00ED34A5"/>
    <w:pPr>
      <w:spacing w:after="0" w:line="240" w:lineRule="auto"/>
      <w:ind w:left="1440"/>
    </w:pPr>
    <w:rPr>
      <w:rFonts w:cs="Calibri"/>
      <w:sz w:val="20"/>
      <w:szCs w:val="20"/>
    </w:rPr>
  </w:style>
  <w:style w:type="paragraph" w:styleId="8">
    <w:name w:val="toc 8"/>
    <w:basedOn w:val="a"/>
    <w:next w:val="a"/>
    <w:autoRedefine/>
    <w:rsid w:val="00ED34A5"/>
    <w:pPr>
      <w:spacing w:after="0" w:line="240" w:lineRule="auto"/>
      <w:ind w:left="1680"/>
    </w:pPr>
    <w:rPr>
      <w:rFonts w:cs="Calibri"/>
      <w:sz w:val="20"/>
      <w:szCs w:val="20"/>
    </w:rPr>
  </w:style>
  <w:style w:type="paragraph" w:styleId="9">
    <w:name w:val="toc 9"/>
    <w:basedOn w:val="a"/>
    <w:next w:val="a"/>
    <w:autoRedefine/>
    <w:rsid w:val="00ED34A5"/>
    <w:pPr>
      <w:spacing w:after="0" w:line="240" w:lineRule="auto"/>
      <w:ind w:left="1920"/>
    </w:pPr>
    <w:rPr>
      <w:rFonts w:cs="Calibri"/>
      <w:sz w:val="20"/>
      <w:szCs w:val="20"/>
    </w:rPr>
  </w:style>
  <w:style w:type="paragraph" w:customStyle="1" w:styleId="s1">
    <w:name w:val="s_1"/>
    <w:basedOn w:val="a"/>
    <w:rsid w:val="00ED34A5"/>
    <w:pPr>
      <w:spacing w:before="100" w:beforeAutospacing="1" w:after="100" w:afterAutospacing="1" w:line="240" w:lineRule="auto"/>
    </w:pPr>
    <w:rPr>
      <w:rFonts w:ascii="Times New Roman" w:hAnsi="Times New Roman"/>
      <w:sz w:val="24"/>
      <w:szCs w:val="24"/>
    </w:rPr>
  </w:style>
  <w:style w:type="character" w:customStyle="1" w:styleId="afffff6">
    <w:name w:val="Текст концевой сноски Знак"/>
    <w:basedOn w:val="a0"/>
    <w:link w:val="afffff7"/>
    <w:uiPriority w:val="99"/>
    <w:semiHidden/>
    <w:rsid w:val="00ED34A5"/>
    <w:rPr>
      <w:rFonts w:ascii="Calibri" w:eastAsia="Times New Roman" w:hAnsi="Calibri" w:cs="Times New Roman"/>
      <w:sz w:val="20"/>
      <w:szCs w:val="20"/>
      <w:lang w:val="x-none" w:eastAsia="x-none"/>
    </w:rPr>
  </w:style>
  <w:style w:type="paragraph" w:styleId="afffff7">
    <w:name w:val="endnote text"/>
    <w:basedOn w:val="a"/>
    <w:link w:val="afffff6"/>
    <w:uiPriority w:val="99"/>
    <w:semiHidden/>
    <w:unhideWhenUsed/>
    <w:rsid w:val="00ED34A5"/>
    <w:pPr>
      <w:spacing w:after="0" w:line="240" w:lineRule="auto"/>
    </w:pPr>
    <w:rPr>
      <w:sz w:val="20"/>
      <w:szCs w:val="20"/>
      <w:lang w:val="x-none" w:eastAsia="x-none"/>
    </w:rPr>
  </w:style>
  <w:style w:type="character" w:styleId="afffff8">
    <w:name w:val="Strong"/>
    <w:uiPriority w:val="22"/>
    <w:qFormat/>
    <w:rsid w:val="00ED34A5"/>
    <w:rPr>
      <w:b/>
      <w:bCs/>
    </w:rPr>
  </w:style>
  <w:style w:type="paragraph" w:customStyle="1" w:styleId="TableParagraph">
    <w:name w:val="Table Paragraph"/>
    <w:basedOn w:val="a"/>
    <w:uiPriority w:val="1"/>
    <w:qFormat/>
    <w:rsid w:val="00ED34A5"/>
    <w:pPr>
      <w:widowControl w:val="0"/>
      <w:autoSpaceDE w:val="0"/>
      <w:autoSpaceDN w:val="0"/>
      <w:spacing w:after="0" w:line="240" w:lineRule="auto"/>
      <w:ind w:left="9"/>
    </w:pPr>
    <w:rPr>
      <w:rFonts w:ascii="Times New Roman" w:hAnsi="Times New Roman"/>
      <w:lang w:eastAsia="en-US"/>
    </w:rPr>
  </w:style>
  <w:style w:type="character" w:styleId="afffff9">
    <w:name w:val="FollowedHyperlink"/>
    <w:uiPriority w:val="99"/>
    <w:unhideWhenUsed/>
    <w:rsid w:val="00ED34A5"/>
    <w:rPr>
      <w:color w:val="0000FF"/>
      <w:u w:val="single"/>
    </w:rPr>
  </w:style>
  <w:style w:type="character" w:styleId="afffffa">
    <w:name w:val="Subtle Emphasis"/>
    <w:uiPriority w:val="19"/>
    <w:qFormat/>
    <w:rsid w:val="00ED34A5"/>
    <w:rPr>
      <w:i/>
      <w:iCs/>
      <w:color w:val="404040"/>
    </w:rPr>
  </w:style>
  <w:style w:type="paragraph" w:styleId="afffffb">
    <w:name w:val="Subtitle"/>
    <w:basedOn w:val="a"/>
    <w:next w:val="a"/>
    <w:link w:val="afffffc"/>
    <w:uiPriority w:val="11"/>
    <w:qFormat/>
    <w:rsid w:val="00ED34A5"/>
    <w:pPr>
      <w:spacing w:after="60"/>
      <w:jc w:val="center"/>
      <w:outlineLvl w:val="1"/>
    </w:pPr>
    <w:rPr>
      <w:rFonts w:ascii="Calibri Light" w:hAnsi="Calibri Light"/>
      <w:sz w:val="24"/>
      <w:szCs w:val="24"/>
    </w:rPr>
  </w:style>
  <w:style w:type="character" w:customStyle="1" w:styleId="afffffc">
    <w:name w:val="Подзаголовок Знак"/>
    <w:basedOn w:val="a0"/>
    <w:link w:val="afffffb"/>
    <w:uiPriority w:val="11"/>
    <w:rsid w:val="00ED34A5"/>
    <w:rPr>
      <w:rFonts w:ascii="Calibri Light" w:eastAsia="Times New Roman" w:hAnsi="Calibri Light" w:cs="Times New Roman"/>
      <w:sz w:val="24"/>
      <w:szCs w:val="24"/>
      <w:lang w:eastAsia="ru-RU"/>
    </w:rPr>
  </w:style>
  <w:style w:type="paragraph" w:styleId="afffffd">
    <w:name w:val="TOC Heading"/>
    <w:basedOn w:val="1"/>
    <w:next w:val="a"/>
    <w:uiPriority w:val="39"/>
    <w:unhideWhenUsed/>
    <w:qFormat/>
    <w:rsid w:val="00ED34A5"/>
    <w:pPr>
      <w:keepLines/>
      <w:spacing w:after="0" w:line="259" w:lineRule="auto"/>
      <w:outlineLvl w:val="9"/>
    </w:pPr>
    <w:rPr>
      <w:rFonts w:ascii="Calibri Light" w:hAnsi="Calibri Light"/>
      <w:b w:val="0"/>
      <w:bCs w:val="0"/>
      <w:color w:val="2F5496"/>
      <w:kern w:val="0"/>
      <w:lang w:val="ru-RU" w:eastAsia="ru-RU"/>
    </w:rPr>
  </w:style>
  <w:style w:type="paragraph" w:customStyle="1" w:styleId="Standard">
    <w:name w:val="Standard"/>
    <w:uiPriority w:val="99"/>
    <w:rsid w:val="00ED34A5"/>
    <w:pPr>
      <w:widowControl w:val="0"/>
      <w:suppressAutoHyphens/>
      <w:autoSpaceDN w:val="0"/>
      <w:spacing w:after="0" w:line="240" w:lineRule="auto"/>
      <w:ind w:left="714" w:hanging="357"/>
      <w:jc w:val="both"/>
      <w:textAlignment w:val="baseline"/>
    </w:pPr>
    <w:rPr>
      <w:rFonts w:ascii="Calibri" w:eastAsia="Calibri" w:hAnsi="Calibri" w:cs="Calibri"/>
      <w:kern w:val="3"/>
      <w:sz w:val="24"/>
      <w:szCs w:val="24"/>
      <w:lang w:val="de-DE" w:eastAsia="ja-JP"/>
    </w:rPr>
  </w:style>
  <w:style w:type="paragraph" w:customStyle="1" w:styleId="headertext">
    <w:name w:val="headertext"/>
    <w:basedOn w:val="a"/>
    <w:rsid w:val="00ED34A5"/>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ED34A5"/>
    <w:pPr>
      <w:spacing w:before="100" w:beforeAutospacing="1" w:after="100" w:afterAutospacing="1" w:line="240" w:lineRule="auto"/>
    </w:pPr>
    <w:rPr>
      <w:rFonts w:ascii="Times New Roman" w:hAnsi="Times New Roman"/>
      <w:sz w:val="24"/>
      <w:szCs w:val="24"/>
    </w:rPr>
  </w:style>
  <w:style w:type="character" w:customStyle="1" w:styleId="fontstyle01">
    <w:name w:val="fontstyle01"/>
    <w:rsid w:val="00ED34A5"/>
    <w:rPr>
      <w:rFonts w:ascii="Times New Roman" w:hAnsi="Times New Roman" w:cs="Times New Roman" w:hint="default"/>
      <w:b w:val="0"/>
      <w:bCs w:val="0"/>
      <w:i w:val="0"/>
      <w:iCs w:val="0"/>
      <w:color w:val="000000"/>
      <w:sz w:val="24"/>
      <w:szCs w:val="24"/>
    </w:rPr>
  </w:style>
  <w:style w:type="character" w:customStyle="1" w:styleId="fontstyle11">
    <w:name w:val="fontstyle11"/>
    <w:rsid w:val="00ED34A5"/>
    <w:rPr>
      <w:rFonts w:ascii="Times New Roman" w:hAnsi="Times New Roman" w:cs="Times New Roman" w:hint="default"/>
      <w:b w:val="0"/>
      <w:bCs w:val="0"/>
      <w:i w:val="0"/>
      <w:iCs w:val="0"/>
      <w:color w:val="000000"/>
      <w:sz w:val="24"/>
      <w:szCs w:val="24"/>
    </w:rPr>
  </w:style>
  <w:style w:type="character" w:customStyle="1" w:styleId="fontstyle21">
    <w:name w:val="fontstyle21"/>
    <w:rsid w:val="00ED34A5"/>
    <w:rPr>
      <w:rFonts w:ascii="Times New Roman" w:hAnsi="Times New Roman" w:cs="Times New Roman" w:hint="default"/>
      <w:b w:val="0"/>
      <w:bCs w:val="0"/>
      <w:i w:val="0"/>
      <w:iCs w:val="0"/>
      <w:color w:val="000000"/>
      <w:sz w:val="24"/>
      <w:szCs w:val="24"/>
    </w:rPr>
  </w:style>
  <w:style w:type="character" w:customStyle="1" w:styleId="fontstyle31">
    <w:name w:val="fontstyle31"/>
    <w:rsid w:val="00ED34A5"/>
    <w:rPr>
      <w:rFonts w:ascii="Calibri" w:hAnsi="Calibri" w:hint="default"/>
      <w:b w:val="0"/>
      <w:bCs w:val="0"/>
      <w:i w:val="0"/>
      <w:iCs w:val="0"/>
      <w:color w:val="000000"/>
      <w:sz w:val="24"/>
      <w:szCs w:val="24"/>
    </w:rPr>
  </w:style>
  <w:style w:type="paragraph" w:styleId="afffffe">
    <w:name w:val="No Spacing"/>
    <w:uiPriority w:val="1"/>
    <w:qFormat/>
    <w:rsid w:val="00ED34A5"/>
    <w:pPr>
      <w:spacing w:after="0" w:line="240" w:lineRule="auto"/>
    </w:pPr>
    <w:rPr>
      <w:rFonts w:ascii="Calibri" w:eastAsia="Times New Roman" w:hAnsi="Calibri" w:cs="Times New Roman"/>
      <w:lang w:eastAsia="ru-RU"/>
    </w:rPr>
  </w:style>
  <w:style w:type="paragraph" w:customStyle="1" w:styleId="210">
    <w:name w:val="Основной текст с отступом 21"/>
    <w:basedOn w:val="a"/>
    <w:rsid w:val="00ED34A5"/>
    <w:pPr>
      <w:widowControl w:val="0"/>
      <w:spacing w:after="0" w:line="240" w:lineRule="auto"/>
      <w:ind w:firstLine="567"/>
      <w:jc w:val="both"/>
    </w:pPr>
    <w:rPr>
      <w:rFonts w:ascii="Times New Roman" w:hAnsi="Times New Roman"/>
      <w:sz w:val="28"/>
      <w:szCs w:val="20"/>
    </w:rPr>
  </w:style>
  <w:style w:type="paragraph" w:customStyle="1" w:styleId="s16">
    <w:name w:val="s_16"/>
    <w:basedOn w:val="a"/>
    <w:rsid w:val="00ED34A5"/>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76897" TargetMode="External"/><Relationship Id="rId13" Type="http://schemas.openxmlformats.org/officeDocument/2006/relationships/hyperlink" Target="https://e.lanbook.com/book/17689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lanbook.com/book/17184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71876" TargetMode="External"/><Relationship Id="rId5" Type="http://schemas.openxmlformats.org/officeDocument/2006/relationships/webSettings" Target="webSettings.xml"/><Relationship Id="rId15" Type="http://schemas.openxmlformats.org/officeDocument/2006/relationships/hyperlink" Target="https://e.lanbook.com/book/171844" TargetMode="External"/><Relationship Id="rId10" Type="http://schemas.openxmlformats.org/officeDocument/2006/relationships/hyperlink" Target="https://e.lanbook.com/book/176897" TargetMode="External"/><Relationship Id="rId4" Type="http://schemas.openxmlformats.org/officeDocument/2006/relationships/settings" Target="settings.xml"/><Relationship Id="rId9" Type="http://schemas.openxmlformats.org/officeDocument/2006/relationships/hyperlink" Target="https://e.lanbook.com/book/171844" TargetMode="External"/><Relationship Id="rId14" Type="http://schemas.openxmlformats.org/officeDocument/2006/relationships/hyperlink" Target="https://e.lanbook.com/book/17689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46DD2-7259-4AE9-85B5-130E987A3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66</Pages>
  <Words>15833</Words>
  <Characters>90249</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dcterms:created xsi:type="dcterms:W3CDTF">2023-03-29T14:52:00Z</dcterms:created>
  <dcterms:modified xsi:type="dcterms:W3CDTF">2023-06-22T11:52:00Z</dcterms:modified>
</cp:coreProperties>
</file>