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Примерные п</w:t>
      </w:r>
      <w:r w:rsidR="00FB2234" w:rsidRPr="00D522C6">
        <w:rPr>
          <w:rFonts w:ascii="Times New Roman" w:hAnsi="Times New Roman"/>
          <w:b/>
          <w:bCs/>
          <w:kern w:val="32"/>
          <w:sz w:val="24"/>
          <w:szCs w:val="24"/>
          <w:lang w:val="x-none" w:eastAsia="x-none"/>
        </w:rPr>
        <w:t>рограммы</w:t>
      </w:r>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7E839CF9"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001B246E" w:rsidRPr="001B246E">
        <w:rPr>
          <w:rFonts w:ascii="Times New Roman" w:eastAsiaTheme="minorHAnsi" w:hAnsi="Times New Roman" w:cstheme="minorBidi"/>
          <w:sz w:val="24"/>
          <w:szCs w:val="24"/>
          <w:lang w:eastAsia="en-US"/>
        </w:rPr>
        <w:t>специальности</w:t>
      </w:r>
    </w:p>
    <w:p w14:paraId="223623C8" w14:textId="1F86A2E4" w:rsidR="00D522C6" w:rsidRPr="00D522C6" w:rsidRDefault="00C362BE" w:rsidP="00C362BE">
      <w:pPr>
        <w:spacing w:after="0" w:line="360" w:lineRule="auto"/>
        <w:jc w:val="right"/>
        <w:rPr>
          <w:rFonts w:ascii="Times New Roman" w:eastAsiaTheme="minorHAnsi" w:hAnsi="Times New Roman" w:cstheme="minorBidi"/>
          <w:b/>
          <w:i/>
          <w:sz w:val="24"/>
          <w:szCs w:val="24"/>
          <w:lang w:eastAsia="en-US"/>
        </w:rPr>
      </w:pPr>
      <w:r w:rsidRPr="00C362BE">
        <w:rPr>
          <w:rFonts w:ascii="Times New Roman" w:eastAsiaTheme="minorHAnsi" w:hAnsi="Times New Roman" w:cstheme="minorBidi"/>
          <w:sz w:val="24"/>
          <w:szCs w:val="24"/>
          <w:lang w:eastAsia="en-US"/>
        </w:rPr>
        <w:t>35.02.16 Эксплуатация и ремонт сельскохозяйственной техники и оборудования</w:t>
      </w: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72A274E7" w:rsidR="00D522C6" w:rsidRPr="00D522C6" w:rsidRDefault="000673C0" w:rsidP="00D522C6">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D522C6" w:rsidRPr="00D522C6">
        <w:rPr>
          <w:rFonts w:ascii="Times New Roman" w:eastAsiaTheme="minorHAnsi" w:hAnsi="Times New Roman" w:cstheme="minorBidi"/>
          <w:b/>
          <w:color w:val="000000"/>
          <w:sz w:val="24"/>
          <w:szCs w:val="24"/>
          <w:lang w:eastAsia="en-US"/>
        </w:rPr>
        <w:t>РАБОЧАЯ ПРОГРАММА</w:t>
      </w:r>
      <w:r w:rsidR="00D522C6"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2F372E11" w:rsidR="00B24B17" w:rsidRPr="00A769C2" w:rsidRDefault="00B24B17" w:rsidP="00A769C2">
      <w:pPr>
        <w:spacing w:after="0"/>
        <w:jc w:val="center"/>
        <w:rPr>
          <w:rFonts w:ascii="Times New Roman" w:hAnsi="Times New Roman"/>
          <w:b/>
          <w:sz w:val="24"/>
          <w:szCs w:val="24"/>
        </w:rPr>
      </w:pPr>
      <w:r w:rsidRPr="00A769C2">
        <w:rPr>
          <w:rFonts w:ascii="Times New Roman" w:hAnsi="Times New Roman"/>
          <w:b/>
          <w:sz w:val="24"/>
          <w:szCs w:val="24"/>
        </w:rPr>
        <w:t>«</w:t>
      </w:r>
      <w:bookmarkStart w:id="2" w:name="_Toc111109254"/>
      <w:r w:rsidR="00A769C2" w:rsidRPr="00A769C2">
        <w:rPr>
          <w:rFonts w:ascii="Times New Roman" w:hAnsi="Times New Roman"/>
          <w:b/>
          <w:sz w:val="24"/>
          <w:szCs w:val="24"/>
          <w:lang w:val="x-none"/>
        </w:rPr>
        <w:t>ПМ.01 Эксплуатация сельскохозяйственной техники и оборудования</w:t>
      </w:r>
      <w:bookmarkEnd w:id="2"/>
      <w:r w:rsidRPr="00A769C2">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17721532"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5703CE">
          <w:headerReference w:type="even" r:id="rId7"/>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AB2605">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3C422134" w:rsidR="00B24B17"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CE3E17">
        <w:rPr>
          <w:rFonts w:ascii="Times New Roman" w:hAnsi="Times New Roman"/>
          <w:b/>
          <w:sz w:val="24"/>
          <w:szCs w:val="24"/>
        </w:rPr>
        <w:t>ПМ.01 Эксплуатация сельскохозяйственной техники и оборудования</w:t>
      </w:r>
      <w:r w:rsidRPr="00A3657F">
        <w:rPr>
          <w:rFonts w:ascii="Times New Roman" w:hAnsi="Times New Roman"/>
          <w:b/>
          <w:sz w:val="24"/>
          <w:szCs w:val="24"/>
        </w:rPr>
        <w:t>»</w:t>
      </w:r>
    </w:p>
    <w:p w14:paraId="19321D61" w14:textId="77777777" w:rsidR="00CE3E17" w:rsidRPr="00A3657F" w:rsidRDefault="00CE3E17" w:rsidP="00C753F8">
      <w:pPr>
        <w:spacing w:after="0"/>
        <w:jc w:val="center"/>
        <w:rPr>
          <w:rFonts w:ascii="Times New Roman" w:hAnsi="Times New Roman"/>
          <w:b/>
          <w:sz w:val="24"/>
          <w:szCs w:val="24"/>
        </w:rPr>
      </w:pPr>
    </w:p>
    <w:p w14:paraId="0777ABE2" w14:textId="77777777"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w:t>
      </w:r>
      <w:bookmarkStart w:id="3"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3"/>
    </w:p>
    <w:p w14:paraId="1509B766" w14:textId="5000967D" w:rsidR="00B24B17" w:rsidRPr="00A3657F"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Pr="00CE3E17">
        <w:rPr>
          <w:rFonts w:ascii="Times New Roman" w:hAnsi="Times New Roman"/>
          <w:sz w:val="24"/>
          <w:szCs w:val="24"/>
        </w:rPr>
        <w:t xml:space="preserve"> </w:t>
      </w:r>
      <w:r w:rsidR="00C753F8" w:rsidRPr="00CE3E17">
        <w:rPr>
          <w:rFonts w:ascii="Times New Roman" w:hAnsi="Times New Roman"/>
          <w:sz w:val="24"/>
          <w:szCs w:val="24"/>
        </w:rPr>
        <w:t>«</w:t>
      </w:r>
      <w:r w:rsidR="00CE3E17" w:rsidRPr="00CE3E17">
        <w:rPr>
          <w:rFonts w:ascii="Times New Roman" w:hAnsi="Times New Roman"/>
          <w:bCs/>
          <w:sz w:val="24"/>
          <w:szCs w:val="24"/>
        </w:rPr>
        <w:t xml:space="preserve">Эксплуатация сельскохозяйственной техники </w:t>
      </w:r>
      <w:r w:rsidR="00CE3E17" w:rsidRPr="00CE3E17">
        <w:rPr>
          <w:rFonts w:ascii="Times New Roman" w:hAnsi="Times New Roman"/>
          <w:bCs/>
          <w:sz w:val="24"/>
          <w:szCs w:val="24"/>
        </w:rPr>
        <w:br/>
        <w:t>и оборудования</w:t>
      </w:r>
      <w:r w:rsidR="00C753F8" w:rsidRPr="00CE3E17">
        <w:rPr>
          <w:rFonts w:ascii="Times New Roman" w:hAnsi="Times New Roman"/>
          <w:bCs/>
          <w:sz w:val="24"/>
          <w:szCs w:val="24"/>
        </w:rPr>
        <w:t>»</w:t>
      </w:r>
      <w:r w:rsidRPr="00CE3E17">
        <w:rPr>
          <w:rFonts w:ascii="Times New Roman" w:hAnsi="Times New Roman"/>
          <w:b/>
          <w:bCs/>
        </w:rPr>
        <w:t xml:space="preserve"> </w:t>
      </w:r>
      <w:r w:rsidRPr="00CE3E17">
        <w:rPr>
          <w:rFonts w:ascii="Times New Roman" w:hAnsi="Times New Roman"/>
          <w:sz w:val="24"/>
          <w:szCs w:val="24"/>
        </w:rPr>
        <w:t xml:space="preserve">и </w:t>
      </w:r>
      <w:r w:rsidRPr="00A3657F">
        <w:rPr>
          <w:rFonts w:ascii="Times New Roman" w:hAnsi="Times New Roman"/>
          <w:sz w:val="24"/>
          <w:szCs w:val="24"/>
        </w:rPr>
        <w:t>соответствующие ему общие компетенции и профессиональные компетенции:</w:t>
      </w:r>
    </w:p>
    <w:p w14:paraId="26784AFD" w14:textId="419A2801" w:rsidR="00101802" w:rsidRPr="00A3657F" w:rsidRDefault="00101802" w:rsidP="00C753F8">
      <w:pPr>
        <w:numPr>
          <w:ilvl w:val="2"/>
          <w:numId w:val="23"/>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7749"/>
      </w:tblGrid>
      <w:tr w:rsidR="00101802" w:rsidRPr="00A3657F" w14:paraId="3C1FCF0B" w14:textId="77777777" w:rsidTr="00CE3E17">
        <w:tc>
          <w:tcPr>
            <w:tcW w:w="1172" w:type="dxa"/>
          </w:tcPr>
          <w:p w14:paraId="6FE18A19" w14:textId="77777777" w:rsidR="00101802" w:rsidRPr="00A3657F" w:rsidRDefault="00101802" w:rsidP="00101802">
            <w:pPr>
              <w:spacing w:after="0" w:line="240" w:lineRule="auto"/>
              <w:rPr>
                <w:rFonts w:ascii="Times New Roman" w:eastAsiaTheme="minorHAnsi" w:hAnsi="Times New Roman"/>
                <w:i/>
                <w:sz w:val="24"/>
                <w:szCs w:val="24"/>
                <w:lang w:eastAsia="en-US"/>
              </w:rPr>
            </w:pPr>
            <w:r w:rsidRPr="00A3657F">
              <w:rPr>
                <w:rFonts w:ascii="Times New Roman" w:eastAsiaTheme="minorHAnsi" w:hAnsi="Times New Roman"/>
                <w:i/>
                <w:sz w:val="24"/>
                <w:szCs w:val="24"/>
                <w:lang w:eastAsia="en-US"/>
              </w:rPr>
              <w:t>Код</w:t>
            </w:r>
          </w:p>
        </w:tc>
        <w:tc>
          <w:tcPr>
            <w:tcW w:w="7749" w:type="dxa"/>
          </w:tcPr>
          <w:p w14:paraId="3A7BD825" w14:textId="77777777" w:rsidR="00101802" w:rsidRPr="00A3657F" w:rsidRDefault="00101802" w:rsidP="00101802">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CE3E17" w:rsidRPr="00101802" w14:paraId="3761477B" w14:textId="77777777" w:rsidTr="00CE3E17">
        <w:trPr>
          <w:trHeight w:val="327"/>
        </w:trPr>
        <w:tc>
          <w:tcPr>
            <w:tcW w:w="1172" w:type="dxa"/>
          </w:tcPr>
          <w:p w14:paraId="2B56BD67" w14:textId="5F227F60" w:rsidR="00CE3E17" w:rsidRPr="00CE3E17" w:rsidRDefault="00CE3E17" w:rsidP="00CE3E17">
            <w:pPr>
              <w:spacing w:after="0" w:line="240" w:lineRule="auto"/>
              <w:rPr>
                <w:rFonts w:ascii="Times New Roman" w:eastAsiaTheme="minorHAnsi" w:hAnsi="Times New Roman"/>
                <w:b/>
                <w:sz w:val="24"/>
                <w:szCs w:val="24"/>
                <w:lang w:eastAsia="en-US"/>
              </w:rPr>
            </w:pPr>
            <w:r w:rsidRPr="00CE3E17">
              <w:rPr>
                <w:rFonts w:ascii="Times New Roman" w:hAnsi="Times New Roman"/>
                <w:b/>
              </w:rPr>
              <w:t xml:space="preserve"> </w:t>
            </w:r>
            <w:r w:rsidRPr="00CE3E17">
              <w:rPr>
                <w:rFonts w:ascii="Times New Roman" w:hAnsi="Times New Roman"/>
                <w:b/>
                <w:iCs/>
                <w:sz w:val="24"/>
                <w:szCs w:val="24"/>
              </w:rPr>
              <w:t>ОК 01.</w:t>
            </w:r>
          </w:p>
        </w:tc>
        <w:tc>
          <w:tcPr>
            <w:tcW w:w="7749" w:type="dxa"/>
          </w:tcPr>
          <w:p w14:paraId="39ACDB2E" w14:textId="6D8DD5F4" w:rsidR="00CE3E17" w:rsidRPr="00C753F8" w:rsidRDefault="00CE3E17" w:rsidP="00CE3E17">
            <w:pPr>
              <w:spacing w:after="0" w:line="240" w:lineRule="auto"/>
              <w:rPr>
                <w:rFonts w:ascii="Times New Roman" w:eastAsiaTheme="minorHAnsi" w:hAnsi="Times New Roman"/>
                <w:i/>
                <w:sz w:val="24"/>
                <w:szCs w:val="24"/>
                <w:lang w:eastAsia="en-US"/>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E3E17" w:rsidRPr="00101802" w14:paraId="37CB572B" w14:textId="77777777" w:rsidTr="00CE3E17">
        <w:tc>
          <w:tcPr>
            <w:tcW w:w="1172" w:type="dxa"/>
          </w:tcPr>
          <w:p w14:paraId="5EEBAE44" w14:textId="79CC9977" w:rsidR="00CE3E17" w:rsidRPr="00CE3E17" w:rsidRDefault="00CE3E17" w:rsidP="00CE3E17">
            <w:pPr>
              <w:spacing w:after="0" w:line="240" w:lineRule="auto"/>
              <w:rPr>
                <w:rFonts w:ascii="Times New Roman" w:eastAsiaTheme="minorHAnsi" w:hAnsi="Times New Roman"/>
                <w:b/>
                <w:sz w:val="24"/>
                <w:szCs w:val="24"/>
                <w:lang w:eastAsia="en-US"/>
              </w:rPr>
            </w:pPr>
            <w:r w:rsidRPr="00CE3E17">
              <w:rPr>
                <w:rFonts w:ascii="Times New Roman" w:hAnsi="Times New Roman"/>
                <w:b/>
                <w:iCs/>
                <w:sz w:val="24"/>
                <w:szCs w:val="24"/>
              </w:rPr>
              <w:t>ОК 04.</w:t>
            </w:r>
          </w:p>
        </w:tc>
        <w:tc>
          <w:tcPr>
            <w:tcW w:w="7749" w:type="dxa"/>
          </w:tcPr>
          <w:p w14:paraId="1289493D" w14:textId="39285A40" w:rsidR="00CE3E17" w:rsidRPr="00101802" w:rsidRDefault="00CE3E17" w:rsidP="00CE3E17">
            <w:pPr>
              <w:spacing w:after="0" w:line="240" w:lineRule="auto"/>
              <w:rPr>
                <w:rFonts w:ascii="Times New Roman" w:eastAsiaTheme="minorHAnsi" w:hAnsi="Times New Roman"/>
                <w:bCs/>
                <w:iCs/>
                <w:sz w:val="24"/>
                <w:szCs w:val="24"/>
                <w:lang w:eastAsia="en-US"/>
              </w:rPr>
            </w:pPr>
            <w:r>
              <w:rPr>
                <w:rFonts w:ascii="Times New Roman" w:hAnsi="Times New Roman"/>
                <w:bCs/>
                <w:iCs/>
                <w:sz w:val="24"/>
                <w:szCs w:val="24"/>
              </w:rPr>
              <w:t>Эффективно взаимодействовать и работать в коллективе и команде</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7777777"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101802" w:rsidRPr="00101802" w14:paraId="00FB1E86" w14:textId="77777777" w:rsidTr="00CE3E17">
        <w:tc>
          <w:tcPr>
            <w:tcW w:w="1148" w:type="dxa"/>
          </w:tcPr>
          <w:p w14:paraId="1B792624" w14:textId="77777777" w:rsidR="00101802" w:rsidRPr="00101802" w:rsidRDefault="00101802" w:rsidP="00101802">
            <w:pPr>
              <w:spacing w:after="0" w:line="240" w:lineRule="auto"/>
              <w:rPr>
                <w:rFonts w:ascii="Times New Roman" w:eastAsiaTheme="minorHAnsi" w:hAnsi="Times New Roman"/>
                <w:i/>
                <w:sz w:val="24"/>
                <w:szCs w:val="24"/>
                <w:lang w:eastAsia="en-US"/>
              </w:rPr>
            </w:pPr>
            <w:r w:rsidRPr="00101802">
              <w:rPr>
                <w:rFonts w:ascii="Times New Roman" w:eastAsiaTheme="minorHAnsi" w:hAnsi="Times New Roman"/>
                <w:i/>
                <w:sz w:val="24"/>
                <w:szCs w:val="24"/>
                <w:lang w:eastAsia="en-US"/>
              </w:rPr>
              <w:t>Код</w:t>
            </w:r>
          </w:p>
        </w:tc>
        <w:tc>
          <w:tcPr>
            <w:tcW w:w="7773" w:type="dxa"/>
          </w:tcPr>
          <w:p w14:paraId="11B8FE29" w14:textId="77777777" w:rsidR="00101802" w:rsidRPr="00101802" w:rsidRDefault="00101802" w:rsidP="00101802">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CE3E17" w:rsidRPr="00101802" w14:paraId="0DB4B754" w14:textId="77777777" w:rsidTr="00CE3E17">
        <w:tc>
          <w:tcPr>
            <w:tcW w:w="1148" w:type="dxa"/>
          </w:tcPr>
          <w:p w14:paraId="3CCEB3ED" w14:textId="689B3E7C"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ВД 1</w:t>
            </w:r>
          </w:p>
        </w:tc>
        <w:tc>
          <w:tcPr>
            <w:tcW w:w="7773" w:type="dxa"/>
          </w:tcPr>
          <w:p w14:paraId="60D95C3F" w14:textId="2271C4CD"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Эксплуатация сельскохозяйственной техники и оборудования</w:t>
            </w:r>
          </w:p>
        </w:tc>
      </w:tr>
      <w:tr w:rsidR="00CE3E17" w:rsidRPr="00101802" w14:paraId="37269EDB" w14:textId="77777777" w:rsidTr="00CE3E17">
        <w:tc>
          <w:tcPr>
            <w:tcW w:w="1148" w:type="dxa"/>
          </w:tcPr>
          <w:p w14:paraId="68E9CE35" w14:textId="32640D7E"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1.1.</w:t>
            </w:r>
          </w:p>
        </w:tc>
        <w:tc>
          <w:tcPr>
            <w:tcW w:w="7773" w:type="dxa"/>
          </w:tcPr>
          <w:p w14:paraId="6C98A609" w14:textId="436660E8" w:rsidR="00CE3E17" w:rsidRPr="00CE3E17" w:rsidRDefault="00CE3E17" w:rsidP="00CE3E17">
            <w:pPr>
              <w:keepNext/>
              <w:spacing w:after="0" w:line="240" w:lineRule="auto"/>
              <w:jc w:val="both"/>
              <w:outlineLvl w:val="1"/>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Выполнять приемку, монтаж, сборку и обкатку новой сельскохозяйственной техники, оформлять соответствующие документы</w:t>
            </w:r>
          </w:p>
        </w:tc>
      </w:tr>
      <w:tr w:rsidR="00CE3E17" w:rsidRPr="00101802" w14:paraId="563801A5" w14:textId="77777777" w:rsidTr="00CE3E17">
        <w:tc>
          <w:tcPr>
            <w:tcW w:w="1148" w:type="dxa"/>
          </w:tcPr>
          <w:p w14:paraId="5FA90D80" w14:textId="2EE37816"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1.2.</w:t>
            </w:r>
          </w:p>
        </w:tc>
        <w:tc>
          <w:tcPr>
            <w:tcW w:w="7773" w:type="dxa"/>
          </w:tcPr>
          <w:p w14:paraId="7377CE73" w14:textId="1C2CB7E6"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r>
      <w:tr w:rsidR="00CE3E17" w:rsidRPr="00101802" w14:paraId="087CCB32" w14:textId="77777777" w:rsidTr="00CE3E17">
        <w:tc>
          <w:tcPr>
            <w:tcW w:w="1148" w:type="dxa"/>
          </w:tcPr>
          <w:p w14:paraId="3DA3F820" w14:textId="2B751CC8"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1.3.</w:t>
            </w:r>
          </w:p>
        </w:tc>
        <w:tc>
          <w:tcPr>
            <w:tcW w:w="7773" w:type="dxa"/>
          </w:tcPr>
          <w:p w14:paraId="5672ADA7" w14:textId="4979CDD9"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CE3E17" w:rsidRPr="00101802" w14:paraId="11A2FB98" w14:textId="77777777" w:rsidTr="00CE3E17">
        <w:tc>
          <w:tcPr>
            <w:tcW w:w="1148" w:type="dxa"/>
          </w:tcPr>
          <w:p w14:paraId="585454C6" w14:textId="60DAE083"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1.4.</w:t>
            </w:r>
          </w:p>
        </w:tc>
        <w:tc>
          <w:tcPr>
            <w:tcW w:w="7773" w:type="dxa"/>
          </w:tcPr>
          <w:p w14:paraId="36450A25" w14:textId="47E3E3E5"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Выполнять настройку и регулировку машин и оборудования для обслуживания животноводческих ферм, комплексов и птицефабрик</w:t>
            </w:r>
          </w:p>
        </w:tc>
      </w:tr>
      <w:tr w:rsidR="00CE3E17" w:rsidRPr="00101802" w14:paraId="0741CD43" w14:textId="77777777" w:rsidTr="00CE3E17">
        <w:tc>
          <w:tcPr>
            <w:tcW w:w="1148" w:type="dxa"/>
          </w:tcPr>
          <w:p w14:paraId="69E3C05F" w14:textId="0CAAAE06"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1.5.</w:t>
            </w:r>
          </w:p>
        </w:tc>
        <w:tc>
          <w:tcPr>
            <w:tcW w:w="7773" w:type="dxa"/>
          </w:tcPr>
          <w:p w14:paraId="6157FAEA" w14:textId="0AE2C9E4"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Выполнять настройку и регулировку рабочего и вспомогательного оборудования тракторов и автомобилей</w:t>
            </w:r>
          </w:p>
        </w:tc>
      </w:tr>
      <w:tr w:rsidR="00CE3E17" w:rsidRPr="00101802" w14:paraId="43527EC5" w14:textId="77777777" w:rsidTr="00CE3E17">
        <w:tc>
          <w:tcPr>
            <w:tcW w:w="1148" w:type="dxa"/>
          </w:tcPr>
          <w:p w14:paraId="7B23103E" w14:textId="3967DBA9"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1.6.</w:t>
            </w:r>
          </w:p>
        </w:tc>
        <w:tc>
          <w:tcPr>
            <w:tcW w:w="7773" w:type="dxa"/>
          </w:tcPr>
          <w:p w14:paraId="0B331FAA" w14:textId="6062C633"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Выполнять оперативное планирование работ по подготовке и эксплуатации сельскохозяйственной техники</w:t>
            </w:r>
          </w:p>
        </w:tc>
      </w:tr>
      <w:tr w:rsidR="00CE3E17" w:rsidRPr="00101802" w14:paraId="1D60A067" w14:textId="77777777" w:rsidTr="00CE3E17">
        <w:tc>
          <w:tcPr>
            <w:tcW w:w="1148" w:type="dxa"/>
          </w:tcPr>
          <w:p w14:paraId="5FC1141B" w14:textId="485A6A45"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1.7.</w:t>
            </w:r>
          </w:p>
        </w:tc>
        <w:tc>
          <w:tcPr>
            <w:tcW w:w="7773" w:type="dxa"/>
          </w:tcPr>
          <w:p w14:paraId="0D2D4945" w14:textId="4FABA771"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w:t>
            </w:r>
          </w:p>
        </w:tc>
      </w:tr>
      <w:tr w:rsidR="00CE3E17" w:rsidRPr="00101802" w14:paraId="76889A81" w14:textId="77777777" w:rsidTr="00CE3E17">
        <w:tc>
          <w:tcPr>
            <w:tcW w:w="1148" w:type="dxa"/>
          </w:tcPr>
          <w:p w14:paraId="12D81EF1" w14:textId="074373BE"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1.8.</w:t>
            </w:r>
          </w:p>
        </w:tc>
        <w:tc>
          <w:tcPr>
            <w:tcW w:w="7773" w:type="dxa"/>
          </w:tcPr>
          <w:p w14:paraId="0827B648" w14:textId="41BC03C2"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Осуществлять выдачу заданий по агрегатированию трактора и сельскохозяйственных машин, настройке агрегатов и самоходных машин</w:t>
            </w:r>
          </w:p>
        </w:tc>
      </w:tr>
      <w:tr w:rsidR="00CE3E17" w:rsidRPr="00101802" w14:paraId="09CFD07B" w14:textId="77777777" w:rsidTr="00CE3E17">
        <w:tc>
          <w:tcPr>
            <w:tcW w:w="1148" w:type="dxa"/>
          </w:tcPr>
          <w:p w14:paraId="0D7F02AC" w14:textId="64E90B1B"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1.9.</w:t>
            </w:r>
          </w:p>
        </w:tc>
        <w:tc>
          <w:tcPr>
            <w:tcW w:w="7773" w:type="dxa"/>
          </w:tcPr>
          <w:p w14:paraId="5C96372E" w14:textId="5B5BFEA5"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w:t>
            </w:r>
          </w:p>
        </w:tc>
      </w:tr>
      <w:tr w:rsidR="00CE3E17" w:rsidRPr="00101802" w14:paraId="740041E8" w14:textId="77777777" w:rsidTr="00CE3E17">
        <w:tc>
          <w:tcPr>
            <w:tcW w:w="1148" w:type="dxa"/>
          </w:tcPr>
          <w:p w14:paraId="4CA0E166" w14:textId="7344F919" w:rsidR="00CE3E17" w:rsidRPr="00CE3E17" w:rsidRDefault="00CE3E17" w:rsidP="00CE3E17">
            <w:pPr>
              <w:spacing w:after="0" w:line="240" w:lineRule="auto"/>
              <w:rPr>
                <w:rFonts w:ascii="Times New Roman" w:eastAsiaTheme="minorHAnsi" w:hAnsi="Times New Roman"/>
                <w:b/>
                <w:bCs/>
                <w:iCs/>
                <w:sz w:val="24"/>
                <w:szCs w:val="24"/>
                <w:lang w:eastAsia="en-US"/>
              </w:rPr>
            </w:pPr>
            <w:r w:rsidRPr="00CE3E17">
              <w:rPr>
                <w:rFonts w:ascii="Times New Roman" w:eastAsiaTheme="minorHAnsi" w:hAnsi="Times New Roman"/>
                <w:b/>
                <w:bCs/>
                <w:iCs/>
                <w:sz w:val="24"/>
                <w:szCs w:val="24"/>
                <w:lang w:eastAsia="en-US"/>
              </w:rPr>
              <w:t>ПК 1.10.</w:t>
            </w:r>
          </w:p>
        </w:tc>
        <w:tc>
          <w:tcPr>
            <w:tcW w:w="7773" w:type="dxa"/>
          </w:tcPr>
          <w:p w14:paraId="52F3F4B9" w14:textId="38152945" w:rsidR="00CE3E17" w:rsidRPr="00CE3E17" w:rsidRDefault="00CE3E17" w:rsidP="00CE3E17">
            <w:pPr>
              <w:spacing w:after="0" w:line="240" w:lineRule="auto"/>
              <w:rPr>
                <w:rFonts w:ascii="Times New Roman" w:eastAsiaTheme="minorHAnsi" w:hAnsi="Times New Roman"/>
                <w:iCs/>
                <w:sz w:val="24"/>
                <w:szCs w:val="24"/>
                <w:lang w:eastAsia="en-US"/>
              </w:rPr>
            </w:pPr>
            <w:r w:rsidRPr="00CE3E17">
              <w:rPr>
                <w:rFonts w:ascii="Times New Roman" w:eastAsiaTheme="minorHAnsi" w:hAnsi="Times New Roman"/>
                <w:iCs/>
                <w:sz w:val="24"/>
                <w:szCs w:val="24"/>
                <w:lang w:eastAsia="en-US"/>
              </w:rPr>
              <w:t>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5B488D57"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p>
    <w:p w14:paraId="77538EE6" w14:textId="45E3685B" w:rsidR="00FA76C6" w:rsidRDefault="00FA76C6" w:rsidP="00FA76C6">
      <w:pPr>
        <w:spacing w:after="0" w:line="240" w:lineRule="auto"/>
        <w:jc w:val="both"/>
        <w:rPr>
          <w:rFonts w:ascii="Times New Roman" w:hAnsi="Times New Roman"/>
          <w:sz w:val="24"/>
          <w:szCs w:val="24"/>
        </w:rPr>
      </w:pPr>
    </w:p>
    <w:tbl>
      <w:tblPr>
        <w:tblW w:w="5000" w:type="pct"/>
        <w:tblLook w:val="04A0" w:firstRow="1" w:lastRow="0" w:firstColumn="1" w:lastColumn="0" w:noHBand="0" w:noVBand="1"/>
      </w:tblPr>
      <w:tblGrid>
        <w:gridCol w:w="1229"/>
        <w:gridCol w:w="1103"/>
        <w:gridCol w:w="6589"/>
      </w:tblGrid>
      <w:tr w:rsidR="00CE3E17" w:rsidRPr="00CE3E17" w14:paraId="18FCC6E8" w14:textId="77777777" w:rsidTr="00CE3E17">
        <w:trPr>
          <w:trHeight w:val="315"/>
        </w:trPr>
        <w:tc>
          <w:tcPr>
            <w:tcW w:w="64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3EE3F4A"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Владеть навыками</w:t>
            </w:r>
          </w:p>
        </w:tc>
        <w:tc>
          <w:tcPr>
            <w:tcW w:w="642" w:type="pct"/>
            <w:tcBorders>
              <w:top w:val="single" w:sz="4" w:space="0" w:color="auto"/>
              <w:left w:val="nil"/>
              <w:bottom w:val="single" w:sz="4" w:space="0" w:color="auto"/>
              <w:right w:val="single" w:sz="4" w:space="0" w:color="auto"/>
            </w:tcBorders>
            <w:shd w:val="clear" w:color="auto" w:fill="auto"/>
            <w:vAlign w:val="center"/>
            <w:hideMark/>
          </w:tcPr>
          <w:p w14:paraId="35FEC57D"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single" w:sz="4" w:space="0" w:color="auto"/>
              <w:left w:val="nil"/>
              <w:bottom w:val="single" w:sz="4" w:space="0" w:color="auto"/>
              <w:right w:val="single" w:sz="4" w:space="0" w:color="auto"/>
            </w:tcBorders>
            <w:shd w:val="clear" w:color="auto" w:fill="auto"/>
            <w:vAlign w:val="center"/>
            <w:hideMark/>
          </w:tcPr>
          <w:p w14:paraId="09EB0A74"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Выполнения разборочно-сборочных работ сельскохозяйственных машин и механизмов.</w:t>
            </w:r>
          </w:p>
        </w:tc>
      </w:tr>
      <w:tr w:rsidR="00CE3E17" w:rsidRPr="00CE3E17" w14:paraId="0F7267F8" w14:textId="77777777" w:rsidTr="00CE3E17">
        <w:trPr>
          <w:trHeight w:val="315"/>
        </w:trPr>
        <w:tc>
          <w:tcPr>
            <w:tcW w:w="642" w:type="pct"/>
            <w:vMerge/>
            <w:tcBorders>
              <w:top w:val="single" w:sz="4" w:space="0" w:color="auto"/>
              <w:left w:val="single" w:sz="4" w:space="0" w:color="auto"/>
              <w:bottom w:val="single" w:sz="4" w:space="0" w:color="auto"/>
              <w:right w:val="single" w:sz="4" w:space="0" w:color="auto"/>
            </w:tcBorders>
            <w:hideMark/>
          </w:tcPr>
          <w:p w14:paraId="34675FB0"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CCEBF9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29A2B0D"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Выполнения регулировочных работ при настройке машин на режимы работы.</w:t>
            </w:r>
          </w:p>
        </w:tc>
      </w:tr>
      <w:tr w:rsidR="00CE3E17" w:rsidRPr="00CE3E17" w14:paraId="41DCAD8C" w14:textId="77777777" w:rsidTr="00CE3E17">
        <w:trPr>
          <w:trHeight w:val="315"/>
        </w:trPr>
        <w:tc>
          <w:tcPr>
            <w:tcW w:w="642" w:type="pct"/>
            <w:vMerge/>
            <w:tcBorders>
              <w:top w:val="single" w:sz="4" w:space="0" w:color="auto"/>
              <w:left w:val="single" w:sz="4" w:space="0" w:color="auto"/>
              <w:bottom w:val="single" w:sz="4" w:space="0" w:color="auto"/>
              <w:right w:val="single" w:sz="4" w:space="0" w:color="auto"/>
            </w:tcBorders>
            <w:hideMark/>
          </w:tcPr>
          <w:p w14:paraId="330B4B3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350762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0D2CBAE"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Выявления неисправностей и устранения их.</w:t>
            </w:r>
          </w:p>
        </w:tc>
      </w:tr>
      <w:tr w:rsidR="00CE3E17" w:rsidRPr="00CE3E17" w14:paraId="7366D3B0" w14:textId="77777777" w:rsidTr="00CE3E17">
        <w:trPr>
          <w:trHeight w:val="630"/>
        </w:trPr>
        <w:tc>
          <w:tcPr>
            <w:tcW w:w="642" w:type="pct"/>
            <w:vMerge/>
            <w:tcBorders>
              <w:top w:val="single" w:sz="4" w:space="0" w:color="auto"/>
              <w:left w:val="single" w:sz="4" w:space="0" w:color="auto"/>
              <w:bottom w:val="single" w:sz="4" w:space="0" w:color="auto"/>
              <w:right w:val="single" w:sz="4" w:space="0" w:color="auto"/>
            </w:tcBorders>
            <w:hideMark/>
          </w:tcPr>
          <w:p w14:paraId="49FABDCF"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335081E5"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29403E9"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Проведения технического обслуживания тракторов, автомобилей, сельскохозяйственных машин и оборудования.</w:t>
            </w:r>
          </w:p>
        </w:tc>
      </w:tr>
      <w:tr w:rsidR="00CE3E17" w:rsidRPr="00CE3E17" w14:paraId="3251B857" w14:textId="77777777" w:rsidTr="00CE3E17">
        <w:trPr>
          <w:trHeight w:val="315"/>
        </w:trPr>
        <w:tc>
          <w:tcPr>
            <w:tcW w:w="642" w:type="pct"/>
            <w:vMerge/>
            <w:tcBorders>
              <w:top w:val="single" w:sz="4" w:space="0" w:color="auto"/>
              <w:left w:val="single" w:sz="4" w:space="0" w:color="auto"/>
              <w:bottom w:val="single" w:sz="4" w:space="0" w:color="auto"/>
              <w:right w:val="single" w:sz="4" w:space="0" w:color="auto"/>
            </w:tcBorders>
            <w:hideMark/>
          </w:tcPr>
          <w:p w14:paraId="4AD4032B"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28A68C1"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2E18FAD"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Определения технического состояния отдельных узлов и деталей машин.</w:t>
            </w:r>
          </w:p>
        </w:tc>
      </w:tr>
      <w:tr w:rsidR="00CE3E17" w:rsidRPr="00CE3E17" w14:paraId="2D7392BF" w14:textId="77777777" w:rsidTr="00CE3E17">
        <w:trPr>
          <w:trHeight w:val="630"/>
        </w:trPr>
        <w:tc>
          <w:tcPr>
            <w:tcW w:w="642" w:type="pct"/>
            <w:vMerge/>
            <w:tcBorders>
              <w:top w:val="single" w:sz="4" w:space="0" w:color="auto"/>
              <w:left w:val="single" w:sz="4" w:space="0" w:color="auto"/>
              <w:bottom w:val="single" w:sz="4" w:space="0" w:color="auto"/>
              <w:right w:val="single" w:sz="4" w:space="0" w:color="auto"/>
            </w:tcBorders>
            <w:hideMark/>
          </w:tcPr>
          <w:p w14:paraId="0419A8F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772D607"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B89B863"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Выполнения разборочно-сборочных, дефектовочно-комплектовочных работ, обкатки агрегатов и машин.</w:t>
            </w:r>
          </w:p>
        </w:tc>
      </w:tr>
      <w:tr w:rsidR="00CE3E17" w:rsidRPr="00CE3E17" w14:paraId="2FC4E3C1" w14:textId="77777777" w:rsidTr="00CE3E17">
        <w:trPr>
          <w:trHeight w:val="315"/>
        </w:trPr>
        <w:tc>
          <w:tcPr>
            <w:tcW w:w="642" w:type="pct"/>
            <w:vMerge/>
            <w:tcBorders>
              <w:top w:val="single" w:sz="4" w:space="0" w:color="auto"/>
              <w:left w:val="single" w:sz="4" w:space="0" w:color="auto"/>
              <w:bottom w:val="single" w:sz="4" w:space="0" w:color="auto"/>
              <w:right w:val="single" w:sz="4" w:space="0" w:color="auto"/>
            </w:tcBorders>
            <w:hideMark/>
          </w:tcPr>
          <w:p w14:paraId="45D168A0"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DA7A7A8"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73D7903A"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Планирования и анализа производственных показателей машинно-тракторного парка.</w:t>
            </w:r>
          </w:p>
        </w:tc>
      </w:tr>
      <w:tr w:rsidR="00CE3E17" w:rsidRPr="00CE3E17" w14:paraId="0F2E5BAB" w14:textId="77777777" w:rsidTr="00CE3E17">
        <w:trPr>
          <w:trHeight w:val="315"/>
        </w:trPr>
        <w:tc>
          <w:tcPr>
            <w:tcW w:w="642" w:type="pct"/>
            <w:vMerge/>
            <w:tcBorders>
              <w:top w:val="single" w:sz="4" w:space="0" w:color="auto"/>
              <w:left w:val="single" w:sz="4" w:space="0" w:color="auto"/>
              <w:bottom w:val="single" w:sz="4" w:space="0" w:color="auto"/>
              <w:right w:val="single" w:sz="4" w:space="0" w:color="auto"/>
            </w:tcBorders>
            <w:hideMark/>
          </w:tcPr>
          <w:p w14:paraId="2F621F22"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25121C8"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D89EBF7"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Участия в управлении трудовым коллективом.</w:t>
            </w:r>
          </w:p>
        </w:tc>
      </w:tr>
      <w:tr w:rsidR="00CE3E17" w:rsidRPr="00CE3E17" w14:paraId="696FAD87" w14:textId="77777777" w:rsidTr="00CE3E17">
        <w:trPr>
          <w:trHeight w:val="315"/>
        </w:trPr>
        <w:tc>
          <w:tcPr>
            <w:tcW w:w="642" w:type="pct"/>
            <w:vMerge/>
            <w:tcBorders>
              <w:top w:val="single" w:sz="4" w:space="0" w:color="auto"/>
              <w:left w:val="single" w:sz="4" w:space="0" w:color="auto"/>
              <w:bottom w:val="single" w:sz="4" w:space="0" w:color="auto"/>
              <w:right w:val="single" w:sz="4" w:space="0" w:color="auto"/>
            </w:tcBorders>
            <w:hideMark/>
          </w:tcPr>
          <w:p w14:paraId="007F690B"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32ED8E22"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E727E99"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Ведения документации установленного образца.</w:t>
            </w:r>
          </w:p>
        </w:tc>
      </w:tr>
      <w:tr w:rsidR="00CE3E17" w:rsidRPr="00CE3E17" w14:paraId="70626D40" w14:textId="77777777" w:rsidTr="00CE3E17">
        <w:trPr>
          <w:trHeight w:val="315"/>
        </w:trPr>
        <w:tc>
          <w:tcPr>
            <w:tcW w:w="642" w:type="pct"/>
            <w:vMerge w:val="restart"/>
            <w:tcBorders>
              <w:top w:val="nil"/>
              <w:left w:val="single" w:sz="4" w:space="0" w:color="auto"/>
              <w:bottom w:val="single" w:sz="4" w:space="0" w:color="auto"/>
              <w:right w:val="single" w:sz="4" w:space="0" w:color="auto"/>
            </w:tcBorders>
            <w:shd w:val="clear" w:color="auto" w:fill="auto"/>
            <w:hideMark/>
          </w:tcPr>
          <w:p w14:paraId="7C60F273"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Уметь</w:t>
            </w:r>
          </w:p>
        </w:tc>
        <w:tc>
          <w:tcPr>
            <w:tcW w:w="642" w:type="pct"/>
            <w:tcBorders>
              <w:top w:val="nil"/>
              <w:left w:val="nil"/>
              <w:bottom w:val="single" w:sz="4" w:space="0" w:color="auto"/>
              <w:right w:val="single" w:sz="4" w:space="0" w:color="auto"/>
            </w:tcBorders>
            <w:shd w:val="clear" w:color="auto" w:fill="auto"/>
            <w:vAlign w:val="center"/>
            <w:hideMark/>
          </w:tcPr>
          <w:p w14:paraId="2E4220E3"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9F468BA"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 xml:space="preserve">Читать чертежи узлов и деталей сельскохозяйственной техники. </w:t>
            </w:r>
          </w:p>
        </w:tc>
      </w:tr>
      <w:tr w:rsidR="00CE3E17" w:rsidRPr="00CE3E17" w14:paraId="33B5500D"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0B062D9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71068C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B9163FB"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Пользоваться инструментами и оборудованием, необходимыми для выполнения работ по вводу в эксплуатацию новой сельскохозяйственной техники.</w:t>
            </w:r>
          </w:p>
        </w:tc>
      </w:tr>
      <w:tr w:rsidR="00CE3E17" w:rsidRPr="00CE3E17" w14:paraId="4F2707FF"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DCCE195"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7F6E952"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661C09C"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Осуществлять проверку работоспособности и настройку инструмента, оборудования, сельскохозяйственной техники.</w:t>
            </w:r>
          </w:p>
        </w:tc>
      </w:tr>
      <w:tr w:rsidR="00CE3E17" w:rsidRPr="00CE3E17" w14:paraId="70E8F710"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276AADF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2A1690C"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547DCA8"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Приводить составные части изделия в рабочее положение в различных режимах работы.</w:t>
            </w:r>
          </w:p>
        </w:tc>
      </w:tr>
      <w:tr w:rsidR="00CE3E17" w:rsidRPr="00CE3E17" w14:paraId="0B564034"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345B1F7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26D20AF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2FC7D0D"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Агрегатировать вводимую в эксплуатацию технику с энергетическими средствами.</w:t>
            </w:r>
          </w:p>
        </w:tc>
      </w:tr>
      <w:tr w:rsidR="00CE3E17" w:rsidRPr="00CE3E17" w14:paraId="387A6FA9"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06E9D4A0"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38EA769"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2B94435"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Управлять вводимой в эксплуатацию сельскохозяйственной техникой в соответствии с инструкциями по ее эксплуатации.</w:t>
            </w:r>
          </w:p>
        </w:tc>
      </w:tr>
      <w:tr w:rsidR="00CE3E17" w:rsidRPr="00CE3E17" w14:paraId="5F0B6B47"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C1A6808"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2C15D93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D3BED4C"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Применять средства индивидуальной защиты при проведении работ по вводу сельскохозяйственной техники в эксплуатацию.</w:t>
            </w:r>
          </w:p>
        </w:tc>
      </w:tr>
      <w:tr w:rsidR="00CE3E17" w:rsidRPr="00CE3E17" w14:paraId="4AE8082A" w14:textId="77777777" w:rsidTr="00CE3E17">
        <w:trPr>
          <w:trHeight w:val="945"/>
        </w:trPr>
        <w:tc>
          <w:tcPr>
            <w:tcW w:w="642" w:type="pct"/>
            <w:vMerge/>
            <w:tcBorders>
              <w:top w:val="nil"/>
              <w:left w:val="single" w:sz="4" w:space="0" w:color="auto"/>
              <w:bottom w:val="single" w:sz="4" w:space="0" w:color="auto"/>
              <w:right w:val="single" w:sz="4" w:space="0" w:color="auto"/>
            </w:tcBorders>
            <w:hideMark/>
          </w:tcPr>
          <w:p w14:paraId="541F677F"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3D251C5"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697DC37"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Подбирать инструмент, оборудование, включая</w:t>
            </w:r>
            <w:r w:rsidRPr="00CE3E17">
              <w:rPr>
                <w:rFonts w:ascii="Times New Roman" w:hAnsi="Times New Roman"/>
                <w:b/>
                <w:bCs/>
                <w:color w:val="000000"/>
                <w:sz w:val="24"/>
                <w:szCs w:val="24"/>
              </w:rPr>
              <w:t xml:space="preserve"> </w:t>
            </w:r>
            <w:r w:rsidRPr="00CE3E17">
              <w:rPr>
                <w:rFonts w:ascii="Times New Roman" w:hAnsi="Times New Roman"/>
                <w:color w:val="000000"/>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tc>
      </w:tr>
      <w:tr w:rsidR="00CE3E17" w:rsidRPr="00CE3E17" w14:paraId="34F9B68C"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28E1976"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073946A"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D118A76"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tc>
      </w:tr>
      <w:tr w:rsidR="00CE3E17" w:rsidRPr="00CE3E17" w14:paraId="143F4BA4"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6ADCDEFD"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366390B6"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4B37940"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tc>
      </w:tr>
      <w:tr w:rsidR="00CE3E17" w:rsidRPr="00CE3E17" w14:paraId="7CC0EF37" w14:textId="77777777" w:rsidTr="00CE3E17">
        <w:trPr>
          <w:trHeight w:val="945"/>
        </w:trPr>
        <w:tc>
          <w:tcPr>
            <w:tcW w:w="642" w:type="pct"/>
            <w:vMerge/>
            <w:tcBorders>
              <w:top w:val="nil"/>
              <w:left w:val="single" w:sz="4" w:space="0" w:color="auto"/>
              <w:bottom w:val="single" w:sz="4" w:space="0" w:color="auto"/>
              <w:right w:val="single" w:sz="4" w:space="0" w:color="auto"/>
            </w:tcBorders>
            <w:hideMark/>
          </w:tcPr>
          <w:p w14:paraId="5B459FAE"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190BAC88"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FE69A78"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tc>
      </w:tr>
      <w:tr w:rsidR="00CE3E17" w:rsidRPr="00CE3E17" w14:paraId="4BD28C8D"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10A61A7A"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F5279C9"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A16E817"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tc>
      </w:tr>
      <w:tr w:rsidR="00CE3E17" w:rsidRPr="00CE3E17" w14:paraId="6C099A07"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6766E106"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0D3A148"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01DF3BE6"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tc>
      </w:tr>
      <w:tr w:rsidR="00CE3E17" w:rsidRPr="00CE3E17" w14:paraId="62DBAD8D"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766F695"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40E7C3B"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AC0D5EC"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tc>
      </w:tr>
      <w:tr w:rsidR="00CE3E17" w:rsidRPr="00CE3E17" w14:paraId="13CA9308"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209DECDD"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594B0AD"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44AC740"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tc>
      </w:tr>
      <w:tr w:rsidR="00CE3E17" w:rsidRPr="00CE3E17" w14:paraId="60981844" w14:textId="77777777" w:rsidTr="00CE3E17">
        <w:trPr>
          <w:trHeight w:val="945"/>
        </w:trPr>
        <w:tc>
          <w:tcPr>
            <w:tcW w:w="642" w:type="pct"/>
            <w:vMerge/>
            <w:tcBorders>
              <w:top w:val="nil"/>
              <w:left w:val="single" w:sz="4" w:space="0" w:color="auto"/>
              <w:bottom w:val="single" w:sz="4" w:space="0" w:color="auto"/>
              <w:right w:val="single" w:sz="4" w:space="0" w:color="auto"/>
            </w:tcBorders>
            <w:hideMark/>
          </w:tcPr>
          <w:p w14:paraId="5D7756E5"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64D89D9"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7AE30EF"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tc>
      </w:tr>
      <w:tr w:rsidR="00CE3E17" w:rsidRPr="00CE3E17" w14:paraId="75618DAD"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5E7C19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6F9C1D9"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68E8A6F"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Устранять при проведении технического обслуживания выявленные отказы и мелкие неисправности сельскохозяйственной техники.</w:t>
            </w:r>
          </w:p>
        </w:tc>
      </w:tr>
      <w:tr w:rsidR="00CE3E17" w:rsidRPr="00CE3E17" w14:paraId="303D1397"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3A851F62"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2011BE0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3B4F58D"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Управлять обслуживаемой сельскохозяйственной техникой в соответствии с инструкциями по ее эксплуатации.</w:t>
            </w:r>
          </w:p>
        </w:tc>
      </w:tr>
      <w:tr w:rsidR="00CE3E17" w:rsidRPr="00CE3E17" w14:paraId="36D0B1A0"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32255AE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E1C271A"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79150794"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Проводить техническое обслуживание сельскохозяйственной техники с соблюдением требований охраны окружающей среды.</w:t>
            </w:r>
          </w:p>
        </w:tc>
      </w:tr>
      <w:tr w:rsidR="00CE3E17" w:rsidRPr="00CE3E17" w14:paraId="2FE0F736"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7F3B2083"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1A5B362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83A4E77"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CE3E17" w:rsidRPr="00CE3E17" w14:paraId="51180D34"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64788D22"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FCB4C3B"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5386F7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tc>
      </w:tr>
      <w:tr w:rsidR="00CE3E17" w:rsidRPr="00CE3E17" w14:paraId="4396EB84"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22BF64DA"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238CB452"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7EE7F4F"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Разрабатывать планы-графики выполнения механизированных операций в сельском хозяйстве.</w:t>
            </w:r>
          </w:p>
        </w:tc>
      </w:tr>
      <w:tr w:rsidR="00CE3E17" w:rsidRPr="00CE3E17" w14:paraId="6CE0BE70"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0FD5FD6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1F67E33D"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F856E2E"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Осуществлять выбор, обоснование, расчет состава машинно-тракторных агрегатов при их комплектовании.</w:t>
            </w:r>
          </w:p>
        </w:tc>
      </w:tr>
      <w:tr w:rsidR="00CE3E17" w:rsidRPr="00CE3E17" w14:paraId="590E379C"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04F6C5E7"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A12E219"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1788EE2"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tc>
      </w:tr>
      <w:tr w:rsidR="00CE3E17" w:rsidRPr="00CE3E17" w14:paraId="2DC3337E"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11784EC4"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F7268A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7326ACE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Пользоваться информационными технологиями при оценке объема и качества механизированных работ, выполняемых работниками.</w:t>
            </w:r>
          </w:p>
        </w:tc>
      </w:tr>
      <w:tr w:rsidR="00CE3E17" w:rsidRPr="00CE3E17" w14:paraId="70BEF170"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349B3713"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19CA6A0"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1B10FFC"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Осуществлять оперативное взаимодействие с работниками с использованием цифровых технологий</w:t>
            </w:r>
          </w:p>
        </w:tc>
      </w:tr>
      <w:tr w:rsidR="00CE3E17" w:rsidRPr="00CE3E17" w14:paraId="4E937B04"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68414D0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2C35ACD6"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23461AA"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Выявлять причины отклонения качества и объемов выполнения механизированных работ от планов и требований технологических карт.</w:t>
            </w:r>
          </w:p>
        </w:tc>
      </w:tr>
      <w:tr w:rsidR="00CE3E17" w:rsidRPr="00CE3E17" w14:paraId="68A8A056"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0AE3348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961E97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C475C3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Принимать меры по устранению отклонения качества и объемов выполнения механизированных работ от планов и требований технологических карт.</w:t>
            </w:r>
          </w:p>
        </w:tc>
      </w:tr>
      <w:tr w:rsidR="00CE3E17" w:rsidRPr="00CE3E17" w14:paraId="3E8846DF" w14:textId="77777777" w:rsidTr="00CE3E17">
        <w:trPr>
          <w:trHeight w:val="945"/>
        </w:trPr>
        <w:tc>
          <w:tcPr>
            <w:tcW w:w="642" w:type="pct"/>
            <w:vMerge/>
            <w:tcBorders>
              <w:top w:val="nil"/>
              <w:left w:val="single" w:sz="4" w:space="0" w:color="auto"/>
              <w:bottom w:val="single" w:sz="4" w:space="0" w:color="auto"/>
              <w:right w:val="single" w:sz="4" w:space="0" w:color="auto"/>
            </w:tcBorders>
            <w:hideMark/>
          </w:tcPr>
          <w:p w14:paraId="281BE999"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1DD4AB4"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187B71B"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CE3E17" w:rsidRPr="00CE3E17" w14:paraId="1C2C994A" w14:textId="77777777" w:rsidTr="00CE3E17">
        <w:trPr>
          <w:trHeight w:val="630"/>
        </w:trPr>
        <w:tc>
          <w:tcPr>
            <w:tcW w:w="642" w:type="pct"/>
            <w:vMerge w:val="restart"/>
            <w:tcBorders>
              <w:top w:val="nil"/>
              <w:left w:val="single" w:sz="4" w:space="0" w:color="auto"/>
              <w:bottom w:val="single" w:sz="4" w:space="0" w:color="auto"/>
              <w:right w:val="single" w:sz="4" w:space="0" w:color="auto"/>
            </w:tcBorders>
            <w:shd w:val="clear" w:color="auto" w:fill="auto"/>
            <w:hideMark/>
          </w:tcPr>
          <w:p w14:paraId="0D13BE78"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Знать</w:t>
            </w:r>
          </w:p>
        </w:tc>
        <w:tc>
          <w:tcPr>
            <w:tcW w:w="642" w:type="pct"/>
            <w:tcBorders>
              <w:top w:val="nil"/>
              <w:left w:val="nil"/>
              <w:bottom w:val="single" w:sz="4" w:space="0" w:color="auto"/>
              <w:right w:val="single" w:sz="4" w:space="0" w:color="auto"/>
            </w:tcBorders>
            <w:shd w:val="clear" w:color="auto" w:fill="auto"/>
            <w:vAlign w:val="center"/>
            <w:hideMark/>
          </w:tcPr>
          <w:p w14:paraId="497EB2D2"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C9F0918"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Состав технической документации, поставляемой с сельскохозяйственной техникой, и требования к документации.</w:t>
            </w:r>
          </w:p>
        </w:tc>
      </w:tr>
      <w:tr w:rsidR="00CE3E17" w:rsidRPr="00CE3E17" w14:paraId="4A3FB23D"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76016EDE"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30072353"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CE2F78E"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Единую систему конструкторской документации.</w:t>
            </w:r>
          </w:p>
        </w:tc>
      </w:tr>
      <w:tr w:rsidR="00CE3E17" w:rsidRPr="00CE3E17" w14:paraId="588D79F1"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08A5BC15"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92D3703"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6A44F93"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Основные типы сельскохозяйственной техники, области ее применения.</w:t>
            </w:r>
          </w:p>
        </w:tc>
      </w:tr>
      <w:tr w:rsidR="00CE3E17" w:rsidRPr="00CE3E17" w14:paraId="42C7FCCD"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468BED97"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12687E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E3999A4"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Порядок расконсервации новой сельскохозяйственной техники.</w:t>
            </w:r>
          </w:p>
        </w:tc>
      </w:tr>
      <w:tr w:rsidR="00CE3E17" w:rsidRPr="00CE3E17" w14:paraId="30F42B67"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0D3A09B6"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693384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8E3A9C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Технические характеристики, конструктивные особенности, назначение, режимы работы и правила эксплуатации сельскохозяйственной техники.</w:t>
            </w:r>
          </w:p>
        </w:tc>
      </w:tr>
      <w:tr w:rsidR="00CE3E17" w:rsidRPr="00CE3E17" w14:paraId="35389844"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2231E38A"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EF2E5CB"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77669394"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Правила эксплуатации специального оборудования, инструментов при вводе сельскохозяйственной техники в эксплуатацию.</w:t>
            </w:r>
          </w:p>
        </w:tc>
      </w:tr>
      <w:tr w:rsidR="00CE3E17" w:rsidRPr="00CE3E17" w14:paraId="5967099B"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57363A26"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661AEA7"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7C76174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Порядок выполнения работ по монтажу и сборке новой сельскохозяйственной техники.</w:t>
            </w:r>
          </w:p>
        </w:tc>
      </w:tr>
      <w:tr w:rsidR="00CE3E17" w:rsidRPr="00CE3E17" w14:paraId="7190E06B"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60E855D9"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C325E2B"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3536685"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tc>
      </w:tr>
      <w:tr w:rsidR="00CE3E17" w:rsidRPr="00CE3E17" w14:paraId="3116E8CD"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5DFE5C7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22EE561"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C227608"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Порядок пуска (апробирования), регулирования, комплексного апробирования сельскохозяйственной техники.</w:t>
            </w:r>
          </w:p>
        </w:tc>
      </w:tr>
      <w:tr w:rsidR="00CE3E17" w:rsidRPr="00CE3E17" w14:paraId="540B1C5C"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56EDCD6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BEE96FA"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0B22E07F"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Нормативно-техническую документацию по эксплуатации сельскохозяйственной техники.</w:t>
            </w:r>
          </w:p>
        </w:tc>
      </w:tr>
      <w:tr w:rsidR="00CE3E17" w:rsidRPr="00CE3E17" w14:paraId="71EA6EB6"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494BE66A"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FD3470C"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7598FB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Правила обкатки новой сельскохозяйственной техники, вводимой в эксплуатацию.</w:t>
            </w:r>
          </w:p>
        </w:tc>
      </w:tr>
      <w:tr w:rsidR="00CE3E17" w:rsidRPr="00CE3E17" w14:paraId="225816AA"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9A62E28"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745A00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51A05AA"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Нормативно-техническую документацию по техническому обслуживанию сельскохозяйственной техники.</w:t>
            </w:r>
          </w:p>
        </w:tc>
      </w:tr>
      <w:tr w:rsidR="00CE3E17" w:rsidRPr="00CE3E17" w14:paraId="07C743FB"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286A2B4F"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C0C4E58"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F2634E0"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Виды технического обслуживания сельскохозяйственных машин и оборудования.</w:t>
            </w:r>
          </w:p>
        </w:tc>
      </w:tr>
      <w:tr w:rsidR="00CE3E17" w:rsidRPr="00CE3E17" w14:paraId="730D0140"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0287960E"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26944E76"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292C144"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CE3E17" w:rsidRPr="00CE3E17" w14:paraId="4B1308A9"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54F5F34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A81D9F4"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2936192"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проведения ежесменного технического обслуживания сельскохозяйственной техники.</w:t>
            </w:r>
          </w:p>
        </w:tc>
      </w:tr>
      <w:tr w:rsidR="00CE3E17" w:rsidRPr="00CE3E17" w14:paraId="5DE8A70B"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3440277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1C35F10C"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C6D086A"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проведения технического обслуживания сельскохозяйственной техники при ее эксплуатации и хранении.</w:t>
            </w:r>
          </w:p>
        </w:tc>
      </w:tr>
      <w:tr w:rsidR="00CE3E17" w:rsidRPr="00CE3E17" w14:paraId="63A093A4"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15D3759"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30212FD1"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043440A4"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проведения технического обслуживания сельскохозяйственной техники в особых условиях эксплуатации.</w:t>
            </w:r>
          </w:p>
        </w:tc>
      </w:tr>
      <w:tr w:rsidR="00CE3E17" w:rsidRPr="00CE3E17" w14:paraId="1F06891F"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224CE008"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A3B6A7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547170F0"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tc>
      </w:tr>
      <w:tr w:rsidR="00CE3E17" w:rsidRPr="00CE3E17" w14:paraId="2AC85244"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58C72D3F"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C1FB28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7120EA3"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проведения сезонного технического обслуживания сельскохозяйственной техники.</w:t>
            </w:r>
          </w:p>
        </w:tc>
      </w:tr>
      <w:tr w:rsidR="00CE3E17" w:rsidRPr="00CE3E17" w14:paraId="699FC3FD"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6208C661"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5AF629D"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466DFAD"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Виды и методы диагностирования технического состояния сельскохозяйственной техники.</w:t>
            </w:r>
          </w:p>
        </w:tc>
      </w:tr>
      <w:tr w:rsidR="00CE3E17" w:rsidRPr="00CE3E17" w14:paraId="3C2DD758"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312EC070"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999685E"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D45DCA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Основные виды неисправностей сельскохозяйственной техники, их признаки, способы устранения.</w:t>
            </w:r>
          </w:p>
        </w:tc>
      </w:tr>
      <w:tr w:rsidR="00CE3E17" w:rsidRPr="00CE3E17" w14:paraId="6050E37A"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45AB100D"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E93AEB2"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12A1B2B1"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tc>
      </w:tr>
      <w:tr w:rsidR="00CE3E17" w:rsidRPr="00CE3E17" w14:paraId="37DFF7B0"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1A339B7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8E0A78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6D88E5AC"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Количественный и качественный состав сельскохозяйственной техники в организации.</w:t>
            </w:r>
          </w:p>
        </w:tc>
      </w:tr>
      <w:tr w:rsidR="00CE3E17" w:rsidRPr="00CE3E17" w14:paraId="2C21A597"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262DECB0"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ADDD5E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B64FBEE"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Механизированные технологии производства сельскохозяйственной продукции.</w:t>
            </w:r>
          </w:p>
        </w:tc>
      </w:tr>
      <w:tr w:rsidR="00CE3E17" w:rsidRPr="00CE3E17" w14:paraId="4221B709"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21DA5A50"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50C77B57"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0FD38F00"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Агротехнические и зоотехнические требования, предъявляемые к механизированным работам в сельском хозяйстве.</w:t>
            </w:r>
          </w:p>
        </w:tc>
      </w:tr>
      <w:tr w:rsidR="00CE3E17" w:rsidRPr="00CE3E17" w14:paraId="5CE23AD9"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2277AB6A"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3F7BE7F"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25408CC"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Требования к агрегатированию тракторов с прицепными, навесными сельскохозяйственными машинами и орудиями.</w:t>
            </w:r>
          </w:p>
        </w:tc>
      </w:tr>
      <w:tr w:rsidR="00CE3E17" w:rsidRPr="00CE3E17" w14:paraId="184D884A"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6DF86E45"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6EAB4C4B"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C9AC392"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настройки и регулировки сельскохозяйственных машин и оборудования на заданные технологическими картами параметры работы.</w:t>
            </w:r>
          </w:p>
        </w:tc>
      </w:tr>
      <w:tr w:rsidR="00CE3E17" w:rsidRPr="00CE3E17" w14:paraId="21911F08"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717246F6"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8194187"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0BF3C31E"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Перечень показателей, по которым оценивается качество выполнения механизированных работ в сельском хозяйстве.</w:t>
            </w:r>
          </w:p>
        </w:tc>
      </w:tr>
      <w:tr w:rsidR="00CE3E17" w:rsidRPr="00CE3E17" w14:paraId="3A15B7B7"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5760342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20BE53A7"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09BF513"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машин и оборудования.</w:t>
            </w:r>
          </w:p>
        </w:tc>
      </w:tr>
      <w:tr w:rsidR="00CE3E17" w:rsidRPr="00CE3E17" w14:paraId="4D6FD51D"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6E35AAD7"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1BE7DF43"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296CC936"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tc>
      </w:tr>
      <w:tr w:rsidR="00CE3E17" w:rsidRPr="00CE3E17" w14:paraId="606F3803"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564F91BA"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45965E64"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4B009A8"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оформления документов по техническому обслуживанию сельскохозяйственной техники.</w:t>
            </w:r>
          </w:p>
        </w:tc>
      </w:tr>
      <w:tr w:rsidR="00CE3E17" w:rsidRPr="00CE3E17" w14:paraId="199907FA"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25C4BDF5"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07B824F1"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E6DE939"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Правила ведения первичной документации по учету объема выполненных механизированных работ.</w:t>
            </w:r>
          </w:p>
        </w:tc>
      </w:tr>
      <w:tr w:rsidR="00CE3E17" w:rsidRPr="00CE3E17" w14:paraId="256AC33F"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1ED3B440"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3AB6B818"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0EC13714"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Порядок подготовки и формы отчетных документов о выполнении механизированных операций в сельском хозяйстве.</w:t>
            </w:r>
          </w:p>
        </w:tc>
      </w:tr>
      <w:tr w:rsidR="00CE3E17" w:rsidRPr="00CE3E17" w14:paraId="6D650BCA" w14:textId="77777777" w:rsidTr="00CE3E17">
        <w:trPr>
          <w:trHeight w:val="315"/>
        </w:trPr>
        <w:tc>
          <w:tcPr>
            <w:tcW w:w="642" w:type="pct"/>
            <w:vMerge/>
            <w:tcBorders>
              <w:top w:val="nil"/>
              <w:left w:val="single" w:sz="4" w:space="0" w:color="auto"/>
              <w:bottom w:val="single" w:sz="4" w:space="0" w:color="auto"/>
              <w:right w:val="single" w:sz="4" w:space="0" w:color="auto"/>
            </w:tcBorders>
            <w:hideMark/>
          </w:tcPr>
          <w:p w14:paraId="0BD11E95"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708EF3AC"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3726FA82"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bCs/>
                <w:color w:val="000000"/>
                <w:sz w:val="24"/>
                <w:szCs w:val="24"/>
              </w:rPr>
              <w:t>Требования охраны труда в объеме, необходимом для выполнения трудовых обязанностей.</w:t>
            </w:r>
          </w:p>
        </w:tc>
      </w:tr>
      <w:tr w:rsidR="00CE3E17" w:rsidRPr="00CE3E17" w14:paraId="151BA40C" w14:textId="77777777" w:rsidTr="00CE3E17">
        <w:trPr>
          <w:trHeight w:val="630"/>
        </w:trPr>
        <w:tc>
          <w:tcPr>
            <w:tcW w:w="642" w:type="pct"/>
            <w:vMerge/>
            <w:tcBorders>
              <w:top w:val="nil"/>
              <w:left w:val="single" w:sz="4" w:space="0" w:color="auto"/>
              <w:bottom w:val="single" w:sz="4" w:space="0" w:color="auto"/>
              <w:right w:val="single" w:sz="4" w:space="0" w:color="auto"/>
            </w:tcBorders>
            <w:hideMark/>
          </w:tcPr>
          <w:p w14:paraId="588237EC" w14:textId="77777777" w:rsidR="00CE3E17" w:rsidRPr="00CE3E17" w:rsidRDefault="00CE3E17" w:rsidP="00CE3E17">
            <w:pPr>
              <w:spacing w:after="0" w:line="240" w:lineRule="auto"/>
              <w:rPr>
                <w:rFonts w:ascii="Times New Roman" w:hAnsi="Times New Roman"/>
                <w:color w:val="000000"/>
                <w:sz w:val="24"/>
                <w:szCs w:val="24"/>
              </w:rPr>
            </w:pPr>
          </w:p>
        </w:tc>
        <w:tc>
          <w:tcPr>
            <w:tcW w:w="642" w:type="pct"/>
            <w:tcBorders>
              <w:top w:val="nil"/>
              <w:left w:val="nil"/>
              <w:bottom w:val="single" w:sz="4" w:space="0" w:color="auto"/>
              <w:right w:val="single" w:sz="4" w:space="0" w:color="auto"/>
            </w:tcBorders>
            <w:shd w:val="clear" w:color="auto" w:fill="auto"/>
            <w:vAlign w:val="center"/>
            <w:hideMark/>
          </w:tcPr>
          <w:p w14:paraId="16A8362C" w14:textId="77777777" w:rsidR="00CE3E17" w:rsidRPr="00CE3E17" w:rsidRDefault="00CE3E17" w:rsidP="00CE3E17">
            <w:pPr>
              <w:spacing w:after="0" w:line="240" w:lineRule="auto"/>
              <w:rPr>
                <w:rFonts w:ascii="Times New Roman" w:hAnsi="Times New Roman"/>
                <w:color w:val="000000"/>
                <w:sz w:val="24"/>
                <w:szCs w:val="24"/>
              </w:rPr>
            </w:pPr>
            <w:r w:rsidRPr="00CE3E17">
              <w:rPr>
                <w:rFonts w:ascii="Times New Roman" w:hAnsi="Times New Roman"/>
                <w:color w:val="000000"/>
                <w:sz w:val="24"/>
                <w:szCs w:val="24"/>
              </w:rPr>
              <w:t> </w:t>
            </w:r>
          </w:p>
        </w:tc>
        <w:tc>
          <w:tcPr>
            <w:tcW w:w="3715" w:type="pct"/>
            <w:tcBorders>
              <w:top w:val="nil"/>
              <w:left w:val="nil"/>
              <w:bottom w:val="single" w:sz="4" w:space="0" w:color="auto"/>
              <w:right w:val="single" w:sz="4" w:space="0" w:color="auto"/>
            </w:tcBorders>
            <w:shd w:val="clear" w:color="auto" w:fill="auto"/>
            <w:vAlign w:val="center"/>
            <w:hideMark/>
          </w:tcPr>
          <w:p w14:paraId="4E32FCDE" w14:textId="77777777" w:rsidR="00CE3E17" w:rsidRPr="00CE3E17" w:rsidRDefault="00CE3E17" w:rsidP="00CE3E17">
            <w:pPr>
              <w:spacing w:after="0" w:line="240" w:lineRule="auto"/>
              <w:jc w:val="both"/>
              <w:rPr>
                <w:rFonts w:ascii="Times New Roman" w:hAnsi="Times New Roman"/>
                <w:color w:val="000000"/>
                <w:sz w:val="24"/>
                <w:szCs w:val="24"/>
              </w:rPr>
            </w:pPr>
            <w:r w:rsidRPr="00CE3E17">
              <w:rPr>
                <w:rFonts w:ascii="Times New Roman" w:hAnsi="Times New Roman"/>
                <w:color w:val="000000"/>
                <w:sz w:val="24"/>
                <w:szCs w:val="24"/>
              </w:rPr>
              <w:t>Требования охраны окружающей среды при техническом обслуживании сельскохозяйственной техники.</w:t>
            </w:r>
          </w:p>
        </w:tc>
      </w:tr>
    </w:tbl>
    <w:p w14:paraId="40275349" w14:textId="3FB2E465" w:rsidR="00CE3E17" w:rsidRDefault="00CE3E17" w:rsidP="00FA76C6">
      <w:pPr>
        <w:spacing w:after="0" w:line="240" w:lineRule="auto"/>
        <w:jc w:val="both"/>
        <w:rPr>
          <w:rFonts w:ascii="Times New Roman" w:hAnsi="Times New Roman"/>
          <w:sz w:val="24"/>
          <w:szCs w:val="24"/>
        </w:rPr>
      </w:pPr>
    </w:p>
    <w:p w14:paraId="4CF0DE77" w14:textId="77777777" w:rsidR="00CE3E17" w:rsidRDefault="00CE3E17" w:rsidP="00FA76C6">
      <w:pPr>
        <w:spacing w:after="0" w:line="240" w:lineRule="auto"/>
        <w:jc w:val="both"/>
        <w:rPr>
          <w:rFonts w:ascii="Times New Roman" w:hAnsi="Times New Roman"/>
          <w:sz w:val="24"/>
          <w:szCs w:val="24"/>
        </w:rPr>
      </w:pPr>
    </w:p>
    <w:p w14:paraId="5B9DF93A" w14:textId="63DB91C4" w:rsidR="00FA76C6" w:rsidRPr="009E4357" w:rsidRDefault="00FA76C6" w:rsidP="001016C7">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49C9A852"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4" w:name="_Hlk131174930"/>
      <w:r w:rsidRPr="00DA0766">
        <w:rPr>
          <w:rFonts w:ascii="Times New Roman" w:eastAsiaTheme="minorHAnsi" w:hAnsi="Times New Roman" w:cstheme="minorBidi"/>
          <w:sz w:val="24"/>
          <w:szCs w:val="24"/>
          <w:lang w:eastAsia="en-US"/>
        </w:rPr>
        <w:t xml:space="preserve">Всего часов </w:t>
      </w:r>
      <w:r w:rsidR="009C1214">
        <w:rPr>
          <w:rFonts w:ascii="Times New Roman" w:eastAsiaTheme="minorHAnsi" w:hAnsi="Times New Roman" w:cstheme="minorBidi"/>
          <w:sz w:val="24"/>
          <w:szCs w:val="24"/>
          <w:lang w:eastAsia="en-US"/>
        </w:rPr>
        <w:t xml:space="preserve">– </w:t>
      </w:r>
      <w:r w:rsidR="009C1214">
        <w:rPr>
          <w:rFonts w:ascii="Times New Roman" w:hAnsi="Times New Roman"/>
          <w:bCs/>
          <w:sz w:val="24"/>
          <w:szCs w:val="24"/>
        </w:rPr>
        <w:t>504-8</w:t>
      </w:r>
      <w:r w:rsidR="00142E23">
        <w:rPr>
          <w:rFonts w:ascii="Times New Roman" w:hAnsi="Times New Roman"/>
          <w:bCs/>
          <w:sz w:val="24"/>
          <w:szCs w:val="24"/>
        </w:rPr>
        <w:t>52</w:t>
      </w:r>
    </w:p>
    <w:p w14:paraId="37DE7162" w14:textId="6994229C"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9C1214">
        <w:rPr>
          <w:rFonts w:ascii="Times New Roman" w:eastAsiaTheme="minorHAnsi" w:hAnsi="Times New Roman" w:cstheme="minorBidi"/>
          <w:sz w:val="24"/>
          <w:szCs w:val="24"/>
          <w:lang w:eastAsia="en-US"/>
        </w:rPr>
        <w:t xml:space="preserve"> – </w:t>
      </w:r>
      <w:r w:rsidR="00142E23">
        <w:rPr>
          <w:rFonts w:ascii="Times New Roman" w:hAnsi="Times New Roman"/>
          <w:bCs/>
          <w:sz w:val="24"/>
          <w:szCs w:val="24"/>
        </w:rPr>
        <w:t>296-492</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0C8DD951"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9C1214">
        <w:rPr>
          <w:rFonts w:ascii="Times New Roman" w:eastAsiaTheme="minorHAnsi" w:hAnsi="Times New Roman" w:cstheme="minorBidi"/>
          <w:sz w:val="24"/>
          <w:szCs w:val="24"/>
          <w:lang w:eastAsia="en-US"/>
        </w:rPr>
        <w:t xml:space="preserve"> – 108-</w:t>
      </w:r>
      <w:r w:rsidR="00142E23">
        <w:rPr>
          <w:rFonts w:ascii="Times New Roman" w:eastAsiaTheme="minorHAnsi" w:hAnsi="Times New Roman" w:cstheme="minorBidi"/>
          <w:sz w:val="24"/>
          <w:szCs w:val="24"/>
          <w:lang w:eastAsia="en-US"/>
        </w:rPr>
        <w:t>456</w:t>
      </w:r>
    </w:p>
    <w:p w14:paraId="7506C3BE" w14:textId="421BEEBC"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009C1214">
        <w:rPr>
          <w:rFonts w:ascii="Times New Roman" w:eastAsiaTheme="minorHAnsi" w:hAnsi="Times New Roman" w:cstheme="minorBidi"/>
          <w:sz w:val="24"/>
          <w:szCs w:val="24"/>
          <w:lang w:eastAsia="en-US"/>
        </w:rPr>
        <w:t xml:space="preserve"> – </w:t>
      </w:r>
      <w:r w:rsidRPr="00DA0766">
        <w:rPr>
          <w:rFonts w:ascii="Times New Roman" w:eastAsiaTheme="minorHAnsi" w:hAnsi="Times New Roman" w:cstheme="minorBidi"/>
          <w:i/>
          <w:sz w:val="24"/>
          <w:szCs w:val="24"/>
          <w:lang w:eastAsia="en-US"/>
        </w:rPr>
        <w:t xml:space="preserve">__________ </w:t>
      </w:r>
    </w:p>
    <w:p w14:paraId="1F9052ED" w14:textId="341BFD0C"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9C1214">
        <w:rPr>
          <w:rFonts w:ascii="Times New Roman" w:eastAsiaTheme="minorHAnsi" w:hAnsi="Times New Roman" w:cstheme="minorBidi"/>
          <w:sz w:val="24"/>
          <w:szCs w:val="24"/>
          <w:lang w:eastAsia="en-US"/>
        </w:rPr>
        <w:t>– 252</w:t>
      </w:r>
    </w:p>
    <w:p w14:paraId="7ECA0E28" w14:textId="69774C3E"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9C1214">
        <w:rPr>
          <w:rFonts w:ascii="Times New Roman" w:eastAsiaTheme="minorHAnsi" w:hAnsi="Times New Roman" w:cstheme="minorBidi"/>
          <w:sz w:val="24"/>
          <w:szCs w:val="24"/>
          <w:lang w:eastAsia="en-US"/>
        </w:rPr>
        <w:t>– 144</w:t>
      </w:r>
    </w:p>
    <w:p w14:paraId="288E2059" w14:textId="4566F5BA"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009C1214">
        <w:rPr>
          <w:rFonts w:ascii="Times New Roman" w:eastAsiaTheme="minorHAnsi" w:hAnsi="Times New Roman" w:cstheme="minorBidi"/>
          <w:iCs/>
          <w:sz w:val="24"/>
          <w:szCs w:val="24"/>
          <w:lang w:eastAsia="en-US"/>
        </w:rPr>
        <w:t xml:space="preserve"> –</w:t>
      </w:r>
      <w:r w:rsidRPr="00DA0766">
        <w:rPr>
          <w:rFonts w:ascii="Times New Roman" w:eastAsiaTheme="minorHAnsi" w:hAnsi="Times New Roman" w:cstheme="minorBidi"/>
          <w:i/>
          <w:sz w:val="24"/>
          <w:szCs w:val="24"/>
          <w:lang w:eastAsia="en-US"/>
        </w:rPr>
        <w:t xml:space="preserve"> ____________</w:t>
      </w:r>
      <w:bookmarkEnd w:id="4"/>
    </w:p>
    <w:p w14:paraId="7BD938FA" w14:textId="21593C8C" w:rsidR="00FA76C6" w:rsidRDefault="00FA76C6" w:rsidP="00FA76C6">
      <w:pPr>
        <w:rPr>
          <w:rFonts w:ascii="Times New Roman" w:hAnsi="Times New Roman"/>
        </w:rPr>
        <w:sectPr w:rsidR="00FA76C6" w:rsidSect="00A3657F">
          <w:pgSz w:w="11906" w:h="16838"/>
          <w:pgMar w:top="1134" w:right="1274"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commentRangeStart w:id="5"/>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commentRangeEnd w:id="5"/>
      <w:r w:rsidR="00BC617C">
        <w:rPr>
          <w:rStyle w:val="af4"/>
          <w:rFonts w:ascii="Segoe UI" w:eastAsia="Batang" w:hAnsi="Segoe UI"/>
          <w:szCs w:val="20"/>
          <w:lang w:val="x-none" w:eastAsia="x-none"/>
        </w:rPr>
        <w:commentReference w:id="5"/>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41"/>
        <w:gridCol w:w="968"/>
        <w:gridCol w:w="690"/>
        <w:gridCol w:w="690"/>
        <w:gridCol w:w="1380"/>
        <w:gridCol w:w="1249"/>
        <w:gridCol w:w="1661"/>
        <w:gridCol w:w="690"/>
        <w:gridCol w:w="828"/>
        <w:gridCol w:w="1661"/>
      </w:tblGrid>
      <w:tr w:rsidR="00A3657F" w:rsidRPr="00786C62" w14:paraId="61B3DA88" w14:textId="77777777" w:rsidTr="00A766F0">
        <w:trPr>
          <w:trHeight w:val="484"/>
        </w:trPr>
        <w:tc>
          <w:tcPr>
            <w:tcW w:w="603" w:type="pct"/>
            <w:vMerge w:val="restart"/>
            <w:tcBorders>
              <w:bottom w:val="single" w:sz="4" w:space="0" w:color="auto"/>
            </w:tcBorders>
            <w:vAlign w:val="center"/>
          </w:tcPr>
          <w:p w14:paraId="381CDAF1" w14:textId="77777777" w:rsidR="00A3657F" w:rsidRPr="00786C62" w:rsidRDefault="00A3657F" w:rsidP="00A766F0">
            <w:pPr>
              <w:suppressAutoHyphens/>
              <w:spacing w:after="0" w:line="240" w:lineRule="auto"/>
              <w:ind w:left="-57" w:right="-57"/>
              <w:jc w:val="center"/>
              <w:rPr>
                <w:rFonts w:ascii="Times New Roman" w:hAnsi="Times New Roman"/>
              </w:rPr>
            </w:pPr>
            <w:r w:rsidRPr="00786C62">
              <w:rPr>
                <w:rFonts w:ascii="Times New Roman" w:hAnsi="Times New Roman"/>
              </w:rPr>
              <w:t>Коды профессиональных и общих компетенций</w:t>
            </w:r>
          </w:p>
        </w:tc>
        <w:tc>
          <w:tcPr>
            <w:tcW w:w="1040" w:type="pct"/>
            <w:vMerge w:val="restart"/>
            <w:tcBorders>
              <w:bottom w:val="single" w:sz="4" w:space="0" w:color="auto"/>
            </w:tcBorders>
            <w:vAlign w:val="center"/>
          </w:tcPr>
          <w:p w14:paraId="460816BC" w14:textId="77777777" w:rsidR="00A3657F" w:rsidRPr="00786C62" w:rsidRDefault="00A3657F" w:rsidP="00A766F0">
            <w:pPr>
              <w:suppressAutoHyphens/>
              <w:spacing w:after="0" w:line="240" w:lineRule="auto"/>
              <w:ind w:left="-57" w:right="-57"/>
              <w:jc w:val="center"/>
              <w:rPr>
                <w:rFonts w:ascii="Times New Roman" w:hAnsi="Times New Roman"/>
              </w:rPr>
            </w:pPr>
            <w:r w:rsidRPr="00786C62">
              <w:rPr>
                <w:rFonts w:ascii="Times New Roman" w:hAnsi="Times New Roman"/>
              </w:rPr>
              <w:t>Наименования разделов профессионального модуля</w:t>
            </w:r>
          </w:p>
        </w:tc>
        <w:tc>
          <w:tcPr>
            <w:tcW w:w="331" w:type="pct"/>
            <w:vMerge w:val="restart"/>
            <w:tcBorders>
              <w:bottom w:val="single" w:sz="4" w:space="0" w:color="auto"/>
            </w:tcBorders>
            <w:vAlign w:val="center"/>
          </w:tcPr>
          <w:p w14:paraId="3F5CF334" w14:textId="77777777" w:rsidR="00A3657F" w:rsidRPr="00786C62" w:rsidRDefault="00A3657F" w:rsidP="00A766F0">
            <w:pPr>
              <w:spacing w:after="0" w:line="240" w:lineRule="auto"/>
              <w:jc w:val="center"/>
              <w:rPr>
                <w:rFonts w:ascii="Times New Roman" w:hAnsi="Times New Roman"/>
              </w:rPr>
            </w:pPr>
            <w:r w:rsidRPr="00786C62">
              <w:rPr>
                <w:rFonts w:ascii="Times New Roman" w:hAnsi="Times New Roman"/>
                <w:iCs/>
              </w:rPr>
              <w:t>Всего, час.</w:t>
            </w:r>
          </w:p>
        </w:tc>
        <w:tc>
          <w:tcPr>
            <w:tcW w:w="236" w:type="pct"/>
            <w:vMerge w:val="restart"/>
            <w:tcBorders>
              <w:bottom w:val="single" w:sz="4" w:space="0" w:color="auto"/>
            </w:tcBorders>
            <w:textDirection w:val="btLr"/>
            <w:vAlign w:val="center"/>
          </w:tcPr>
          <w:p w14:paraId="6BEAE19D" w14:textId="77777777" w:rsidR="00A3657F" w:rsidRPr="00786C62" w:rsidRDefault="00A3657F" w:rsidP="00A766F0">
            <w:pPr>
              <w:spacing w:after="0" w:line="240" w:lineRule="auto"/>
              <w:ind w:left="113" w:right="113"/>
              <w:jc w:val="center"/>
              <w:rPr>
                <w:rFonts w:ascii="Times New Roman" w:hAnsi="Times New Roman"/>
              </w:rPr>
            </w:pPr>
            <w:r w:rsidRPr="00786C62">
              <w:rPr>
                <w:rFonts w:ascii="Times New Roman" w:hAnsi="Times New Roman"/>
                <w:iCs/>
              </w:rPr>
              <w:t>В т.ч. в форме практической подготовки</w:t>
            </w:r>
          </w:p>
        </w:tc>
        <w:tc>
          <w:tcPr>
            <w:tcW w:w="2790" w:type="pct"/>
            <w:gridSpan w:val="7"/>
            <w:tcBorders>
              <w:bottom w:val="single" w:sz="4" w:space="0" w:color="auto"/>
            </w:tcBorders>
          </w:tcPr>
          <w:p w14:paraId="2CDE2811" w14:textId="77777777" w:rsidR="00A3657F" w:rsidRPr="00786C62" w:rsidRDefault="00A3657F" w:rsidP="00A766F0">
            <w:pPr>
              <w:suppressAutoHyphens/>
              <w:spacing w:after="0" w:line="240" w:lineRule="auto"/>
              <w:jc w:val="center"/>
              <w:rPr>
                <w:rFonts w:ascii="Times New Roman" w:hAnsi="Times New Roman"/>
              </w:rPr>
            </w:pPr>
            <w:r w:rsidRPr="00786C62">
              <w:rPr>
                <w:rFonts w:ascii="Times New Roman" w:hAnsi="Times New Roman"/>
              </w:rPr>
              <w:t>Объем профессионального модуля, ак. час.</w:t>
            </w:r>
          </w:p>
        </w:tc>
      </w:tr>
      <w:tr w:rsidR="00A3657F" w:rsidRPr="00786C62" w14:paraId="4E3A4FBA" w14:textId="77777777" w:rsidTr="00A766F0">
        <w:trPr>
          <w:trHeight w:val="58"/>
        </w:trPr>
        <w:tc>
          <w:tcPr>
            <w:tcW w:w="603" w:type="pct"/>
            <w:vMerge/>
          </w:tcPr>
          <w:p w14:paraId="4BD382C0" w14:textId="77777777" w:rsidR="00A3657F" w:rsidRPr="00786C62" w:rsidRDefault="00A3657F" w:rsidP="00A766F0">
            <w:pPr>
              <w:spacing w:after="0" w:line="240" w:lineRule="auto"/>
              <w:rPr>
                <w:rFonts w:ascii="Times New Roman" w:hAnsi="Times New Roman"/>
                <w:i/>
              </w:rPr>
            </w:pPr>
          </w:p>
        </w:tc>
        <w:tc>
          <w:tcPr>
            <w:tcW w:w="1040" w:type="pct"/>
            <w:vMerge/>
            <w:vAlign w:val="center"/>
          </w:tcPr>
          <w:p w14:paraId="0C4BD672" w14:textId="77777777" w:rsidR="00A3657F" w:rsidRPr="00786C62" w:rsidRDefault="00A3657F" w:rsidP="00A766F0">
            <w:pPr>
              <w:spacing w:after="0" w:line="240" w:lineRule="auto"/>
              <w:rPr>
                <w:rFonts w:ascii="Times New Roman" w:hAnsi="Times New Roman"/>
                <w:i/>
              </w:rPr>
            </w:pPr>
          </w:p>
        </w:tc>
        <w:tc>
          <w:tcPr>
            <w:tcW w:w="331" w:type="pct"/>
            <w:vMerge/>
            <w:vAlign w:val="center"/>
          </w:tcPr>
          <w:p w14:paraId="546E8CF5" w14:textId="77777777" w:rsidR="00A3657F" w:rsidRPr="00786C62" w:rsidRDefault="00A3657F" w:rsidP="00A766F0">
            <w:pPr>
              <w:spacing w:after="0" w:line="240" w:lineRule="auto"/>
              <w:rPr>
                <w:rFonts w:ascii="Times New Roman" w:hAnsi="Times New Roman"/>
                <w:i/>
                <w:iCs/>
              </w:rPr>
            </w:pPr>
          </w:p>
        </w:tc>
        <w:tc>
          <w:tcPr>
            <w:tcW w:w="236" w:type="pct"/>
            <w:vMerge/>
            <w:shd w:val="clear" w:color="auto" w:fill="FFFF00"/>
          </w:tcPr>
          <w:p w14:paraId="30228007" w14:textId="77777777" w:rsidR="00A3657F" w:rsidRPr="00786C62" w:rsidRDefault="00A3657F" w:rsidP="00A766F0">
            <w:pPr>
              <w:suppressAutoHyphens/>
              <w:spacing w:after="0" w:line="240" w:lineRule="auto"/>
              <w:jc w:val="center"/>
              <w:rPr>
                <w:rFonts w:ascii="Times New Roman" w:hAnsi="Times New Roman"/>
              </w:rPr>
            </w:pPr>
          </w:p>
        </w:tc>
        <w:tc>
          <w:tcPr>
            <w:tcW w:w="1939" w:type="pct"/>
            <w:gridSpan w:val="5"/>
          </w:tcPr>
          <w:p w14:paraId="36964B09" w14:textId="77777777" w:rsidR="00A3657F" w:rsidRPr="00786C62" w:rsidRDefault="00A3657F" w:rsidP="00A766F0">
            <w:pPr>
              <w:suppressAutoHyphens/>
              <w:spacing w:after="0" w:line="240" w:lineRule="auto"/>
              <w:jc w:val="center"/>
              <w:rPr>
                <w:rFonts w:ascii="Times New Roman" w:hAnsi="Times New Roman"/>
              </w:rPr>
            </w:pPr>
            <w:r w:rsidRPr="00786C62">
              <w:rPr>
                <w:rFonts w:ascii="Times New Roman" w:hAnsi="Times New Roman"/>
              </w:rPr>
              <w:t>Обучение по МДК</w:t>
            </w:r>
          </w:p>
        </w:tc>
        <w:tc>
          <w:tcPr>
            <w:tcW w:w="851" w:type="pct"/>
            <w:gridSpan w:val="2"/>
            <w:vMerge w:val="restart"/>
            <w:vAlign w:val="center"/>
          </w:tcPr>
          <w:p w14:paraId="3EC95E7A" w14:textId="77777777" w:rsidR="00A3657F" w:rsidRPr="00786C62" w:rsidRDefault="00A3657F" w:rsidP="00A766F0">
            <w:pPr>
              <w:suppressAutoHyphens/>
              <w:spacing w:after="0" w:line="240" w:lineRule="auto"/>
              <w:jc w:val="center"/>
              <w:rPr>
                <w:rFonts w:ascii="Times New Roman" w:hAnsi="Times New Roman"/>
              </w:rPr>
            </w:pPr>
            <w:r w:rsidRPr="00786C62">
              <w:rPr>
                <w:rFonts w:ascii="Times New Roman" w:hAnsi="Times New Roman"/>
              </w:rPr>
              <w:t>Практики</w:t>
            </w:r>
          </w:p>
        </w:tc>
      </w:tr>
      <w:tr w:rsidR="00A3657F" w:rsidRPr="00786C62" w14:paraId="291C1FB8" w14:textId="77777777" w:rsidTr="00A766F0">
        <w:tc>
          <w:tcPr>
            <w:tcW w:w="603" w:type="pct"/>
            <w:vMerge/>
          </w:tcPr>
          <w:p w14:paraId="2E117182" w14:textId="77777777" w:rsidR="00A3657F" w:rsidRPr="00786C62" w:rsidRDefault="00A3657F" w:rsidP="00A766F0">
            <w:pPr>
              <w:spacing w:after="0" w:line="240" w:lineRule="auto"/>
              <w:rPr>
                <w:rFonts w:ascii="Times New Roman" w:hAnsi="Times New Roman"/>
                <w:i/>
              </w:rPr>
            </w:pPr>
          </w:p>
        </w:tc>
        <w:tc>
          <w:tcPr>
            <w:tcW w:w="1040" w:type="pct"/>
            <w:vMerge/>
            <w:vAlign w:val="center"/>
          </w:tcPr>
          <w:p w14:paraId="6E3C4105" w14:textId="77777777" w:rsidR="00A3657F" w:rsidRPr="00786C62" w:rsidRDefault="00A3657F" w:rsidP="00A766F0">
            <w:pPr>
              <w:spacing w:after="0" w:line="240" w:lineRule="auto"/>
              <w:rPr>
                <w:rFonts w:ascii="Times New Roman" w:hAnsi="Times New Roman"/>
                <w:i/>
              </w:rPr>
            </w:pPr>
          </w:p>
        </w:tc>
        <w:tc>
          <w:tcPr>
            <w:tcW w:w="331" w:type="pct"/>
            <w:vMerge/>
            <w:vAlign w:val="center"/>
          </w:tcPr>
          <w:p w14:paraId="189750E2" w14:textId="77777777" w:rsidR="00A3657F" w:rsidRPr="00786C62" w:rsidRDefault="00A3657F" w:rsidP="00A766F0">
            <w:pPr>
              <w:spacing w:after="0" w:line="240" w:lineRule="auto"/>
              <w:rPr>
                <w:rFonts w:ascii="Times New Roman" w:hAnsi="Times New Roman"/>
                <w:i/>
                <w:iCs/>
              </w:rPr>
            </w:pPr>
          </w:p>
        </w:tc>
        <w:tc>
          <w:tcPr>
            <w:tcW w:w="236" w:type="pct"/>
            <w:vMerge/>
            <w:shd w:val="clear" w:color="auto" w:fill="FFFF00"/>
          </w:tcPr>
          <w:p w14:paraId="0006AF85" w14:textId="77777777" w:rsidR="00A3657F" w:rsidRPr="00786C62" w:rsidRDefault="00A3657F" w:rsidP="00A766F0">
            <w:pPr>
              <w:suppressAutoHyphens/>
              <w:spacing w:after="0" w:line="240" w:lineRule="auto"/>
              <w:jc w:val="center"/>
              <w:rPr>
                <w:rFonts w:ascii="Times New Roman" w:hAnsi="Times New Roman"/>
              </w:rPr>
            </w:pPr>
          </w:p>
        </w:tc>
        <w:tc>
          <w:tcPr>
            <w:tcW w:w="236" w:type="pct"/>
            <w:vMerge w:val="restart"/>
          </w:tcPr>
          <w:p w14:paraId="1B882463" w14:textId="77777777" w:rsidR="00A3657F" w:rsidRPr="00786C62" w:rsidRDefault="00A3657F" w:rsidP="00A766F0">
            <w:pPr>
              <w:suppressAutoHyphens/>
              <w:spacing w:after="0" w:line="240" w:lineRule="auto"/>
              <w:jc w:val="center"/>
              <w:rPr>
                <w:rFonts w:ascii="Times New Roman" w:hAnsi="Times New Roman"/>
              </w:rPr>
            </w:pPr>
            <w:r w:rsidRPr="00786C62">
              <w:rPr>
                <w:rFonts w:ascii="Times New Roman" w:hAnsi="Times New Roman"/>
              </w:rPr>
              <w:t>Всего</w:t>
            </w:r>
          </w:p>
          <w:p w14:paraId="50E89DBE" w14:textId="77777777" w:rsidR="00A3657F" w:rsidRPr="00786C62" w:rsidRDefault="00A3657F" w:rsidP="00A766F0">
            <w:pPr>
              <w:suppressAutoHyphens/>
              <w:spacing w:after="0" w:line="240" w:lineRule="auto"/>
              <w:jc w:val="center"/>
              <w:rPr>
                <w:rFonts w:ascii="Times New Roman" w:hAnsi="Times New Roman"/>
              </w:rPr>
            </w:pPr>
          </w:p>
        </w:tc>
        <w:tc>
          <w:tcPr>
            <w:tcW w:w="1703" w:type="pct"/>
            <w:gridSpan w:val="4"/>
          </w:tcPr>
          <w:p w14:paraId="06F856D9" w14:textId="77777777" w:rsidR="00A3657F" w:rsidRPr="00786C62" w:rsidRDefault="00A3657F" w:rsidP="00A766F0">
            <w:pPr>
              <w:suppressAutoHyphens/>
              <w:spacing w:after="0" w:line="240" w:lineRule="auto"/>
              <w:jc w:val="center"/>
              <w:rPr>
                <w:rFonts w:ascii="Times New Roman" w:hAnsi="Times New Roman"/>
              </w:rPr>
            </w:pPr>
            <w:r w:rsidRPr="00786C62">
              <w:rPr>
                <w:rFonts w:ascii="Times New Roman" w:hAnsi="Times New Roman"/>
              </w:rPr>
              <w:t>В том числе</w:t>
            </w:r>
          </w:p>
        </w:tc>
        <w:tc>
          <w:tcPr>
            <w:tcW w:w="851" w:type="pct"/>
            <w:gridSpan w:val="2"/>
            <w:vMerge/>
            <w:vAlign w:val="center"/>
          </w:tcPr>
          <w:p w14:paraId="002867A0" w14:textId="77777777" w:rsidR="00A3657F" w:rsidRPr="00786C62" w:rsidRDefault="00A3657F" w:rsidP="00A766F0">
            <w:pPr>
              <w:suppressAutoHyphens/>
              <w:spacing w:after="0" w:line="240" w:lineRule="auto"/>
              <w:jc w:val="center"/>
              <w:rPr>
                <w:rFonts w:ascii="Times New Roman" w:hAnsi="Times New Roman"/>
                <w:i/>
              </w:rPr>
            </w:pPr>
          </w:p>
        </w:tc>
      </w:tr>
      <w:tr w:rsidR="00A3657F" w:rsidRPr="00786C62" w14:paraId="18FCF1D7" w14:textId="77777777" w:rsidTr="00A766F0">
        <w:trPr>
          <w:cantSplit/>
          <w:trHeight w:val="1415"/>
        </w:trPr>
        <w:tc>
          <w:tcPr>
            <w:tcW w:w="603" w:type="pct"/>
            <w:vMerge/>
          </w:tcPr>
          <w:p w14:paraId="36F9B155" w14:textId="77777777" w:rsidR="00A3657F" w:rsidRPr="00786C62" w:rsidRDefault="00A3657F" w:rsidP="00A766F0">
            <w:pPr>
              <w:spacing w:after="0" w:line="240" w:lineRule="auto"/>
              <w:rPr>
                <w:rFonts w:ascii="Times New Roman" w:hAnsi="Times New Roman"/>
                <w:i/>
              </w:rPr>
            </w:pPr>
          </w:p>
        </w:tc>
        <w:tc>
          <w:tcPr>
            <w:tcW w:w="1040" w:type="pct"/>
            <w:vMerge/>
            <w:vAlign w:val="center"/>
          </w:tcPr>
          <w:p w14:paraId="2414E9CA" w14:textId="77777777" w:rsidR="00A3657F" w:rsidRPr="00786C62" w:rsidRDefault="00A3657F" w:rsidP="00A766F0">
            <w:pPr>
              <w:spacing w:after="0" w:line="240" w:lineRule="auto"/>
              <w:rPr>
                <w:rFonts w:ascii="Times New Roman" w:hAnsi="Times New Roman"/>
                <w:i/>
              </w:rPr>
            </w:pPr>
          </w:p>
        </w:tc>
        <w:tc>
          <w:tcPr>
            <w:tcW w:w="331" w:type="pct"/>
            <w:vMerge/>
            <w:vAlign w:val="center"/>
          </w:tcPr>
          <w:p w14:paraId="5159B10A" w14:textId="77777777" w:rsidR="00A3657F" w:rsidRPr="00786C62" w:rsidRDefault="00A3657F" w:rsidP="00A766F0">
            <w:pPr>
              <w:spacing w:after="0" w:line="240" w:lineRule="auto"/>
              <w:rPr>
                <w:rFonts w:ascii="Times New Roman" w:hAnsi="Times New Roman"/>
                <w:i/>
              </w:rPr>
            </w:pPr>
          </w:p>
        </w:tc>
        <w:tc>
          <w:tcPr>
            <w:tcW w:w="236" w:type="pct"/>
            <w:vMerge/>
            <w:shd w:val="clear" w:color="auto" w:fill="FFFF00"/>
          </w:tcPr>
          <w:p w14:paraId="78E9B17C" w14:textId="77777777" w:rsidR="00A3657F" w:rsidRPr="00786C62" w:rsidRDefault="00A3657F" w:rsidP="00A766F0">
            <w:pPr>
              <w:suppressAutoHyphens/>
              <w:spacing w:after="0" w:line="240" w:lineRule="auto"/>
              <w:jc w:val="center"/>
              <w:rPr>
                <w:rFonts w:ascii="Times New Roman" w:hAnsi="Times New Roman"/>
                <w:i/>
              </w:rPr>
            </w:pPr>
          </w:p>
        </w:tc>
        <w:tc>
          <w:tcPr>
            <w:tcW w:w="236" w:type="pct"/>
            <w:vMerge/>
          </w:tcPr>
          <w:p w14:paraId="384ACE9E" w14:textId="77777777" w:rsidR="00A3657F" w:rsidRPr="00786C62" w:rsidRDefault="00A3657F" w:rsidP="00A766F0">
            <w:pPr>
              <w:suppressAutoHyphens/>
              <w:spacing w:after="0" w:line="240" w:lineRule="auto"/>
              <w:jc w:val="center"/>
              <w:rPr>
                <w:rFonts w:ascii="Times New Roman" w:hAnsi="Times New Roman"/>
                <w:i/>
              </w:rPr>
            </w:pPr>
          </w:p>
        </w:tc>
        <w:tc>
          <w:tcPr>
            <w:tcW w:w="472" w:type="pct"/>
            <w:vAlign w:val="center"/>
          </w:tcPr>
          <w:p w14:paraId="28E564E2" w14:textId="77777777" w:rsidR="00A3657F" w:rsidRPr="00786C62" w:rsidRDefault="00A3657F" w:rsidP="00A766F0">
            <w:pPr>
              <w:suppressAutoHyphens/>
              <w:spacing w:after="0" w:line="240" w:lineRule="auto"/>
              <w:ind w:left="-57" w:right="-57"/>
              <w:jc w:val="center"/>
              <w:rPr>
                <w:rFonts w:ascii="Times New Roman" w:hAnsi="Times New Roman"/>
                <w:i/>
              </w:rPr>
            </w:pPr>
            <w:r w:rsidRPr="00786C62">
              <w:rPr>
                <w:rFonts w:ascii="Times New Roman" w:hAnsi="Times New Roman"/>
                <w:color w:val="000000"/>
              </w:rPr>
              <w:t>Лабораторных и практических занятий</w:t>
            </w:r>
          </w:p>
        </w:tc>
        <w:tc>
          <w:tcPr>
            <w:tcW w:w="427" w:type="pct"/>
            <w:vAlign w:val="center"/>
          </w:tcPr>
          <w:p w14:paraId="035BF1A5" w14:textId="77777777" w:rsidR="00A3657F" w:rsidRPr="00786C62" w:rsidRDefault="00A3657F" w:rsidP="00A766F0">
            <w:pPr>
              <w:suppressAutoHyphens/>
              <w:spacing w:after="0" w:line="240" w:lineRule="auto"/>
              <w:ind w:left="-57" w:right="-57"/>
              <w:jc w:val="center"/>
              <w:rPr>
                <w:rFonts w:ascii="Times New Roman" w:hAnsi="Times New Roman"/>
                <w:color w:val="000000"/>
              </w:rPr>
            </w:pPr>
            <w:r w:rsidRPr="00786C62">
              <w:rPr>
                <w:rFonts w:ascii="Times New Roman" w:hAnsi="Times New Roman"/>
              </w:rPr>
              <w:t>Курсовых работ (проектов)</w:t>
            </w:r>
          </w:p>
        </w:tc>
        <w:tc>
          <w:tcPr>
            <w:tcW w:w="568" w:type="pct"/>
            <w:vAlign w:val="center"/>
          </w:tcPr>
          <w:p w14:paraId="7951FB9D" w14:textId="3036A2B6" w:rsidR="00A3657F" w:rsidRPr="00786C62" w:rsidRDefault="00A3657F" w:rsidP="00A766F0">
            <w:pPr>
              <w:suppressAutoHyphens/>
              <w:spacing w:after="0" w:line="240" w:lineRule="auto"/>
              <w:ind w:left="-57" w:right="-57"/>
              <w:jc w:val="center"/>
              <w:rPr>
                <w:rFonts w:ascii="Times New Roman" w:hAnsi="Times New Roman"/>
                <w:color w:val="000000"/>
              </w:rPr>
            </w:pPr>
            <w:r w:rsidRPr="00786C62">
              <w:rPr>
                <w:rFonts w:ascii="Times New Roman" w:hAnsi="Times New Roman"/>
              </w:rPr>
              <w:t>Самостоятельная работа</w:t>
            </w:r>
          </w:p>
        </w:tc>
        <w:tc>
          <w:tcPr>
            <w:tcW w:w="236" w:type="pct"/>
            <w:textDirection w:val="btLr"/>
            <w:vAlign w:val="center"/>
          </w:tcPr>
          <w:p w14:paraId="592EAA79" w14:textId="77777777" w:rsidR="00A3657F" w:rsidRPr="00786C62" w:rsidRDefault="00A3657F" w:rsidP="00A766F0">
            <w:pPr>
              <w:suppressAutoHyphens/>
              <w:spacing w:after="0" w:line="240" w:lineRule="auto"/>
              <w:ind w:left="-57" w:right="-57"/>
              <w:jc w:val="center"/>
              <w:rPr>
                <w:rFonts w:ascii="Times New Roman" w:hAnsi="Times New Roman"/>
              </w:rPr>
            </w:pPr>
            <w:r w:rsidRPr="00786C62">
              <w:rPr>
                <w:rFonts w:ascii="Times New Roman" w:hAnsi="Times New Roman"/>
              </w:rPr>
              <w:t>Промежуточная аттестация</w:t>
            </w:r>
          </w:p>
        </w:tc>
        <w:tc>
          <w:tcPr>
            <w:tcW w:w="283" w:type="pct"/>
            <w:vAlign w:val="center"/>
          </w:tcPr>
          <w:p w14:paraId="6E4EC849" w14:textId="77777777" w:rsidR="00A3657F" w:rsidRPr="00786C62" w:rsidRDefault="00A3657F" w:rsidP="00A766F0">
            <w:pPr>
              <w:suppressAutoHyphens/>
              <w:spacing w:after="0" w:line="240" w:lineRule="auto"/>
              <w:ind w:left="-57" w:right="-57"/>
              <w:jc w:val="center"/>
              <w:rPr>
                <w:rFonts w:ascii="Times New Roman" w:hAnsi="Times New Roman"/>
              </w:rPr>
            </w:pPr>
            <w:r w:rsidRPr="00786C62">
              <w:rPr>
                <w:rFonts w:ascii="Times New Roman" w:hAnsi="Times New Roman"/>
              </w:rPr>
              <w:t>Учебная</w:t>
            </w:r>
          </w:p>
          <w:p w14:paraId="5F667AAD" w14:textId="77777777" w:rsidR="00A3657F" w:rsidRPr="00786C62" w:rsidRDefault="00A3657F" w:rsidP="00A766F0">
            <w:pPr>
              <w:suppressAutoHyphens/>
              <w:spacing w:after="0" w:line="240" w:lineRule="auto"/>
              <w:ind w:left="-57" w:right="-57"/>
              <w:jc w:val="center"/>
              <w:rPr>
                <w:rFonts w:ascii="Times New Roman" w:hAnsi="Times New Roman"/>
                <w:i/>
              </w:rPr>
            </w:pPr>
          </w:p>
        </w:tc>
        <w:tc>
          <w:tcPr>
            <w:tcW w:w="568" w:type="pct"/>
            <w:vAlign w:val="center"/>
          </w:tcPr>
          <w:p w14:paraId="797D16E3" w14:textId="77777777" w:rsidR="00A3657F" w:rsidRPr="00786C62" w:rsidRDefault="00A3657F" w:rsidP="00A766F0">
            <w:pPr>
              <w:suppressAutoHyphens/>
              <w:spacing w:after="0" w:line="240" w:lineRule="auto"/>
              <w:ind w:left="-57" w:right="-57"/>
              <w:jc w:val="center"/>
              <w:rPr>
                <w:rFonts w:ascii="Times New Roman" w:hAnsi="Times New Roman"/>
              </w:rPr>
            </w:pPr>
            <w:r w:rsidRPr="00786C62">
              <w:rPr>
                <w:rFonts w:ascii="Times New Roman" w:hAnsi="Times New Roman"/>
              </w:rPr>
              <w:t>Производственная</w:t>
            </w:r>
          </w:p>
          <w:p w14:paraId="4EE3ECB6" w14:textId="77777777" w:rsidR="00A3657F" w:rsidRPr="00786C62" w:rsidRDefault="00A3657F" w:rsidP="00A766F0">
            <w:pPr>
              <w:suppressAutoHyphens/>
              <w:spacing w:after="0" w:line="240" w:lineRule="auto"/>
              <w:ind w:left="-57" w:right="-57"/>
              <w:jc w:val="center"/>
              <w:rPr>
                <w:rFonts w:ascii="Times New Roman" w:hAnsi="Times New Roman"/>
                <w:i/>
              </w:rPr>
            </w:pPr>
          </w:p>
        </w:tc>
      </w:tr>
      <w:tr w:rsidR="00A3657F" w:rsidRPr="00786C62" w14:paraId="3F7D94ED" w14:textId="77777777" w:rsidTr="00A766F0">
        <w:trPr>
          <w:trHeight w:val="415"/>
        </w:trPr>
        <w:tc>
          <w:tcPr>
            <w:tcW w:w="603" w:type="pct"/>
            <w:vAlign w:val="center"/>
          </w:tcPr>
          <w:p w14:paraId="3AD671EA"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1</w:t>
            </w:r>
          </w:p>
        </w:tc>
        <w:tc>
          <w:tcPr>
            <w:tcW w:w="1040" w:type="pct"/>
            <w:vAlign w:val="center"/>
          </w:tcPr>
          <w:p w14:paraId="4FDCE94F"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2</w:t>
            </w:r>
          </w:p>
        </w:tc>
        <w:tc>
          <w:tcPr>
            <w:tcW w:w="331" w:type="pct"/>
            <w:vAlign w:val="center"/>
          </w:tcPr>
          <w:p w14:paraId="68EF6A97"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3</w:t>
            </w:r>
          </w:p>
        </w:tc>
        <w:tc>
          <w:tcPr>
            <w:tcW w:w="236" w:type="pct"/>
            <w:vAlign w:val="center"/>
          </w:tcPr>
          <w:p w14:paraId="43D91C77"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4</w:t>
            </w:r>
          </w:p>
        </w:tc>
        <w:tc>
          <w:tcPr>
            <w:tcW w:w="236" w:type="pct"/>
            <w:vAlign w:val="center"/>
          </w:tcPr>
          <w:p w14:paraId="7B25D380"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5</w:t>
            </w:r>
          </w:p>
        </w:tc>
        <w:tc>
          <w:tcPr>
            <w:tcW w:w="472" w:type="pct"/>
            <w:vAlign w:val="center"/>
          </w:tcPr>
          <w:p w14:paraId="752FC045"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6</w:t>
            </w:r>
          </w:p>
        </w:tc>
        <w:tc>
          <w:tcPr>
            <w:tcW w:w="427" w:type="pct"/>
            <w:vAlign w:val="center"/>
          </w:tcPr>
          <w:p w14:paraId="43F01120"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7</w:t>
            </w:r>
          </w:p>
        </w:tc>
        <w:tc>
          <w:tcPr>
            <w:tcW w:w="568" w:type="pct"/>
            <w:vAlign w:val="center"/>
          </w:tcPr>
          <w:p w14:paraId="6BCDCE6A"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8</w:t>
            </w:r>
          </w:p>
        </w:tc>
        <w:tc>
          <w:tcPr>
            <w:tcW w:w="236" w:type="pct"/>
            <w:vAlign w:val="center"/>
          </w:tcPr>
          <w:p w14:paraId="5174B7E3"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9</w:t>
            </w:r>
          </w:p>
        </w:tc>
        <w:tc>
          <w:tcPr>
            <w:tcW w:w="283" w:type="pct"/>
            <w:vAlign w:val="center"/>
          </w:tcPr>
          <w:p w14:paraId="05BF5137"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10</w:t>
            </w:r>
          </w:p>
        </w:tc>
        <w:tc>
          <w:tcPr>
            <w:tcW w:w="568" w:type="pct"/>
            <w:vAlign w:val="center"/>
          </w:tcPr>
          <w:p w14:paraId="179B64FA" w14:textId="77777777" w:rsidR="00A3657F" w:rsidRPr="00786C62" w:rsidRDefault="00A3657F" w:rsidP="00A766F0">
            <w:pPr>
              <w:spacing w:after="0" w:line="240" w:lineRule="auto"/>
              <w:jc w:val="center"/>
              <w:rPr>
                <w:rFonts w:ascii="Times New Roman" w:hAnsi="Times New Roman"/>
                <w:i/>
              </w:rPr>
            </w:pPr>
            <w:r w:rsidRPr="00786C62">
              <w:rPr>
                <w:rFonts w:ascii="Times New Roman" w:hAnsi="Times New Roman"/>
                <w:i/>
              </w:rPr>
              <w:t>11</w:t>
            </w:r>
          </w:p>
        </w:tc>
      </w:tr>
      <w:tr w:rsidR="00786C62" w:rsidRPr="00786C62" w14:paraId="03DA2C98" w14:textId="77777777" w:rsidTr="008F179A">
        <w:tc>
          <w:tcPr>
            <w:tcW w:w="603" w:type="pct"/>
          </w:tcPr>
          <w:p w14:paraId="61E441D4" w14:textId="77777777" w:rsidR="00786C62" w:rsidRPr="00786C62" w:rsidRDefault="00786C62" w:rsidP="00786C62">
            <w:pPr>
              <w:spacing w:after="0" w:line="240" w:lineRule="auto"/>
              <w:rPr>
                <w:rFonts w:ascii="Times New Roman" w:hAnsi="Times New Roman"/>
              </w:rPr>
            </w:pPr>
            <w:r w:rsidRPr="00786C62">
              <w:rPr>
                <w:rFonts w:ascii="Times New Roman" w:hAnsi="Times New Roman"/>
              </w:rPr>
              <w:t>ПК 1.1, 1.3, 1.4, 1.5</w:t>
            </w:r>
          </w:p>
          <w:p w14:paraId="2AF6B052" w14:textId="5E6DC368" w:rsidR="00786C62" w:rsidRPr="00786C62" w:rsidRDefault="00786C62" w:rsidP="00786C62">
            <w:pPr>
              <w:spacing w:after="0" w:line="240" w:lineRule="auto"/>
              <w:rPr>
                <w:rFonts w:ascii="Times New Roman" w:hAnsi="Times New Roman"/>
                <w:b/>
                <w:bCs/>
              </w:rPr>
            </w:pPr>
            <w:r w:rsidRPr="00786C62">
              <w:rPr>
                <w:rFonts w:ascii="Times New Roman" w:hAnsi="Times New Roman"/>
              </w:rPr>
              <w:t>ОК 01, ОК 04</w:t>
            </w:r>
          </w:p>
        </w:tc>
        <w:tc>
          <w:tcPr>
            <w:tcW w:w="1040" w:type="pct"/>
          </w:tcPr>
          <w:p w14:paraId="54D7102E" w14:textId="76BB7E2A" w:rsidR="00786C62" w:rsidRPr="00786C62" w:rsidRDefault="00786C62" w:rsidP="00786C62">
            <w:pPr>
              <w:spacing w:after="0" w:line="240" w:lineRule="auto"/>
              <w:rPr>
                <w:rFonts w:ascii="Times New Roman" w:hAnsi="Times New Roman"/>
              </w:rPr>
            </w:pPr>
            <w:r w:rsidRPr="00786C62">
              <w:rPr>
                <w:rFonts w:ascii="Times New Roman" w:hAnsi="Times New Roman"/>
              </w:rPr>
              <w:t>Раздел 1. Назначение, общее устройство, режимы работы тракторов, автомобилей, сельскохозяйственных машин и оборудования.</w:t>
            </w:r>
          </w:p>
        </w:tc>
        <w:tc>
          <w:tcPr>
            <w:tcW w:w="331" w:type="pct"/>
            <w:vAlign w:val="center"/>
          </w:tcPr>
          <w:p w14:paraId="59949F1C" w14:textId="4C0B2BA5"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color w:val="000000"/>
              </w:rPr>
              <w:t>196-332</w:t>
            </w:r>
          </w:p>
        </w:tc>
        <w:tc>
          <w:tcPr>
            <w:tcW w:w="236" w:type="pct"/>
            <w:vAlign w:val="center"/>
          </w:tcPr>
          <w:p w14:paraId="35A8CC50" w14:textId="4308AFF3" w:rsidR="00786C62" w:rsidRPr="00786C62" w:rsidRDefault="00786C62" w:rsidP="00786C62">
            <w:pPr>
              <w:spacing w:after="0" w:line="240" w:lineRule="auto"/>
              <w:jc w:val="center"/>
              <w:rPr>
                <w:rFonts w:ascii="Times New Roman" w:hAnsi="Times New Roman"/>
              </w:rPr>
            </w:pPr>
            <w:r w:rsidRPr="00786C62">
              <w:rPr>
                <w:rFonts w:ascii="Times New Roman" w:hAnsi="Times New Roman"/>
                <w:color w:val="000000"/>
              </w:rPr>
              <w:t>126-210</w:t>
            </w:r>
          </w:p>
        </w:tc>
        <w:tc>
          <w:tcPr>
            <w:tcW w:w="236" w:type="pct"/>
            <w:vAlign w:val="center"/>
          </w:tcPr>
          <w:p w14:paraId="27B2FC6B" w14:textId="33E10DFC"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color w:val="000000"/>
              </w:rPr>
              <w:t>35-147</w:t>
            </w:r>
          </w:p>
        </w:tc>
        <w:tc>
          <w:tcPr>
            <w:tcW w:w="472" w:type="pct"/>
          </w:tcPr>
          <w:p w14:paraId="188A692B" w14:textId="0F5079BC" w:rsidR="00786C62" w:rsidRPr="00786C62" w:rsidRDefault="00786C62" w:rsidP="00786C62">
            <w:pPr>
              <w:spacing w:after="0" w:line="240" w:lineRule="auto"/>
              <w:jc w:val="center"/>
              <w:rPr>
                <w:rFonts w:ascii="Times New Roman" w:hAnsi="Times New Roman"/>
                <w:b/>
                <w:bCs/>
              </w:rPr>
            </w:pPr>
          </w:p>
        </w:tc>
        <w:tc>
          <w:tcPr>
            <w:tcW w:w="427" w:type="pct"/>
          </w:tcPr>
          <w:p w14:paraId="10F1575D" w14:textId="70307DA1" w:rsidR="00786C62" w:rsidRPr="00786C62" w:rsidRDefault="00786C62" w:rsidP="00786C62">
            <w:pPr>
              <w:spacing w:after="0" w:line="240" w:lineRule="auto"/>
              <w:jc w:val="center"/>
              <w:rPr>
                <w:rFonts w:ascii="Times New Roman" w:hAnsi="Times New Roman"/>
              </w:rPr>
            </w:pPr>
          </w:p>
        </w:tc>
        <w:tc>
          <w:tcPr>
            <w:tcW w:w="568" w:type="pct"/>
          </w:tcPr>
          <w:p w14:paraId="15B13BDE" w14:textId="3CE31F31" w:rsidR="00786C62" w:rsidRPr="00786C62" w:rsidRDefault="00786C62" w:rsidP="00786C62">
            <w:pPr>
              <w:spacing w:after="0" w:line="240" w:lineRule="auto"/>
              <w:jc w:val="center"/>
              <w:rPr>
                <w:rFonts w:ascii="Times New Roman" w:hAnsi="Times New Roman"/>
              </w:rPr>
            </w:pPr>
          </w:p>
        </w:tc>
        <w:tc>
          <w:tcPr>
            <w:tcW w:w="236" w:type="pct"/>
            <w:vMerge w:val="restart"/>
          </w:tcPr>
          <w:p w14:paraId="4B526626" w14:textId="31E05E03" w:rsidR="00786C62" w:rsidRPr="00786C62" w:rsidRDefault="00786C62" w:rsidP="00786C62">
            <w:pPr>
              <w:spacing w:after="0" w:line="240" w:lineRule="auto"/>
              <w:jc w:val="center"/>
              <w:rPr>
                <w:rFonts w:ascii="Times New Roman" w:hAnsi="Times New Roman"/>
              </w:rPr>
            </w:pPr>
          </w:p>
        </w:tc>
        <w:tc>
          <w:tcPr>
            <w:tcW w:w="283" w:type="pct"/>
          </w:tcPr>
          <w:p w14:paraId="3325A9FB" w14:textId="3C7BD2C7"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rPr>
              <w:t>108</w:t>
            </w:r>
          </w:p>
        </w:tc>
        <w:tc>
          <w:tcPr>
            <w:tcW w:w="568" w:type="pct"/>
          </w:tcPr>
          <w:p w14:paraId="46F6C46C" w14:textId="1293FBB9"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rPr>
              <w:t>72</w:t>
            </w:r>
          </w:p>
        </w:tc>
      </w:tr>
      <w:tr w:rsidR="00786C62" w:rsidRPr="00786C62" w14:paraId="39444D20" w14:textId="77777777" w:rsidTr="008F179A">
        <w:trPr>
          <w:trHeight w:val="314"/>
        </w:trPr>
        <w:tc>
          <w:tcPr>
            <w:tcW w:w="603" w:type="pct"/>
          </w:tcPr>
          <w:p w14:paraId="51FD4415" w14:textId="77777777" w:rsidR="00786C62" w:rsidRPr="00786C62" w:rsidRDefault="00786C62" w:rsidP="00786C62">
            <w:pPr>
              <w:spacing w:after="0" w:line="240" w:lineRule="auto"/>
              <w:rPr>
                <w:rFonts w:ascii="Times New Roman" w:hAnsi="Times New Roman"/>
              </w:rPr>
            </w:pPr>
            <w:r w:rsidRPr="00786C62">
              <w:rPr>
                <w:rFonts w:ascii="Times New Roman" w:hAnsi="Times New Roman"/>
              </w:rPr>
              <w:t>ПК 1.1, 1.2, 1.3, 1.4, 1.5</w:t>
            </w:r>
          </w:p>
          <w:p w14:paraId="4E3B585D" w14:textId="1B9D85D5" w:rsidR="00786C62" w:rsidRPr="00786C62" w:rsidRDefault="00786C62" w:rsidP="00786C62">
            <w:pPr>
              <w:spacing w:after="0" w:line="240" w:lineRule="auto"/>
              <w:rPr>
                <w:rFonts w:ascii="Times New Roman" w:hAnsi="Times New Roman"/>
              </w:rPr>
            </w:pPr>
            <w:r w:rsidRPr="00786C62">
              <w:rPr>
                <w:rFonts w:ascii="Times New Roman" w:hAnsi="Times New Roman"/>
              </w:rPr>
              <w:t>ОК 01, ОК 04</w:t>
            </w:r>
          </w:p>
        </w:tc>
        <w:tc>
          <w:tcPr>
            <w:tcW w:w="1040" w:type="pct"/>
          </w:tcPr>
          <w:p w14:paraId="55B9BB08" w14:textId="72FACA95" w:rsidR="00786C62" w:rsidRPr="00786C62" w:rsidRDefault="00786C62" w:rsidP="00786C62">
            <w:pPr>
              <w:spacing w:after="0" w:line="240" w:lineRule="auto"/>
              <w:rPr>
                <w:rFonts w:ascii="Times New Roman" w:hAnsi="Times New Roman"/>
              </w:rPr>
            </w:pPr>
            <w:r w:rsidRPr="00786C62">
              <w:rPr>
                <w:rFonts w:ascii="Times New Roman" w:hAnsi="Times New Roman"/>
              </w:rPr>
              <w:t>Раздел 2. Подготовка тракторов и сельскохозяйственных машин и механизмов к работе.</w:t>
            </w:r>
          </w:p>
        </w:tc>
        <w:tc>
          <w:tcPr>
            <w:tcW w:w="331" w:type="pct"/>
            <w:vAlign w:val="center"/>
          </w:tcPr>
          <w:p w14:paraId="5148F42D" w14:textId="15B3A27C"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color w:val="000000"/>
              </w:rPr>
              <w:t>152-258</w:t>
            </w:r>
          </w:p>
        </w:tc>
        <w:tc>
          <w:tcPr>
            <w:tcW w:w="236" w:type="pct"/>
            <w:vAlign w:val="center"/>
          </w:tcPr>
          <w:p w14:paraId="76CC4D1E" w14:textId="6AAE4D90" w:rsidR="00786C62" w:rsidRPr="00786C62" w:rsidRDefault="00786C62" w:rsidP="00786C62">
            <w:pPr>
              <w:spacing w:after="0" w:line="240" w:lineRule="auto"/>
              <w:jc w:val="center"/>
              <w:rPr>
                <w:rFonts w:ascii="Times New Roman" w:hAnsi="Times New Roman"/>
              </w:rPr>
            </w:pPr>
            <w:r w:rsidRPr="00786C62">
              <w:rPr>
                <w:rFonts w:ascii="Times New Roman" w:hAnsi="Times New Roman"/>
                <w:color w:val="000000"/>
              </w:rPr>
              <w:t>85-141</w:t>
            </w:r>
          </w:p>
        </w:tc>
        <w:tc>
          <w:tcPr>
            <w:tcW w:w="236" w:type="pct"/>
            <w:vAlign w:val="center"/>
          </w:tcPr>
          <w:p w14:paraId="16B771E2" w14:textId="11BD6C4F"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color w:val="000000"/>
              </w:rPr>
              <w:t>36-152</w:t>
            </w:r>
          </w:p>
        </w:tc>
        <w:tc>
          <w:tcPr>
            <w:tcW w:w="472" w:type="pct"/>
          </w:tcPr>
          <w:p w14:paraId="1698B9DB" w14:textId="75434CA5" w:rsidR="00786C62" w:rsidRPr="00786C62" w:rsidRDefault="00786C62" w:rsidP="00786C62">
            <w:pPr>
              <w:spacing w:after="0" w:line="240" w:lineRule="auto"/>
              <w:jc w:val="center"/>
              <w:rPr>
                <w:rFonts w:ascii="Times New Roman" w:hAnsi="Times New Roman"/>
                <w:b/>
                <w:bCs/>
              </w:rPr>
            </w:pPr>
          </w:p>
        </w:tc>
        <w:tc>
          <w:tcPr>
            <w:tcW w:w="427" w:type="pct"/>
          </w:tcPr>
          <w:p w14:paraId="7C1EB65C" w14:textId="4136FAE0" w:rsidR="00786C62" w:rsidRPr="00786C62" w:rsidRDefault="00786C62" w:rsidP="00786C62">
            <w:pPr>
              <w:spacing w:after="0" w:line="240" w:lineRule="auto"/>
              <w:jc w:val="center"/>
              <w:rPr>
                <w:rFonts w:ascii="Times New Roman" w:hAnsi="Times New Roman"/>
              </w:rPr>
            </w:pPr>
          </w:p>
        </w:tc>
        <w:tc>
          <w:tcPr>
            <w:tcW w:w="568" w:type="pct"/>
          </w:tcPr>
          <w:p w14:paraId="4146E347" w14:textId="1D5AD8AC" w:rsidR="00786C62" w:rsidRPr="00786C62" w:rsidRDefault="00786C62" w:rsidP="00786C62">
            <w:pPr>
              <w:spacing w:after="0" w:line="240" w:lineRule="auto"/>
              <w:jc w:val="center"/>
              <w:rPr>
                <w:rFonts w:ascii="Times New Roman" w:hAnsi="Times New Roman"/>
              </w:rPr>
            </w:pPr>
          </w:p>
        </w:tc>
        <w:tc>
          <w:tcPr>
            <w:tcW w:w="236" w:type="pct"/>
            <w:vMerge/>
          </w:tcPr>
          <w:p w14:paraId="5789FE5F" w14:textId="77777777" w:rsidR="00786C62" w:rsidRPr="00786C62" w:rsidRDefault="00786C62" w:rsidP="00786C62">
            <w:pPr>
              <w:spacing w:after="0" w:line="240" w:lineRule="auto"/>
              <w:jc w:val="center"/>
              <w:rPr>
                <w:rFonts w:ascii="Times New Roman" w:hAnsi="Times New Roman"/>
              </w:rPr>
            </w:pPr>
          </w:p>
        </w:tc>
        <w:tc>
          <w:tcPr>
            <w:tcW w:w="283" w:type="pct"/>
          </w:tcPr>
          <w:p w14:paraId="63F06BB6" w14:textId="65A6D926"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rPr>
              <w:t>72</w:t>
            </w:r>
          </w:p>
        </w:tc>
        <w:tc>
          <w:tcPr>
            <w:tcW w:w="568" w:type="pct"/>
          </w:tcPr>
          <w:p w14:paraId="1960FFDC" w14:textId="176B3712"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rPr>
              <w:t>36</w:t>
            </w:r>
          </w:p>
        </w:tc>
      </w:tr>
      <w:tr w:rsidR="00786C62" w:rsidRPr="00786C62" w14:paraId="5CA564A5" w14:textId="77777777" w:rsidTr="008F179A">
        <w:trPr>
          <w:trHeight w:val="314"/>
        </w:trPr>
        <w:tc>
          <w:tcPr>
            <w:tcW w:w="603" w:type="pct"/>
          </w:tcPr>
          <w:p w14:paraId="68A4F92E" w14:textId="77777777" w:rsidR="00786C62" w:rsidRPr="00786C62" w:rsidRDefault="00786C62" w:rsidP="00786C62">
            <w:pPr>
              <w:spacing w:after="0" w:line="240" w:lineRule="auto"/>
              <w:rPr>
                <w:rFonts w:ascii="Times New Roman" w:hAnsi="Times New Roman"/>
              </w:rPr>
            </w:pPr>
            <w:r w:rsidRPr="00786C62">
              <w:rPr>
                <w:rFonts w:ascii="Times New Roman" w:hAnsi="Times New Roman"/>
              </w:rPr>
              <w:t>ПК 1.3, 1.4, 1.5</w:t>
            </w:r>
          </w:p>
          <w:p w14:paraId="7FC32024" w14:textId="4D8E7EEA" w:rsidR="00786C62" w:rsidRPr="00786C62" w:rsidRDefault="00786C62" w:rsidP="00786C62">
            <w:pPr>
              <w:spacing w:after="0" w:line="240" w:lineRule="auto"/>
              <w:rPr>
                <w:rFonts w:ascii="Times New Roman" w:hAnsi="Times New Roman"/>
              </w:rPr>
            </w:pPr>
            <w:r w:rsidRPr="00786C62">
              <w:rPr>
                <w:rFonts w:ascii="Times New Roman" w:hAnsi="Times New Roman"/>
              </w:rPr>
              <w:t>ОК 01, ОК 04</w:t>
            </w:r>
          </w:p>
        </w:tc>
        <w:tc>
          <w:tcPr>
            <w:tcW w:w="1040" w:type="pct"/>
          </w:tcPr>
          <w:p w14:paraId="7BB50CB2" w14:textId="5507FF86" w:rsidR="00786C62" w:rsidRPr="00786C62" w:rsidRDefault="00786C62" w:rsidP="00786C62">
            <w:pPr>
              <w:spacing w:after="0" w:line="240" w:lineRule="auto"/>
              <w:rPr>
                <w:rFonts w:ascii="Times New Roman" w:hAnsi="Times New Roman"/>
              </w:rPr>
            </w:pPr>
            <w:r w:rsidRPr="00786C62">
              <w:rPr>
                <w:rFonts w:ascii="Times New Roman" w:hAnsi="Times New Roman"/>
              </w:rPr>
              <w:t>Раздел 3. Комплектование машинно-тракторных агрегатов для выполнения сельскохозяйственных работ.</w:t>
            </w:r>
          </w:p>
        </w:tc>
        <w:tc>
          <w:tcPr>
            <w:tcW w:w="331" w:type="pct"/>
            <w:vAlign w:val="center"/>
          </w:tcPr>
          <w:p w14:paraId="6BB5002C" w14:textId="21C3B57E"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color w:val="000000"/>
              </w:rPr>
              <w:t>155-262</w:t>
            </w:r>
          </w:p>
        </w:tc>
        <w:tc>
          <w:tcPr>
            <w:tcW w:w="236" w:type="pct"/>
            <w:vAlign w:val="center"/>
          </w:tcPr>
          <w:p w14:paraId="19D48D66" w14:textId="7DBD8E39" w:rsidR="00786C62" w:rsidRPr="00786C62" w:rsidRDefault="00786C62" w:rsidP="00786C62">
            <w:pPr>
              <w:spacing w:after="0" w:line="240" w:lineRule="auto"/>
              <w:jc w:val="center"/>
              <w:rPr>
                <w:rFonts w:ascii="Times New Roman" w:hAnsi="Times New Roman"/>
              </w:rPr>
            </w:pPr>
            <w:r w:rsidRPr="00786C62">
              <w:rPr>
                <w:rFonts w:ascii="Times New Roman" w:hAnsi="Times New Roman"/>
                <w:color w:val="000000"/>
              </w:rPr>
              <w:t>85-141</w:t>
            </w:r>
          </w:p>
        </w:tc>
        <w:tc>
          <w:tcPr>
            <w:tcW w:w="236" w:type="pct"/>
            <w:vAlign w:val="center"/>
          </w:tcPr>
          <w:p w14:paraId="0A414DD0" w14:textId="728D96E7"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color w:val="000000"/>
              </w:rPr>
              <w:t>37-157</w:t>
            </w:r>
          </w:p>
        </w:tc>
        <w:tc>
          <w:tcPr>
            <w:tcW w:w="472" w:type="pct"/>
          </w:tcPr>
          <w:p w14:paraId="0652CA2E" w14:textId="77777777" w:rsidR="00786C62" w:rsidRPr="00786C62" w:rsidRDefault="00786C62" w:rsidP="00786C62">
            <w:pPr>
              <w:spacing w:after="0" w:line="240" w:lineRule="auto"/>
              <w:jc w:val="center"/>
              <w:rPr>
                <w:rFonts w:ascii="Times New Roman" w:hAnsi="Times New Roman"/>
              </w:rPr>
            </w:pPr>
          </w:p>
        </w:tc>
        <w:tc>
          <w:tcPr>
            <w:tcW w:w="427" w:type="pct"/>
          </w:tcPr>
          <w:p w14:paraId="3123013B" w14:textId="77777777" w:rsidR="00786C62" w:rsidRPr="00786C62" w:rsidRDefault="00786C62" w:rsidP="00786C62">
            <w:pPr>
              <w:spacing w:after="0" w:line="240" w:lineRule="auto"/>
              <w:jc w:val="center"/>
              <w:rPr>
                <w:rFonts w:ascii="Times New Roman" w:hAnsi="Times New Roman"/>
              </w:rPr>
            </w:pPr>
          </w:p>
        </w:tc>
        <w:tc>
          <w:tcPr>
            <w:tcW w:w="568" w:type="pct"/>
          </w:tcPr>
          <w:p w14:paraId="26F308F4" w14:textId="77777777" w:rsidR="00786C62" w:rsidRPr="00786C62" w:rsidRDefault="00786C62" w:rsidP="00786C62">
            <w:pPr>
              <w:spacing w:after="0" w:line="240" w:lineRule="auto"/>
              <w:jc w:val="center"/>
              <w:rPr>
                <w:rFonts w:ascii="Times New Roman" w:hAnsi="Times New Roman"/>
              </w:rPr>
            </w:pPr>
          </w:p>
        </w:tc>
        <w:tc>
          <w:tcPr>
            <w:tcW w:w="236" w:type="pct"/>
          </w:tcPr>
          <w:p w14:paraId="54AB4E48" w14:textId="77777777" w:rsidR="00786C62" w:rsidRPr="00786C62" w:rsidRDefault="00786C62" w:rsidP="00786C62">
            <w:pPr>
              <w:spacing w:after="0" w:line="240" w:lineRule="auto"/>
              <w:jc w:val="center"/>
              <w:rPr>
                <w:rFonts w:ascii="Times New Roman" w:hAnsi="Times New Roman"/>
              </w:rPr>
            </w:pPr>
          </w:p>
        </w:tc>
        <w:tc>
          <w:tcPr>
            <w:tcW w:w="283" w:type="pct"/>
          </w:tcPr>
          <w:p w14:paraId="4AE71199" w14:textId="1A628175"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rPr>
              <w:t>72</w:t>
            </w:r>
          </w:p>
        </w:tc>
        <w:tc>
          <w:tcPr>
            <w:tcW w:w="568" w:type="pct"/>
          </w:tcPr>
          <w:p w14:paraId="1D9AF493" w14:textId="50FF352B" w:rsidR="00786C62" w:rsidRPr="00786C62" w:rsidRDefault="00786C62" w:rsidP="00786C62">
            <w:pPr>
              <w:spacing w:after="0" w:line="240" w:lineRule="auto"/>
              <w:jc w:val="center"/>
              <w:rPr>
                <w:rFonts w:ascii="Times New Roman" w:hAnsi="Times New Roman"/>
                <w:b/>
                <w:bCs/>
              </w:rPr>
            </w:pPr>
            <w:r w:rsidRPr="00786C62">
              <w:rPr>
                <w:rFonts w:ascii="Times New Roman" w:hAnsi="Times New Roman"/>
                <w:b/>
                <w:bCs/>
              </w:rPr>
              <w:t>36</w:t>
            </w:r>
          </w:p>
        </w:tc>
      </w:tr>
      <w:tr w:rsidR="00A3657F" w:rsidRPr="00786C62" w14:paraId="5B86FAB5" w14:textId="77777777" w:rsidTr="00A766F0">
        <w:trPr>
          <w:trHeight w:val="314"/>
        </w:trPr>
        <w:tc>
          <w:tcPr>
            <w:tcW w:w="603" w:type="pct"/>
          </w:tcPr>
          <w:p w14:paraId="50130574" w14:textId="77777777" w:rsidR="00A3657F" w:rsidRPr="00786C62" w:rsidRDefault="00A3657F" w:rsidP="00A766F0">
            <w:pPr>
              <w:spacing w:after="0" w:line="240" w:lineRule="auto"/>
              <w:rPr>
                <w:rFonts w:ascii="Times New Roman" w:hAnsi="Times New Roman"/>
              </w:rPr>
            </w:pPr>
          </w:p>
        </w:tc>
        <w:tc>
          <w:tcPr>
            <w:tcW w:w="1040" w:type="pct"/>
          </w:tcPr>
          <w:p w14:paraId="04C5021E" w14:textId="77777777" w:rsidR="00A3657F" w:rsidRPr="00786C62" w:rsidRDefault="00A3657F" w:rsidP="00A766F0">
            <w:pPr>
              <w:spacing w:after="0" w:line="240" w:lineRule="auto"/>
              <w:rPr>
                <w:rFonts w:ascii="Times New Roman" w:hAnsi="Times New Roman"/>
                <w:bCs/>
              </w:rPr>
            </w:pPr>
            <w:r w:rsidRPr="00786C62">
              <w:rPr>
                <w:rFonts w:ascii="Times New Roman" w:hAnsi="Times New Roman"/>
                <w:bCs/>
              </w:rPr>
              <w:t>Учебная практика</w:t>
            </w:r>
          </w:p>
        </w:tc>
        <w:tc>
          <w:tcPr>
            <w:tcW w:w="331" w:type="pct"/>
          </w:tcPr>
          <w:p w14:paraId="14EEFD9C" w14:textId="03CE6FBD" w:rsidR="00A3657F" w:rsidRPr="00786C62" w:rsidRDefault="00A3657F" w:rsidP="00A766F0">
            <w:pPr>
              <w:spacing w:after="0" w:line="240" w:lineRule="auto"/>
              <w:jc w:val="center"/>
              <w:rPr>
                <w:rFonts w:ascii="Times New Roman" w:hAnsi="Times New Roman"/>
                <w:b/>
                <w:bCs/>
              </w:rPr>
            </w:pPr>
          </w:p>
        </w:tc>
        <w:tc>
          <w:tcPr>
            <w:tcW w:w="236" w:type="pct"/>
          </w:tcPr>
          <w:p w14:paraId="2F8412CE" w14:textId="2EA82634" w:rsidR="00A3657F" w:rsidRPr="00786C62" w:rsidRDefault="00A3657F" w:rsidP="00A766F0">
            <w:pPr>
              <w:spacing w:after="0" w:line="240" w:lineRule="auto"/>
              <w:jc w:val="center"/>
              <w:rPr>
                <w:rFonts w:ascii="Times New Roman" w:hAnsi="Times New Roman"/>
              </w:rPr>
            </w:pPr>
          </w:p>
        </w:tc>
        <w:tc>
          <w:tcPr>
            <w:tcW w:w="236" w:type="pct"/>
          </w:tcPr>
          <w:p w14:paraId="78D22719" w14:textId="77777777" w:rsidR="00A3657F" w:rsidRPr="00786C62" w:rsidRDefault="00A3657F" w:rsidP="00A766F0">
            <w:pPr>
              <w:spacing w:after="0" w:line="240" w:lineRule="auto"/>
              <w:jc w:val="center"/>
              <w:rPr>
                <w:rFonts w:ascii="Times New Roman" w:hAnsi="Times New Roman"/>
                <w:b/>
                <w:bCs/>
              </w:rPr>
            </w:pPr>
          </w:p>
        </w:tc>
        <w:tc>
          <w:tcPr>
            <w:tcW w:w="472" w:type="pct"/>
          </w:tcPr>
          <w:p w14:paraId="3132E81D" w14:textId="77777777" w:rsidR="00A3657F" w:rsidRPr="00786C62" w:rsidRDefault="00A3657F" w:rsidP="00A766F0">
            <w:pPr>
              <w:spacing w:after="0" w:line="240" w:lineRule="auto"/>
              <w:jc w:val="center"/>
              <w:rPr>
                <w:rFonts w:ascii="Times New Roman" w:hAnsi="Times New Roman"/>
              </w:rPr>
            </w:pPr>
          </w:p>
        </w:tc>
        <w:tc>
          <w:tcPr>
            <w:tcW w:w="427" w:type="pct"/>
          </w:tcPr>
          <w:p w14:paraId="08FF6818" w14:textId="77777777" w:rsidR="00A3657F" w:rsidRPr="00786C62" w:rsidRDefault="00A3657F" w:rsidP="00A766F0">
            <w:pPr>
              <w:spacing w:after="0" w:line="240" w:lineRule="auto"/>
              <w:jc w:val="center"/>
              <w:rPr>
                <w:rFonts w:ascii="Times New Roman" w:hAnsi="Times New Roman"/>
              </w:rPr>
            </w:pPr>
          </w:p>
        </w:tc>
        <w:tc>
          <w:tcPr>
            <w:tcW w:w="568" w:type="pct"/>
          </w:tcPr>
          <w:p w14:paraId="4949261A" w14:textId="77777777" w:rsidR="00A3657F" w:rsidRPr="00786C62" w:rsidRDefault="00A3657F" w:rsidP="00A766F0">
            <w:pPr>
              <w:spacing w:after="0" w:line="240" w:lineRule="auto"/>
              <w:jc w:val="center"/>
              <w:rPr>
                <w:rFonts w:ascii="Times New Roman" w:hAnsi="Times New Roman"/>
              </w:rPr>
            </w:pPr>
          </w:p>
        </w:tc>
        <w:tc>
          <w:tcPr>
            <w:tcW w:w="236" w:type="pct"/>
          </w:tcPr>
          <w:p w14:paraId="164794EE" w14:textId="77777777" w:rsidR="00A3657F" w:rsidRPr="00786C62" w:rsidRDefault="00A3657F" w:rsidP="00A766F0">
            <w:pPr>
              <w:spacing w:after="0" w:line="240" w:lineRule="auto"/>
              <w:jc w:val="center"/>
              <w:rPr>
                <w:rFonts w:ascii="Times New Roman" w:hAnsi="Times New Roman"/>
              </w:rPr>
            </w:pPr>
          </w:p>
        </w:tc>
        <w:tc>
          <w:tcPr>
            <w:tcW w:w="283" w:type="pct"/>
          </w:tcPr>
          <w:p w14:paraId="53292E00" w14:textId="706D5D7B" w:rsidR="00A3657F" w:rsidRPr="00786C62" w:rsidRDefault="00A3657F" w:rsidP="00A766F0">
            <w:pPr>
              <w:spacing w:after="0" w:line="240" w:lineRule="auto"/>
              <w:jc w:val="center"/>
              <w:rPr>
                <w:rFonts w:ascii="Times New Roman" w:hAnsi="Times New Roman"/>
                <w:b/>
                <w:bCs/>
              </w:rPr>
            </w:pPr>
          </w:p>
        </w:tc>
        <w:tc>
          <w:tcPr>
            <w:tcW w:w="568" w:type="pct"/>
          </w:tcPr>
          <w:p w14:paraId="6DD69109" w14:textId="77777777" w:rsidR="00A3657F" w:rsidRPr="00786C62" w:rsidRDefault="00A3657F" w:rsidP="00A766F0">
            <w:pPr>
              <w:spacing w:after="0" w:line="240" w:lineRule="auto"/>
              <w:jc w:val="center"/>
              <w:rPr>
                <w:rFonts w:ascii="Times New Roman" w:hAnsi="Times New Roman"/>
                <w:b/>
                <w:bCs/>
              </w:rPr>
            </w:pPr>
          </w:p>
        </w:tc>
      </w:tr>
      <w:tr w:rsidR="00A3657F" w:rsidRPr="00786C62" w14:paraId="32F84FA5" w14:textId="77777777" w:rsidTr="00A766F0">
        <w:trPr>
          <w:trHeight w:val="314"/>
        </w:trPr>
        <w:tc>
          <w:tcPr>
            <w:tcW w:w="603" w:type="pct"/>
          </w:tcPr>
          <w:p w14:paraId="644CD615" w14:textId="77777777" w:rsidR="00A3657F" w:rsidRPr="00786C62" w:rsidRDefault="00A3657F" w:rsidP="00A766F0">
            <w:pPr>
              <w:spacing w:after="0" w:line="240" w:lineRule="auto"/>
              <w:rPr>
                <w:rFonts w:ascii="Times New Roman" w:hAnsi="Times New Roman"/>
              </w:rPr>
            </w:pPr>
          </w:p>
        </w:tc>
        <w:tc>
          <w:tcPr>
            <w:tcW w:w="1040" w:type="pct"/>
          </w:tcPr>
          <w:p w14:paraId="72BDC5C8" w14:textId="77777777" w:rsidR="00A3657F" w:rsidRPr="00786C62" w:rsidRDefault="00A3657F" w:rsidP="00A766F0">
            <w:pPr>
              <w:spacing w:after="0" w:line="240" w:lineRule="auto"/>
              <w:rPr>
                <w:rFonts w:ascii="Times New Roman" w:hAnsi="Times New Roman"/>
                <w:b/>
                <w:bCs/>
                <w:u w:val="single"/>
              </w:rPr>
            </w:pPr>
            <w:r w:rsidRPr="00786C62">
              <w:rPr>
                <w:rFonts w:ascii="Times New Roman" w:hAnsi="Times New Roman"/>
              </w:rPr>
              <w:t>Производственная практика</w:t>
            </w:r>
          </w:p>
        </w:tc>
        <w:tc>
          <w:tcPr>
            <w:tcW w:w="331" w:type="pct"/>
          </w:tcPr>
          <w:p w14:paraId="755987E8" w14:textId="030C0925" w:rsidR="00A3657F" w:rsidRPr="00786C62" w:rsidRDefault="00A3657F" w:rsidP="00A766F0">
            <w:pPr>
              <w:spacing w:after="0" w:line="240" w:lineRule="auto"/>
              <w:jc w:val="center"/>
              <w:rPr>
                <w:rFonts w:ascii="Times New Roman" w:hAnsi="Times New Roman"/>
                <w:b/>
                <w:bCs/>
              </w:rPr>
            </w:pPr>
          </w:p>
        </w:tc>
        <w:tc>
          <w:tcPr>
            <w:tcW w:w="236" w:type="pct"/>
          </w:tcPr>
          <w:p w14:paraId="06BFD209" w14:textId="43252512" w:rsidR="00A3657F" w:rsidRPr="00786C62" w:rsidRDefault="00A3657F" w:rsidP="00A766F0">
            <w:pPr>
              <w:spacing w:after="0" w:line="240" w:lineRule="auto"/>
              <w:jc w:val="center"/>
              <w:rPr>
                <w:rFonts w:ascii="Times New Roman" w:hAnsi="Times New Roman"/>
              </w:rPr>
            </w:pPr>
          </w:p>
        </w:tc>
        <w:tc>
          <w:tcPr>
            <w:tcW w:w="236" w:type="pct"/>
          </w:tcPr>
          <w:p w14:paraId="07E95566" w14:textId="77777777" w:rsidR="00A3657F" w:rsidRPr="00786C62" w:rsidRDefault="00A3657F" w:rsidP="00A766F0">
            <w:pPr>
              <w:spacing w:after="0" w:line="240" w:lineRule="auto"/>
              <w:jc w:val="center"/>
              <w:rPr>
                <w:rFonts w:ascii="Times New Roman" w:hAnsi="Times New Roman"/>
                <w:b/>
                <w:bCs/>
              </w:rPr>
            </w:pPr>
          </w:p>
        </w:tc>
        <w:tc>
          <w:tcPr>
            <w:tcW w:w="472" w:type="pct"/>
          </w:tcPr>
          <w:p w14:paraId="1D7DF164" w14:textId="77777777" w:rsidR="00A3657F" w:rsidRPr="00786C62" w:rsidRDefault="00A3657F" w:rsidP="00A766F0">
            <w:pPr>
              <w:spacing w:after="0" w:line="240" w:lineRule="auto"/>
              <w:jc w:val="center"/>
              <w:rPr>
                <w:rFonts w:ascii="Times New Roman" w:hAnsi="Times New Roman"/>
              </w:rPr>
            </w:pPr>
          </w:p>
        </w:tc>
        <w:tc>
          <w:tcPr>
            <w:tcW w:w="427" w:type="pct"/>
          </w:tcPr>
          <w:p w14:paraId="03A239D0" w14:textId="77777777" w:rsidR="00A3657F" w:rsidRPr="00786C62" w:rsidRDefault="00A3657F" w:rsidP="00A766F0">
            <w:pPr>
              <w:spacing w:after="0" w:line="240" w:lineRule="auto"/>
              <w:jc w:val="center"/>
              <w:rPr>
                <w:rFonts w:ascii="Times New Roman" w:hAnsi="Times New Roman"/>
              </w:rPr>
            </w:pPr>
          </w:p>
        </w:tc>
        <w:tc>
          <w:tcPr>
            <w:tcW w:w="568" w:type="pct"/>
          </w:tcPr>
          <w:p w14:paraId="019081AF" w14:textId="77777777" w:rsidR="00A3657F" w:rsidRPr="00786C62" w:rsidRDefault="00A3657F" w:rsidP="00A766F0">
            <w:pPr>
              <w:spacing w:after="0" w:line="240" w:lineRule="auto"/>
              <w:jc w:val="center"/>
              <w:rPr>
                <w:rFonts w:ascii="Times New Roman" w:hAnsi="Times New Roman"/>
              </w:rPr>
            </w:pPr>
          </w:p>
        </w:tc>
        <w:tc>
          <w:tcPr>
            <w:tcW w:w="236" w:type="pct"/>
          </w:tcPr>
          <w:p w14:paraId="1FCBD4FE" w14:textId="77777777" w:rsidR="00A3657F" w:rsidRPr="00786C62" w:rsidRDefault="00A3657F" w:rsidP="00A766F0">
            <w:pPr>
              <w:spacing w:after="0" w:line="240" w:lineRule="auto"/>
              <w:jc w:val="center"/>
              <w:rPr>
                <w:rFonts w:ascii="Times New Roman" w:hAnsi="Times New Roman"/>
              </w:rPr>
            </w:pPr>
          </w:p>
        </w:tc>
        <w:tc>
          <w:tcPr>
            <w:tcW w:w="283" w:type="pct"/>
          </w:tcPr>
          <w:p w14:paraId="69B6D383" w14:textId="77777777" w:rsidR="00A3657F" w:rsidRPr="00786C62" w:rsidRDefault="00A3657F" w:rsidP="00A766F0">
            <w:pPr>
              <w:spacing w:after="0" w:line="240" w:lineRule="auto"/>
              <w:jc w:val="center"/>
              <w:rPr>
                <w:rFonts w:ascii="Times New Roman" w:hAnsi="Times New Roman"/>
                <w:b/>
                <w:bCs/>
              </w:rPr>
            </w:pPr>
          </w:p>
        </w:tc>
        <w:tc>
          <w:tcPr>
            <w:tcW w:w="568" w:type="pct"/>
          </w:tcPr>
          <w:p w14:paraId="25DD399F" w14:textId="21A146C8" w:rsidR="00A3657F" w:rsidRPr="00786C62" w:rsidRDefault="00A3657F" w:rsidP="00A766F0">
            <w:pPr>
              <w:spacing w:after="0" w:line="240" w:lineRule="auto"/>
              <w:jc w:val="center"/>
              <w:rPr>
                <w:rFonts w:ascii="Times New Roman" w:hAnsi="Times New Roman"/>
                <w:b/>
                <w:bCs/>
              </w:rPr>
            </w:pPr>
          </w:p>
        </w:tc>
      </w:tr>
      <w:tr w:rsidR="00A3657F" w:rsidRPr="00786C62" w14:paraId="15D6D5BF" w14:textId="77777777" w:rsidTr="00A766F0">
        <w:tc>
          <w:tcPr>
            <w:tcW w:w="603" w:type="pct"/>
          </w:tcPr>
          <w:p w14:paraId="7B144055" w14:textId="77777777" w:rsidR="00A3657F" w:rsidRPr="00786C62" w:rsidRDefault="00A3657F" w:rsidP="00A766F0">
            <w:pPr>
              <w:spacing w:after="0" w:line="240" w:lineRule="auto"/>
              <w:rPr>
                <w:rFonts w:ascii="Times New Roman" w:hAnsi="Times New Roman"/>
                <w:i/>
              </w:rPr>
            </w:pPr>
          </w:p>
        </w:tc>
        <w:tc>
          <w:tcPr>
            <w:tcW w:w="1040" w:type="pct"/>
          </w:tcPr>
          <w:p w14:paraId="52F50373" w14:textId="77777777" w:rsidR="00A3657F" w:rsidRPr="00786C62" w:rsidRDefault="00A3657F" w:rsidP="00A766F0">
            <w:pPr>
              <w:suppressAutoHyphens/>
              <w:spacing w:after="0" w:line="240" w:lineRule="auto"/>
              <w:rPr>
                <w:rFonts w:ascii="Times New Roman" w:hAnsi="Times New Roman"/>
              </w:rPr>
            </w:pPr>
            <w:r w:rsidRPr="00786C62">
              <w:rPr>
                <w:rFonts w:ascii="Times New Roman" w:hAnsi="Times New Roman"/>
              </w:rPr>
              <w:t>Промежуточная аттестация</w:t>
            </w:r>
          </w:p>
        </w:tc>
        <w:tc>
          <w:tcPr>
            <w:tcW w:w="331" w:type="pct"/>
          </w:tcPr>
          <w:p w14:paraId="1C92354F" w14:textId="25DD0BDF" w:rsidR="00A3657F" w:rsidRPr="00786C62" w:rsidRDefault="00A3657F" w:rsidP="00A766F0">
            <w:pPr>
              <w:suppressAutoHyphens/>
              <w:spacing w:after="0" w:line="240" w:lineRule="auto"/>
              <w:jc w:val="center"/>
              <w:rPr>
                <w:rFonts w:ascii="Times New Roman" w:hAnsi="Times New Roman"/>
                <w:b/>
                <w:bCs/>
              </w:rPr>
            </w:pPr>
          </w:p>
        </w:tc>
        <w:tc>
          <w:tcPr>
            <w:tcW w:w="236" w:type="pct"/>
            <w:shd w:val="clear" w:color="auto" w:fill="C0C0C0"/>
          </w:tcPr>
          <w:p w14:paraId="3013EC12" w14:textId="7FC78F9A" w:rsidR="00A3657F" w:rsidRPr="00786C62" w:rsidRDefault="00A3657F" w:rsidP="00A766F0">
            <w:pPr>
              <w:spacing w:after="0" w:line="240" w:lineRule="auto"/>
              <w:jc w:val="center"/>
              <w:rPr>
                <w:rFonts w:ascii="Times New Roman" w:hAnsi="Times New Roman"/>
                <w:i/>
              </w:rPr>
            </w:pPr>
          </w:p>
        </w:tc>
        <w:tc>
          <w:tcPr>
            <w:tcW w:w="236" w:type="pct"/>
            <w:shd w:val="clear" w:color="auto" w:fill="C0C0C0"/>
          </w:tcPr>
          <w:p w14:paraId="07543640" w14:textId="77777777" w:rsidR="00A3657F" w:rsidRPr="00786C62" w:rsidRDefault="00A3657F" w:rsidP="00A766F0">
            <w:pPr>
              <w:spacing w:after="0" w:line="240" w:lineRule="auto"/>
              <w:jc w:val="center"/>
              <w:rPr>
                <w:rFonts w:ascii="Times New Roman" w:hAnsi="Times New Roman"/>
                <w:i/>
              </w:rPr>
            </w:pPr>
          </w:p>
        </w:tc>
        <w:tc>
          <w:tcPr>
            <w:tcW w:w="472" w:type="pct"/>
            <w:shd w:val="clear" w:color="auto" w:fill="C0C0C0"/>
          </w:tcPr>
          <w:p w14:paraId="44B1E235" w14:textId="77777777" w:rsidR="00A3657F" w:rsidRPr="00786C62" w:rsidRDefault="00A3657F" w:rsidP="00A766F0">
            <w:pPr>
              <w:spacing w:after="0" w:line="240" w:lineRule="auto"/>
              <w:jc w:val="center"/>
              <w:rPr>
                <w:rFonts w:ascii="Times New Roman" w:hAnsi="Times New Roman"/>
                <w:i/>
              </w:rPr>
            </w:pPr>
          </w:p>
        </w:tc>
        <w:tc>
          <w:tcPr>
            <w:tcW w:w="1514" w:type="pct"/>
            <w:gridSpan w:val="4"/>
            <w:shd w:val="clear" w:color="auto" w:fill="C0C0C0"/>
          </w:tcPr>
          <w:p w14:paraId="773FE47E" w14:textId="77777777" w:rsidR="00A3657F" w:rsidRPr="00786C62" w:rsidRDefault="00A3657F" w:rsidP="00A766F0">
            <w:pPr>
              <w:spacing w:after="0" w:line="240" w:lineRule="auto"/>
              <w:jc w:val="center"/>
              <w:rPr>
                <w:rFonts w:ascii="Times New Roman" w:hAnsi="Times New Roman"/>
                <w:i/>
              </w:rPr>
            </w:pPr>
          </w:p>
        </w:tc>
        <w:tc>
          <w:tcPr>
            <w:tcW w:w="568" w:type="pct"/>
          </w:tcPr>
          <w:p w14:paraId="692D9C6C" w14:textId="77777777" w:rsidR="00A3657F" w:rsidRPr="00786C62" w:rsidRDefault="00A3657F" w:rsidP="00A766F0">
            <w:pPr>
              <w:suppressAutoHyphens/>
              <w:spacing w:after="0" w:line="240" w:lineRule="auto"/>
              <w:jc w:val="center"/>
              <w:rPr>
                <w:rFonts w:ascii="Times New Roman" w:hAnsi="Times New Roman"/>
              </w:rPr>
            </w:pPr>
          </w:p>
        </w:tc>
      </w:tr>
      <w:tr w:rsidR="00A3657F" w:rsidRPr="00786C62" w14:paraId="54C619E9" w14:textId="77777777" w:rsidTr="00A766F0">
        <w:tc>
          <w:tcPr>
            <w:tcW w:w="603" w:type="pct"/>
          </w:tcPr>
          <w:p w14:paraId="6DD2B330" w14:textId="77777777" w:rsidR="00A3657F" w:rsidRPr="00786C62" w:rsidRDefault="00A3657F" w:rsidP="00A766F0">
            <w:pPr>
              <w:spacing w:line="240" w:lineRule="auto"/>
              <w:rPr>
                <w:rFonts w:ascii="Times New Roman" w:hAnsi="Times New Roman"/>
                <w:b/>
                <w:i/>
              </w:rPr>
            </w:pPr>
          </w:p>
        </w:tc>
        <w:tc>
          <w:tcPr>
            <w:tcW w:w="1040" w:type="pct"/>
          </w:tcPr>
          <w:p w14:paraId="4731181F" w14:textId="77777777" w:rsidR="00A3657F" w:rsidRPr="00786C62" w:rsidRDefault="00A3657F" w:rsidP="00A766F0">
            <w:pPr>
              <w:spacing w:line="240" w:lineRule="auto"/>
              <w:rPr>
                <w:rFonts w:ascii="Times New Roman" w:hAnsi="Times New Roman"/>
                <w:b/>
                <w:i/>
              </w:rPr>
            </w:pPr>
            <w:r w:rsidRPr="00786C62">
              <w:rPr>
                <w:rFonts w:ascii="Times New Roman" w:hAnsi="Times New Roman"/>
                <w:b/>
                <w:i/>
              </w:rPr>
              <w:t xml:space="preserve">Всего: </w:t>
            </w:r>
          </w:p>
        </w:tc>
        <w:tc>
          <w:tcPr>
            <w:tcW w:w="331" w:type="pct"/>
          </w:tcPr>
          <w:p w14:paraId="41773574" w14:textId="3BBD4094" w:rsidR="00A3657F" w:rsidRPr="00786C62" w:rsidRDefault="008F179A" w:rsidP="00A766F0">
            <w:pPr>
              <w:spacing w:after="0" w:line="240" w:lineRule="auto"/>
              <w:jc w:val="center"/>
              <w:rPr>
                <w:rFonts w:ascii="Times New Roman" w:hAnsi="Times New Roman"/>
                <w:b/>
                <w:i/>
              </w:rPr>
            </w:pPr>
            <w:r w:rsidRPr="00786C62">
              <w:rPr>
                <w:rFonts w:ascii="Times New Roman" w:hAnsi="Times New Roman"/>
                <w:b/>
              </w:rPr>
              <w:t>504-852</w:t>
            </w:r>
          </w:p>
        </w:tc>
        <w:tc>
          <w:tcPr>
            <w:tcW w:w="236" w:type="pct"/>
          </w:tcPr>
          <w:p w14:paraId="154A74F7" w14:textId="1C7C4CA1" w:rsidR="00A3657F" w:rsidRPr="00786C62" w:rsidRDefault="008F179A" w:rsidP="00A766F0">
            <w:pPr>
              <w:spacing w:after="0" w:line="240" w:lineRule="auto"/>
              <w:jc w:val="center"/>
              <w:rPr>
                <w:rFonts w:ascii="Times New Roman" w:hAnsi="Times New Roman"/>
                <w:b/>
                <w:iCs/>
              </w:rPr>
            </w:pPr>
            <w:r w:rsidRPr="00786C62">
              <w:rPr>
                <w:rFonts w:ascii="Times New Roman" w:hAnsi="Times New Roman"/>
                <w:b/>
                <w:bCs/>
                <w:iCs/>
              </w:rPr>
              <w:t>296-492</w:t>
            </w:r>
          </w:p>
        </w:tc>
        <w:tc>
          <w:tcPr>
            <w:tcW w:w="236" w:type="pct"/>
          </w:tcPr>
          <w:p w14:paraId="6475E8B1" w14:textId="3A4527AA" w:rsidR="00A3657F" w:rsidRPr="00786C62" w:rsidRDefault="008F179A" w:rsidP="00A766F0">
            <w:pPr>
              <w:spacing w:after="0" w:line="240" w:lineRule="auto"/>
              <w:jc w:val="center"/>
              <w:rPr>
                <w:rFonts w:ascii="Times New Roman" w:hAnsi="Times New Roman"/>
                <w:b/>
                <w:iCs/>
              </w:rPr>
            </w:pPr>
            <w:r w:rsidRPr="00786C62">
              <w:rPr>
                <w:rFonts w:ascii="Times New Roman" w:hAnsi="Times New Roman"/>
                <w:b/>
                <w:iCs/>
              </w:rPr>
              <w:t>108-456</w:t>
            </w:r>
          </w:p>
        </w:tc>
        <w:tc>
          <w:tcPr>
            <w:tcW w:w="472" w:type="pct"/>
          </w:tcPr>
          <w:p w14:paraId="1A6CBAA6" w14:textId="7169EF3A" w:rsidR="00A3657F" w:rsidRPr="00786C62" w:rsidRDefault="00A3657F" w:rsidP="00A766F0">
            <w:pPr>
              <w:spacing w:after="0" w:line="240" w:lineRule="auto"/>
              <w:jc w:val="center"/>
              <w:rPr>
                <w:rFonts w:ascii="Times New Roman" w:hAnsi="Times New Roman"/>
                <w:b/>
                <w:i/>
              </w:rPr>
            </w:pPr>
          </w:p>
        </w:tc>
        <w:tc>
          <w:tcPr>
            <w:tcW w:w="427" w:type="pct"/>
          </w:tcPr>
          <w:p w14:paraId="58413ECE" w14:textId="5BFC1978" w:rsidR="00A3657F" w:rsidRPr="00786C62" w:rsidRDefault="00A3657F" w:rsidP="00A766F0">
            <w:pPr>
              <w:spacing w:after="0" w:line="240" w:lineRule="auto"/>
              <w:jc w:val="center"/>
              <w:rPr>
                <w:rFonts w:ascii="Times New Roman" w:hAnsi="Times New Roman"/>
                <w:b/>
                <w:i/>
              </w:rPr>
            </w:pPr>
          </w:p>
        </w:tc>
        <w:tc>
          <w:tcPr>
            <w:tcW w:w="568" w:type="pct"/>
          </w:tcPr>
          <w:p w14:paraId="5A135022" w14:textId="11BEB395" w:rsidR="00A3657F" w:rsidRPr="00786C62" w:rsidRDefault="00A3657F" w:rsidP="00A766F0">
            <w:pPr>
              <w:spacing w:after="0" w:line="240" w:lineRule="auto"/>
              <w:jc w:val="center"/>
              <w:rPr>
                <w:rFonts w:ascii="Times New Roman" w:hAnsi="Times New Roman"/>
                <w:b/>
                <w:i/>
              </w:rPr>
            </w:pPr>
          </w:p>
        </w:tc>
        <w:tc>
          <w:tcPr>
            <w:tcW w:w="236" w:type="pct"/>
          </w:tcPr>
          <w:p w14:paraId="31F60663" w14:textId="2AE797FE" w:rsidR="00A3657F" w:rsidRPr="00786C62" w:rsidRDefault="00A3657F" w:rsidP="00A766F0">
            <w:pPr>
              <w:spacing w:after="0" w:line="240" w:lineRule="auto"/>
              <w:jc w:val="center"/>
              <w:rPr>
                <w:rFonts w:ascii="Times New Roman" w:hAnsi="Times New Roman"/>
                <w:b/>
                <w:i/>
                <w:vertAlign w:val="superscript"/>
              </w:rPr>
            </w:pPr>
          </w:p>
        </w:tc>
        <w:tc>
          <w:tcPr>
            <w:tcW w:w="283" w:type="pct"/>
          </w:tcPr>
          <w:p w14:paraId="465FDC3B" w14:textId="792210B3" w:rsidR="00A3657F" w:rsidRPr="00786C62" w:rsidRDefault="00786C62" w:rsidP="00A766F0">
            <w:pPr>
              <w:spacing w:after="0" w:line="240" w:lineRule="auto"/>
              <w:jc w:val="center"/>
              <w:rPr>
                <w:rFonts w:ascii="Times New Roman" w:hAnsi="Times New Roman"/>
                <w:b/>
                <w:iCs/>
              </w:rPr>
            </w:pPr>
            <w:r w:rsidRPr="00786C62">
              <w:rPr>
                <w:rFonts w:ascii="Times New Roman" w:hAnsi="Times New Roman"/>
                <w:b/>
                <w:iCs/>
              </w:rPr>
              <w:t>252</w:t>
            </w:r>
          </w:p>
        </w:tc>
        <w:tc>
          <w:tcPr>
            <w:tcW w:w="568" w:type="pct"/>
          </w:tcPr>
          <w:p w14:paraId="66909C39" w14:textId="7ACBAED8" w:rsidR="00A3657F" w:rsidRPr="00786C62" w:rsidRDefault="00786C62" w:rsidP="00A766F0">
            <w:pPr>
              <w:spacing w:after="0" w:line="240" w:lineRule="auto"/>
              <w:jc w:val="center"/>
              <w:rPr>
                <w:rFonts w:ascii="Times New Roman" w:hAnsi="Times New Roman"/>
                <w:b/>
                <w:iCs/>
              </w:rPr>
            </w:pPr>
            <w:r w:rsidRPr="00786C62">
              <w:rPr>
                <w:rFonts w:ascii="Times New Roman" w:hAnsi="Times New Roman"/>
                <w:b/>
                <w:iCs/>
              </w:rPr>
              <w:t>144</w:t>
            </w:r>
          </w:p>
        </w:tc>
      </w:tr>
    </w:tbl>
    <w:p w14:paraId="4EDCEC5D" w14:textId="510B96F8" w:rsidR="00A3657F" w:rsidRDefault="00A3657F" w:rsidP="00A3657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089"/>
        <w:gridCol w:w="1395"/>
        <w:gridCol w:w="1587"/>
        <w:gridCol w:w="1395"/>
        <w:gridCol w:w="1389"/>
      </w:tblGrid>
      <w:tr w:rsidR="00176C7A" w:rsidRPr="00D014F7" w14:paraId="72A1F9F1" w14:textId="6D23F4AD" w:rsidTr="00176C7A">
        <w:trPr>
          <w:trHeight w:val="1204"/>
        </w:trPr>
        <w:tc>
          <w:tcPr>
            <w:tcW w:w="929" w:type="pct"/>
            <w:tcBorders>
              <w:top w:val="single" w:sz="4" w:space="0" w:color="auto"/>
              <w:left w:val="single" w:sz="4" w:space="0" w:color="auto"/>
              <w:bottom w:val="single" w:sz="4" w:space="0" w:color="auto"/>
              <w:right w:val="single" w:sz="4" w:space="0" w:color="auto"/>
            </w:tcBorders>
            <w:vAlign w:val="center"/>
            <w:hideMark/>
          </w:tcPr>
          <w:p w14:paraId="6CBBB600" w14:textId="43A216F0" w:rsidR="00176C7A" w:rsidRPr="00D014F7" w:rsidRDefault="00176C7A" w:rsidP="00176C7A">
            <w:pPr>
              <w:jc w:val="center"/>
              <w:rPr>
                <w:rFonts w:ascii="Times New Roman" w:hAnsi="Times New Roman"/>
                <w:b/>
              </w:rPr>
            </w:pPr>
            <w:r w:rsidRPr="00D014F7">
              <w:rPr>
                <w:rFonts w:ascii="Times New Roman" w:hAnsi="Times New Roman"/>
                <w:b/>
                <w:bCs/>
              </w:rPr>
              <w:t>Наименование разделов и тем профессионального модуля (ПМ), междисциплинарных курсов (МДК)</w:t>
            </w:r>
          </w:p>
        </w:tc>
        <w:tc>
          <w:tcPr>
            <w:tcW w:w="2091" w:type="pct"/>
            <w:tcBorders>
              <w:top w:val="single" w:sz="4" w:space="0" w:color="auto"/>
              <w:left w:val="single" w:sz="4" w:space="0" w:color="auto"/>
              <w:bottom w:val="single" w:sz="4" w:space="0" w:color="auto"/>
              <w:right w:val="single" w:sz="4" w:space="0" w:color="auto"/>
            </w:tcBorders>
            <w:vAlign w:val="center"/>
            <w:hideMark/>
          </w:tcPr>
          <w:p w14:paraId="6914B3EE" w14:textId="77777777" w:rsidR="00176C7A" w:rsidRPr="00D014F7" w:rsidRDefault="00176C7A" w:rsidP="00176C7A">
            <w:pPr>
              <w:suppressAutoHyphens/>
              <w:spacing w:after="0" w:line="240" w:lineRule="auto"/>
              <w:jc w:val="center"/>
              <w:rPr>
                <w:rFonts w:ascii="Times New Roman" w:hAnsi="Times New Roman"/>
                <w:b/>
                <w:bCs/>
              </w:rPr>
            </w:pPr>
            <w:r w:rsidRPr="00D014F7">
              <w:rPr>
                <w:rFonts w:ascii="Times New Roman" w:hAnsi="Times New Roman"/>
                <w:b/>
                <w:bCs/>
              </w:rPr>
              <w:t>Содержание учебного материала,</w:t>
            </w:r>
          </w:p>
          <w:p w14:paraId="1B6B0431" w14:textId="4D1EA125" w:rsidR="00176C7A" w:rsidRPr="00D014F7" w:rsidRDefault="00176C7A" w:rsidP="00176C7A">
            <w:pPr>
              <w:suppressAutoHyphens/>
              <w:spacing w:after="0" w:line="240" w:lineRule="auto"/>
              <w:jc w:val="center"/>
              <w:rPr>
                <w:rFonts w:ascii="Times New Roman" w:hAnsi="Times New Roman"/>
                <w:b/>
              </w:rPr>
            </w:pPr>
            <w:r w:rsidRPr="00D014F7">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024" w:type="pct"/>
            <w:gridSpan w:val="2"/>
            <w:tcBorders>
              <w:top w:val="single" w:sz="4" w:space="0" w:color="auto"/>
              <w:left w:val="single" w:sz="4" w:space="0" w:color="auto"/>
              <w:bottom w:val="single" w:sz="4" w:space="0" w:color="auto"/>
              <w:right w:val="single" w:sz="4" w:space="0" w:color="auto"/>
            </w:tcBorders>
            <w:vAlign w:val="center"/>
          </w:tcPr>
          <w:p w14:paraId="738C90F5" w14:textId="027CD006" w:rsidR="00176C7A" w:rsidRPr="00D014F7" w:rsidRDefault="00176C7A" w:rsidP="00176C7A">
            <w:pPr>
              <w:jc w:val="center"/>
              <w:rPr>
                <w:rFonts w:ascii="Times New Roman" w:hAnsi="Times New Roman"/>
                <w:b/>
                <w:bCs/>
              </w:rPr>
            </w:pPr>
            <w:r w:rsidRPr="00D014F7">
              <w:rPr>
                <w:rFonts w:ascii="Times New Roman" w:hAnsi="Times New Roman"/>
                <w:b/>
                <w:bCs/>
              </w:rPr>
              <w:t>Объем, акад. ч / в том числе в форме практической подготовки, акад. ч</w:t>
            </w:r>
          </w:p>
        </w:tc>
        <w:tc>
          <w:tcPr>
            <w:tcW w:w="479" w:type="pct"/>
            <w:tcBorders>
              <w:top w:val="single" w:sz="4" w:space="0" w:color="auto"/>
              <w:left w:val="single" w:sz="4" w:space="0" w:color="auto"/>
              <w:bottom w:val="single" w:sz="4" w:space="0" w:color="auto"/>
              <w:right w:val="single" w:sz="4" w:space="0" w:color="auto"/>
            </w:tcBorders>
            <w:vAlign w:val="center"/>
          </w:tcPr>
          <w:p w14:paraId="38B38CA8" w14:textId="31976112" w:rsidR="00176C7A" w:rsidRPr="00D014F7" w:rsidRDefault="00176C7A" w:rsidP="00176C7A">
            <w:pPr>
              <w:jc w:val="center"/>
              <w:rPr>
                <w:rFonts w:ascii="Times New Roman" w:hAnsi="Times New Roman"/>
                <w:b/>
                <w:bCs/>
              </w:rPr>
            </w:pPr>
            <w:r w:rsidRPr="00D014F7">
              <w:rPr>
                <w:rFonts w:ascii="Times New Roman" w:eastAsia="Calibri" w:hAnsi="Times New Roman"/>
                <w:b/>
                <w:bCs/>
                <w:lang w:eastAsia="en-US"/>
              </w:rPr>
              <w:t>Код ПК, ОК</w:t>
            </w:r>
          </w:p>
        </w:tc>
        <w:tc>
          <w:tcPr>
            <w:tcW w:w="477" w:type="pct"/>
            <w:tcBorders>
              <w:top w:val="single" w:sz="4" w:space="0" w:color="auto"/>
              <w:left w:val="single" w:sz="4" w:space="0" w:color="auto"/>
              <w:bottom w:val="single" w:sz="4" w:space="0" w:color="auto"/>
              <w:right w:val="single" w:sz="4" w:space="0" w:color="auto"/>
            </w:tcBorders>
            <w:vAlign w:val="center"/>
          </w:tcPr>
          <w:p w14:paraId="176E7388" w14:textId="1773B620" w:rsidR="00176C7A" w:rsidRPr="00D014F7" w:rsidRDefault="00176C7A" w:rsidP="00176C7A">
            <w:pPr>
              <w:jc w:val="center"/>
              <w:rPr>
                <w:rFonts w:ascii="Times New Roman" w:hAnsi="Times New Roman"/>
                <w:b/>
                <w:bCs/>
              </w:rPr>
            </w:pPr>
            <w:r w:rsidRPr="00D014F7">
              <w:rPr>
                <w:rFonts w:ascii="Times New Roman" w:eastAsia="Calibri" w:hAnsi="Times New Roman"/>
                <w:b/>
                <w:bCs/>
                <w:lang w:eastAsia="en-US"/>
              </w:rPr>
              <w:t>Код Н/У/З</w:t>
            </w:r>
          </w:p>
        </w:tc>
      </w:tr>
      <w:tr w:rsidR="00176C7A" w:rsidRPr="00D014F7" w14:paraId="404CA5F4" w14:textId="0352E46E" w:rsidTr="00176C7A">
        <w:tc>
          <w:tcPr>
            <w:tcW w:w="929" w:type="pct"/>
            <w:tcBorders>
              <w:top w:val="single" w:sz="4" w:space="0" w:color="auto"/>
              <w:left w:val="single" w:sz="4" w:space="0" w:color="auto"/>
              <w:bottom w:val="single" w:sz="4" w:space="0" w:color="auto"/>
              <w:right w:val="single" w:sz="4" w:space="0" w:color="auto"/>
            </w:tcBorders>
            <w:hideMark/>
          </w:tcPr>
          <w:p w14:paraId="4AFE84F7" w14:textId="77777777" w:rsidR="00176C7A" w:rsidRPr="00D014F7" w:rsidRDefault="00176C7A">
            <w:pPr>
              <w:jc w:val="center"/>
              <w:rPr>
                <w:rFonts w:ascii="Times New Roman" w:hAnsi="Times New Roman"/>
                <w:b/>
              </w:rPr>
            </w:pPr>
            <w:r w:rsidRPr="00D014F7">
              <w:rPr>
                <w:rFonts w:ascii="Times New Roman" w:hAnsi="Times New Roman"/>
                <w:b/>
              </w:rPr>
              <w:t>1</w:t>
            </w:r>
          </w:p>
        </w:tc>
        <w:tc>
          <w:tcPr>
            <w:tcW w:w="2091" w:type="pct"/>
            <w:tcBorders>
              <w:top w:val="single" w:sz="4" w:space="0" w:color="auto"/>
              <w:left w:val="single" w:sz="4" w:space="0" w:color="auto"/>
              <w:bottom w:val="single" w:sz="4" w:space="0" w:color="auto"/>
              <w:right w:val="single" w:sz="4" w:space="0" w:color="auto"/>
            </w:tcBorders>
            <w:hideMark/>
          </w:tcPr>
          <w:p w14:paraId="213FDFA9" w14:textId="77777777" w:rsidR="00176C7A" w:rsidRPr="00D014F7" w:rsidRDefault="00176C7A">
            <w:pPr>
              <w:jc w:val="center"/>
              <w:rPr>
                <w:rFonts w:ascii="Times New Roman" w:hAnsi="Times New Roman"/>
                <w:b/>
                <w:bCs/>
              </w:rPr>
            </w:pPr>
            <w:r w:rsidRPr="00D014F7">
              <w:rPr>
                <w:rFonts w:ascii="Times New Roman" w:hAnsi="Times New Roman"/>
                <w:b/>
                <w:bCs/>
              </w:rPr>
              <w:t>2</w:t>
            </w:r>
          </w:p>
        </w:tc>
        <w:tc>
          <w:tcPr>
            <w:tcW w:w="479" w:type="pct"/>
            <w:tcBorders>
              <w:top w:val="single" w:sz="4" w:space="0" w:color="auto"/>
              <w:left w:val="single" w:sz="4" w:space="0" w:color="auto"/>
              <w:bottom w:val="single" w:sz="4" w:space="0" w:color="auto"/>
              <w:right w:val="single" w:sz="4" w:space="0" w:color="auto"/>
            </w:tcBorders>
          </w:tcPr>
          <w:p w14:paraId="24968850" w14:textId="77777777" w:rsidR="00176C7A" w:rsidRPr="00D014F7" w:rsidRDefault="00176C7A">
            <w:pPr>
              <w:jc w:val="center"/>
              <w:rPr>
                <w:rFonts w:ascii="Times New Roman" w:hAnsi="Times New Roman"/>
                <w:b/>
                <w:bCs/>
              </w:rPr>
            </w:pPr>
          </w:p>
        </w:tc>
        <w:tc>
          <w:tcPr>
            <w:tcW w:w="545" w:type="pct"/>
            <w:tcBorders>
              <w:top w:val="single" w:sz="4" w:space="0" w:color="auto"/>
              <w:left w:val="single" w:sz="4" w:space="0" w:color="auto"/>
              <w:bottom w:val="single" w:sz="4" w:space="0" w:color="auto"/>
              <w:right w:val="single" w:sz="4" w:space="0" w:color="auto"/>
            </w:tcBorders>
            <w:vAlign w:val="center"/>
            <w:hideMark/>
          </w:tcPr>
          <w:p w14:paraId="2A740766" w14:textId="3EA394F6" w:rsidR="00176C7A" w:rsidRPr="00D014F7" w:rsidRDefault="00176C7A">
            <w:pPr>
              <w:jc w:val="center"/>
              <w:rPr>
                <w:rFonts w:ascii="Times New Roman" w:hAnsi="Times New Roman"/>
                <w:b/>
                <w:bCs/>
              </w:rPr>
            </w:pPr>
            <w:r w:rsidRPr="00D014F7">
              <w:rPr>
                <w:rFonts w:ascii="Times New Roman" w:hAnsi="Times New Roman"/>
                <w:b/>
                <w:bCs/>
              </w:rPr>
              <w:t>3</w:t>
            </w:r>
          </w:p>
        </w:tc>
        <w:tc>
          <w:tcPr>
            <w:tcW w:w="479" w:type="pct"/>
            <w:tcBorders>
              <w:top w:val="single" w:sz="4" w:space="0" w:color="auto"/>
              <w:left w:val="single" w:sz="4" w:space="0" w:color="auto"/>
              <w:bottom w:val="single" w:sz="4" w:space="0" w:color="auto"/>
              <w:right w:val="single" w:sz="4" w:space="0" w:color="auto"/>
            </w:tcBorders>
          </w:tcPr>
          <w:p w14:paraId="204943F3" w14:textId="77777777" w:rsidR="00176C7A" w:rsidRPr="00D014F7" w:rsidRDefault="00176C7A">
            <w:pPr>
              <w:jc w:val="center"/>
              <w:rPr>
                <w:rFonts w:ascii="Times New Roman" w:hAnsi="Times New Roman"/>
                <w:b/>
                <w:bCs/>
              </w:rPr>
            </w:pPr>
          </w:p>
        </w:tc>
        <w:tc>
          <w:tcPr>
            <w:tcW w:w="477" w:type="pct"/>
            <w:tcBorders>
              <w:top w:val="single" w:sz="4" w:space="0" w:color="auto"/>
              <w:left w:val="single" w:sz="4" w:space="0" w:color="auto"/>
              <w:bottom w:val="single" w:sz="4" w:space="0" w:color="auto"/>
              <w:right w:val="single" w:sz="4" w:space="0" w:color="auto"/>
            </w:tcBorders>
          </w:tcPr>
          <w:p w14:paraId="1E11F008" w14:textId="77777777" w:rsidR="00176C7A" w:rsidRPr="00D014F7" w:rsidRDefault="00176C7A">
            <w:pPr>
              <w:jc w:val="center"/>
              <w:rPr>
                <w:rFonts w:ascii="Times New Roman" w:hAnsi="Times New Roman"/>
                <w:b/>
                <w:bCs/>
              </w:rPr>
            </w:pPr>
          </w:p>
        </w:tc>
      </w:tr>
      <w:tr w:rsidR="00176C7A" w:rsidRPr="00D014F7" w14:paraId="31AD5395" w14:textId="313232DC" w:rsidTr="00D014F7">
        <w:tc>
          <w:tcPr>
            <w:tcW w:w="3020" w:type="pct"/>
            <w:gridSpan w:val="2"/>
            <w:tcBorders>
              <w:top w:val="single" w:sz="4" w:space="0" w:color="auto"/>
              <w:left w:val="single" w:sz="4" w:space="0" w:color="auto"/>
              <w:bottom w:val="single" w:sz="4" w:space="0" w:color="auto"/>
              <w:right w:val="single" w:sz="4" w:space="0" w:color="auto"/>
            </w:tcBorders>
            <w:hideMark/>
          </w:tcPr>
          <w:p w14:paraId="57874992" w14:textId="77777777" w:rsidR="00176C7A" w:rsidRPr="00D014F7" w:rsidRDefault="00176C7A">
            <w:pPr>
              <w:spacing w:line="240" w:lineRule="auto"/>
              <w:rPr>
                <w:rFonts w:ascii="Times New Roman" w:hAnsi="Times New Roman"/>
                <w:b/>
                <w:bCs/>
                <w:i/>
              </w:rPr>
            </w:pPr>
            <w:r w:rsidRPr="00D014F7">
              <w:rPr>
                <w:rFonts w:ascii="Times New Roman" w:hAnsi="Times New Roman"/>
                <w:b/>
                <w:bCs/>
              </w:rPr>
              <w:t>Раздел 1.  Назначение, общее устройство, режимы работы тракторов, автомобилей, сельскохозяйственных машин и оборудования.</w:t>
            </w:r>
          </w:p>
        </w:tc>
        <w:tc>
          <w:tcPr>
            <w:tcW w:w="479" w:type="pct"/>
            <w:tcBorders>
              <w:top w:val="single" w:sz="4" w:space="0" w:color="auto"/>
              <w:left w:val="single" w:sz="4" w:space="0" w:color="auto"/>
              <w:bottom w:val="single" w:sz="4" w:space="0" w:color="auto"/>
              <w:right w:val="single" w:sz="4" w:space="0" w:color="auto"/>
            </w:tcBorders>
            <w:vAlign w:val="center"/>
          </w:tcPr>
          <w:p w14:paraId="72D4EC2A" w14:textId="67472091" w:rsidR="00176C7A" w:rsidRPr="00D014F7" w:rsidRDefault="00D014F7" w:rsidP="00D014F7">
            <w:pPr>
              <w:suppressAutoHyphens/>
              <w:spacing w:after="0" w:line="240" w:lineRule="auto"/>
              <w:jc w:val="center"/>
              <w:rPr>
                <w:rFonts w:ascii="Times New Roman" w:hAnsi="Times New Roman"/>
                <w:b/>
                <w:bCs/>
              </w:rPr>
            </w:pPr>
            <w:r>
              <w:rPr>
                <w:rFonts w:ascii="Times New Roman" w:hAnsi="Times New Roman"/>
                <w:b/>
                <w:bCs/>
              </w:rPr>
              <w:t>196/126</w:t>
            </w:r>
          </w:p>
        </w:tc>
        <w:tc>
          <w:tcPr>
            <w:tcW w:w="545" w:type="pct"/>
            <w:tcBorders>
              <w:top w:val="single" w:sz="4" w:space="0" w:color="auto"/>
              <w:left w:val="single" w:sz="4" w:space="0" w:color="auto"/>
              <w:bottom w:val="single" w:sz="4" w:space="0" w:color="auto"/>
              <w:right w:val="single" w:sz="4" w:space="0" w:color="auto"/>
            </w:tcBorders>
            <w:vAlign w:val="center"/>
          </w:tcPr>
          <w:p w14:paraId="7C1E4E43" w14:textId="1B2660A0" w:rsidR="00176C7A" w:rsidRPr="00D014F7" w:rsidRDefault="00D014F7" w:rsidP="00D014F7">
            <w:pPr>
              <w:suppressAutoHyphens/>
              <w:spacing w:after="0" w:line="240" w:lineRule="auto"/>
              <w:jc w:val="center"/>
              <w:rPr>
                <w:rFonts w:ascii="Times New Roman" w:hAnsi="Times New Roman"/>
                <w:b/>
                <w:bCs/>
                <w:iCs/>
              </w:rPr>
            </w:pPr>
            <w:r>
              <w:rPr>
                <w:rFonts w:ascii="Times New Roman" w:hAnsi="Times New Roman"/>
                <w:b/>
                <w:bCs/>
                <w:iCs/>
              </w:rPr>
              <w:t>332/210</w:t>
            </w:r>
          </w:p>
        </w:tc>
        <w:tc>
          <w:tcPr>
            <w:tcW w:w="479" w:type="pct"/>
            <w:tcBorders>
              <w:top w:val="single" w:sz="4" w:space="0" w:color="auto"/>
              <w:left w:val="single" w:sz="4" w:space="0" w:color="auto"/>
              <w:bottom w:val="single" w:sz="4" w:space="0" w:color="auto"/>
              <w:right w:val="single" w:sz="4" w:space="0" w:color="auto"/>
            </w:tcBorders>
          </w:tcPr>
          <w:p w14:paraId="36AA3AFD" w14:textId="77777777" w:rsidR="00176C7A" w:rsidRPr="00D014F7" w:rsidRDefault="00176C7A">
            <w:pPr>
              <w:suppressAutoHyphens/>
              <w:spacing w:after="0" w:line="240" w:lineRule="auto"/>
              <w:jc w:val="both"/>
              <w:rPr>
                <w:rFonts w:ascii="Times New Roman" w:hAnsi="Times New Roman"/>
                <w:b/>
                <w:bCs/>
              </w:rPr>
            </w:pPr>
          </w:p>
        </w:tc>
        <w:tc>
          <w:tcPr>
            <w:tcW w:w="477" w:type="pct"/>
            <w:tcBorders>
              <w:top w:val="single" w:sz="4" w:space="0" w:color="auto"/>
              <w:left w:val="single" w:sz="4" w:space="0" w:color="auto"/>
              <w:bottom w:val="single" w:sz="4" w:space="0" w:color="auto"/>
              <w:right w:val="single" w:sz="4" w:space="0" w:color="auto"/>
            </w:tcBorders>
          </w:tcPr>
          <w:p w14:paraId="6DD5E521" w14:textId="77777777" w:rsidR="00176C7A" w:rsidRPr="00D014F7" w:rsidRDefault="00176C7A">
            <w:pPr>
              <w:suppressAutoHyphens/>
              <w:spacing w:after="0" w:line="240" w:lineRule="auto"/>
              <w:jc w:val="both"/>
              <w:rPr>
                <w:rFonts w:ascii="Times New Roman" w:hAnsi="Times New Roman"/>
                <w:b/>
                <w:bCs/>
              </w:rPr>
            </w:pPr>
          </w:p>
        </w:tc>
      </w:tr>
      <w:tr w:rsidR="00D014F7" w:rsidRPr="00D014F7" w14:paraId="7A885704" w14:textId="41C42091" w:rsidTr="00D014F7">
        <w:trPr>
          <w:trHeight w:val="281"/>
        </w:trPr>
        <w:tc>
          <w:tcPr>
            <w:tcW w:w="3020" w:type="pct"/>
            <w:gridSpan w:val="2"/>
            <w:tcBorders>
              <w:top w:val="single" w:sz="4" w:space="0" w:color="auto"/>
              <w:left w:val="single" w:sz="4" w:space="0" w:color="auto"/>
              <w:bottom w:val="single" w:sz="4" w:space="0" w:color="auto"/>
              <w:right w:val="single" w:sz="4" w:space="0" w:color="auto"/>
            </w:tcBorders>
            <w:hideMark/>
          </w:tcPr>
          <w:p w14:paraId="616C3CB0" w14:textId="77777777" w:rsidR="00D014F7" w:rsidRPr="00D014F7" w:rsidRDefault="00D014F7" w:rsidP="00D014F7">
            <w:pPr>
              <w:spacing w:after="0" w:line="240" w:lineRule="auto"/>
              <w:rPr>
                <w:rFonts w:ascii="Times New Roman" w:hAnsi="Times New Roman"/>
                <w:b/>
                <w:bCs/>
                <w:i/>
              </w:rPr>
            </w:pPr>
            <w:r w:rsidRPr="00D014F7">
              <w:rPr>
                <w:rFonts w:ascii="Times New Roman" w:hAnsi="Times New Roman"/>
                <w:b/>
                <w:bCs/>
              </w:rPr>
              <w:t xml:space="preserve">МДК.01.01. Назначение, общее устройство, режимы работы тракторов, автомобилей, сельскохозяйственных машин и оборудования. </w:t>
            </w:r>
          </w:p>
        </w:tc>
        <w:tc>
          <w:tcPr>
            <w:tcW w:w="479" w:type="pct"/>
            <w:tcBorders>
              <w:top w:val="single" w:sz="4" w:space="0" w:color="auto"/>
              <w:left w:val="single" w:sz="4" w:space="0" w:color="auto"/>
              <w:bottom w:val="single" w:sz="4" w:space="0" w:color="auto"/>
              <w:right w:val="single" w:sz="4" w:space="0" w:color="auto"/>
            </w:tcBorders>
            <w:vAlign w:val="center"/>
          </w:tcPr>
          <w:p w14:paraId="39C3B89F" w14:textId="2B7C5A1E" w:rsidR="00D014F7" w:rsidRPr="00D014F7" w:rsidRDefault="00D014F7" w:rsidP="00D014F7">
            <w:pPr>
              <w:suppressAutoHyphens/>
              <w:spacing w:after="0" w:line="240" w:lineRule="auto"/>
              <w:jc w:val="center"/>
              <w:rPr>
                <w:rFonts w:ascii="Times New Roman" w:hAnsi="Times New Roman"/>
                <w:b/>
                <w:bCs/>
                <w:iCs/>
              </w:rPr>
            </w:pPr>
            <w:r>
              <w:rPr>
                <w:rFonts w:ascii="Times New Roman" w:hAnsi="Times New Roman"/>
                <w:b/>
                <w:bCs/>
              </w:rPr>
              <w:t>196/126</w:t>
            </w:r>
          </w:p>
        </w:tc>
        <w:tc>
          <w:tcPr>
            <w:tcW w:w="545" w:type="pct"/>
            <w:tcBorders>
              <w:top w:val="single" w:sz="4" w:space="0" w:color="auto"/>
              <w:left w:val="single" w:sz="4" w:space="0" w:color="auto"/>
              <w:bottom w:val="single" w:sz="4" w:space="0" w:color="auto"/>
              <w:right w:val="single" w:sz="4" w:space="0" w:color="auto"/>
            </w:tcBorders>
            <w:vAlign w:val="center"/>
          </w:tcPr>
          <w:p w14:paraId="106129AC" w14:textId="5C99FB87" w:rsidR="00D014F7" w:rsidRPr="00D014F7" w:rsidRDefault="00D014F7" w:rsidP="00D014F7">
            <w:pPr>
              <w:suppressAutoHyphens/>
              <w:spacing w:after="0" w:line="240" w:lineRule="auto"/>
              <w:jc w:val="center"/>
              <w:rPr>
                <w:rFonts w:ascii="Times New Roman" w:hAnsi="Times New Roman"/>
                <w:b/>
                <w:bCs/>
                <w:iCs/>
              </w:rPr>
            </w:pPr>
            <w:r>
              <w:rPr>
                <w:rFonts w:ascii="Times New Roman" w:hAnsi="Times New Roman"/>
                <w:b/>
                <w:bCs/>
                <w:iCs/>
              </w:rPr>
              <w:t>332/210</w:t>
            </w:r>
          </w:p>
        </w:tc>
        <w:tc>
          <w:tcPr>
            <w:tcW w:w="479" w:type="pct"/>
            <w:tcBorders>
              <w:top w:val="single" w:sz="4" w:space="0" w:color="auto"/>
              <w:left w:val="single" w:sz="4" w:space="0" w:color="auto"/>
              <w:bottom w:val="single" w:sz="4" w:space="0" w:color="auto"/>
              <w:right w:val="single" w:sz="4" w:space="0" w:color="auto"/>
            </w:tcBorders>
          </w:tcPr>
          <w:p w14:paraId="62A74833" w14:textId="77777777" w:rsidR="00D014F7" w:rsidRPr="00D014F7" w:rsidRDefault="00D014F7" w:rsidP="00D014F7">
            <w:pPr>
              <w:suppressAutoHyphens/>
              <w:spacing w:after="0" w:line="240" w:lineRule="auto"/>
              <w:jc w:val="both"/>
              <w:rPr>
                <w:rFonts w:ascii="Times New Roman" w:hAnsi="Times New Roman"/>
                <w:b/>
                <w:bCs/>
                <w:iCs/>
              </w:rPr>
            </w:pPr>
          </w:p>
        </w:tc>
        <w:tc>
          <w:tcPr>
            <w:tcW w:w="477" w:type="pct"/>
            <w:tcBorders>
              <w:top w:val="single" w:sz="4" w:space="0" w:color="auto"/>
              <w:left w:val="single" w:sz="4" w:space="0" w:color="auto"/>
              <w:bottom w:val="single" w:sz="4" w:space="0" w:color="auto"/>
              <w:right w:val="single" w:sz="4" w:space="0" w:color="auto"/>
            </w:tcBorders>
          </w:tcPr>
          <w:p w14:paraId="1C224500" w14:textId="77777777" w:rsidR="00D014F7" w:rsidRPr="00D014F7" w:rsidRDefault="00D014F7" w:rsidP="00D014F7">
            <w:pPr>
              <w:suppressAutoHyphens/>
              <w:spacing w:after="0" w:line="240" w:lineRule="auto"/>
              <w:jc w:val="both"/>
              <w:rPr>
                <w:rFonts w:ascii="Times New Roman" w:hAnsi="Times New Roman"/>
                <w:b/>
                <w:bCs/>
                <w:iCs/>
              </w:rPr>
            </w:pPr>
          </w:p>
        </w:tc>
      </w:tr>
      <w:tr w:rsidR="00D014F7" w:rsidRPr="00D014F7" w14:paraId="3305A26C" w14:textId="69BDE12C" w:rsidTr="00176C7A">
        <w:tc>
          <w:tcPr>
            <w:tcW w:w="929" w:type="pct"/>
            <w:vMerge w:val="restart"/>
            <w:tcBorders>
              <w:top w:val="single" w:sz="4" w:space="0" w:color="auto"/>
              <w:left w:val="single" w:sz="4" w:space="0" w:color="auto"/>
              <w:bottom w:val="single" w:sz="4" w:space="0" w:color="auto"/>
              <w:right w:val="single" w:sz="4" w:space="0" w:color="auto"/>
            </w:tcBorders>
            <w:hideMark/>
          </w:tcPr>
          <w:p w14:paraId="5B7F22BF"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Тема 1.1.</w:t>
            </w:r>
            <w:r w:rsidRPr="00D014F7">
              <w:rPr>
                <w:rFonts w:ascii="Times New Roman" w:eastAsia="Arial Unicode MS" w:hAnsi="Times New Roman"/>
              </w:rPr>
              <w:t xml:space="preserve"> </w:t>
            </w:r>
            <w:r w:rsidRPr="00D014F7">
              <w:rPr>
                <w:rFonts w:ascii="Times New Roman" w:eastAsia="Arial Unicode MS" w:hAnsi="Times New Roman"/>
                <w:b/>
                <w:bCs/>
              </w:rPr>
              <w:t>Назначение и общее устройство тракторов и автомобилей</w:t>
            </w:r>
            <w:r w:rsidRPr="00D014F7">
              <w:rPr>
                <w:rFonts w:ascii="Times New Roman" w:hAnsi="Times New Roman"/>
                <w:b/>
                <w:bCs/>
              </w:rPr>
              <w:t xml:space="preserve"> </w:t>
            </w:r>
          </w:p>
        </w:tc>
        <w:tc>
          <w:tcPr>
            <w:tcW w:w="2091" w:type="pct"/>
            <w:tcBorders>
              <w:top w:val="single" w:sz="4" w:space="0" w:color="auto"/>
              <w:left w:val="single" w:sz="4" w:space="0" w:color="auto"/>
              <w:bottom w:val="single" w:sz="4" w:space="0" w:color="auto"/>
              <w:right w:val="single" w:sz="4" w:space="0" w:color="auto"/>
            </w:tcBorders>
            <w:hideMark/>
          </w:tcPr>
          <w:p w14:paraId="3764E19D" w14:textId="77777777" w:rsidR="00D014F7" w:rsidRPr="00D014F7" w:rsidRDefault="00D014F7" w:rsidP="00D014F7">
            <w:pPr>
              <w:spacing w:line="240" w:lineRule="auto"/>
              <w:rPr>
                <w:rFonts w:ascii="Times New Roman" w:hAnsi="Times New Roman"/>
                <w:b/>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0818D41B"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tcPr>
          <w:p w14:paraId="343010EA" w14:textId="7E84EEB3" w:rsidR="00D014F7" w:rsidRPr="00D014F7" w:rsidRDefault="00D014F7" w:rsidP="00D014F7">
            <w:pPr>
              <w:suppressAutoHyphens/>
              <w:jc w:val="both"/>
              <w:rPr>
                <w:rFonts w:ascii="Times New Roman" w:hAnsi="Times New Roman"/>
                <w:iCs/>
              </w:rPr>
            </w:pPr>
          </w:p>
        </w:tc>
        <w:tc>
          <w:tcPr>
            <w:tcW w:w="479" w:type="pct"/>
            <w:tcBorders>
              <w:top w:val="single" w:sz="4" w:space="0" w:color="auto"/>
              <w:left w:val="single" w:sz="4" w:space="0" w:color="auto"/>
              <w:bottom w:val="single" w:sz="4" w:space="0" w:color="auto"/>
              <w:right w:val="single" w:sz="4" w:space="0" w:color="auto"/>
            </w:tcBorders>
          </w:tcPr>
          <w:p w14:paraId="2A4A2F9D"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34743C76" w14:textId="77777777" w:rsidR="00D014F7" w:rsidRPr="00D014F7" w:rsidRDefault="00D014F7" w:rsidP="00D014F7">
            <w:pPr>
              <w:suppressAutoHyphens/>
              <w:jc w:val="both"/>
              <w:rPr>
                <w:rFonts w:ascii="Times New Roman" w:hAnsi="Times New Roman"/>
                <w:i/>
              </w:rPr>
            </w:pPr>
          </w:p>
        </w:tc>
      </w:tr>
      <w:tr w:rsidR="00D014F7" w:rsidRPr="00D014F7" w14:paraId="44FFC670" w14:textId="6A404EC9" w:rsidTr="00D014F7">
        <w:trPr>
          <w:trHeight w:val="223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A34D2A9"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7829DE5" w14:textId="77777777" w:rsidR="00D014F7" w:rsidRPr="00D014F7" w:rsidRDefault="00D014F7" w:rsidP="00D014F7">
            <w:pPr>
              <w:suppressAutoHyphens/>
              <w:spacing w:line="240" w:lineRule="auto"/>
              <w:jc w:val="both"/>
              <w:rPr>
                <w:rFonts w:ascii="Times New Roman" w:hAnsi="Times New Roman"/>
                <w:b/>
              </w:rPr>
            </w:pPr>
            <w:r w:rsidRPr="00D014F7">
              <w:rPr>
                <w:rFonts w:ascii="Times New Roman" w:hAnsi="Times New Roman"/>
                <w:b/>
              </w:rPr>
              <w:t>1.</w:t>
            </w:r>
            <w:r w:rsidRPr="00D014F7">
              <w:rPr>
                <w:rFonts w:ascii="Times New Roman" w:eastAsia="Arial Unicode MS" w:hAnsi="Times New Roman"/>
              </w:rPr>
              <w:t xml:space="preserve"> Основные типы сельскохозяйственной техники. Технические характеристики и устройство двигателей сельскохозяйственных тракторов и автомобилей.  Электрическое оборудование тракторов и автомобилей. Трансмиссии тракторов, автомобилей и самоходных шасси. Ходовая часть и управление тракторов, автомобилей и самоходных шасси Рабочее оборудование тракторов, автомобилей и самоходных шасси. Основы теории тракторов и автомобилей</w:t>
            </w:r>
          </w:p>
        </w:tc>
        <w:tc>
          <w:tcPr>
            <w:tcW w:w="479" w:type="pct"/>
            <w:tcBorders>
              <w:top w:val="single" w:sz="4" w:space="0" w:color="auto"/>
              <w:left w:val="single" w:sz="4" w:space="0" w:color="auto"/>
              <w:bottom w:val="single" w:sz="4" w:space="0" w:color="auto"/>
              <w:right w:val="single" w:sz="4" w:space="0" w:color="auto"/>
            </w:tcBorders>
          </w:tcPr>
          <w:p w14:paraId="4B4CB960" w14:textId="77777777" w:rsidR="00D014F7" w:rsidRPr="00D014F7" w:rsidRDefault="00D014F7" w:rsidP="00D014F7">
            <w:pPr>
              <w:spacing w:after="0" w:line="240" w:lineRule="auto"/>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48F047D0" w14:textId="4CC63CCB" w:rsidR="00D014F7" w:rsidRPr="00D014F7" w:rsidRDefault="00D014F7" w:rsidP="00D014F7">
            <w:pPr>
              <w:spacing w:after="0" w:line="240" w:lineRule="auto"/>
              <w:rPr>
                <w:rFonts w:ascii="Times New Roman" w:hAnsi="Times New Roman"/>
                <w:i/>
              </w:rPr>
            </w:pPr>
          </w:p>
        </w:tc>
        <w:tc>
          <w:tcPr>
            <w:tcW w:w="479" w:type="pct"/>
            <w:vMerge w:val="restart"/>
            <w:tcBorders>
              <w:top w:val="single" w:sz="4" w:space="0" w:color="auto"/>
              <w:left w:val="single" w:sz="4" w:space="0" w:color="auto"/>
              <w:right w:val="single" w:sz="4" w:space="0" w:color="auto"/>
            </w:tcBorders>
          </w:tcPr>
          <w:p w14:paraId="669FF52B" w14:textId="77777777" w:rsidR="00D014F7" w:rsidRPr="00D014F7" w:rsidRDefault="00D014F7" w:rsidP="00D014F7">
            <w:pPr>
              <w:spacing w:after="0" w:line="240" w:lineRule="auto"/>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401B5FA5" w14:textId="77777777" w:rsidR="00D014F7" w:rsidRPr="00D014F7" w:rsidRDefault="00D014F7" w:rsidP="00D014F7">
            <w:pPr>
              <w:spacing w:after="0" w:line="240" w:lineRule="auto"/>
              <w:rPr>
                <w:rFonts w:ascii="Times New Roman" w:hAnsi="Times New Roman"/>
                <w:i/>
              </w:rPr>
            </w:pPr>
          </w:p>
        </w:tc>
      </w:tr>
      <w:tr w:rsidR="00D014F7" w:rsidRPr="00D014F7" w14:paraId="29E2FD81" w14:textId="7531029F" w:rsidTr="009F3390">
        <w:trPr>
          <w:trHeight w:val="123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36C824B"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4CF354A" w14:textId="77777777" w:rsidR="00D014F7" w:rsidRPr="00D014F7" w:rsidRDefault="00D014F7" w:rsidP="00D014F7">
            <w:pPr>
              <w:spacing w:line="240" w:lineRule="auto"/>
              <w:contextualSpacing/>
              <w:rPr>
                <w:rFonts w:ascii="Times New Roman" w:hAnsi="Times New Roman"/>
              </w:rPr>
            </w:pPr>
            <w:r w:rsidRPr="00D014F7">
              <w:rPr>
                <w:rFonts w:ascii="Times New Roman" w:hAnsi="Times New Roman"/>
                <w:b/>
              </w:rPr>
              <w:t xml:space="preserve"> </w:t>
            </w:r>
            <w:r w:rsidRPr="00D014F7">
              <w:rPr>
                <w:rFonts w:ascii="Times New Roman" w:hAnsi="Times New Roman"/>
              </w:rPr>
              <w:t>2.Состав технической документации, поставляемой с сельскохозяйственной техникой</w:t>
            </w:r>
          </w:p>
          <w:p w14:paraId="6C3C1AA4" w14:textId="77777777" w:rsidR="00D014F7" w:rsidRPr="00D014F7" w:rsidRDefault="00D014F7" w:rsidP="00D014F7">
            <w:pPr>
              <w:spacing w:line="240" w:lineRule="auto"/>
              <w:contextualSpacing/>
              <w:rPr>
                <w:rFonts w:ascii="Times New Roman" w:hAnsi="Times New Roman"/>
              </w:rPr>
            </w:pPr>
            <w:r w:rsidRPr="00D014F7">
              <w:rPr>
                <w:rFonts w:ascii="Times New Roman" w:hAnsi="Times New Roman"/>
              </w:rPr>
              <w:t xml:space="preserve"> Нормативная и техническая документация по эксплуатации сельскохозяйственной техники</w:t>
            </w:r>
          </w:p>
          <w:p w14:paraId="58D6FFB6" w14:textId="77777777" w:rsidR="00D014F7" w:rsidRPr="00D014F7" w:rsidRDefault="00D014F7" w:rsidP="00D014F7">
            <w:pPr>
              <w:suppressAutoHyphens/>
              <w:spacing w:line="240" w:lineRule="auto"/>
              <w:jc w:val="both"/>
              <w:rPr>
                <w:rFonts w:ascii="Times New Roman" w:hAnsi="Times New Roman"/>
                <w:b/>
              </w:rPr>
            </w:pPr>
            <w:r w:rsidRPr="00D014F7">
              <w:rPr>
                <w:rFonts w:ascii="Times New Roman" w:hAnsi="Times New Roman"/>
              </w:rPr>
              <w:t xml:space="preserve"> Единая система конструкторской документации</w:t>
            </w:r>
          </w:p>
        </w:tc>
        <w:tc>
          <w:tcPr>
            <w:tcW w:w="479" w:type="pct"/>
            <w:tcBorders>
              <w:top w:val="single" w:sz="4" w:space="0" w:color="auto"/>
              <w:left w:val="single" w:sz="4" w:space="0" w:color="auto"/>
              <w:bottom w:val="single" w:sz="4" w:space="0" w:color="auto"/>
              <w:right w:val="single" w:sz="4" w:space="0" w:color="auto"/>
            </w:tcBorders>
          </w:tcPr>
          <w:p w14:paraId="4D0325E8" w14:textId="77777777" w:rsidR="00D014F7" w:rsidRPr="00D014F7" w:rsidRDefault="00D014F7" w:rsidP="00D014F7">
            <w:pPr>
              <w:spacing w:after="0" w:line="240" w:lineRule="auto"/>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4B1CC5F4" w14:textId="6C1703A5" w:rsidR="00D014F7" w:rsidRPr="00D014F7" w:rsidRDefault="00D014F7" w:rsidP="00D014F7">
            <w:pPr>
              <w:spacing w:after="0" w:line="240" w:lineRule="auto"/>
              <w:rPr>
                <w:rFonts w:ascii="Times New Roman" w:hAnsi="Times New Roman"/>
                <w:i/>
              </w:rPr>
            </w:pPr>
          </w:p>
        </w:tc>
        <w:tc>
          <w:tcPr>
            <w:tcW w:w="479" w:type="pct"/>
            <w:vMerge/>
            <w:tcBorders>
              <w:left w:val="single" w:sz="4" w:space="0" w:color="auto"/>
              <w:bottom w:val="single" w:sz="4" w:space="0" w:color="auto"/>
              <w:right w:val="single" w:sz="4" w:space="0" w:color="auto"/>
            </w:tcBorders>
          </w:tcPr>
          <w:p w14:paraId="46088D8A" w14:textId="77777777" w:rsidR="00D014F7" w:rsidRPr="00D014F7" w:rsidRDefault="00D014F7" w:rsidP="00D014F7">
            <w:pPr>
              <w:spacing w:after="0" w:line="240" w:lineRule="auto"/>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743E8B1D" w14:textId="77777777" w:rsidR="00D014F7" w:rsidRPr="00D014F7" w:rsidRDefault="00D014F7" w:rsidP="00D014F7">
            <w:pPr>
              <w:spacing w:after="0" w:line="240" w:lineRule="auto"/>
              <w:rPr>
                <w:rFonts w:ascii="Times New Roman" w:hAnsi="Times New Roman"/>
                <w:i/>
              </w:rPr>
            </w:pPr>
          </w:p>
        </w:tc>
      </w:tr>
      <w:tr w:rsidR="00D014F7" w:rsidRPr="00D014F7" w14:paraId="339D50A0" w14:textId="1E6BD365" w:rsidTr="00176C7A">
        <w:trPr>
          <w:trHeight w:val="271"/>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4240BD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0930839" w14:textId="7BE63105" w:rsidR="00D014F7" w:rsidRPr="00D014F7" w:rsidRDefault="00D014F7" w:rsidP="00D014F7">
            <w:pPr>
              <w:suppressAutoHyphens/>
              <w:spacing w:line="240" w:lineRule="auto"/>
              <w:jc w:val="both"/>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71E5A692" w14:textId="77777777" w:rsidR="00D014F7" w:rsidRPr="00D014F7" w:rsidRDefault="00D014F7" w:rsidP="00D014F7">
            <w:pPr>
              <w:suppressAutoHyphens/>
              <w:jc w:val="both"/>
              <w:rPr>
                <w:rFonts w:ascii="Times New Roman" w:hAnsi="Times New Roman"/>
                <w:b/>
                <w:i/>
                <w:iCs/>
              </w:rPr>
            </w:pPr>
          </w:p>
        </w:tc>
        <w:tc>
          <w:tcPr>
            <w:tcW w:w="545" w:type="pct"/>
            <w:tcBorders>
              <w:top w:val="single" w:sz="4" w:space="0" w:color="auto"/>
              <w:left w:val="single" w:sz="4" w:space="0" w:color="auto"/>
              <w:bottom w:val="single" w:sz="4" w:space="0" w:color="auto"/>
              <w:right w:val="single" w:sz="4" w:space="0" w:color="auto"/>
            </w:tcBorders>
            <w:vAlign w:val="center"/>
          </w:tcPr>
          <w:p w14:paraId="43AF3552" w14:textId="49F3D138" w:rsidR="00D014F7" w:rsidRPr="00D014F7" w:rsidRDefault="00D014F7" w:rsidP="00D014F7">
            <w:pPr>
              <w:suppressAutoHyphens/>
              <w:jc w:val="both"/>
              <w:rPr>
                <w:rFonts w:ascii="Times New Roman" w:hAnsi="Times New Roman"/>
                <w:b/>
                <w:i/>
                <w:iCs/>
              </w:rPr>
            </w:pPr>
          </w:p>
        </w:tc>
        <w:tc>
          <w:tcPr>
            <w:tcW w:w="479" w:type="pct"/>
            <w:tcBorders>
              <w:top w:val="single" w:sz="4" w:space="0" w:color="auto"/>
              <w:left w:val="single" w:sz="4" w:space="0" w:color="auto"/>
              <w:bottom w:val="single" w:sz="4" w:space="0" w:color="auto"/>
              <w:right w:val="single" w:sz="4" w:space="0" w:color="auto"/>
            </w:tcBorders>
          </w:tcPr>
          <w:p w14:paraId="6D82416C" w14:textId="77777777" w:rsidR="00D014F7" w:rsidRPr="00D014F7" w:rsidRDefault="00D014F7" w:rsidP="00D014F7">
            <w:pPr>
              <w:suppressAutoHyphens/>
              <w:jc w:val="both"/>
              <w:rPr>
                <w:rFonts w:ascii="Times New Roman" w:hAnsi="Times New Roman"/>
                <w:b/>
                <w:i/>
                <w:iCs/>
              </w:rPr>
            </w:pPr>
          </w:p>
        </w:tc>
        <w:tc>
          <w:tcPr>
            <w:tcW w:w="477" w:type="pct"/>
            <w:tcBorders>
              <w:top w:val="single" w:sz="4" w:space="0" w:color="auto"/>
              <w:left w:val="single" w:sz="4" w:space="0" w:color="auto"/>
              <w:bottom w:val="single" w:sz="4" w:space="0" w:color="auto"/>
              <w:right w:val="single" w:sz="4" w:space="0" w:color="auto"/>
            </w:tcBorders>
          </w:tcPr>
          <w:p w14:paraId="299986E9" w14:textId="77777777" w:rsidR="00D014F7" w:rsidRPr="00D014F7" w:rsidRDefault="00D014F7" w:rsidP="00D014F7">
            <w:pPr>
              <w:suppressAutoHyphens/>
              <w:jc w:val="both"/>
              <w:rPr>
                <w:rFonts w:ascii="Times New Roman" w:hAnsi="Times New Roman"/>
                <w:b/>
                <w:i/>
                <w:iCs/>
              </w:rPr>
            </w:pPr>
          </w:p>
        </w:tc>
      </w:tr>
      <w:tr w:rsidR="00D014F7" w:rsidRPr="00D014F7" w14:paraId="2A2F9D9E" w14:textId="01D95B7C" w:rsidTr="00176C7A">
        <w:trPr>
          <w:trHeight w:val="85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52AC8B1"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4561FB7A"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Лабораторное занятие 1. «Изучение конструкции двигателей сельскохозяйственных тракторов и автомобилей».</w:t>
            </w:r>
          </w:p>
        </w:tc>
        <w:tc>
          <w:tcPr>
            <w:tcW w:w="479" w:type="pct"/>
            <w:tcBorders>
              <w:top w:val="single" w:sz="4" w:space="0" w:color="auto"/>
              <w:left w:val="single" w:sz="4" w:space="0" w:color="auto"/>
              <w:bottom w:val="single" w:sz="4" w:space="0" w:color="auto"/>
              <w:right w:val="single" w:sz="4" w:space="0" w:color="auto"/>
            </w:tcBorders>
          </w:tcPr>
          <w:p w14:paraId="7264E48D"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5AF9549B" w14:textId="29AE29FC"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6DDCB777"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0A97586D" w14:textId="77777777" w:rsidR="00D014F7" w:rsidRPr="00D014F7" w:rsidRDefault="00D014F7" w:rsidP="00D014F7">
            <w:pPr>
              <w:suppressAutoHyphens/>
              <w:jc w:val="both"/>
              <w:rPr>
                <w:rFonts w:ascii="Times New Roman" w:hAnsi="Times New Roman"/>
                <w:i/>
              </w:rPr>
            </w:pPr>
          </w:p>
        </w:tc>
      </w:tr>
      <w:tr w:rsidR="00D014F7" w:rsidRPr="00D014F7" w14:paraId="4309F966" w14:textId="6B27FFCD" w:rsidTr="00176C7A">
        <w:trPr>
          <w:trHeight w:val="676"/>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FBE920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4CF542BA"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Практическое занятие 1. «Регулирование зазоров в клапанах, установка момента впрыска топлива»</w:t>
            </w:r>
          </w:p>
        </w:tc>
        <w:tc>
          <w:tcPr>
            <w:tcW w:w="479" w:type="pct"/>
            <w:tcBorders>
              <w:top w:val="single" w:sz="4" w:space="0" w:color="auto"/>
              <w:left w:val="single" w:sz="4" w:space="0" w:color="auto"/>
              <w:bottom w:val="single" w:sz="4" w:space="0" w:color="auto"/>
              <w:right w:val="single" w:sz="4" w:space="0" w:color="auto"/>
            </w:tcBorders>
          </w:tcPr>
          <w:p w14:paraId="6DA9EE4F"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780DC34B" w14:textId="198D7DD1"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4780A235"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788D40C3" w14:textId="77777777" w:rsidR="00D014F7" w:rsidRPr="00D014F7" w:rsidRDefault="00D014F7" w:rsidP="00D014F7">
            <w:pPr>
              <w:suppressAutoHyphens/>
              <w:jc w:val="both"/>
              <w:rPr>
                <w:rFonts w:ascii="Times New Roman" w:hAnsi="Times New Roman"/>
                <w:i/>
              </w:rPr>
            </w:pPr>
          </w:p>
        </w:tc>
      </w:tr>
      <w:tr w:rsidR="00D014F7" w:rsidRPr="00D014F7" w14:paraId="2777F187" w14:textId="5DFA8015" w:rsidTr="00176C7A">
        <w:trPr>
          <w:trHeight w:val="47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0B1A04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95EEF60"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Лабораторное занятие 2. «Изучение электрооборудования трактора»</w:t>
            </w:r>
          </w:p>
        </w:tc>
        <w:tc>
          <w:tcPr>
            <w:tcW w:w="479" w:type="pct"/>
            <w:tcBorders>
              <w:top w:val="single" w:sz="4" w:space="0" w:color="auto"/>
              <w:left w:val="single" w:sz="4" w:space="0" w:color="auto"/>
              <w:bottom w:val="single" w:sz="4" w:space="0" w:color="auto"/>
              <w:right w:val="single" w:sz="4" w:space="0" w:color="auto"/>
            </w:tcBorders>
          </w:tcPr>
          <w:p w14:paraId="431B3740"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7A123493" w14:textId="64208986"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7FDB0C96"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6E10A095" w14:textId="77777777" w:rsidR="00D014F7" w:rsidRPr="00D014F7" w:rsidRDefault="00D014F7" w:rsidP="00D014F7">
            <w:pPr>
              <w:suppressAutoHyphens/>
              <w:jc w:val="both"/>
              <w:rPr>
                <w:rFonts w:ascii="Times New Roman" w:hAnsi="Times New Roman"/>
                <w:i/>
              </w:rPr>
            </w:pPr>
          </w:p>
        </w:tc>
      </w:tr>
      <w:tr w:rsidR="00D014F7" w:rsidRPr="00D014F7" w14:paraId="74221BCB" w14:textId="0EED771B" w:rsidTr="00176C7A">
        <w:trPr>
          <w:trHeight w:val="55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F7980EA"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35365AE"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Лабораторное занятие 3. «Изучение электрооборудования автомобиля»</w:t>
            </w:r>
          </w:p>
        </w:tc>
        <w:tc>
          <w:tcPr>
            <w:tcW w:w="479" w:type="pct"/>
            <w:tcBorders>
              <w:top w:val="single" w:sz="4" w:space="0" w:color="auto"/>
              <w:left w:val="single" w:sz="4" w:space="0" w:color="auto"/>
              <w:bottom w:val="single" w:sz="4" w:space="0" w:color="auto"/>
              <w:right w:val="single" w:sz="4" w:space="0" w:color="auto"/>
            </w:tcBorders>
          </w:tcPr>
          <w:p w14:paraId="177525DA"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2170816E" w14:textId="4F48C846"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4B948A1A"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46FF0DC4" w14:textId="77777777" w:rsidR="00D014F7" w:rsidRPr="00D014F7" w:rsidRDefault="00D014F7" w:rsidP="00D014F7">
            <w:pPr>
              <w:suppressAutoHyphens/>
              <w:jc w:val="both"/>
              <w:rPr>
                <w:rFonts w:ascii="Times New Roman" w:hAnsi="Times New Roman"/>
                <w:i/>
              </w:rPr>
            </w:pPr>
          </w:p>
        </w:tc>
      </w:tr>
      <w:tr w:rsidR="00D014F7" w:rsidRPr="00D014F7" w14:paraId="263466D2" w14:textId="41BFF291" w:rsidTr="00176C7A">
        <w:trPr>
          <w:trHeight w:val="601"/>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B913BD9"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DB1CC78"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Практическое занятие 2. «Установка момента зажигания карбюраторного двигателя»</w:t>
            </w:r>
          </w:p>
        </w:tc>
        <w:tc>
          <w:tcPr>
            <w:tcW w:w="479" w:type="pct"/>
            <w:tcBorders>
              <w:top w:val="single" w:sz="4" w:space="0" w:color="auto"/>
              <w:left w:val="single" w:sz="4" w:space="0" w:color="auto"/>
              <w:bottom w:val="single" w:sz="4" w:space="0" w:color="auto"/>
              <w:right w:val="single" w:sz="4" w:space="0" w:color="auto"/>
            </w:tcBorders>
          </w:tcPr>
          <w:p w14:paraId="37DB36ED"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58FE1339" w14:textId="3638032A"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6320A9AA"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7BC980C2" w14:textId="77777777" w:rsidR="00D014F7" w:rsidRPr="00D014F7" w:rsidRDefault="00D014F7" w:rsidP="00D014F7">
            <w:pPr>
              <w:suppressAutoHyphens/>
              <w:jc w:val="both"/>
              <w:rPr>
                <w:rFonts w:ascii="Times New Roman" w:hAnsi="Times New Roman"/>
                <w:i/>
              </w:rPr>
            </w:pPr>
          </w:p>
        </w:tc>
      </w:tr>
      <w:tr w:rsidR="00D014F7" w:rsidRPr="00D014F7" w14:paraId="1F9D8A50" w14:textId="7C5D9BBE" w:rsidTr="00176C7A">
        <w:trPr>
          <w:trHeight w:val="841"/>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43595C75"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63CC9FF"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Лабораторное занятие 4. «Изучение т</w:t>
            </w:r>
            <w:r w:rsidRPr="00D014F7">
              <w:rPr>
                <w:rFonts w:ascii="Times New Roman" w:eastAsia="Arial Unicode MS" w:hAnsi="Times New Roman"/>
              </w:rPr>
              <w:t>рансмиссии тракторов, автомобилей и самоходных шасси»</w:t>
            </w:r>
          </w:p>
        </w:tc>
        <w:tc>
          <w:tcPr>
            <w:tcW w:w="479" w:type="pct"/>
            <w:tcBorders>
              <w:top w:val="single" w:sz="4" w:space="0" w:color="auto"/>
              <w:left w:val="single" w:sz="4" w:space="0" w:color="auto"/>
              <w:bottom w:val="single" w:sz="4" w:space="0" w:color="auto"/>
              <w:right w:val="single" w:sz="4" w:space="0" w:color="auto"/>
            </w:tcBorders>
          </w:tcPr>
          <w:p w14:paraId="24302783"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751E1F23" w14:textId="1DDE4504"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34C2499A"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2E2CBF3C" w14:textId="77777777" w:rsidR="00D014F7" w:rsidRPr="00D014F7" w:rsidRDefault="00D014F7" w:rsidP="00D014F7">
            <w:pPr>
              <w:suppressAutoHyphens/>
              <w:jc w:val="both"/>
              <w:rPr>
                <w:rFonts w:ascii="Times New Roman" w:hAnsi="Times New Roman"/>
                <w:i/>
              </w:rPr>
            </w:pPr>
          </w:p>
        </w:tc>
      </w:tr>
      <w:tr w:rsidR="00D014F7" w:rsidRPr="00D014F7" w14:paraId="73C135D2" w14:textId="05B13A57" w:rsidTr="00176C7A">
        <w:trPr>
          <w:trHeight w:val="57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9CFD7A1"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5904103"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 xml:space="preserve">Лабораторное занятие 5. «Изучение </w:t>
            </w:r>
            <w:r w:rsidRPr="00D014F7">
              <w:rPr>
                <w:rFonts w:ascii="Times New Roman" w:eastAsia="Arial Unicode MS" w:hAnsi="Times New Roman"/>
              </w:rPr>
              <w:t>ходовой части и управления тракторов, автомобилей и самоходных шасси»</w:t>
            </w:r>
          </w:p>
        </w:tc>
        <w:tc>
          <w:tcPr>
            <w:tcW w:w="479" w:type="pct"/>
            <w:tcBorders>
              <w:top w:val="single" w:sz="4" w:space="0" w:color="auto"/>
              <w:left w:val="single" w:sz="4" w:space="0" w:color="auto"/>
              <w:bottom w:val="single" w:sz="4" w:space="0" w:color="auto"/>
              <w:right w:val="single" w:sz="4" w:space="0" w:color="auto"/>
            </w:tcBorders>
          </w:tcPr>
          <w:p w14:paraId="51F49E9F"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7A1ADDF0" w14:textId="730A6D5C"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203DD60A"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7B17D167" w14:textId="77777777" w:rsidR="00D014F7" w:rsidRPr="00D014F7" w:rsidRDefault="00D014F7" w:rsidP="00D014F7">
            <w:pPr>
              <w:suppressAutoHyphens/>
              <w:jc w:val="both"/>
              <w:rPr>
                <w:rFonts w:ascii="Times New Roman" w:hAnsi="Times New Roman"/>
                <w:i/>
              </w:rPr>
            </w:pPr>
          </w:p>
        </w:tc>
      </w:tr>
      <w:tr w:rsidR="00D014F7" w:rsidRPr="00D014F7" w14:paraId="4ECA879B" w14:textId="5BC9464A" w:rsidTr="00176C7A">
        <w:trPr>
          <w:trHeight w:val="79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63AC062"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6F35CA0" w14:textId="77777777" w:rsidR="00D014F7" w:rsidRPr="00D014F7" w:rsidRDefault="00D014F7" w:rsidP="00D014F7">
            <w:pPr>
              <w:suppressAutoHyphens/>
              <w:spacing w:line="240" w:lineRule="auto"/>
              <w:ind w:left="33"/>
              <w:jc w:val="both"/>
              <w:rPr>
                <w:rFonts w:ascii="Times New Roman" w:hAnsi="Times New Roman"/>
                <w:bCs/>
                <w:i/>
              </w:rPr>
            </w:pPr>
            <w:r w:rsidRPr="00D014F7">
              <w:rPr>
                <w:rFonts w:ascii="Times New Roman" w:hAnsi="Times New Roman"/>
                <w:bCs/>
                <w:iCs/>
              </w:rPr>
              <w:t xml:space="preserve">Лабораторное занятие 6. «Изучение гидросистемы и </w:t>
            </w:r>
            <w:r w:rsidRPr="00D014F7">
              <w:rPr>
                <w:rFonts w:ascii="Times New Roman" w:eastAsia="Arial Unicode MS" w:hAnsi="Times New Roman"/>
              </w:rPr>
              <w:t>рабочего оборудование тракторов, автомобилей и самоходных шасси</w:t>
            </w:r>
          </w:p>
        </w:tc>
        <w:tc>
          <w:tcPr>
            <w:tcW w:w="479" w:type="pct"/>
            <w:tcBorders>
              <w:top w:val="single" w:sz="4" w:space="0" w:color="auto"/>
              <w:left w:val="single" w:sz="4" w:space="0" w:color="auto"/>
              <w:bottom w:val="single" w:sz="4" w:space="0" w:color="auto"/>
              <w:right w:val="single" w:sz="4" w:space="0" w:color="auto"/>
            </w:tcBorders>
          </w:tcPr>
          <w:p w14:paraId="407E22B7"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6135249D" w14:textId="72126A7D"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2D08C8D4"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539A780C" w14:textId="77777777" w:rsidR="00D014F7" w:rsidRPr="00D014F7" w:rsidRDefault="00D014F7" w:rsidP="00D014F7">
            <w:pPr>
              <w:suppressAutoHyphens/>
              <w:jc w:val="both"/>
              <w:rPr>
                <w:rFonts w:ascii="Times New Roman" w:hAnsi="Times New Roman"/>
                <w:i/>
              </w:rPr>
            </w:pPr>
          </w:p>
        </w:tc>
      </w:tr>
      <w:tr w:rsidR="00D014F7" w:rsidRPr="00D014F7" w14:paraId="6DB62BF8" w14:textId="67FC452A"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4AC126B7"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vAlign w:val="bottom"/>
            <w:hideMark/>
          </w:tcPr>
          <w:p w14:paraId="6EF71969"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 xml:space="preserve">Практическое занятие 3. «Регулирование зазоров муфты сцепления, прокачка тормозной системы» </w:t>
            </w:r>
          </w:p>
        </w:tc>
        <w:tc>
          <w:tcPr>
            <w:tcW w:w="479" w:type="pct"/>
            <w:tcBorders>
              <w:top w:val="single" w:sz="4" w:space="0" w:color="auto"/>
              <w:left w:val="single" w:sz="4" w:space="0" w:color="auto"/>
              <w:bottom w:val="single" w:sz="4" w:space="0" w:color="auto"/>
              <w:right w:val="single" w:sz="4" w:space="0" w:color="auto"/>
            </w:tcBorders>
          </w:tcPr>
          <w:p w14:paraId="144F6F4F" w14:textId="77777777" w:rsidR="00D014F7" w:rsidRPr="00D014F7" w:rsidRDefault="00D014F7" w:rsidP="00D014F7">
            <w:pPr>
              <w:suppressAutoHyphens/>
              <w:jc w:val="both"/>
              <w:rPr>
                <w:rFonts w:ascii="Times New Roman" w:hAnsi="Times New Roman"/>
                <w:i/>
              </w:rPr>
            </w:pPr>
          </w:p>
        </w:tc>
        <w:tc>
          <w:tcPr>
            <w:tcW w:w="545" w:type="pct"/>
            <w:tcBorders>
              <w:top w:val="single" w:sz="4" w:space="0" w:color="auto"/>
              <w:left w:val="single" w:sz="4" w:space="0" w:color="auto"/>
              <w:bottom w:val="single" w:sz="4" w:space="0" w:color="auto"/>
              <w:right w:val="single" w:sz="4" w:space="0" w:color="auto"/>
            </w:tcBorders>
            <w:vAlign w:val="center"/>
          </w:tcPr>
          <w:p w14:paraId="1896D6AB" w14:textId="478C3838" w:rsidR="00D014F7" w:rsidRPr="00D014F7" w:rsidRDefault="00D014F7" w:rsidP="00D014F7">
            <w:pPr>
              <w:suppressAutoHyphens/>
              <w:jc w:val="both"/>
              <w:rPr>
                <w:rFonts w:ascii="Times New Roman" w:hAnsi="Times New Roman"/>
                <w:i/>
              </w:rPr>
            </w:pPr>
          </w:p>
        </w:tc>
        <w:tc>
          <w:tcPr>
            <w:tcW w:w="479" w:type="pct"/>
            <w:tcBorders>
              <w:top w:val="single" w:sz="4" w:space="0" w:color="auto"/>
              <w:left w:val="single" w:sz="4" w:space="0" w:color="auto"/>
              <w:bottom w:val="single" w:sz="4" w:space="0" w:color="auto"/>
              <w:right w:val="single" w:sz="4" w:space="0" w:color="auto"/>
            </w:tcBorders>
          </w:tcPr>
          <w:p w14:paraId="25873DB8" w14:textId="77777777" w:rsidR="00D014F7" w:rsidRPr="00D014F7" w:rsidRDefault="00D014F7" w:rsidP="00D014F7">
            <w:pPr>
              <w:suppressAutoHyphens/>
              <w:jc w:val="both"/>
              <w:rPr>
                <w:rFonts w:ascii="Times New Roman" w:hAnsi="Times New Roman"/>
                <w:i/>
              </w:rPr>
            </w:pPr>
          </w:p>
        </w:tc>
        <w:tc>
          <w:tcPr>
            <w:tcW w:w="477" w:type="pct"/>
            <w:tcBorders>
              <w:top w:val="single" w:sz="4" w:space="0" w:color="auto"/>
              <w:left w:val="single" w:sz="4" w:space="0" w:color="auto"/>
              <w:bottom w:val="single" w:sz="4" w:space="0" w:color="auto"/>
              <w:right w:val="single" w:sz="4" w:space="0" w:color="auto"/>
            </w:tcBorders>
          </w:tcPr>
          <w:p w14:paraId="53F6502C" w14:textId="77777777" w:rsidR="00D014F7" w:rsidRPr="00D014F7" w:rsidRDefault="00D014F7" w:rsidP="00D014F7">
            <w:pPr>
              <w:suppressAutoHyphens/>
              <w:jc w:val="both"/>
              <w:rPr>
                <w:rFonts w:ascii="Times New Roman" w:hAnsi="Times New Roman"/>
                <w:i/>
              </w:rPr>
            </w:pPr>
          </w:p>
        </w:tc>
      </w:tr>
      <w:tr w:rsidR="00D014F7" w:rsidRPr="00D014F7" w14:paraId="07C27763" w14:textId="2B6E81C0" w:rsidTr="00176C7A">
        <w:trPr>
          <w:trHeight w:val="461"/>
        </w:trPr>
        <w:tc>
          <w:tcPr>
            <w:tcW w:w="929" w:type="pct"/>
            <w:vMerge w:val="restart"/>
            <w:tcBorders>
              <w:top w:val="single" w:sz="4" w:space="0" w:color="auto"/>
              <w:left w:val="single" w:sz="4" w:space="0" w:color="auto"/>
              <w:bottom w:val="single" w:sz="4" w:space="0" w:color="auto"/>
              <w:right w:val="single" w:sz="4" w:space="0" w:color="auto"/>
            </w:tcBorders>
            <w:hideMark/>
          </w:tcPr>
          <w:p w14:paraId="00C1BEBC" w14:textId="77777777" w:rsidR="00D014F7" w:rsidRPr="00D014F7" w:rsidRDefault="00D014F7" w:rsidP="00D014F7">
            <w:pPr>
              <w:spacing w:after="0" w:line="240" w:lineRule="auto"/>
              <w:rPr>
                <w:rFonts w:ascii="Times New Roman" w:hAnsi="Times New Roman"/>
                <w:b/>
                <w:bCs/>
                <w:iCs/>
              </w:rPr>
            </w:pPr>
            <w:r w:rsidRPr="00D014F7">
              <w:rPr>
                <w:rFonts w:ascii="Times New Roman" w:hAnsi="Times New Roman"/>
                <w:b/>
                <w:bCs/>
                <w:iCs/>
              </w:rPr>
              <w:t xml:space="preserve">Тема 1.2. </w:t>
            </w:r>
          </w:p>
          <w:p w14:paraId="23BEECAB"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iCs/>
              </w:rPr>
              <w:t>Назначение и общее устройство сельскохозяйственных машин</w:t>
            </w:r>
          </w:p>
        </w:tc>
        <w:tc>
          <w:tcPr>
            <w:tcW w:w="2091" w:type="pct"/>
            <w:tcBorders>
              <w:top w:val="single" w:sz="4" w:space="0" w:color="auto"/>
              <w:left w:val="single" w:sz="4" w:space="0" w:color="auto"/>
              <w:bottom w:val="single" w:sz="4" w:space="0" w:color="auto"/>
              <w:right w:val="single" w:sz="4" w:space="0" w:color="auto"/>
            </w:tcBorders>
            <w:hideMark/>
          </w:tcPr>
          <w:p w14:paraId="6E8A22B4"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7F29E042" w14:textId="77777777" w:rsidR="00D014F7" w:rsidRPr="00D014F7" w:rsidRDefault="00D014F7" w:rsidP="00D014F7">
            <w:pPr>
              <w:suppressAutoHyphens/>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4623CC7" w14:textId="69558B17" w:rsidR="00D014F7" w:rsidRPr="00D014F7" w:rsidRDefault="00D014F7" w:rsidP="00D014F7">
            <w:pPr>
              <w:suppressAutoHyphens/>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ABFF020" w14:textId="77777777" w:rsidR="00D014F7" w:rsidRPr="00D014F7" w:rsidRDefault="00D014F7" w:rsidP="00D014F7">
            <w:pPr>
              <w:suppressAutoHyphens/>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9746D74" w14:textId="77777777" w:rsidR="00D014F7" w:rsidRPr="00D014F7" w:rsidRDefault="00D014F7" w:rsidP="00D014F7">
            <w:pPr>
              <w:suppressAutoHyphens/>
              <w:rPr>
                <w:rFonts w:ascii="Times New Roman" w:hAnsi="Times New Roman"/>
                <w:b/>
                <w:i/>
              </w:rPr>
            </w:pPr>
          </w:p>
        </w:tc>
      </w:tr>
      <w:tr w:rsidR="00D014F7" w:rsidRPr="00D014F7" w14:paraId="3765A6EB" w14:textId="1297D8A7"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4A6AC351"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CD3D6A9"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
                <w:i/>
              </w:rPr>
              <w:t>1.</w:t>
            </w:r>
            <w:r w:rsidRPr="00D014F7">
              <w:rPr>
                <w:rFonts w:ascii="Times New Roman" w:eastAsia="Arial Unicode MS" w:hAnsi="Times New Roman"/>
              </w:rPr>
              <w:t xml:space="preserve"> Основные типы сельскохозяйственной техники и её применения, устройство: почвообрабатывающих машин и орудий, посевных и посадочных машин,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w:t>
            </w:r>
            <w:r w:rsidRPr="00D014F7">
              <w:rPr>
                <w:rFonts w:ascii="Times New Roman" w:eastAsia="Arial Unicode MS" w:hAnsi="Times New Roman"/>
              </w:rPr>
              <w:lastRenderedPageBreak/>
              <w:t>обработки зерна, машин для уборки корнеплодов, машин и оборудования для механизации работ в садах и виноградниках, машин для мелиоративных работ и орошения, машин и оборудования для обслуживания животноводческих ферм, комплексов и птицефабрик</w:t>
            </w:r>
            <w:r w:rsidRPr="00D014F7">
              <w:rPr>
                <w:rFonts w:ascii="Times New Roman" w:hAnsi="Times New Roman"/>
                <w:b/>
              </w:rPr>
              <w:t xml:space="preserve"> 1.</w:t>
            </w:r>
          </w:p>
        </w:tc>
        <w:tc>
          <w:tcPr>
            <w:tcW w:w="479" w:type="pct"/>
            <w:tcBorders>
              <w:top w:val="single" w:sz="4" w:space="0" w:color="auto"/>
              <w:left w:val="single" w:sz="4" w:space="0" w:color="auto"/>
              <w:bottom w:val="single" w:sz="4" w:space="0" w:color="auto"/>
              <w:right w:val="single" w:sz="4" w:space="0" w:color="auto"/>
            </w:tcBorders>
          </w:tcPr>
          <w:p w14:paraId="3A832A33" w14:textId="77777777" w:rsidR="00D014F7" w:rsidRPr="00D014F7" w:rsidRDefault="00D014F7" w:rsidP="00D014F7">
            <w:pPr>
              <w:suppressAutoHyphens/>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5DF023C" w14:textId="11C5EDE4" w:rsidR="00D014F7" w:rsidRPr="00D014F7" w:rsidRDefault="00D014F7" w:rsidP="00D014F7">
            <w:pPr>
              <w:suppressAutoHyphens/>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51F79F0" w14:textId="77777777" w:rsidR="00D014F7" w:rsidRPr="00D014F7" w:rsidRDefault="00D014F7" w:rsidP="00D014F7">
            <w:pPr>
              <w:suppressAutoHyphens/>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65F4C84" w14:textId="77777777" w:rsidR="00D014F7" w:rsidRPr="00D014F7" w:rsidRDefault="00D014F7" w:rsidP="00D014F7">
            <w:pPr>
              <w:suppressAutoHyphens/>
              <w:rPr>
                <w:rFonts w:ascii="Times New Roman" w:hAnsi="Times New Roman"/>
                <w:b/>
                <w:i/>
              </w:rPr>
            </w:pPr>
          </w:p>
        </w:tc>
      </w:tr>
      <w:tr w:rsidR="00D014F7" w:rsidRPr="00D014F7" w14:paraId="6F1A4303" w14:textId="71075996" w:rsidTr="00176C7A">
        <w:trPr>
          <w:trHeight w:val="129"/>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1C1472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E93B655" w14:textId="50285B0F" w:rsidR="00D014F7" w:rsidRPr="00D014F7" w:rsidRDefault="00D014F7" w:rsidP="00D014F7">
            <w:pPr>
              <w:suppressAutoHyphens/>
              <w:spacing w:line="240" w:lineRule="auto"/>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18FC8ACC"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3C6DD08" w14:textId="7143F2F5"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05434D3"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204D670" w14:textId="77777777" w:rsidR="00D014F7" w:rsidRPr="00D014F7" w:rsidRDefault="00D014F7" w:rsidP="00D014F7">
            <w:pPr>
              <w:spacing w:after="0" w:line="240" w:lineRule="auto"/>
              <w:rPr>
                <w:rFonts w:ascii="Times New Roman" w:hAnsi="Times New Roman"/>
                <w:b/>
                <w:i/>
              </w:rPr>
            </w:pPr>
          </w:p>
        </w:tc>
      </w:tr>
      <w:tr w:rsidR="00D014F7" w:rsidRPr="00D014F7" w14:paraId="73A1D661" w14:textId="4EA365C5" w:rsidTr="00176C7A">
        <w:trPr>
          <w:trHeight w:val="35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D89B263"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68D7A2D" w14:textId="77777777" w:rsidR="00D014F7" w:rsidRPr="00D014F7" w:rsidRDefault="00D014F7" w:rsidP="00D014F7">
            <w:pPr>
              <w:suppressAutoHyphens/>
              <w:spacing w:line="240" w:lineRule="auto"/>
              <w:rPr>
                <w:rFonts w:ascii="Times New Roman" w:hAnsi="Times New Roman"/>
                <w:bCs/>
                <w:iCs/>
              </w:rPr>
            </w:pPr>
            <w:r w:rsidRPr="00D014F7">
              <w:rPr>
                <w:rFonts w:ascii="Times New Roman" w:hAnsi="Times New Roman"/>
                <w:bCs/>
                <w:iCs/>
              </w:rPr>
              <w:t xml:space="preserve">Лабораторное занятие 1. «Изучение </w:t>
            </w:r>
            <w:r w:rsidRPr="00D014F7">
              <w:rPr>
                <w:rFonts w:ascii="Times New Roman" w:eastAsia="Arial Unicode MS" w:hAnsi="Times New Roman"/>
              </w:rPr>
              <w:t>почвообрабатывающих машин и орудий»</w:t>
            </w:r>
          </w:p>
        </w:tc>
        <w:tc>
          <w:tcPr>
            <w:tcW w:w="479" w:type="pct"/>
            <w:tcBorders>
              <w:top w:val="single" w:sz="4" w:space="0" w:color="auto"/>
              <w:left w:val="single" w:sz="4" w:space="0" w:color="auto"/>
              <w:bottom w:val="single" w:sz="4" w:space="0" w:color="auto"/>
              <w:right w:val="single" w:sz="4" w:space="0" w:color="auto"/>
            </w:tcBorders>
          </w:tcPr>
          <w:p w14:paraId="6EE738C5"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C94CDA3" w14:textId="56CC8482"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AFA3212"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D8423A9" w14:textId="77777777" w:rsidR="00D014F7" w:rsidRPr="00D014F7" w:rsidRDefault="00D014F7" w:rsidP="00D014F7">
            <w:pPr>
              <w:spacing w:after="0" w:line="240" w:lineRule="auto"/>
              <w:rPr>
                <w:rFonts w:ascii="Times New Roman" w:hAnsi="Times New Roman"/>
                <w:b/>
                <w:i/>
              </w:rPr>
            </w:pPr>
          </w:p>
        </w:tc>
      </w:tr>
      <w:tr w:rsidR="00D014F7" w:rsidRPr="00D014F7" w14:paraId="1D352A2F" w14:textId="0158F638" w:rsidTr="00176C7A">
        <w:trPr>
          <w:trHeight w:val="7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2AA444C"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90AD13A"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Лабораторное занятие 2. «Изучение</w:t>
            </w:r>
            <w:r w:rsidRPr="00D014F7">
              <w:rPr>
                <w:rFonts w:ascii="Times New Roman" w:eastAsia="Arial Unicode MS" w:hAnsi="Times New Roman"/>
              </w:rPr>
              <w:t xml:space="preserve"> посевных и посадочных машин»</w:t>
            </w:r>
          </w:p>
        </w:tc>
        <w:tc>
          <w:tcPr>
            <w:tcW w:w="479" w:type="pct"/>
            <w:tcBorders>
              <w:top w:val="single" w:sz="4" w:space="0" w:color="auto"/>
              <w:left w:val="single" w:sz="4" w:space="0" w:color="auto"/>
              <w:bottom w:val="single" w:sz="4" w:space="0" w:color="auto"/>
              <w:right w:val="single" w:sz="4" w:space="0" w:color="auto"/>
            </w:tcBorders>
          </w:tcPr>
          <w:p w14:paraId="57C5112E"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F099210" w14:textId="7F045174"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5ECB1C9A"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CEA8481" w14:textId="77777777" w:rsidR="00D014F7" w:rsidRPr="00D014F7" w:rsidRDefault="00D014F7" w:rsidP="00D014F7">
            <w:pPr>
              <w:spacing w:after="0" w:line="240" w:lineRule="auto"/>
              <w:rPr>
                <w:rFonts w:ascii="Times New Roman" w:hAnsi="Times New Roman"/>
                <w:b/>
                <w:i/>
              </w:rPr>
            </w:pPr>
          </w:p>
        </w:tc>
      </w:tr>
      <w:tr w:rsidR="00D014F7" w:rsidRPr="00D014F7" w14:paraId="39F64A0F" w14:textId="5BEA319D" w:rsidTr="00176C7A">
        <w:trPr>
          <w:trHeight w:val="7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BA013A9"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71EF1EA"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Лабораторное занятие 3. «Изучение</w:t>
            </w:r>
            <w:r w:rsidRPr="00D014F7">
              <w:rPr>
                <w:rFonts w:ascii="Times New Roman" w:eastAsia="Arial Unicode MS" w:hAnsi="Times New Roman"/>
              </w:rPr>
              <w:t xml:space="preserve"> машин для внесения удобрений»</w:t>
            </w:r>
          </w:p>
        </w:tc>
        <w:tc>
          <w:tcPr>
            <w:tcW w:w="479" w:type="pct"/>
            <w:tcBorders>
              <w:top w:val="single" w:sz="4" w:space="0" w:color="auto"/>
              <w:left w:val="single" w:sz="4" w:space="0" w:color="auto"/>
              <w:bottom w:val="single" w:sz="4" w:space="0" w:color="auto"/>
              <w:right w:val="single" w:sz="4" w:space="0" w:color="auto"/>
            </w:tcBorders>
          </w:tcPr>
          <w:p w14:paraId="76226DE2"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9338EB4" w14:textId="63B5D45C"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5341B89"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27E36CA" w14:textId="77777777" w:rsidR="00D014F7" w:rsidRPr="00D014F7" w:rsidRDefault="00D014F7" w:rsidP="00D014F7">
            <w:pPr>
              <w:spacing w:after="0" w:line="240" w:lineRule="auto"/>
              <w:rPr>
                <w:rFonts w:ascii="Times New Roman" w:hAnsi="Times New Roman"/>
                <w:b/>
                <w:i/>
              </w:rPr>
            </w:pPr>
          </w:p>
        </w:tc>
      </w:tr>
      <w:tr w:rsidR="00D014F7" w:rsidRPr="00D014F7" w14:paraId="1E58FB5E" w14:textId="7F08CCA7" w:rsidTr="00176C7A">
        <w:trPr>
          <w:trHeight w:val="7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88403E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B96A8AF"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Лабораторное занятие 4. «Изучение</w:t>
            </w:r>
            <w:r w:rsidRPr="00D014F7">
              <w:rPr>
                <w:rFonts w:ascii="Times New Roman" w:eastAsia="Arial Unicode MS" w:hAnsi="Times New Roman"/>
              </w:rPr>
              <w:t xml:space="preserve"> машин для химической защиты растений и обработки семян»</w:t>
            </w:r>
          </w:p>
        </w:tc>
        <w:tc>
          <w:tcPr>
            <w:tcW w:w="479" w:type="pct"/>
            <w:tcBorders>
              <w:top w:val="single" w:sz="4" w:space="0" w:color="auto"/>
              <w:left w:val="single" w:sz="4" w:space="0" w:color="auto"/>
              <w:bottom w:val="single" w:sz="4" w:space="0" w:color="auto"/>
              <w:right w:val="single" w:sz="4" w:space="0" w:color="auto"/>
            </w:tcBorders>
          </w:tcPr>
          <w:p w14:paraId="6C9CB3A3"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DD20D67" w14:textId="51A0CC20"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794E6A1"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FA02ABE" w14:textId="77777777" w:rsidR="00D014F7" w:rsidRPr="00D014F7" w:rsidRDefault="00D014F7" w:rsidP="00D014F7">
            <w:pPr>
              <w:spacing w:after="0" w:line="240" w:lineRule="auto"/>
              <w:rPr>
                <w:rFonts w:ascii="Times New Roman" w:hAnsi="Times New Roman"/>
                <w:b/>
                <w:i/>
              </w:rPr>
            </w:pPr>
          </w:p>
        </w:tc>
      </w:tr>
      <w:tr w:rsidR="00D014F7" w:rsidRPr="00D014F7" w14:paraId="6E5A4EA1" w14:textId="0E94691C" w:rsidTr="00176C7A">
        <w:trPr>
          <w:trHeight w:val="7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6AFFB8C"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851FEC1"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Лабораторное занятие 5. «Изучение</w:t>
            </w:r>
            <w:r w:rsidRPr="00D014F7">
              <w:rPr>
                <w:rFonts w:ascii="Times New Roman" w:eastAsia="Arial Unicode MS" w:hAnsi="Times New Roman"/>
              </w:rPr>
              <w:t xml:space="preserve"> машин и оборудования для заготовки и транспортировки кормов»</w:t>
            </w:r>
          </w:p>
        </w:tc>
        <w:tc>
          <w:tcPr>
            <w:tcW w:w="479" w:type="pct"/>
            <w:tcBorders>
              <w:top w:val="single" w:sz="4" w:space="0" w:color="auto"/>
              <w:left w:val="single" w:sz="4" w:space="0" w:color="auto"/>
              <w:bottom w:val="single" w:sz="4" w:space="0" w:color="auto"/>
              <w:right w:val="single" w:sz="4" w:space="0" w:color="auto"/>
            </w:tcBorders>
          </w:tcPr>
          <w:p w14:paraId="08D9ACCB"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CA7043C" w14:textId="20C3C763"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EABA397"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E90FF7B" w14:textId="77777777" w:rsidR="00D014F7" w:rsidRPr="00D014F7" w:rsidRDefault="00D014F7" w:rsidP="00D014F7">
            <w:pPr>
              <w:spacing w:after="0" w:line="240" w:lineRule="auto"/>
              <w:rPr>
                <w:rFonts w:ascii="Times New Roman" w:hAnsi="Times New Roman"/>
                <w:b/>
                <w:i/>
              </w:rPr>
            </w:pPr>
          </w:p>
        </w:tc>
      </w:tr>
      <w:tr w:rsidR="00D014F7" w:rsidRPr="00D014F7" w14:paraId="00091E78" w14:textId="4BA6073F" w:rsidTr="00176C7A">
        <w:trPr>
          <w:trHeight w:val="7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98778B7"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D2ED2A1"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Лабораторное занятие 6. «Изучение</w:t>
            </w:r>
            <w:r w:rsidRPr="00D014F7">
              <w:rPr>
                <w:rFonts w:ascii="Times New Roman" w:eastAsia="Arial Unicode MS" w:hAnsi="Times New Roman"/>
              </w:rPr>
              <w:t xml:space="preserve"> зерноуборочных машин</w:t>
            </w:r>
            <w:r w:rsidRPr="00D014F7">
              <w:rPr>
                <w:rFonts w:ascii="Times New Roman" w:hAnsi="Times New Roman"/>
              </w:rPr>
              <w:t>»</w:t>
            </w:r>
          </w:p>
        </w:tc>
        <w:tc>
          <w:tcPr>
            <w:tcW w:w="479" w:type="pct"/>
            <w:tcBorders>
              <w:top w:val="single" w:sz="4" w:space="0" w:color="auto"/>
              <w:left w:val="single" w:sz="4" w:space="0" w:color="auto"/>
              <w:bottom w:val="single" w:sz="4" w:space="0" w:color="auto"/>
              <w:right w:val="single" w:sz="4" w:space="0" w:color="auto"/>
            </w:tcBorders>
          </w:tcPr>
          <w:p w14:paraId="5B96C75E"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85355A4" w14:textId="11C4D9B0"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F1686D4"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B70D594" w14:textId="77777777" w:rsidR="00D014F7" w:rsidRPr="00D014F7" w:rsidRDefault="00D014F7" w:rsidP="00D014F7">
            <w:pPr>
              <w:spacing w:after="0" w:line="240" w:lineRule="auto"/>
              <w:rPr>
                <w:rFonts w:ascii="Times New Roman" w:hAnsi="Times New Roman"/>
                <w:b/>
                <w:i/>
              </w:rPr>
            </w:pPr>
          </w:p>
        </w:tc>
      </w:tr>
      <w:tr w:rsidR="00D014F7" w:rsidRPr="00D014F7" w14:paraId="614DFD3A" w14:textId="72BE527F" w:rsidTr="00176C7A">
        <w:trPr>
          <w:trHeight w:val="23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8E2834F"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4D463DD"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Лабораторное занятие 7. «Изучение</w:t>
            </w:r>
            <w:r w:rsidRPr="00D014F7">
              <w:rPr>
                <w:rFonts w:ascii="Times New Roman" w:eastAsia="Arial Unicode MS" w:hAnsi="Times New Roman"/>
              </w:rPr>
              <w:t xml:space="preserve"> кукурузоуборочных машин»</w:t>
            </w:r>
          </w:p>
        </w:tc>
        <w:tc>
          <w:tcPr>
            <w:tcW w:w="479" w:type="pct"/>
            <w:tcBorders>
              <w:top w:val="single" w:sz="4" w:space="0" w:color="auto"/>
              <w:left w:val="single" w:sz="4" w:space="0" w:color="auto"/>
              <w:bottom w:val="single" w:sz="4" w:space="0" w:color="auto"/>
              <w:right w:val="single" w:sz="4" w:space="0" w:color="auto"/>
            </w:tcBorders>
          </w:tcPr>
          <w:p w14:paraId="2A8B8200"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307E7A3" w14:textId="47DFFBAB"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A04A6CF"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A6FDA23" w14:textId="77777777" w:rsidR="00D014F7" w:rsidRPr="00D014F7" w:rsidRDefault="00D014F7" w:rsidP="00D014F7">
            <w:pPr>
              <w:spacing w:after="0" w:line="240" w:lineRule="auto"/>
              <w:rPr>
                <w:rFonts w:ascii="Times New Roman" w:hAnsi="Times New Roman"/>
                <w:b/>
                <w:i/>
              </w:rPr>
            </w:pPr>
          </w:p>
        </w:tc>
      </w:tr>
      <w:tr w:rsidR="00D014F7" w:rsidRPr="00D014F7" w14:paraId="1D8EAF6C" w14:textId="001017E8" w:rsidTr="00176C7A">
        <w:trPr>
          <w:trHeight w:val="23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7F88FF0"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5B6A9F3" w14:textId="77777777" w:rsidR="00D014F7" w:rsidRPr="00D014F7" w:rsidRDefault="00D014F7" w:rsidP="00D014F7">
            <w:pPr>
              <w:suppressAutoHyphens/>
              <w:spacing w:line="240" w:lineRule="auto"/>
              <w:rPr>
                <w:rFonts w:ascii="Times New Roman" w:hAnsi="Times New Roman"/>
                <w:bCs/>
                <w:iCs/>
              </w:rPr>
            </w:pPr>
            <w:r w:rsidRPr="00D014F7">
              <w:rPr>
                <w:rFonts w:ascii="Times New Roman" w:hAnsi="Times New Roman"/>
                <w:bCs/>
                <w:iCs/>
              </w:rPr>
              <w:t>Лабораторное занятие 8. «Изучение</w:t>
            </w:r>
            <w:r w:rsidRPr="00D014F7">
              <w:rPr>
                <w:rFonts w:ascii="Times New Roman" w:eastAsia="Arial Unicode MS" w:hAnsi="Times New Roman"/>
              </w:rPr>
              <w:t xml:space="preserve"> машин для послеуборочной обработки зерна»</w:t>
            </w:r>
          </w:p>
        </w:tc>
        <w:tc>
          <w:tcPr>
            <w:tcW w:w="479" w:type="pct"/>
            <w:tcBorders>
              <w:top w:val="single" w:sz="4" w:space="0" w:color="auto"/>
              <w:left w:val="single" w:sz="4" w:space="0" w:color="auto"/>
              <w:bottom w:val="single" w:sz="4" w:space="0" w:color="auto"/>
              <w:right w:val="single" w:sz="4" w:space="0" w:color="auto"/>
            </w:tcBorders>
          </w:tcPr>
          <w:p w14:paraId="3A579EE0"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BA2BF39" w14:textId="76C6BAF1"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CBDF5D5"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471D2B0" w14:textId="77777777" w:rsidR="00D014F7" w:rsidRPr="00D014F7" w:rsidRDefault="00D014F7" w:rsidP="00D014F7">
            <w:pPr>
              <w:spacing w:after="0" w:line="240" w:lineRule="auto"/>
              <w:rPr>
                <w:rFonts w:ascii="Times New Roman" w:hAnsi="Times New Roman"/>
                <w:b/>
                <w:i/>
              </w:rPr>
            </w:pPr>
          </w:p>
        </w:tc>
      </w:tr>
      <w:tr w:rsidR="00D014F7" w:rsidRPr="00D014F7" w14:paraId="355FA72E" w14:textId="1DAC4E48" w:rsidTr="00176C7A">
        <w:trPr>
          <w:trHeight w:val="18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5EC812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D246500" w14:textId="77777777" w:rsidR="00D014F7" w:rsidRPr="00D014F7" w:rsidRDefault="00D014F7" w:rsidP="00D014F7">
            <w:pPr>
              <w:suppressAutoHyphens/>
              <w:spacing w:line="240" w:lineRule="auto"/>
              <w:rPr>
                <w:rFonts w:ascii="Times New Roman" w:hAnsi="Times New Roman"/>
                <w:bCs/>
                <w:iCs/>
              </w:rPr>
            </w:pPr>
            <w:r w:rsidRPr="00D014F7">
              <w:rPr>
                <w:rFonts w:ascii="Times New Roman" w:hAnsi="Times New Roman"/>
                <w:bCs/>
                <w:iCs/>
              </w:rPr>
              <w:t>Лабораторное занятие 9. «Изучение</w:t>
            </w:r>
            <w:r w:rsidRPr="00D014F7">
              <w:rPr>
                <w:rFonts w:ascii="Times New Roman" w:eastAsia="Arial Unicode MS" w:hAnsi="Times New Roman"/>
              </w:rPr>
              <w:t xml:space="preserve"> машин для уборки картофеля и корнеплодов»</w:t>
            </w:r>
          </w:p>
        </w:tc>
        <w:tc>
          <w:tcPr>
            <w:tcW w:w="479" w:type="pct"/>
            <w:tcBorders>
              <w:top w:val="single" w:sz="4" w:space="0" w:color="auto"/>
              <w:left w:val="single" w:sz="4" w:space="0" w:color="auto"/>
              <w:bottom w:val="single" w:sz="4" w:space="0" w:color="auto"/>
              <w:right w:val="single" w:sz="4" w:space="0" w:color="auto"/>
            </w:tcBorders>
          </w:tcPr>
          <w:p w14:paraId="3D8770B3"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843A00B" w14:textId="40FE9800"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80AB61F"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643E4F5" w14:textId="77777777" w:rsidR="00D014F7" w:rsidRPr="00D014F7" w:rsidRDefault="00D014F7" w:rsidP="00D014F7">
            <w:pPr>
              <w:spacing w:after="0" w:line="240" w:lineRule="auto"/>
              <w:rPr>
                <w:rFonts w:ascii="Times New Roman" w:hAnsi="Times New Roman"/>
                <w:b/>
                <w:i/>
              </w:rPr>
            </w:pPr>
          </w:p>
        </w:tc>
      </w:tr>
      <w:tr w:rsidR="00D014F7" w:rsidRPr="00D014F7" w14:paraId="2C0758B9" w14:textId="25B3799A" w:rsidTr="00176C7A">
        <w:trPr>
          <w:trHeight w:val="17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19D59B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C88932E" w14:textId="77777777" w:rsidR="00D014F7" w:rsidRPr="00D014F7" w:rsidRDefault="00D014F7" w:rsidP="00D014F7">
            <w:pPr>
              <w:suppressAutoHyphens/>
              <w:spacing w:line="240" w:lineRule="auto"/>
              <w:rPr>
                <w:rFonts w:ascii="Times New Roman" w:hAnsi="Times New Roman"/>
                <w:bCs/>
                <w:iCs/>
              </w:rPr>
            </w:pPr>
            <w:r w:rsidRPr="00D014F7">
              <w:rPr>
                <w:rFonts w:ascii="Times New Roman" w:hAnsi="Times New Roman"/>
                <w:bCs/>
                <w:iCs/>
              </w:rPr>
              <w:t>Лабораторное занятие 10. «Изучение</w:t>
            </w:r>
            <w:r w:rsidRPr="00D014F7">
              <w:rPr>
                <w:rFonts w:ascii="Times New Roman" w:eastAsia="Arial Unicode MS" w:hAnsi="Times New Roman"/>
              </w:rPr>
              <w:t xml:space="preserve"> машин и оборудования для механизации работ в садах и виноградниках»</w:t>
            </w:r>
          </w:p>
        </w:tc>
        <w:tc>
          <w:tcPr>
            <w:tcW w:w="479" w:type="pct"/>
            <w:tcBorders>
              <w:top w:val="single" w:sz="4" w:space="0" w:color="auto"/>
              <w:left w:val="single" w:sz="4" w:space="0" w:color="auto"/>
              <w:bottom w:val="single" w:sz="4" w:space="0" w:color="auto"/>
              <w:right w:val="single" w:sz="4" w:space="0" w:color="auto"/>
            </w:tcBorders>
          </w:tcPr>
          <w:p w14:paraId="3712BA3F"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E833EA7" w14:textId="021A19EF"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C34FE4F"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14CC051" w14:textId="77777777" w:rsidR="00D014F7" w:rsidRPr="00D014F7" w:rsidRDefault="00D014F7" w:rsidP="00D014F7">
            <w:pPr>
              <w:spacing w:after="0" w:line="240" w:lineRule="auto"/>
              <w:rPr>
                <w:rFonts w:ascii="Times New Roman" w:hAnsi="Times New Roman"/>
                <w:b/>
                <w:i/>
              </w:rPr>
            </w:pPr>
          </w:p>
        </w:tc>
      </w:tr>
      <w:tr w:rsidR="00D014F7" w:rsidRPr="00D014F7" w14:paraId="0A4280F0" w14:textId="287AC62F" w:rsidTr="00176C7A">
        <w:trPr>
          <w:trHeight w:val="17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0E372B2"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0B3E710" w14:textId="77777777" w:rsidR="00D014F7" w:rsidRPr="00D014F7" w:rsidRDefault="00D014F7" w:rsidP="00D014F7">
            <w:pPr>
              <w:suppressAutoHyphens/>
              <w:spacing w:line="240" w:lineRule="auto"/>
              <w:rPr>
                <w:rFonts w:ascii="Times New Roman" w:hAnsi="Times New Roman"/>
                <w:bCs/>
                <w:iCs/>
              </w:rPr>
            </w:pPr>
            <w:r w:rsidRPr="00D014F7">
              <w:rPr>
                <w:rFonts w:ascii="Times New Roman" w:hAnsi="Times New Roman"/>
                <w:bCs/>
                <w:iCs/>
              </w:rPr>
              <w:t>Лабораторное занятие 11. «Изучение</w:t>
            </w:r>
            <w:r w:rsidRPr="00D014F7">
              <w:rPr>
                <w:rFonts w:ascii="Times New Roman" w:eastAsia="Arial Unicode MS" w:hAnsi="Times New Roman"/>
              </w:rPr>
              <w:t xml:space="preserve"> машин для мелиоративных работ и орошения»</w:t>
            </w:r>
          </w:p>
        </w:tc>
        <w:tc>
          <w:tcPr>
            <w:tcW w:w="479" w:type="pct"/>
            <w:tcBorders>
              <w:top w:val="single" w:sz="4" w:space="0" w:color="auto"/>
              <w:left w:val="single" w:sz="4" w:space="0" w:color="auto"/>
              <w:bottom w:val="single" w:sz="4" w:space="0" w:color="auto"/>
              <w:right w:val="single" w:sz="4" w:space="0" w:color="auto"/>
            </w:tcBorders>
          </w:tcPr>
          <w:p w14:paraId="1777866D"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0B426D5" w14:textId="3E61A8CF"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163FFF3"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911BC24" w14:textId="77777777" w:rsidR="00D014F7" w:rsidRPr="00D014F7" w:rsidRDefault="00D014F7" w:rsidP="00D014F7">
            <w:pPr>
              <w:spacing w:after="0" w:line="240" w:lineRule="auto"/>
              <w:rPr>
                <w:rFonts w:ascii="Times New Roman" w:hAnsi="Times New Roman"/>
                <w:b/>
                <w:i/>
              </w:rPr>
            </w:pPr>
          </w:p>
        </w:tc>
      </w:tr>
      <w:tr w:rsidR="00D014F7" w:rsidRPr="00D014F7" w14:paraId="3B9CC162" w14:textId="086B5400" w:rsidTr="00176C7A">
        <w:trPr>
          <w:trHeight w:val="17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4593C92"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E758E85" w14:textId="77777777" w:rsidR="00D014F7" w:rsidRPr="00D014F7" w:rsidRDefault="00D014F7" w:rsidP="00D014F7">
            <w:pPr>
              <w:suppressAutoHyphens/>
              <w:spacing w:line="240" w:lineRule="auto"/>
              <w:rPr>
                <w:rFonts w:ascii="Times New Roman" w:hAnsi="Times New Roman"/>
                <w:bCs/>
                <w:iCs/>
              </w:rPr>
            </w:pPr>
            <w:r w:rsidRPr="00D014F7">
              <w:rPr>
                <w:rFonts w:ascii="Times New Roman" w:hAnsi="Times New Roman"/>
                <w:bCs/>
                <w:iCs/>
              </w:rPr>
              <w:t>Лабораторное занятие 12. «Изучение</w:t>
            </w:r>
            <w:r w:rsidRPr="00D014F7">
              <w:rPr>
                <w:rFonts w:ascii="Times New Roman" w:eastAsia="Arial Unicode MS" w:hAnsi="Times New Roman"/>
              </w:rPr>
              <w:t xml:space="preserve"> машин и оборудования для обслуживания животноводческих ферм, комплексов и птицефабрик»</w:t>
            </w:r>
          </w:p>
        </w:tc>
        <w:tc>
          <w:tcPr>
            <w:tcW w:w="479" w:type="pct"/>
            <w:tcBorders>
              <w:top w:val="single" w:sz="4" w:space="0" w:color="auto"/>
              <w:left w:val="single" w:sz="4" w:space="0" w:color="auto"/>
              <w:bottom w:val="single" w:sz="4" w:space="0" w:color="auto"/>
              <w:right w:val="single" w:sz="4" w:space="0" w:color="auto"/>
            </w:tcBorders>
          </w:tcPr>
          <w:p w14:paraId="6C419CD6"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EE96A38" w14:textId="4395F5E0"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41526C3"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88229D7" w14:textId="77777777" w:rsidR="00D014F7" w:rsidRPr="00D014F7" w:rsidRDefault="00D014F7" w:rsidP="00D014F7">
            <w:pPr>
              <w:spacing w:after="0" w:line="240" w:lineRule="auto"/>
              <w:rPr>
                <w:rFonts w:ascii="Times New Roman" w:hAnsi="Times New Roman"/>
                <w:b/>
                <w:i/>
              </w:rPr>
            </w:pPr>
          </w:p>
        </w:tc>
      </w:tr>
      <w:tr w:rsidR="00D014F7" w:rsidRPr="00D014F7" w14:paraId="4C0D93F9" w14:textId="548BEC87" w:rsidTr="00176C7A">
        <w:trPr>
          <w:trHeight w:val="7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7B39AA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041C308"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Практическое занятие 1. «Настройка плуга и культиватора на заданную глубину обработки почвы»</w:t>
            </w:r>
          </w:p>
        </w:tc>
        <w:tc>
          <w:tcPr>
            <w:tcW w:w="479" w:type="pct"/>
            <w:tcBorders>
              <w:top w:val="single" w:sz="4" w:space="0" w:color="auto"/>
              <w:left w:val="single" w:sz="4" w:space="0" w:color="auto"/>
              <w:bottom w:val="single" w:sz="4" w:space="0" w:color="auto"/>
              <w:right w:val="single" w:sz="4" w:space="0" w:color="auto"/>
            </w:tcBorders>
          </w:tcPr>
          <w:p w14:paraId="79E356D7"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5E3B7C3" w14:textId="6B0679B3"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5A7B379F"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6FDE591" w14:textId="77777777" w:rsidR="00D014F7" w:rsidRPr="00D014F7" w:rsidRDefault="00D014F7" w:rsidP="00D014F7">
            <w:pPr>
              <w:spacing w:after="0" w:line="240" w:lineRule="auto"/>
              <w:rPr>
                <w:rFonts w:ascii="Times New Roman" w:hAnsi="Times New Roman"/>
                <w:b/>
                <w:i/>
              </w:rPr>
            </w:pPr>
          </w:p>
        </w:tc>
      </w:tr>
      <w:tr w:rsidR="00D014F7" w:rsidRPr="00D014F7" w14:paraId="34ECA6C0" w14:textId="255C9C15" w:rsidTr="00176C7A">
        <w:trPr>
          <w:trHeight w:val="78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FF29305"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7FEFF4E" w14:textId="77777777" w:rsidR="00D014F7" w:rsidRPr="00D014F7" w:rsidRDefault="00D014F7" w:rsidP="00D014F7">
            <w:pPr>
              <w:suppressAutoHyphens/>
              <w:spacing w:line="240" w:lineRule="auto"/>
              <w:rPr>
                <w:rFonts w:ascii="Times New Roman" w:hAnsi="Times New Roman"/>
                <w:b/>
              </w:rPr>
            </w:pPr>
            <w:r w:rsidRPr="00D014F7">
              <w:rPr>
                <w:rFonts w:ascii="Times New Roman" w:hAnsi="Times New Roman"/>
                <w:bCs/>
                <w:iCs/>
              </w:rPr>
              <w:t>Практическое занятие 2. «Регулирование зерновой сеялки на равномерность и заданную норму высева»</w:t>
            </w:r>
          </w:p>
        </w:tc>
        <w:tc>
          <w:tcPr>
            <w:tcW w:w="479" w:type="pct"/>
            <w:tcBorders>
              <w:top w:val="single" w:sz="4" w:space="0" w:color="auto"/>
              <w:left w:val="single" w:sz="4" w:space="0" w:color="auto"/>
              <w:bottom w:val="single" w:sz="4" w:space="0" w:color="auto"/>
              <w:right w:val="single" w:sz="4" w:space="0" w:color="auto"/>
            </w:tcBorders>
          </w:tcPr>
          <w:p w14:paraId="6331B945"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C954107" w14:textId="7277B45F"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4195224"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CDC9224" w14:textId="77777777" w:rsidR="00D014F7" w:rsidRPr="00D014F7" w:rsidRDefault="00D014F7" w:rsidP="00D014F7">
            <w:pPr>
              <w:spacing w:after="0" w:line="240" w:lineRule="auto"/>
              <w:rPr>
                <w:rFonts w:ascii="Times New Roman" w:hAnsi="Times New Roman"/>
                <w:b/>
                <w:i/>
              </w:rPr>
            </w:pPr>
          </w:p>
        </w:tc>
      </w:tr>
      <w:tr w:rsidR="00D014F7" w:rsidRPr="00D014F7" w14:paraId="56A42F97" w14:textId="64DF57FA" w:rsidTr="00D014F7">
        <w:trPr>
          <w:trHeight w:val="4387"/>
        </w:trPr>
        <w:tc>
          <w:tcPr>
            <w:tcW w:w="3020" w:type="pct"/>
            <w:gridSpan w:val="2"/>
            <w:tcBorders>
              <w:top w:val="single" w:sz="4" w:space="0" w:color="auto"/>
              <w:left w:val="single" w:sz="4" w:space="0" w:color="auto"/>
              <w:bottom w:val="single" w:sz="4" w:space="0" w:color="auto"/>
              <w:right w:val="single" w:sz="4" w:space="0" w:color="auto"/>
            </w:tcBorders>
            <w:hideMark/>
          </w:tcPr>
          <w:p w14:paraId="75C5DB4E"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Учебная практика раздела 1</w:t>
            </w:r>
          </w:p>
          <w:p w14:paraId="427B2B15"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 xml:space="preserve">Виды работ </w:t>
            </w:r>
          </w:p>
          <w:p w14:paraId="0A30A644"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hAnsi="Times New Roman"/>
                <w:b/>
              </w:rPr>
              <w:t xml:space="preserve">1. </w:t>
            </w:r>
            <w:r w:rsidRPr="00D014F7">
              <w:rPr>
                <w:rFonts w:ascii="Times New Roman" w:eastAsia="Arial Unicode MS" w:hAnsi="Times New Roman"/>
              </w:rPr>
              <w:t xml:space="preserve">Выполнение слесарных и токарных операций. </w:t>
            </w:r>
          </w:p>
          <w:p w14:paraId="076725D2"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2.Выполнение кузнечно-сварочных работ.</w:t>
            </w:r>
          </w:p>
          <w:p w14:paraId="1B2295B9"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 xml:space="preserve">3.Выполнение сверлильных и расточных работ. </w:t>
            </w:r>
          </w:p>
          <w:p w14:paraId="18D6A909"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 xml:space="preserve">4.Выполнение строгальных, долбёжных работ. </w:t>
            </w:r>
          </w:p>
          <w:p w14:paraId="7E1F750A"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5.Выполнение шлифовальных работ.</w:t>
            </w:r>
          </w:p>
          <w:p w14:paraId="17D9F85F"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 xml:space="preserve">6.Выполнение термических и химическо-термических работ. </w:t>
            </w:r>
          </w:p>
          <w:p w14:paraId="201A122E" w14:textId="77777777" w:rsidR="00D014F7" w:rsidRPr="00D014F7" w:rsidRDefault="00D014F7" w:rsidP="00D014F7">
            <w:pPr>
              <w:spacing w:after="0" w:line="240" w:lineRule="auto"/>
              <w:rPr>
                <w:rFonts w:ascii="Times New Roman" w:eastAsia="Arial Unicode MS" w:hAnsi="Times New Roman"/>
              </w:rPr>
            </w:pPr>
            <w:r w:rsidRPr="00D014F7">
              <w:rPr>
                <w:rFonts w:ascii="Times New Roman" w:eastAsia="Arial Unicode MS" w:hAnsi="Times New Roman"/>
              </w:rPr>
              <w:t>7. Выполнение сварочных работ.</w:t>
            </w:r>
          </w:p>
          <w:p w14:paraId="233834FF" w14:textId="77777777" w:rsidR="00D014F7" w:rsidRPr="00D014F7" w:rsidRDefault="00D014F7" w:rsidP="00D014F7">
            <w:pPr>
              <w:widowControl w:val="0"/>
              <w:autoSpaceDE w:val="0"/>
              <w:autoSpaceDN w:val="0"/>
              <w:adjustRightInd w:val="0"/>
              <w:spacing w:after="0" w:line="240" w:lineRule="auto"/>
              <w:rPr>
                <w:rFonts w:ascii="Times New Roman" w:hAnsi="Times New Roman"/>
              </w:rPr>
            </w:pPr>
            <w:r w:rsidRPr="00D014F7">
              <w:rPr>
                <w:rFonts w:ascii="Times New Roman" w:eastAsia="Arial Unicode MS" w:hAnsi="Times New Roman"/>
              </w:rPr>
              <w:t>8.</w:t>
            </w:r>
            <w:r w:rsidRPr="00D014F7">
              <w:rPr>
                <w:rFonts w:ascii="Times New Roman" w:hAnsi="Times New Roman"/>
              </w:rPr>
              <w:t xml:space="preserve"> Очистка и регулировка водопроводной сети животноводческих ферм.</w:t>
            </w:r>
          </w:p>
          <w:p w14:paraId="3E55DCA6" w14:textId="77777777" w:rsidR="00D014F7" w:rsidRPr="00D014F7" w:rsidRDefault="00D014F7" w:rsidP="00D014F7">
            <w:pPr>
              <w:widowControl w:val="0"/>
              <w:autoSpaceDE w:val="0"/>
              <w:autoSpaceDN w:val="0"/>
              <w:adjustRightInd w:val="0"/>
              <w:spacing w:after="0" w:line="240" w:lineRule="auto"/>
              <w:rPr>
                <w:rFonts w:ascii="Times New Roman" w:hAnsi="Times New Roman"/>
              </w:rPr>
            </w:pPr>
            <w:r w:rsidRPr="00D014F7">
              <w:rPr>
                <w:rFonts w:ascii="Times New Roman" w:hAnsi="Times New Roman"/>
              </w:rPr>
              <w:t>9. Очистка, смазка и регулировка машин и механизмов для измельчения, дробления кормов.</w:t>
            </w:r>
          </w:p>
          <w:p w14:paraId="7EFEA71D" w14:textId="77777777" w:rsidR="00D014F7" w:rsidRPr="00D014F7" w:rsidRDefault="00D014F7" w:rsidP="00D014F7">
            <w:pPr>
              <w:widowControl w:val="0"/>
              <w:autoSpaceDE w:val="0"/>
              <w:autoSpaceDN w:val="0"/>
              <w:adjustRightInd w:val="0"/>
              <w:spacing w:after="0" w:line="240" w:lineRule="auto"/>
              <w:rPr>
                <w:rFonts w:ascii="Times New Roman" w:hAnsi="Times New Roman"/>
              </w:rPr>
            </w:pPr>
            <w:r w:rsidRPr="00D014F7">
              <w:rPr>
                <w:rFonts w:ascii="Times New Roman" w:hAnsi="Times New Roman"/>
              </w:rPr>
              <w:t>10. Техническое обслуживание машин и оборудования для тепловой обработки кормов.</w:t>
            </w:r>
          </w:p>
          <w:p w14:paraId="0A5E0970" w14:textId="77777777" w:rsidR="00D014F7" w:rsidRPr="00D014F7" w:rsidRDefault="00D014F7" w:rsidP="00D014F7">
            <w:pPr>
              <w:widowControl w:val="0"/>
              <w:autoSpaceDE w:val="0"/>
              <w:autoSpaceDN w:val="0"/>
              <w:adjustRightInd w:val="0"/>
              <w:spacing w:after="0" w:line="240" w:lineRule="auto"/>
              <w:rPr>
                <w:rFonts w:ascii="Times New Roman" w:hAnsi="Times New Roman"/>
              </w:rPr>
            </w:pPr>
            <w:r w:rsidRPr="00D014F7">
              <w:rPr>
                <w:rFonts w:ascii="Times New Roman" w:hAnsi="Times New Roman"/>
              </w:rPr>
              <w:t>11. Техническое обслуживание доильных аппаратов, доильных установок.</w:t>
            </w:r>
          </w:p>
          <w:p w14:paraId="549CB194" w14:textId="77777777" w:rsidR="00D014F7" w:rsidRPr="00D014F7" w:rsidRDefault="00D014F7" w:rsidP="00D014F7">
            <w:pPr>
              <w:widowControl w:val="0"/>
              <w:autoSpaceDE w:val="0"/>
              <w:autoSpaceDN w:val="0"/>
              <w:adjustRightInd w:val="0"/>
              <w:spacing w:after="0" w:line="240" w:lineRule="auto"/>
              <w:rPr>
                <w:rFonts w:ascii="Times New Roman" w:hAnsi="Times New Roman"/>
                <w:b/>
              </w:rPr>
            </w:pPr>
            <w:r w:rsidRPr="00D014F7">
              <w:rPr>
                <w:rFonts w:ascii="Times New Roman" w:hAnsi="Times New Roman"/>
              </w:rPr>
              <w:t xml:space="preserve">12. </w:t>
            </w:r>
            <w:r w:rsidRPr="00D014F7">
              <w:rPr>
                <w:rFonts w:ascii="Times New Roman" w:eastAsia="Arial Unicode MS" w:hAnsi="Times New Roman"/>
              </w:rPr>
              <w:t>Настройка, регулирование работы двигателей внутреннего сгорания тракторов и автомобилей</w:t>
            </w:r>
            <w:r w:rsidRPr="00D014F7">
              <w:rPr>
                <w:rFonts w:ascii="Times New Roman" w:hAnsi="Times New Roman"/>
              </w:rPr>
              <w:t xml:space="preserve"> </w:t>
            </w:r>
          </w:p>
        </w:tc>
        <w:tc>
          <w:tcPr>
            <w:tcW w:w="479" w:type="pct"/>
            <w:tcBorders>
              <w:top w:val="single" w:sz="4" w:space="0" w:color="auto"/>
              <w:left w:val="single" w:sz="4" w:space="0" w:color="auto"/>
              <w:bottom w:val="single" w:sz="4" w:space="0" w:color="auto"/>
              <w:right w:val="single" w:sz="4" w:space="0" w:color="auto"/>
            </w:tcBorders>
            <w:vAlign w:val="center"/>
          </w:tcPr>
          <w:p w14:paraId="07B0A987" w14:textId="19F54286" w:rsidR="00D014F7" w:rsidRPr="00D014F7" w:rsidRDefault="00D014F7" w:rsidP="00D014F7">
            <w:pPr>
              <w:suppressAutoHyphens/>
              <w:jc w:val="center"/>
              <w:rPr>
                <w:rFonts w:ascii="Times New Roman" w:hAnsi="Times New Roman"/>
                <w:b/>
                <w:iCs/>
              </w:rPr>
            </w:pPr>
            <w:r w:rsidRPr="00D014F7">
              <w:rPr>
                <w:rFonts w:ascii="Times New Roman" w:hAnsi="Times New Roman"/>
                <w:b/>
                <w:iCs/>
              </w:rPr>
              <w:t>108</w:t>
            </w:r>
          </w:p>
        </w:tc>
        <w:tc>
          <w:tcPr>
            <w:tcW w:w="545" w:type="pct"/>
            <w:tcBorders>
              <w:top w:val="single" w:sz="4" w:space="0" w:color="auto"/>
              <w:left w:val="single" w:sz="4" w:space="0" w:color="auto"/>
              <w:bottom w:val="single" w:sz="4" w:space="0" w:color="auto"/>
              <w:right w:val="single" w:sz="4" w:space="0" w:color="auto"/>
            </w:tcBorders>
            <w:vAlign w:val="center"/>
            <w:hideMark/>
          </w:tcPr>
          <w:p w14:paraId="1A5554D5" w14:textId="059D8980" w:rsidR="00D014F7" w:rsidRPr="00D014F7" w:rsidRDefault="00D014F7" w:rsidP="00D014F7">
            <w:pPr>
              <w:suppressAutoHyphens/>
              <w:jc w:val="center"/>
              <w:rPr>
                <w:rFonts w:ascii="Times New Roman" w:hAnsi="Times New Roman"/>
                <w:b/>
                <w:iCs/>
              </w:rPr>
            </w:pPr>
            <w:r w:rsidRPr="00D014F7">
              <w:rPr>
                <w:rFonts w:ascii="Times New Roman" w:hAnsi="Times New Roman"/>
                <w:b/>
                <w:iCs/>
              </w:rPr>
              <w:t>108</w:t>
            </w:r>
          </w:p>
        </w:tc>
        <w:tc>
          <w:tcPr>
            <w:tcW w:w="479" w:type="pct"/>
            <w:tcBorders>
              <w:top w:val="single" w:sz="4" w:space="0" w:color="auto"/>
              <w:left w:val="single" w:sz="4" w:space="0" w:color="auto"/>
              <w:bottom w:val="single" w:sz="4" w:space="0" w:color="auto"/>
              <w:right w:val="single" w:sz="4" w:space="0" w:color="auto"/>
            </w:tcBorders>
          </w:tcPr>
          <w:p w14:paraId="31BCDFAA" w14:textId="77777777" w:rsidR="00D014F7" w:rsidRPr="00D014F7" w:rsidRDefault="00D014F7" w:rsidP="00D014F7">
            <w:pPr>
              <w:suppressAutoHyphens/>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73EF70C" w14:textId="77777777" w:rsidR="00D014F7" w:rsidRPr="00D014F7" w:rsidRDefault="00D014F7" w:rsidP="00D014F7">
            <w:pPr>
              <w:suppressAutoHyphens/>
              <w:rPr>
                <w:rFonts w:ascii="Times New Roman" w:hAnsi="Times New Roman"/>
                <w:b/>
                <w:i/>
              </w:rPr>
            </w:pPr>
          </w:p>
        </w:tc>
      </w:tr>
      <w:tr w:rsidR="00D014F7" w:rsidRPr="00D014F7" w14:paraId="5CA165D8" w14:textId="75987068" w:rsidTr="00D014F7">
        <w:tc>
          <w:tcPr>
            <w:tcW w:w="3020" w:type="pct"/>
            <w:gridSpan w:val="2"/>
            <w:tcBorders>
              <w:top w:val="single" w:sz="4" w:space="0" w:color="auto"/>
              <w:left w:val="single" w:sz="4" w:space="0" w:color="auto"/>
              <w:bottom w:val="single" w:sz="4" w:space="0" w:color="auto"/>
              <w:right w:val="single" w:sz="4" w:space="0" w:color="auto"/>
            </w:tcBorders>
            <w:hideMark/>
          </w:tcPr>
          <w:p w14:paraId="73C2A73E" w14:textId="77777777" w:rsidR="00D014F7" w:rsidRPr="00D014F7" w:rsidRDefault="00D014F7" w:rsidP="00D014F7">
            <w:pPr>
              <w:spacing w:line="240" w:lineRule="auto"/>
              <w:rPr>
                <w:rFonts w:ascii="Times New Roman" w:hAnsi="Times New Roman"/>
                <w:i/>
              </w:rPr>
            </w:pPr>
            <w:r w:rsidRPr="00D014F7">
              <w:rPr>
                <w:rFonts w:ascii="Times New Roman" w:hAnsi="Times New Roman"/>
                <w:b/>
                <w:bCs/>
              </w:rPr>
              <w:t>Производственная практика раздела 1</w:t>
            </w:r>
            <w:r w:rsidRPr="00D014F7">
              <w:rPr>
                <w:rFonts w:ascii="Times New Roman" w:hAnsi="Times New Roman"/>
                <w:b/>
              </w:rPr>
              <w:t xml:space="preserve"> </w:t>
            </w:r>
          </w:p>
          <w:p w14:paraId="0D96EB3D"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 xml:space="preserve">Виды работ </w:t>
            </w:r>
          </w:p>
          <w:p w14:paraId="71CB446C"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hAnsi="Times New Roman"/>
                <w:b/>
              </w:rPr>
              <w:t>1.</w:t>
            </w:r>
            <w:r w:rsidRPr="00D014F7">
              <w:rPr>
                <w:rFonts w:ascii="Times New Roman" w:eastAsia="Arial Unicode MS" w:hAnsi="Times New Roman"/>
              </w:rPr>
              <w:t xml:space="preserve"> Монтаж и регулировка работы трансмиссий тракторов и автомобилей, ходовой части тракторов и автомобилей</w:t>
            </w:r>
          </w:p>
          <w:p w14:paraId="1E0CC518"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 xml:space="preserve">2.Монтаж и регулировка работы механизма управления гусеничного трактора </w:t>
            </w:r>
          </w:p>
          <w:p w14:paraId="6AF1E5E2"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lastRenderedPageBreak/>
              <w:t>3.Монтаж и регулировка работы рулевого управления тракторов и автомобилей</w:t>
            </w:r>
          </w:p>
          <w:p w14:paraId="5D0D09D5"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4.Монтаж и регулировка работы гидравлических систем тракторов и автомобилей</w:t>
            </w:r>
          </w:p>
          <w:p w14:paraId="583F1E99"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eastAsia="Arial Unicode MS" w:hAnsi="Times New Roman"/>
              </w:rPr>
              <w:t>5.Монтаж и регулировка работы тормозных систем тракторов и автомобилей</w:t>
            </w:r>
          </w:p>
          <w:p w14:paraId="0885B4D8" w14:textId="77777777" w:rsidR="00D014F7" w:rsidRPr="00D014F7" w:rsidRDefault="00D014F7" w:rsidP="00D014F7">
            <w:pPr>
              <w:widowControl w:val="0"/>
              <w:autoSpaceDE w:val="0"/>
              <w:autoSpaceDN w:val="0"/>
              <w:adjustRightInd w:val="0"/>
              <w:spacing w:after="0" w:line="240" w:lineRule="auto"/>
              <w:rPr>
                <w:rFonts w:ascii="Times New Roman" w:hAnsi="Times New Roman"/>
                <w:b/>
              </w:rPr>
            </w:pPr>
            <w:r w:rsidRPr="00D014F7">
              <w:rPr>
                <w:rFonts w:ascii="Times New Roman" w:eastAsia="Arial Unicode MS" w:hAnsi="Times New Roman"/>
              </w:rPr>
              <w:t>6.Монтаж и регулировка работы системы электрического оборудования тракторов и автомобилей</w:t>
            </w:r>
          </w:p>
        </w:tc>
        <w:tc>
          <w:tcPr>
            <w:tcW w:w="479" w:type="pct"/>
            <w:tcBorders>
              <w:top w:val="single" w:sz="4" w:space="0" w:color="auto"/>
              <w:left w:val="single" w:sz="4" w:space="0" w:color="auto"/>
              <w:bottom w:val="single" w:sz="4" w:space="0" w:color="auto"/>
              <w:right w:val="single" w:sz="4" w:space="0" w:color="auto"/>
            </w:tcBorders>
            <w:vAlign w:val="center"/>
          </w:tcPr>
          <w:p w14:paraId="66AE4972" w14:textId="054C8654" w:rsidR="00D014F7" w:rsidRPr="00D014F7" w:rsidRDefault="00D014F7" w:rsidP="00D014F7">
            <w:pPr>
              <w:suppressAutoHyphens/>
              <w:jc w:val="center"/>
              <w:rPr>
                <w:rFonts w:ascii="Times New Roman" w:hAnsi="Times New Roman"/>
                <w:b/>
                <w:iCs/>
              </w:rPr>
            </w:pPr>
            <w:r w:rsidRPr="00D014F7">
              <w:rPr>
                <w:rFonts w:ascii="Times New Roman" w:hAnsi="Times New Roman"/>
                <w:b/>
                <w:iCs/>
              </w:rPr>
              <w:lastRenderedPageBreak/>
              <w:t>72</w:t>
            </w:r>
          </w:p>
        </w:tc>
        <w:tc>
          <w:tcPr>
            <w:tcW w:w="545" w:type="pct"/>
            <w:tcBorders>
              <w:top w:val="single" w:sz="4" w:space="0" w:color="auto"/>
              <w:left w:val="single" w:sz="4" w:space="0" w:color="auto"/>
              <w:bottom w:val="single" w:sz="4" w:space="0" w:color="auto"/>
              <w:right w:val="single" w:sz="4" w:space="0" w:color="auto"/>
            </w:tcBorders>
            <w:vAlign w:val="center"/>
            <w:hideMark/>
          </w:tcPr>
          <w:p w14:paraId="0C776D1B" w14:textId="1F645219" w:rsidR="00D014F7" w:rsidRPr="00D014F7" w:rsidRDefault="00D014F7" w:rsidP="00D014F7">
            <w:pPr>
              <w:suppressAutoHyphens/>
              <w:jc w:val="center"/>
              <w:rPr>
                <w:rFonts w:ascii="Times New Roman" w:hAnsi="Times New Roman"/>
                <w:b/>
                <w:iCs/>
              </w:rPr>
            </w:pPr>
            <w:r w:rsidRPr="00D014F7">
              <w:rPr>
                <w:rFonts w:ascii="Times New Roman" w:hAnsi="Times New Roman"/>
                <w:b/>
                <w:iCs/>
              </w:rPr>
              <w:t>72</w:t>
            </w:r>
          </w:p>
        </w:tc>
        <w:tc>
          <w:tcPr>
            <w:tcW w:w="479" w:type="pct"/>
            <w:tcBorders>
              <w:top w:val="single" w:sz="4" w:space="0" w:color="auto"/>
              <w:left w:val="single" w:sz="4" w:space="0" w:color="auto"/>
              <w:bottom w:val="single" w:sz="4" w:space="0" w:color="auto"/>
              <w:right w:val="single" w:sz="4" w:space="0" w:color="auto"/>
            </w:tcBorders>
          </w:tcPr>
          <w:p w14:paraId="02C3D1A3" w14:textId="77777777" w:rsidR="00D014F7" w:rsidRPr="00D014F7" w:rsidRDefault="00D014F7" w:rsidP="00D014F7">
            <w:pPr>
              <w:suppressAutoHyphens/>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41D38F1" w14:textId="77777777" w:rsidR="00D014F7" w:rsidRPr="00D014F7" w:rsidRDefault="00D014F7" w:rsidP="00D014F7">
            <w:pPr>
              <w:suppressAutoHyphens/>
              <w:rPr>
                <w:rFonts w:ascii="Times New Roman" w:hAnsi="Times New Roman"/>
                <w:b/>
                <w:i/>
              </w:rPr>
            </w:pPr>
          </w:p>
        </w:tc>
      </w:tr>
      <w:tr w:rsidR="00D014F7" w:rsidRPr="00D014F7" w14:paraId="376CB1BA" w14:textId="201E7CCC" w:rsidTr="00D014F7">
        <w:trPr>
          <w:trHeight w:val="651"/>
        </w:trPr>
        <w:tc>
          <w:tcPr>
            <w:tcW w:w="3020" w:type="pct"/>
            <w:gridSpan w:val="2"/>
            <w:tcBorders>
              <w:top w:val="single" w:sz="4" w:space="0" w:color="auto"/>
              <w:left w:val="single" w:sz="4" w:space="0" w:color="auto"/>
              <w:bottom w:val="single" w:sz="4" w:space="0" w:color="auto"/>
              <w:right w:val="single" w:sz="4" w:space="0" w:color="auto"/>
            </w:tcBorders>
            <w:hideMark/>
          </w:tcPr>
          <w:p w14:paraId="36CD02C9"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Раздел 2. Подготовка тракторов и сельскохозяйственных машин и механизмов к работе</w:t>
            </w:r>
          </w:p>
        </w:tc>
        <w:tc>
          <w:tcPr>
            <w:tcW w:w="479" w:type="pct"/>
            <w:tcBorders>
              <w:top w:val="single" w:sz="4" w:space="0" w:color="auto"/>
              <w:left w:val="single" w:sz="4" w:space="0" w:color="auto"/>
              <w:bottom w:val="single" w:sz="4" w:space="0" w:color="auto"/>
              <w:right w:val="single" w:sz="4" w:space="0" w:color="auto"/>
            </w:tcBorders>
            <w:vAlign w:val="center"/>
          </w:tcPr>
          <w:p w14:paraId="2857D159" w14:textId="2E29B662" w:rsidR="00D014F7" w:rsidRPr="00D014F7" w:rsidRDefault="00D014F7" w:rsidP="00D014F7">
            <w:pPr>
              <w:jc w:val="center"/>
              <w:rPr>
                <w:rFonts w:ascii="Times New Roman" w:hAnsi="Times New Roman"/>
                <w:b/>
                <w:iCs/>
              </w:rPr>
            </w:pPr>
            <w:r>
              <w:rPr>
                <w:rFonts w:ascii="Times New Roman" w:hAnsi="Times New Roman"/>
                <w:b/>
                <w:iCs/>
              </w:rPr>
              <w:t>152/85</w:t>
            </w:r>
          </w:p>
        </w:tc>
        <w:tc>
          <w:tcPr>
            <w:tcW w:w="545" w:type="pct"/>
            <w:tcBorders>
              <w:top w:val="single" w:sz="4" w:space="0" w:color="auto"/>
              <w:left w:val="single" w:sz="4" w:space="0" w:color="auto"/>
              <w:bottom w:val="single" w:sz="4" w:space="0" w:color="auto"/>
              <w:right w:val="single" w:sz="4" w:space="0" w:color="auto"/>
            </w:tcBorders>
            <w:vAlign w:val="center"/>
            <w:hideMark/>
          </w:tcPr>
          <w:p w14:paraId="71F0A166" w14:textId="70B81147" w:rsidR="00D014F7" w:rsidRPr="00D014F7" w:rsidRDefault="00D014F7" w:rsidP="00D014F7">
            <w:pPr>
              <w:jc w:val="center"/>
              <w:rPr>
                <w:rFonts w:ascii="Times New Roman" w:hAnsi="Times New Roman"/>
                <w:b/>
                <w:iCs/>
              </w:rPr>
            </w:pPr>
            <w:r>
              <w:rPr>
                <w:rFonts w:ascii="Times New Roman" w:hAnsi="Times New Roman"/>
                <w:b/>
                <w:iCs/>
              </w:rPr>
              <w:t>258/141</w:t>
            </w:r>
          </w:p>
        </w:tc>
        <w:tc>
          <w:tcPr>
            <w:tcW w:w="479" w:type="pct"/>
            <w:tcBorders>
              <w:top w:val="single" w:sz="4" w:space="0" w:color="auto"/>
              <w:left w:val="single" w:sz="4" w:space="0" w:color="auto"/>
              <w:bottom w:val="single" w:sz="4" w:space="0" w:color="auto"/>
              <w:right w:val="single" w:sz="4" w:space="0" w:color="auto"/>
            </w:tcBorders>
          </w:tcPr>
          <w:p w14:paraId="23879279" w14:textId="77777777" w:rsidR="00D014F7" w:rsidRPr="00D014F7" w:rsidRDefault="00D014F7" w:rsidP="00D014F7">
            <w:pPr>
              <w:rPr>
                <w:rFonts w:ascii="Times New Roman" w:hAnsi="Times New Roman"/>
                <w:b/>
                <w:iCs/>
              </w:rPr>
            </w:pPr>
          </w:p>
        </w:tc>
        <w:tc>
          <w:tcPr>
            <w:tcW w:w="477" w:type="pct"/>
            <w:tcBorders>
              <w:top w:val="single" w:sz="4" w:space="0" w:color="auto"/>
              <w:left w:val="single" w:sz="4" w:space="0" w:color="auto"/>
              <w:bottom w:val="single" w:sz="4" w:space="0" w:color="auto"/>
              <w:right w:val="single" w:sz="4" w:space="0" w:color="auto"/>
            </w:tcBorders>
          </w:tcPr>
          <w:p w14:paraId="4CA672B4" w14:textId="77777777" w:rsidR="00D014F7" w:rsidRPr="00D014F7" w:rsidRDefault="00D014F7" w:rsidP="00D014F7">
            <w:pPr>
              <w:rPr>
                <w:rFonts w:ascii="Times New Roman" w:hAnsi="Times New Roman"/>
                <w:b/>
                <w:iCs/>
              </w:rPr>
            </w:pPr>
          </w:p>
        </w:tc>
      </w:tr>
      <w:tr w:rsidR="00D014F7" w:rsidRPr="00D014F7" w14:paraId="4D2F3D39" w14:textId="288B4001" w:rsidTr="00D014F7">
        <w:trPr>
          <w:trHeight w:val="677"/>
        </w:trPr>
        <w:tc>
          <w:tcPr>
            <w:tcW w:w="3020" w:type="pct"/>
            <w:gridSpan w:val="2"/>
            <w:tcBorders>
              <w:top w:val="single" w:sz="4" w:space="0" w:color="auto"/>
              <w:left w:val="single" w:sz="4" w:space="0" w:color="auto"/>
              <w:bottom w:val="single" w:sz="4" w:space="0" w:color="auto"/>
              <w:right w:val="single" w:sz="4" w:space="0" w:color="auto"/>
            </w:tcBorders>
            <w:hideMark/>
          </w:tcPr>
          <w:p w14:paraId="5FEB0728"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МДК.01.02. Подготовка тракторов и сельскохозяйственных машин и механизмов к работе</w:t>
            </w:r>
          </w:p>
        </w:tc>
        <w:tc>
          <w:tcPr>
            <w:tcW w:w="479" w:type="pct"/>
            <w:tcBorders>
              <w:top w:val="single" w:sz="4" w:space="0" w:color="auto"/>
              <w:left w:val="single" w:sz="4" w:space="0" w:color="auto"/>
              <w:bottom w:val="single" w:sz="4" w:space="0" w:color="auto"/>
              <w:right w:val="single" w:sz="4" w:space="0" w:color="auto"/>
            </w:tcBorders>
            <w:vAlign w:val="center"/>
          </w:tcPr>
          <w:p w14:paraId="4461FBE9" w14:textId="68A889E7" w:rsidR="00D014F7" w:rsidRPr="00D014F7" w:rsidRDefault="00D014F7" w:rsidP="00D014F7">
            <w:pPr>
              <w:jc w:val="center"/>
              <w:rPr>
                <w:rFonts w:ascii="Times New Roman" w:hAnsi="Times New Roman"/>
                <w:b/>
                <w:iCs/>
              </w:rPr>
            </w:pPr>
            <w:r>
              <w:rPr>
                <w:rFonts w:ascii="Times New Roman" w:hAnsi="Times New Roman"/>
                <w:b/>
                <w:iCs/>
              </w:rPr>
              <w:t>152/85</w:t>
            </w:r>
          </w:p>
        </w:tc>
        <w:tc>
          <w:tcPr>
            <w:tcW w:w="545" w:type="pct"/>
            <w:tcBorders>
              <w:top w:val="single" w:sz="4" w:space="0" w:color="auto"/>
              <w:left w:val="single" w:sz="4" w:space="0" w:color="auto"/>
              <w:bottom w:val="single" w:sz="4" w:space="0" w:color="auto"/>
              <w:right w:val="single" w:sz="4" w:space="0" w:color="auto"/>
            </w:tcBorders>
            <w:vAlign w:val="center"/>
            <w:hideMark/>
          </w:tcPr>
          <w:p w14:paraId="567E7A86" w14:textId="5B536490" w:rsidR="00D014F7" w:rsidRPr="00D014F7" w:rsidRDefault="00D014F7" w:rsidP="00D014F7">
            <w:pPr>
              <w:jc w:val="center"/>
              <w:rPr>
                <w:rFonts w:ascii="Times New Roman" w:hAnsi="Times New Roman"/>
                <w:b/>
                <w:iCs/>
              </w:rPr>
            </w:pPr>
            <w:r>
              <w:rPr>
                <w:rFonts w:ascii="Times New Roman" w:hAnsi="Times New Roman"/>
                <w:b/>
                <w:iCs/>
              </w:rPr>
              <w:t>258/141</w:t>
            </w:r>
          </w:p>
        </w:tc>
        <w:tc>
          <w:tcPr>
            <w:tcW w:w="479" w:type="pct"/>
            <w:tcBorders>
              <w:top w:val="single" w:sz="4" w:space="0" w:color="auto"/>
              <w:left w:val="single" w:sz="4" w:space="0" w:color="auto"/>
              <w:bottom w:val="single" w:sz="4" w:space="0" w:color="auto"/>
              <w:right w:val="single" w:sz="4" w:space="0" w:color="auto"/>
            </w:tcBorders>
          </w:tcPr>
          <w:p w14:paraId="75861BD6" w14:textId="77777777" w:rsidR="00D014F7" w:rsidRPr="00D014F7" w:rsidRDefault="00D014F7" w:rsidP="00D014F7">
            <w:pPr>
              <w:rPr>
                <w:rFonts w:ascii="Times New Roman" w:hAnsi="Times New Roman"/>
                <w:b/>
                <w:iCs/>
              </w:rPr>
            </w:pPr>
          </w:p>
        </w:tc>
        <w:tc>
          <w:tcPr>
            <w:tcW w:w="477" w:type="pct"/>
            <w:tcBorders>
              <w:top w:val="single" w:sz="4" w:space="0" w:color="auto"/>
              <w:left w:val="single" w:sz="4" w:space="0" w:color="auto"/>
              <w:bottom w:val="single" w:sz="4" w:space="0" w:color="auto"/>
              <w:right w:val="single" w:sz="4" w:space="0" w:color="auto"/>
            </w:tcBorders>
          </w:tcPr>
          <w:p w14:paraId="01232D53" w14:textId="77777777" w:rsidR="00D014F7" w:rsidRPr="00D014F7" w:rsidRDefault="00D014F7" w:rsidP="00D014F7">
            <w:pPr>
              <w:rPr>
                <w:rFonts w:ascii="Times New Roman" w:hAnsi="Times New Roman"/>
                <w:b/>
                <w:iCs/>
              </w:rPr>
            </w:pPr>
          </w:p>
        </w:tc>
      </w:tr>
      <w:tr w:rsidR="00D014F7" w:rsidRPr="00D014F7" w14:paraId="334EDC40" w14:textId="3D8E7D27" w:rsidTr="00176C7A">
        <w:tc>
          <w:tcPr>
            <w:tcW w:w="929" w:type="pct"/>
            <w:vMerge w:val="restart"/>
            <w:tcBorders>
              <w:top w:val="single" w:sz="4" w:space="0" w:color="auto"/>
              <w:left w:val="single" w:sz="4" w:space="0" w:color="auto"/>
              <w:bottom w:val="single" w:sz="4" w:space="0" w:color="auto"/>
              <w:right w:val="single" w:sz="4" w:space="0" w:color="auto"/>
            </w:tcBorders>
          </w:tcPr>
          <w:p w14:paraId="284C85AE" w14:textId="77777777" w:rsidR="00D014F7" w:rsidRPr="00D014F7" w:rsidRDefault="00D014F7" w:rsidP="00D014F7">
            <w:pPr>
              <w:spacing w:after="0" w:line="240" w:lineRule="auto"/>
              <w:rPr>
                <w:rFonts w:ascii="Times New Roman" w:hAnsi="Times New Roman"/>
                <w:b/>
                <w:bCs/>
                <w:i/>
                <w:color w:val="FF0000"/>
              </w:rPr>
            </w:pPr>
            <w:r w:rsidRPr="00D014F7">
              <w:rPr>
                <w:rFonts w:ascii="Times New Roman" w:hAnsi="Times New Roman"/>
                <w:b/>
                <w:bCs/>
              </w:rPr>
              <w:t>Тема 2.</w:t>
            </w:r>
            <w:r w:rsidRPr="00D014F7">
              <w:rPr>
                <w:rFonts w:ascii="Times New Roman" w:eastAsia="Arial Unicode MS" w:hAnsi="Times New Roman"/>
                <w:b/>
                <w:bCs/>
                <w:color w:val="000000"/>
              </w:rPr>
              <w:t xml:space="preserve">1 </w:t>
            </w:r>
            <w:r w:rsidRPr="00D014F7">
              <w:rPr>
                <w:rFonts w:ascii="Times New Roman" w:eastAsia="Arial Unicode MS" w:hAnsi="Times New Roman"/>
                <w:b/>
                <w:bCs/>
              </w:rPr>
              <w:t>Подготовка тракторов и автомобилей к работе</w:t>
            </w:r>
          </w:p>
          <w:p w14:paraId="1AB1331D" w14:textId="77777777" w:rsidR="00D014F7" w:rsidRPr="00D014F7" w:rsidRDefault="00D014F7" w:rsidP="00D014F7">
            <w:pPr>
              <w:spacing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B029D47" w14:textId="77777777" w:rsidR="00D014F7" w:rsidRPr="00D014F7" w:rsidRDefault="00D014F7" w:rsidP="00D014F7">
            <w:pPr>
              <w:spacing w:line="240" w:lineRule="auto"/>
              <w:rPr>
                <w:rFonts w:ascii="Times New Roman" w:hAnsi="Times New Roman"/>
                <w:b/>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60473CC6"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E587A0B" w14:textId="4F3678E3"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5091B6D"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E641D42" w14:textId="77777777" w:rsidR="00D014F7" w:rsidRPr="00D014F7" w:rsidRDefault="00D014F7" w:rsidP="00D014F7">
            <w:pPr>
              <w:rPr>
                <w:rFonts w:ascii="Times New Roman" w:hAnsi="Times New Roman"/>
                <w:b/>
                <w:i/>
              </w:rPr>
            </w:pPr>
          </w:p>
        </w:tc>
      </w:tr>
      <w:tr w:rsidR="00D014F7" w:rsidRPr="00D014F7" w14:paraId="092FA8C7" w14:textId="01C334FD"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73645E6F"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C87CAB2" w14:textId="77777777" w:rsidR="00D014F7" w:rsidRPr="00D014F7" w:rsidRDefault="00D014F7" w:rsidP="00D014F7">
            <w:pPr>
              <w:spacing w:line="240" w:lineRule="auto"/>
              <w:rPr>
                <w:rFonts w:ascii="Times New Roman" w:hAnsi="Times New Roman"/>
                <w:b/>
              </w:rPr>
            </w:pPr>
            <w:r w:rsidRPr="00D014F7">
              <w:rPr>
                <w:rFonts w:ascii="Times New Roman" w:hAnsi="Times New Roman"/>
                <w:b/>
              </w:rPr>
              <w:t xml:space="preserve"> 1.</w:t>
            </w:r>
            <w:r w:rsidRPr="00D014F7">
              <w:rPr>
                <w:rFonts w:ascii="Times New Roman" w:eastAsia="Arial Unicode MS" w:hAnsi="Times New Roman"/>
              </w:rPr>
              <w:t xml:space="preserve"> Подготовка к работе двигателей тракторов и автомобилей; электрического оборудования тракторов и автомобилей; трансмиссии тракторов, автомобилей и самоходных шасси; ходовой части и рулевого управления тракторов, автомобилей и самоходных шасси; рабочего оборудования тракторов; автомобилей и самоходных шасси.</w:t>
            </w:r>
          </w:p>
        </w:tc>
        <w:tc>
          <w:tcPr>
            <w:tcW w:w="479" w:type="pct"/>
            <w:tcBorders>
              <w:top w:val="single" w:sz="4" w:space="0" w:color="auto"/>
              <w:left w:val="single" w:sz="4" w:space="0" w:color="auto"/>
              <w:bottom w:val="single" w:sz="4" w:space="0" w:color="auto"/>
              <w:right w:val="single" w:sz="4" w:space="0" w:color="auto"/>
            </w:tcBorders>
          </w:tcPr>
          <w:p w14:paraId="41DBC775"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07810F7" w14:textId="77C882F7"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91D9F03"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8D47061" w14:textId="77777777" w:rsidR="00D014F7" w:rsidRPr="00D014F7" w:rsidRDefault="00D014F7" w:rsidP="00D014F7">
            <w:pPr>
              <w:rPr>
                <w:rFonts w:ascii="Times New Roman" w:hAnsi="Times New Roman"/>
                <w:b/>
                <w:i/>
              </w:rPr>
            </w:pPr>
          </w:p>
        </w:tc>
      </w:tr>
      <w:tr w:rsidR="00D014F7" w:rsidRPr="00D014F7" w14:paraId="5220E947" w14:textId="48E801FF" w:rsidTr="00176C7A">
        <w:trPr>
          <w:trHeight w:val="31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46A93F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7BC2582" w14:textId="77777777" w:rsidR="00D014F7" w:rsidRPr="00D014F7" w:rsidRDefault="00D014F7" w:rsidP="00D014F7">
            <w:pPr>
              <w:spacing w:after="0" w:line="240" w:lineRule="auto"/>
              <w:rPr>
                <w:rFonts w:ascii="Times New Roman" w:hAnsi="Times New Roman"/>
                <w:b/>
              </w:rPr>
            </w:pPr>
            <w:r w:rsidRPr="00D014F7">
              <w:rPr>
                <w:rFonts w:ascii="Times New Roman" w:hAnsi="Times New Roman"/>
                <w:b/>
                <w:bCs/>
              </w:rPr>
              <w:t>В том числе практические занятия и лабораторные работы:</w:t>
            </w:r>
            <w:r w:rsidRPr="00D014F7">
              <w:rPr>
                <w:rFonts w:ascii="Times New Roman" w:hAnsi="Times New Roman"/>
                <w:b/>
              </w:rPr>
              <w:t xml:space="preserve"> </w:t>
            </w:r>
          </w:p>
        </w:tc>
        <w:tc>
          <w:tcPr>
            <w:tcW w:w="479" w:type="pct"/>
            <w:tcBorders>
              <w:top w:val="single" w:sz="4" w:space="0" w:color="auto"/>
              <w:left w:val="single" w:sz="4" w:space="0" w:color="auto"/>
              <w:bottom w:val="single" w:sz="4" w:space="0" w:color="auto"/>
              <w:right w:val="single" w:sz="4" w:space="0" w:color="auto"/>
            </w:tcBorders>
          </w:tcPr>
          <w:p w14:paraId="6549FBBF"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7F7A279" w14:textId="62552A26"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CC473BC"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7A16C6E" w14:textId="77777777" w:rsidR="00D014F7" w:rsidRPr="00D014F7" w:rsidRDefault="00D014F7" w:rsidP="00D014F7">
            <w:pPr>
              <w:spacing w:after="0" w:line="240" w:lineRule="auto"/>
              <w:rPr>
                <w:rFonts w:ascii="Times New Roman" w:hAnsi="Times New Roman"/>
                <w:b/>
                <w:i/>
              </w:rPr>
            </w:pPr>
          </w:p>
        </w:tc>
      </w:tr>
      <w:tr w:rsidR="00D014F7" w:rsidRPr="00D014F7" w14:paraId="5E02AA2F" w14:textId="56C974CD" w:rsidTr="00176C7A">
        <w:trPr>
          <w:trHeight w:val="311"/>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3A2232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E2B919F"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Cs/>
                <w:iCs/>
              </w:rPr>
              <w:t>Лабораторное занятие 1.</w:t>
            </w:r>
            <w:r w:rsidRPr="00D014F7">
              <w:rPr>
                <w:rFonts w:ascii="Times New Roman" w:eastAsia="Arial Unicode MS" w:hAnsi="Times New Roman"/>
              </w:rPr>
              <w:t xml:space="preserve"> Подготовка к работе двигателей тракторов и автомобилей</w:t>
            </w:r>
          </w:p>
        </w:tc>
        <w:tc>
          <w:tcPr>
            <w:tcW w:w="479" w:type="pct"/>
            <w:tcBorders>
              <w:top w:val="single" w:sz="4" w:space="0" w:color="auto"/>
              <w:left w:val="single" w:sz="4" w:space="0" w:color="auto"/>
              <w:bottom w:val="single" w:sz="4" w:space="0" w:color="auto"/>
              <w:right w:val="single" w:sz="4" w:space="0" w:color="auto"/>
            </w:tcBorders>
          </w:tcPr>
          <w:p w14:paraId="0E502A6A"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87E3D4E" w14:textId="783EEDB6"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881B1BD"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992C932" w14:textId="77777777" w:rsidR="00D014F7" w:rsidRPr="00D014F7" w:rsidRDefault="00D014F7" w:rsidP="00D014F7">
            <w:pPr>
              <w:spacing w:after="0" w:line="240" w:lineRule="auto"/>
              <w:rPr>
                <w:rFonts w:ascii="Times New Roman" w:hAnsi="Times New Roman"/>
                <w:b/>
                <w:i/>
              </w:rPr>
            </w:pPr>
          </w:p>
        </w:tc>
      </w:tr>
      <w:tr w:rsidR="00D014F7" w:rsidRPr="00D014F7" w14:paraId="0F5ABD2A" w14:textId="5F3D4C25" w:rsidTr="00176C7A">
        <w:trPr>
          <w:trHeight w:val="311"/>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747A68A"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2CCD155"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Cs/>
                <w:iCs/>
              </w:rPr>
              <w:t>Лабораторное занятие 2.</w:t>
            </w:r>
            <w:r w:rsidRPr="00D014F7">
              <w:rPr>
                <w:rFonts w:ascii="Times New Roman" w:eastAsia="Arial Unicode MS" w:hAnsi="Times New Roman"/>
              </w:rPr>
              <w:t xml:space="preserve"> Подготовка к работе электрического оборудования тракторов и автомобилей</w:t>
            </w:r>
          </w:p>
        </w:tc>
        <w:tc>
          <w:tcPr>
            <w:tcW w:w="479" w:type="pct"/>
            <w:tcBorders>
              <w:top w:val="single" w:sz="4" w:space="0" w:color="auto"/>
              <w:left w:val="single" w:sz="4" w:space="0" w:color="auto"/>
              <w:bottom w:val="single" w:sz="4" w:space="0" w:color="auto"/>
              <w:right w:val="single" w:sz="4" w:space="0" w:color="auto"/>
            </w:tcBorders>
          </w:tcPr>
          <w:p w14:paraId="7569276C"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6874B27" w14:textId="21324D44"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F43D606"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D9EFE22" w14:textId="77777777" w:rsidR="00D014F7" w:rsidRPr="00D014F7" w:rsidRDefault="00D014F7" w:rsidP="00D014F7">
            <w:pPr>
              <w:spacing w:after="0" w:line="240" w:lineRule="auto"/>
              <w:rPr>
                <w:rFonts w:ascii="Times New Roman" w:hAnsi="Times New Roman"/>
                <w:b/>
                <w:i/>
              </w:rPr>
            </w:pPr>
          </w:p>
        </w:tc>
      </w:tr>
      <w:tr w:rsidR="00D014F7" w:rsidRPr="00D014F7" w14:paraId="58E82568" w14:textId="67883E42" w:rsidTr="00176C7A">
        <w:trPr>
          <w:trHeight w:val="311"/>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7179BE3"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4FC4216D"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Cs/>
                <w:iCs/>
              </w:rPr>
              <w:t>Лабораторное занятие 3.</w:t>
            </w:r>
            <w:r w:rsidRPr="00D014F7">
              <w:rPr>
                <w:rFonts w:ascii="Times New Roman" w:eastAsia="Arial Unicode MS" w:hAnsi="Times New Roman"/>
              </w:rPr>
              <w:t xml:space="preserve"> Подготовка к работе ходовой части и рулевого управления тракторов, автомобилей и самоходных шасси;</w:t>
            </w:r>
          </w:p>
        </w:tc>
        <w:tc>
          <w:tcPr>
            <w:tcW w:w="479" w:type="pct"/>
            <w:tcBorders>
              <w:top w:val="single" w:sz="4" w:space="0" w:color="auto"/>
              <w:left w:val="single" w:sz="4" w:space="0" w:color="auto"/>
              <w:bottom w:val="single" w:sz="4" w:space="0" w:color="auto"/>
              <w:right w:val="single" w:sz="4" w:space="0" w:color="auto"/>
            </w:tcBorders>
          </w:tcPr>
          <w:p w14:paraId="323AA163"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2433F82" w14:textId="21CADDC8"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0A00799"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0C956FF" w14:textId="77777777" w:rsidR="00D014F7" w:rsidRPr="00D014F7" w:rsidRDefault="00D014F7" w:rsidP="00D014F7">
            <w:pPr>
              <w:spacing w:after="0" w:line="240" w:lineRule="auto"/>
              <w:rPr>
                <w:rFonts w:ascii="Times New Roman" w:hAnsi="Times New Roman"/>
                <w:b/>
                <w:i/>
              </w:rPr>
            </w:pPr>
          </w:p>
        </w:tc>
      </w:tr>
      <w:tr w:rsidR="00D014F7" w:rsidRPr="00D014F7" w14:paraId="54A770C5" w14:textId="771B597D" w:rsidTr="00176C7A">
        <w:trPr>
          <w:trHeight w:val="83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CEFF60C"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CBF2071"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Cs/>
                <w:iCs/>
              </w:rPr>
              <w:t>Лабораторное занятие4.</w:t>
            </w:r>
            <w:r w:rsidRPr="00D014F7">
              <w:rPr>
                <w:rFonts w:ascii="Times New Roman" w:eastAsia="Arial Unicode MS" w:hAnsi="Times New Roman"/>
              </w:rPr>
              <w:t xml:space="preserve"> Подготовка к работе рабочего оборудования тракторов; автомобилей и самоходных шасси.</w:t>
            </w:r>
          </w:p>
        </w:tc>
        <w:tc>
          <w:tcPr>
            <w:tcW w:w="479" w:type="pct"/>
            <w:tcBorders>
              <w:top w:val="single" w:sz="4" w:space="0" w:color="auto"/>
              <w:left w:val="single" w:sz="4" w:space="0" w:color="auto"/>
              <w:bottom w:val="single" w:sz="4" w:space="0" w:color="auto"/>
              <w:right w:val="single" w:sz="4" w:space="0" w:color="auto"/>
            </w:tcBorders>
          </w:tcPr>
          <w:p w14:paraId="65A428D4"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B4C9971" w14:textId="7EAAFE58"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522C0E45"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F44FD21" w14:textId="77777777" w:rsidR="00D014F7" w:rsidRPr="00D014F7" w:rsidRDefault="00D014F7" w:rsidP="00D014F7">
            <w:pPr>
              <w:spacing w:after="0" w:line="240" w:lineRule="auto"/>
              <w:rPr>
                <w:rFonts w:ascii="Times New Roman" w:hAnsi="Times New Roman"/>
                <w:b/>
                <w:i/>
              </w:rPr>
            </w:pPr>
          </w:p>
        </w:tc>
      </w:tr>
      <w:tr w:rsidR="00D014F7" w:rsidRPr="00D014F7" w14:paraId="2892B2D4" w14:textId="44AFCA68" w:rsidTr="00176C7A">
        <w:trPr>
          <w:trHeight w:val="13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69E24E9"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BFAD556" w14:textId="77777777" w:rsidR="00D014F7" w:rsidRPr="00D014F7" w:rsidRDefault="00D014F7" w:rsidP="00D014F7">
            <w:pPr>
              <w:widowControl w:val="0"/>
              <w:autoSpaceDE w:val="0"/>
              <w:autoSpaceDN w:val="0"/>
              <w:adjustRightInd w:val="0"/>
              <w:spacing w:after="0" w:line="240" w:lineRule="auto"/>
              <w:rPr>
                <w:rFonts w:ascii="Times New Roman" w:hAnsi="Times New Roman"/>
                <w:bCs/>
                <w:iCs/>
              </w:rPr>
            </w:pPr>
            <w:r w:rsidRPr="00D014F7">
              <w:rPr>
                <w:rFonts w:ascii="Times New Roman" w:hAnsi="Times New Roman"/>
                <w:bCs/>
                <w:iCs/>
              </w:rPr>
              <w:t>Практическое занятие 1.</w:t>
            </w:r>
            <w:r w:rsidRPr="00D014F7">
              <w:rPr>
                <w:rFonts w:ascii="Times New Roman" w:eastAsia="Arial Unicode MS" w:hAnsi="Times New Roman"/>
              </w:rPr>
              <w:t xml:space="preserve"> Подготовка к работе гусеничного движителя с полужесткой подвеской</w:t>
            </w:r>
          </w:p>
        </w:tc>
        <w:tc>
          <w:tcPr>
            <w:tcW w:w="479" w:type="pct"/>
            <w:tcBorders>
              <w:top w:val="single" w:sz="4" w:space="0" w:color="auto"/>
              <w:left w:val="single" w:sz="4" w:space="0" w:color="auto"/>
              <w:bottom w:val="single" w:sz="4" w:space="0" w:color="auto"/>
              <w:right w:val="single" w:sz="4" w:space="0" w:color="auto"/>
            </w:tcBorders>
          </w:tcPr>
          <w:p w14:paraId="74366F37"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0D72427" w14:textId="00EC7B1F"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5F671270"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26F4D585" w14:textId="77777777" w:rsidR="00D014F7" w:rsidRPr="00D014F7" w:rsidRDefault="00D014F7" w:rsidP="00D014F7">
            <w:pPr>
              <w:spacing w:after="0" w:line="240" w:lineRule="auto"/>
              <w:rPr>
                <w:rFonts w:ascii="Times New Roman" w:hAnsi="Times New Roman"/>
                <w:b/>
                <w:i/>
              </w:rPr>
            </w:pPr>
          </w:p>
        </w:tc>
      </w:tr>
      <w:tr w:rsidR="00D014F7" w:rsidRPr="00D014F7" w14:paraId="67BFD4CE" w14:textId="19B00BB6" w:rsidTr="00176C7A">
        <w:trPr>
          <w:trHeight w:val="13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EE32D82"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tcPr>
          <w:p w14:paraId="0C559A70"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rPr>
            </w:pPr>
            <w:r w:rsidRPr="00D014F7">
              <w:rPr>
                <w:rFonts w:ascii="Times New Roman" w:hAnsi="Times New Roman"/>
                <w:bCs/>
                <w:iCs/>
              </w:rPr>
              <w:t>Практическое занятие 2.</w:t>
            </w:r>
            <w:r w:rsidRPr="00D014F7">
              <w:rPr>
                <w:rFonts w:ascii="Times New Roman" w:eastAsia="Arial Unicode MS" w:hAnsi="Times New Roman"/>
              </w:rPr>
              <w:t xml:space="preserve"> Подготовка к работе рулевого управления трактора МТЗ-82 </w:t>
            </w:r>
          </w:p>
          <w:p w14:paraId="4B1275BB" w14:textId="77777777" w:rsidR="00D014F7" w:rsidRPr="00D014F7" w:rsidRDefault="00D014F7" w:rsidP="00D014F7">
            <w:pPr>
              <w:spacing w:after="0" w:line="240" w:lineRule="auto"/>
              <w:rPr>
                <w:rFonts w:ascii="Times New Roman" w:hAnsi="Times New Roman"/>
                <w:bCs/>
                <w:iCs/>
              </w:rPr>
            </w:pPr>
          </w:p>
        </w:tc>
        <w:tc>
          <w:tcPr>
            <w:tcW w:w="479" w:type="pct"/>
            <w:tcBorders>
              <w:top w:val="single" w:sz="4" w:space="0" w:color="auto"/>
              <w:left w:val="single" w:sz="4" w:space="0" w:color="auto"/>
              <w:bottom w:val="single" w:sz="4" w:space="0" w:color="auto"/>
              <w:right w:val="single" w:sz="4" w:space="0" w:color="auto"/>
            </w:tcBorders>
          </w:tcPr>
          <w:p w14:paraId="572B7B34"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E3B65DF" w14:textId="0B3BFF33"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94A872A"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1BE0808" w14:textId="77777777" w:rsidR="00D014F7" w:rsidRPr="00D014F7" w:rsidRDefault="00D014F7" w:rsidP="00D014F7">
            <w:pPr>
              <w:spacing w:after="0" w:line="240" w:lineRule="auto"/>
              <w:rPr>
                <w:rFonts w:ascii="Times New Roman" w:hAnsi="Times New Roman"/>
                <w:b/>
                <w:i/>
              </w:rPr>
            </w:pPr>
          </w:p>
        </w:tc>
      </w:tr>
      <w:tr w:rsidR="00D014F7" w:rsidRPr="00D014F7" w14:paraId="3D23B9F3" w14:textId="4246D640" w:rsidTr="00176C7A">
        <w:trPr>
          <w:trHeight w:val="55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4553D6E6"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C681D42"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Cs/>
                <w:iCs/>
              </w:rPr>
              <w:t>Практическое занятие 3.</w:t>
            </w:r>
            <w:r w:rsidRPr="00D014F7">
              <w:rPr>
                <w:rFonts w:ascii="Times New Roman" w:eastAsia="Arial Unicode MS" w:hAnsi="Times New Roman"/>
              </w:rPr>
              <w:t xml:space="preserve"> Подготовка к работе рабочего оборудования трактора</w:t>
            </w:r>
          </w:p>
        </w:tc>
        <w:tc>
          <w:tcPr>
            <w:tcW w:w="479" w:type="pct"/>
            <w:tcBorders>
              <w:top w:val="single" w:sz="4" w:space="0" w:color="auto"/>
              <w:left w:val="single" w:sz="4" w:space="0" w:color="auto"/>
              <w:bottom w:val="single" w:sz="4" w:space="0" w:color="auto"/>
              <w:right w:val="single" w:sz="4" w:space="0" w:color="auto"/>
            </w:tcBorders>
          </w:tcPr>
          <w:p w14:paraId="54C47E25"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1372F71" w14:textId="17B9FE14"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0F754AC"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29629B2" w14:textId="77777777" w:rsidR="00D014F7" w:rsidRPr="00D014F7" w:rsidRDefault="00D014F7" w:rsidP="00D014F7">
            <w:pPr>
              <w:spacing w:after="0" w:line="240" w:lineRule="auto"/>
              <w:rPr>
                <w:rFonts w:ascii="Times New Roman" w:hAnsi="Times New Roman"/>
                <w:b/>
                <w:i/>
              </w:rPr>
            </w:pPr>
          </w:p>
        </w:tc>
      </w:tr>
      <w:tr w:rsidR="00D014F7" w:rsidRPr="00D014F7" w14:paraId="740BBEF4" w14:textId="45CA6057" w:rsidTr="00D014F7">
        <w:trPr>
          <w:trHeight w:val="149"/>
        </w:trPr>
        <w:tc>
          <w:tcPr>
            <w:tcW w:w="929" w:type="pct"/>
            <w:vMerge w:val="restart"/>
            <w:tcBorders>
              <w:top w:val="single" w:sz="4" w:space="0" w:color="auto"/>
              <w:left w:val="single" w:sz="4" w:space="0" w:color="auto"/>
              <w:bottom w:val="single" w:sz="4" w:space="0" w:color="auto"/>
              <w:right w:val="single" w:sz="4" w:space="0" w:color="auto"/>
            </w:tcBorders>
            <w:hideMark/>
          </w:tcPr>
          <w:p w14:paraId="1EA16617" w14:textId="77777777" w:rsidR="00D014F7" w:rsidRPr="00D014F7" w:rsidRDefault="00D014F7" w:rsidP="00D014F7">
            <w:pPr>
              <w:widowControl w:val="0"/>
              <w:autoSpaceDE w:val="0"/>
              <w:autoSpaceDN w:val="0"/>
              <w:adjustRightInd w:val="0"/>
              <w:spacing w:after="0" w:line="240" w:lineRule="auto"/>
              <w:rPr>
                <w:rFonts w:ascii="Times New Roman" w:eastAsia="Arial Unicode MS" w:hAnsi="Times New Roman"/>
                <w:b/>
                <w:bCs/>
              </w:rPr>
            </w:pPr>
            <w:r w:rsidRPr="00D014F7">
              <w:rPr>
                <w:rFonts w:ascii="Times New Roman" w:hAnsi="Times New Roman"/>
                <w:b/>
                <w:bCs/>
              </w:rPr>
              <w:t xml:space="preserve">Тема 2.2. </w:t>
            </w:r>
            <w:r w:rsidRPr="00D014F7">
              <w:rPr>
                <w:rFonts w:ascii="Times New Roman" w:eastAsia="Arial Unicode MS" w:hAnsi="Times New Roman"/>
                <w:b/>
                <w:bCs/>
              </w:rPr>
              <w:t>Подготовка сельскохозяйственных машин и механизмов к работе для обслуживания животноводческих ферм.</w:t>
            </w:r>
          </w:p>
        </w:tc>
        <w:tc>
          <w:tcPr>
            <w:tcW w:w="2091" w:type="pct"/>
            <w:tcBorders>
              <w:top w:val="single" w:sz="4" w:space="0" w:color="auto"/>
              <w:left w:val="single" w:sz="4" w:space="0" w:color="auto"/>
              <w:bottom w:val="single" w:sz="4" w:space="0" w:color="auto"/>
              <w:right w:val="single" w:sz="4" w:space="0" w:color="auto"/>
            </w:tcBorders>
            <w:hideMark/>
          </w:tcPr>
          <w:p w14:paraId="30D631E2" w14:textId="77777777" w:rsidR="00D014F7" w:rsidRPr="00D014F7" w:rsidRDefault="00D014F7" w:rsidP="00D014F7">
            <w:pPr>
              <w:spacing w:line="240" w:lineRule="auto"/>
              <w:rPr>
                <w:rFonts w:ascii="Times New Roman" w:hAnsi="Times New Roman"/>
                <w:b/>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4D369925"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444876A" w14:textId="55550D3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86474DD"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FDEB8CD" w14:textId="77777777" w:rsidR="00D014F7" w:rsidRPr="00D014F7" w:rsidRDefault="00D014F7" w:rsidP="00D014F7">
            <w:pPr>
              <w:rPr>
                <w:rFonts w:ascii="Times New Roman" w:hAnsi="Times New Roman"/>
                <w:b/>
                <w:i/>
              </w:rPr>
            </w:pPr>
          </w:p>
        </w:tc>
      </w:tr>
      <w:tr w:rsidR="00D014F7" w:rsidRPr="00D014F7" w14:paraId="00F58348" w14:textId="1E649074" w:rsidTr="00176C7A">
        <w:trPr>
          <w:trHeight w:val="1096"/>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1A9817E"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ED97326" w14:textId="77777777" w:rsidR="00D014F7" w:rsidRPr="00D014F7" w:rsidRDefault="00D014F7" w:rsidP="00D014F7">
            <w:pPr>
              <w:spacing w:line="240" w:lineRule="auto"/>
              <w:rPr>
                <w:rFonts w:ascii="Times New Roman" w:hAnsi="Times New Roman"/>
                <w:b/>
              </w:rPr>
            </w:pPr>
            <w:r w:rsidRPr="00D014F7">
              <w:rPr>
                <w:rFonts w:ascii="Times New Roman" w:hAnsi="Times New Roman"/>
                <w:b/>
              </w:rPr>
              <w:t>1.</w:t>
            </w:r>
            <w:r w:rsidRPr="00D014F7">
              <w:rPr>
                <w:rFonts w:ascii="Times New Roman" w:hAnsi="Times New Roman"/>
                <w:b/>
                <w:i/>
              </w:rPr>
              <w:t xml:space="preserve"> </w:t>
            </w:r>
            <w:r w:rsidRPr="00D014F7">
              <w:rPr>
                <w:rFonts w:ascii="Times New Roman" w:eastAsia="Arial Unicode MS" w:hAnsi="Times New Roman"/>
              </w:rPr>
              <w:t xml:space="preserve"> Общее устройство животноводческих ферм, комплексов и птицефабрик.  Подготовка к работе машин и оборудования для приготовления и раздачи кормов, удаления навоза, первичной обработки продукции животноводства</w:t>
            </w:r>
          </w:p>
        </w:tc>
        <w:tc>
          <w:tcPr>
            <w:tcW w:w="479" w:type="pct"/>
            <w:tcBorders>
              <w:top w:val="single" w:sz="4" w:space="0" w:color="auto"/>
              <w:left w:val="single" w:sz="4" w:space="0" w:color="auto"/>
              <w:bottom w:val="single" w:sz="4" w:space="0" w:color="auto"/>
              <w:right w:val="single" w:sz="4" w:space="0" w:color="auto"/>
            </w:tcBorders>
          </w:tcPr>
          <w:p w14:paraId="44FE66A4"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723515F" w14:textId="3AE98F53"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58CA584C"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3066EE9" w14:textId="77777777" w:rsidR="00D014F7" w:rsidRPr="00D014F7" w:rsidRDefault="00D014F7" w:rsidP="00D014F7">
            <w:pPr>
              <w:rPr>
                <w:rFonts w:ascii="Times New Roman" w:hAnsi="Times New Roman"/>
                <w:b/>
                <w:i/>
              </w:rPr>
            </w:pPr>
          </w:p>
        </w:tc>
      </w:tr>
      <w:tr w:rsidR="00D014F7" w:rsidRPr="00D014F7" w14:paraId="31CF2AE8" w14:textId="78D9A008"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65BA057F"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3F4B605" w14:textId="2E02C446" w:rsidR="00D014F7" w:rsidRPr="00D014F7" w:rsidRDefault="00D014F7" w:rsidP="00D014F7">
            <w:pPr>
              <w:spacing w:line="240" w:lineRule="auto"/>
              <w:contextualSpacing/>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1F764C72" w14:textId="77777777" w:rsidR="00D014F7" w:rsidRPr="00D014F7" w:rsidRDefault="00D014F7" w:rsidP="00D014F7">
            <w:pPr>
              <w:rPr>
                <w:rFonts w:ascii="Times New Roman" w:hAnsi="Times New Roman"/>
                <w:b/>
              </w:rPr>
            </w:pPr>
          </w:p>
        </w:tc>
        <w:tc>
          <w:tcPr>
            <w:tcW w:w="545" w:type="pct"/>
            <w:tcBorders>
              <w:top w:val="single" w:sz="4" w:space="0" w:color="auto"/>
              <w:left w:val="single" w:sz="4" w:space="0" w:color="auto"/>
              <w:bottom w:val="single" w:sz="4" w:space="0" w:color="auto"/>
              <w:right w:val="single" w:sz="4" w:space="0" w:color="auto"/>
            </w:tcBorders>
            <w:vAlign w:val="center"/>
          </w:tcPr>
          <w:p w14:paraId="4DF7ADB0" w14:textId="6EB48C46" w:rsidR="00D014F7" w:rsidRPr="00D014F7" w:rsidRDefault="00D014F7" w:rsidP="00D014F7">
            <w:pPr>
              <w:rPr>
                <w:rFonts w:ascii="Times New Roman" w:hAnsi="Times New Roman"/>
                <w:b/>
              </w:rPr>
            </w:pPr>
          </w:p>
        </w:tc>
        <w:tc>
          <w:tcPr>
            <w:tcW w:w="479" w:type="pct"/>
            <w:tcBorders>
              <w:top w:val="single" w:sz="4" w:space="0" w:color="auto"/>
              <w:left w:val="single" w:sz="4" w:space="0" w:color="auto"/>
              <w:bottom w:val="single" w:sz="4" w:space="0" w:color="auto"/>
              <w:right w:val="single" w:sz="4" w:space="0" w:color="auto"/>
            </w:tcBorders>
          </w:tcPr>
          <w:p w14:paraId="506670B4" w14:textId="77777777" w:rsidR="00D014F7" w:rsidRPr="00D014F7" w:rsidRDefault="00D014F7" w:rsidP="00D014F7">
            <w:pPr>
              <w:rPr>
                <w:rFonts w:ascii="Times New Roman" w:hAnsi="Times New Roman"/>
                <w:b/>
              </w:rPr>
            </w:pPr>
          </w:p>
        </w:tc>
        <w:tc>
          <w:tcPr>
            <w:tcW w:w="477" w:type="pct"/>
            <w:tcBorders>
              <w:top w:val="single" w:sz="4" w:space="0" w:color="auto"/>
              <w:left w:val="single" w:sz="4" w:space="0" w:color="auto"/>
              <w:bottom w:val="single" w:sz="4" w:space="0" w:color="auto"/>
              <w:right w:val="single" w:sz="4" w:space="0" w:color="auto"/>
            </w:tcBorders>
          </w:tcPr>
          <w:p w14:paraId="4FDD465F" w14:textId="77777777" w:rsidR="00D014F7" w:rsidRPr="00D014F7" w:rsidRDefault="00D014F7" w:rsidP="00D014F7">
            <w:pPr>
              <w:rPr>
                <w:rFonts w:ascii="Times New Roman" w:hAnsi="Times New Roman"/>
                <w:b/>
              </w:rPr>
            </w:pPr>
          </w:p>
        </w:tc>
      </w:tr>
      <w:tr w:rsidR="00D014F7" w:rsidRPr="00D014F7" w14:paraId="0D2CA0C2" w14:textId="5C1AE291" w:rsidTr="00176C7A">
        <w:trPr>
          <w:trHeight w:val="21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505ECDF"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F5CF982" w14:textId="77777777" w:rsidR="00D014F7" w:rsidRPr="00D014F7" w:rsidRDefault="00D014F7" w:rsidP="00D014F7">
            <w:pPr>
              <w:spacing w:line="240" w:lineRule="auto"/>
              <w:contextualSpacing/>
              <w:rPr>
                <w:rFonts w:ascii="Times New Roman" w:hAnsi="Times New Roman"/>
                <w:b/>
              </w:rPr>
            </w:pPr>
            <w:r w:rsidRPr="00D014F7">
              <w:rPr>
                <w:rFonts w:ascii="Times New Roman" w:hAnsi="Times New Roman"/>
                <w:bCs/>
                <w:iCs/>
              </w:rPr>
              <w:t>Лабораторное занятие 1.</w:t>
            </w:r>
            <w:r w:rsidRPr="00D014F7">
              <w:rPr>
                <w:rFonts w:ascii="Times New Roman" w:eastAsia="Arial Unicode MS" w:hAnsi="Times New Roman"/>
              </w:rPr>
              <w:t xml:space="preserve"> Изучение общего устройства и подготовка к работе машин и механизмов для приготовления и раздачи кормов</w:t>
            </w:r>
          </w:p>
        </w:tc>
        <w:tc>
          <w:tcPr>
            <w:tcW w:w="479" w:type="pct"/>
            <w:tcBorders>
              <w:top w:val="single" w:sz="4" w:space="0" w:color="auto"/>
              <w:left w:val="single" w:sz="4" w:space="0" w:color="auto"/>
              <w:bottom w:val="single" w:sz="4" w:space="0" w:color="auto"/>
              <w:right w:val="single" w:sz="4" w:space="0" w:color="auto"/>
            </w:tcBorders>
          </w:tcPr>
          <w:p w14:paraId="17FBE938"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CDCC98B" w14:textId="15CAC6D6"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E3A00F4"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E72B809" w14:textId="77777777" w:rsidR="00D014F7" w:rsidRPr="00D014F7" w:rsidRDefault="00D014F7" w:rsidP="00D014F7">
            <w:pPr>
              <w:rPr>
                <w:rFonts w:ascii="Times New Roman" w:hAnsi="Times New Roman"/>
                <w:b/>
                <w:i/>
              </w:rPr>
            </w:pPr>
          </w:p>
        </w:tc>
      </w:tr>
      <w:tr w:rsidR="00D014F7" w:rsidRPr="00D014F7" w14:paraId="17E9AE67" w14:textId="620ADF33" w:rsidTr="00176C7A">
        <w:trPr>
          <w:trHeight w:val="21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41FDBFE"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5474483" w14:textId="77777777" w:rsidR="00D014F7" w:rsidRPr="00D014F7" w:rsidRDefault="00D014F7" w:rsidP="00D014F7">
            <w:pPr>
              <w:spacing w:line="240" w:lineRule="auto"/>
              <w:contextualSpacing/>
              <w:rPr>
                <w:rFonts w:ascii="Times New Roman" w:hAnsi="Times New Roman"/>
                <w:b/>
              </w:rPr>
            </w:pPr>
            <w:r w:rsidRPr="00D014F7">
              <w:rPr>
                <w:rFonts w:ascii="Times New Roman" w:hAnsi="Times New Roman"/>
                <w:bCs/>
                <w:iCs/>
              </w:rPr>
              <w:t>Лабораторное занятие 2.</w:t>
            </w:r>
            <w:r w:rsidRPr="00D014F7">
              <w:rPr>
                <w:rFonts w:ascii="Times New Roman" w:eastAsia="Arial Unicode MS" w:hAnsi="Times New Roman"/>
              </w:rPr>
              <w:t xml:space="preserve"> Изучение общего устройства и подготовка к работе доильного оборудования </w:t>
            </w:r>
          </w:p>
        </w:tc>
        <w:tc>
          <w:tcPr>
            <w:tcW w:w="479" w:type="pct"/>
            <w:tcBorders>
              <w:top w:val="single" w:sz="4" w:space="0" w:color="auto"/>
              <w:left w:val="single" w:sz="4" w:space="0" w:color="auto"/>
              <w:bottom w:val="single" w:sz="4" w:space="0" w:color="auto"/>
              <w:right w:val="single" w:sz="4" w:space="0" w:color="auto"/>
            </w:tcBorders>
          </w:tcPr>
          <w:p w14:paraId="3A8190CA"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A1C39FF" w14:textId="1F3AB64B"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BFA6927"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6218EA1" w14:textId="77777777" w:rsidR="00D014F7" w:rsidRPr="00D014F7" w:rsidRDefault="00D014F7" w:rsidP="00D014F7">
            <w:pPr>
              <w:rPr>
                <w:rFonts w:ascii="Times New Roman" w:hAnsi="Times New Roman"/>
                <w:b/>
                <w:i/>
              </w:rPr>
            </w:pPr>
          </w:p>
        </w:tc>
      </w:tr>
      <w:tr w:rsidR="00D014F7" w:rsidRPr="00D014F7" w14:paraId="17625F86" w14:textId="60698DEE" w:rsidTr="00176C7A">
        <w:trPr>
          <w:trHeight w:val="21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AD452D2"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E7A4557" w14:textId="77777777" w:rsidR="00D014F7" w:rsidRPr="00D014F7" w:rsidRDefault="00D014F7" w:rsidP="00D014F7">
            <w:pPr>
              <w:spacing w:line="240" w:lineRule="auto"/>
              <w:contextualSpacing/>
              <w:rPr>
                <w:rFonts w:ascii="Times New Roman" w:hAnsi="Times New Roman"/>
                <w:b/>
              </w:rPr>
            </w:pPr>
            <w:r w:rsidRPr="00D014F7">
              <w:rPr>
                <w:rFonts w:ascii="Times New Roman" w:hAnsi="Times New Roman"/>
                <w:bCs/>
                <w:iCs/>
              </w:rPr>
              <w:t>Лабораторное занятие 3.</w:t>
            </w:r>
            <w:r w:rsidRPr="00D014F7">
              <w:rPr>
                <w:rFonts w:ascii="Times New Roman" w:eastAsia="Arial Unicode MS" w:hAnsi="Times New Roman"/>
              </w:rPr>
              <w:t xml:space="preserve"> Изучение общего устройства и подготовка к работе машин и механизмов для удаления навоза</w:t>
            </w:r>
          </w:p>
        </w:tc>
        <w:tc>
          <w:tcPr>
            <w:tcW w:w="479" w:type="pct"/>
            <w:tcBorders>
              <w:top w:val="single" w:sz="4" w:space="0" w:color="auto"/>
              <w:left w:val="single" w:sz="4" w:space="0" w:color="auto"/>
              <w:bottom w:val="single" w:sz="4" w:space="0" w:color="auto"/>
              <w:right w:val="single" w:sz="4" w:space="0" w:color="auto"/>
            </w:tcBorders>
          </w:tcPr>
          <w:p w14:paraId="659D83C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3C2E89A" w14:textId="2A7017B7"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6A16B2D"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C76BC53" w14:textId="77777777" w:rsidR="00D014F7" w:rsidRPr="00D014F7" w:rsidRDefault="00D014F7" w:rsidP="00D014F7">
            <w:pPr>
              <w:rPr>
                <w:rFonts w:ascii="Times New Roman" w:hAnsi="Times New Roman"/>
                <w:b/>
                <w:i/>
              </w:rPr>
            </w:pPr>
          </w:p>
        </w:tc>
      </w:tr>
      <w:tr w:rsidR="00D014F7" w:rsidRPr="00D014F7" w14:paraId="1CBAAF54" w14:textId="0223A654" w:rsidTr="00176C7A">
        <w:trPr>
          <w:trHeight w:val="21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3F749A8"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0D191CA" w14:textId="77777777" w:rsidR="00D014F7" w:rsidRPr="00D014F7" w:rsidRDefault="00D014F7" w:rsidP="00D014F7">
            <w:pPr>
              <w:spacing w:line="240" w:lineRule="auto"/>
              <w:contextualSpacing/>
              <w:rPr>
                <w:rFonts w:ascii="Times New Roman" w:hAnsi="Times New Roman"/>
                <w:b/>
              </w:rPr>
            </w:pPr>
            <w:r w:rsidRPr="00D014F7">
              <w:rPr>
                <w:rFonts w:ascii="Times New Roman" w:hAnsi="Times New Roman"/>
                <w:bCs/>
                <w:iCs/>
              </w:rPr>
              <w:t>Практическое занятие 1. Настройка системы микроклимата на заданный режим работы</w:t>
            </w:r>
          </w:p>
        </w:tc>
        <w:tc>
          <w:tcPr>
            <w:tcW w:w="479" w:type="pct"/>
            <w:tcBorders>
              <w:top w:val="single" w:sz="4" w:space="0" w:color="auto"/>
              <w:left w:val="single" w:sz="4" w:space="0" w:color="auto"/>
              <w:bottom w:val="single" w:sz="4" w:space="0" w:color="auto"/>
              <w:right w:val="single" w:sz="4" w:space="0" w:color="auto"/>
            </w:tcBorders>
          </w:tcPr>
          <w:p w14:paraId="52016FAD"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2D2D177" w14:textId="294A915D"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ABB74F2"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2CB0A6C1" w14:textId="77777777" w:rsidR="00D014F7" w:rsidRPr="00D014F7" w:rsidRDefault="00D014F7" w:rsidP="00D014F7">
            <w:pPr>
              <w:rPr>
                <w:rFonts w:ascii="Times New Roman" w:hAnsi="Times New Roman"/>
                <w:b/>
                <w:i/>
              </w:rPr>
            </w:pPr>
          </w:p>
        </w:tc>
      </w:tr>
      <w:tr w:rsidR="00D014F7" w:rsidRPr="00D014F7" w14:paraId="0C312D3A" w14:textId="0FFA0379" w:rsidTr="00176C7A">
        <w:trPr>
          <w:trHeight w:val="21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40E4EEF9"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9B0AEE9" w14:textId="77777777" w:rsidR="00D014F7" w:rsidRPr="00D014F7" w:rsidRDefault="00D014F7" w:rsidP="00D014F7">
            <w:pPr>
              <w:spacing w:line="240" w:lineRule="auto"/>
              <w:contextualSpacing/>
              <w:rPr>
                <w:rFonts w:ascii="Times New Roman" w:hAnsi="Times New Roman"/>
                <w:b/>
              </w:rPr>
            </w:pPr>
            <w:r w:rsidRPr="00D014F7">
              <w:rPr>
                <w:rFonts w:ascii="Times New Roman" w:hAnsi="Times New Roman"/>
                <w:bCs/>
                <w:iCs/>
              </w:rPr>
              <w:t>Практическое занятие 2. Настройка машин для приготовления кормов на заданный режим работы.</w:t>
            </w:r>
          </w:p>
        </w:tc>
        <w:tc>
          <w:tcPr>
            <w:tcW w:w="479" w:type="pct"/>
            <w:tcBorders>
              <w:top w:val="single" w:sz="4" w:space="0" w:color="auto"/>
              <w:left w:val="single" w:sz="4" w:space="0" w:color="auto"/>
              <w:bottom w:val="single" w:sz="4" w:space="0" w:color="auto"/>
              <w:right w:val="single" w:sz="4" w:space="0" w:color="auto"/>
            </w:tcBorders>
          </w:tcPr>
          <w:p w14:paraId="7D7D7D8E"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A32DC0F" w14:textId="2CB75402"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1753991"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563FCC5" w14:textId="77777777" w:rsidR="00D014F7" w:rsidRPr="00D014F7" w:rsidRDefault="00D014F7" w:rsidP="00D014F7">
            <w:pPr>
              <w:rPr>
                <w:rFonts w:ascii="Times New Roman" w:hAnsi="Times New Roman"/>
                <w:b/>
                <w:i/>
              </w:rPr>
            </w:pPr>
          </w:p>
        </w:tc>
      </w:tr>
      <w:tr w:rsidR="00D014F7" w:rsidRPr="00D014F7" w14:paraId="589ACDC9" w14:textId="67E4D3CD" w:rsidTr="00176C7A">
        <w:trPr>
          <w:trHeight w:val="64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5A0D49F" w14:textId="77777777" w:rsidR="00D014F7" w:rsidRPr="00D014F7" w:rsidRDefault="00D014F7" w:rsidP="00D014F7">
            <w:pPr>
              <w:spacing w:after="0" w:line="240" w:lineRule="auto"/>
              <w:rPr>
                <w:rFonts w:ascii="Times New Roman" w:eastAsia="Arial Unicode MS"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609CDB4" w14:textId="77777777" w:rsidR="00D014F7" w:rsidRPr="00D014F7" w:rsidRDefault="00D014F7" w:rsidP="00D014F7">
            <w:pPr>
              <w:spacing w:line="240" w:lineRule="auto"/>
              <w:contextualSpacing/>
              <w:rPr>
                <w:rFonts w:ascii="Times New Roman" w:hAnsi="Times New Roman"/>
                <w:b/>
              </w:rPr>
            </w:pPr>
            <w:r w:rsidRPr="00D014F7">
              <w:rPr>
                <w:rFonts w:ascii="Times New Roman" w:hAnsi="Times New Roman"/>
                <w:bCs/>
                <w:iCs/>
              </w:rPr>
              <w:t xml:space="preserve">Практическое занятие 3. Настройка роботизированных систем </w:t>
            </w:r>
            <w:r w:rsidRPr="00D014F7">
              <w:rPr>
                <w:rFonts w:ascii="Times New Roman" w:eastAsia="Arial Unicode MS" w:hAnsi="Times New Roman"/>
              </w:rPr>
              <w:t>животноводческих ферм, комплексов и птицефабрик</w:t>
            </w:r>
          </w:p>
        </w:tc>
        <w:tc>
          <w:tcPr>
            <w:tcW w:w="479" w:type="pct"/>
            <w:tcBorders>
              <w:top w:val="single" w:sz="4" w:space="0" w:color="auto"/>
              <w:left w:val="single" w:sz="4" w:space="0" w:color="auto"/>
              <w:bottom w:val="single" w:sz="4" w:space="0" w:color="auto"/>
              <w:right w:val="single" w:sz="4" w:space="0" w:color="auto"/>
            </w:tcBorders>
          </w:tcPr>
          <w:p w14:paraId="79EB2A4E"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1252220" w14:textId="101EA58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D37BC1C"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09E4F31" w14:textId="77777777" w:rsidR="00D014F7" w:rsidRPr="00D014F7" w:rsidRDefault="00D014F7" w:rsidP="00D014F7">
            <w:pPr>
              <w:rPr>
                <w:rFonts w:ascii="Times New Roman" w:hAnsi="Times New Roman"/>
                <w:b/>
                <w:i/>
              </w:rPr>
            </w:pPr>
          </w:p>
        </w:tc>
      </w:tr>
      <w:tr w:rsidR="00D014F7" w:rsidRPr="00D014F7" w14:paraId="7B79FA34" w14:textId="6450DDF8" w:rsidTr="00176C7A">
        <w:tc>
          <w:tcPr>
            <w:tcW w:w="929" w:type="pct"/>
            <w:vMerge w:val="restart"/>
            <w:tcBorders>
              <w:top w:val="single" w:sz="4" w:space="0" w:color="auto"/>
              <w:left w:val="single" w:sz="4" w:space="0" w:color="auto"/>
              <w:bottom w:val="single" w:sz="4" w:space="0" w:color="auto"/>
              <w:right w:val="single" w:sz="4" w:space="0" w:color="auto"/>
            </w:tcBorders>
            <w:hideMark/>
          </w:tcPr>
          <w:p w14:paraId="45D57FA5"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Тема 2.3 Подготовка сельскохозяйственных машин к работе</w:t>
            </w:r>
            <w:r w:rsidRPr="00D014F7">
              <w:rPr>
                <w:rFonts w:ascii="Times New Roman" w:hAnsi="Times New Roman"/>
                <w:b/>
                <w:bCs/>
                <w:i/>
              </w:rPr>
              <w:t xml:space="preserve"> </w:t>
            </w:r>
            <w:r w:rsidRPr="00D014F7">
              <w:rPr>
                <w:rFonts w:ascii="Times New Roman" w:hAnsi="Times New Roman"/>
                <w:b/>
                <w:bCs/>
              </w:rPr>
              <w:t>в растениеводстве</w:t>
            </w:r>
          </w:p>
        </w:tc>
        <w:tc>
          <w:tcPr>
            <w:tcW w:w="2091" w:type="pct"/>
            <w:tcBorders>
              <w:top w:val="single" w:sz="4" w:space="0" w:color="auto"/>
              <w:left w:val="single" w:sz="4" w:space="0" w:color="auto"/>
              <w:bottom w:val="single" w:sz="4" w:space="0" w:color="auto"/>
              <w:right w:val="single" w:sz="4" w:space="0" w:color="auto"/>
            </w:tcBorders>
            <w:hideMark/>
          </w:tcPr>
          <w:p w14:paraId="2A8EBECD" w14:textId="77777777" w:rsidR="00D014F7" w:rsidRPr="00D014F7" w:rsidRDefault="00D014F7" w:rsidP="00D014F7">
            <w:pPr>
              <w:spacing w:line="240" w:lineRule="auto"/>
              <w:rPr>
                <w:rFonts w:ascii="Times New Roman" w:hAnsi="Times New Roman"/>
                <w:b/>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475BB26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13A7A7E" w14:textId="02C1B704"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55E1CC4"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D6064C3" w14:textId="77777777" w:rsidR="00D014F7" w:rsidRPr="00D014F7" w:rsidRDefault="00D014F7" w:rsidP="00D014F7">
            <w:pPr>
              <w:rPr>
                <w:rFonts w:ascii="Times New Roman" w:hAnsi="Times New Roman"/>
                <w:b/>
                <w:i/>
              </w:rPr>
            </w:pPr>
          </w:p>
        </w:tc>
      </w:tr>
      <w:tr w:rsidR="00D014F7" w:rsidRPr="00D014F7" w14:paraId="7E201C31" w14:textId="4606555F" w:rsidTr="00D014F7">
        <w:trPr>
          <w:trHeight w:val="42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1809335"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C9C048A" w14:textId="77777777" w:rsidR="00D014F7" w:rsidRPr="00D014F7" w:rsidRDefault="00D014F7" w:rsidP="00D014F7">
            <w:pPr>
              <w:spacing w:line="240" w:lineRule="auto"/>
              <w:rPr>
                <w:rFonts w:ascii="Times New Roman" w:hAnsi="Times New Roman"/>
                <w:b/>
              </w:rPr>
            </w:pPr>
            <w:r w:rsidRPr="00D014F7">
              <w:rPr>
                <w:rFonts w:ascii="Times New Roman" w:hAnsi="Times New Roman"/>
                <w:b/>
              </w:rPr>
              <w:t>1.</w:t>
            </w:r>
            <w:r w:rsidRPr="00D014F7">
              <w:rPr>
                <w:rFonts w:ascii="Times New Roman" w:hAnsi="Times New Roman"/>
                <w:b/>
                <w:i/>
              </w:rPr>
              <w:t>.</w:t>
            </w:r>
            <w:r w:rsidRPr="00D014F7">
              <w:rPr>
                <w:rFonts w:ascii="Times New Roman" w:eastAsia="Arial Unicode MS" w:hAnsi="Times New Roman"/>
              </w:rPr>
              <w:t xml:space="preserve"> Подготовка к работе почвообрабатывающих машин и орудий; посевных, посадочных машин и машин для внесения удобрений; машин для химической защиты растений и обработки семян; машин и оборудования для заготовки и транспортировки кормов; зерноуборочных машин; кукурузоуборочных машин; машин для послеуборочной обработки зерна; машин для уборки корнеплодов; машин и </w:t>
            </w:r>
            <w:r w:rsidRPr="00D014F7">
              <w:rPr>
                <w:rFonts w:ascii="Times New Roman" w:eastAsia="Arial Unicode MS" w:hAnsi="Times New Roman"/>
              </w:rPr>
              <w:lastRenderedPageBreak/>
              <w:t>оборудования для механизации работ в садах и виноградниках; машин для мелиоративных работ и орошения.</w:t>
            </w:r>
          </w:p>
        </w:tc>
        <w:tc>
          <w:tcPr>
            <w:tcW w:w="479" w:type="pct"/>
            <w:tcBorders>
              <w:top w:val="single" w:sz="4" w:space="0" w:color="auto"/>
              <w:left w:val="single" w:sz="4" w:space="0" w:color="auto"/>
              <w:bottom w:val="single" w:sz="4" w:space="0" w:color="auto"/>
              <w:right w:val="single" w:sz="4" w:space="0" w:color="auto"/>
            </w:tcBorders>
          </w:tcPr>
          <w:p w14:paraId="5C748C9C"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866E305" w14:textId="5C96CF0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0B667D7"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C05F0C1" w14:textId="77777777" w:rsidR="00D014F7" w:rsidRPr="00D014F7" w:rsidRDefault="00D014F7" w:rsidP="00D014F7">
            <w:pPr>
              <w:rPr>
                <w:rFonts w:ascii="Times New Roman" w:hAnsi="Times New Roman"/>
                <w:b/>
                <w:i/>
              </w:rPr>
            </w:pPr>
          </w:p>
        </w:tc>
      </w:tr>
      <w:tr w:rsidR="00D014F7" w:rsidRPr="00D014F7" w14:paraId="34FB0034" w14:textId="0AF214C0" w:rsidTr="00D014F7">
        <w:trPr>
          <w:trHeight w:val="239"/>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0E67ACA"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0310E1B" w14:textId="04A6C023" w:rsidR="00D014F7" w:rsidRPr="00D014F7" w:rsidRDefault="00D014F7" w:rsidP="00D014F7">
            <w:pPr>
              <w:spacing w:line="240" w:lineRule="auto"/>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70F9B7C8"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4F70EAE" w14:textId="2091DADA"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6E62BD2"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412CE50" w14:textId="77777777" w:rsidR="00D014F7" w:rsidRPr="00D014F7" w:rsidRDefault="00D014F7" w:rsidP="00D014F7">
            <w:pPr>
              <w:rPr>
                <w:rFonts w:ascii="Times New Roman" w:hAnsi="Times New Roman"/>
                <w:b/>
                <w:i/>
              </w:rPr>
            </w:pPr>
          </w:p>
        </w:tc>
      </w:tr>
      <w:tr w:rsidR="00D014F7" w:rsidRPr="00D014F7" w14:paraId="03BC0F4B" w14:textId="60818E41" w:rsidTr="00176C7A">
        <w:trPr>
          <w:trHeight w:val="15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C43A050"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969D33C"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1. Подготовка к работе и регулирование</w:t>
            </w:r>
            <w:r w:rsidRPr="00D014F7">
              <w:rPr>
                <w:rFonts w:ascii="Times New Roman" w:eastAsia="Arial Unicode MS" w:hAnsi="Times New Roman"/>
              </w:rPr>
              <w:t xml:space="preserve"> почвообрабатывающих машин и орудий</w:t>
            </w:r>
          </w:p>
        </w:tc>
        <w:tc>
          <w:tcPr>
            <w:tcW w:w="479" w:type="pct"/>
            <w:tcBorders>
              <w:top w:val="single" w:sz="4" w:space="0" w:color="auto"/>
              <w:left w:val="single" w:sz="4" w:space="0" w:color="auto"/>
              <w:bottom w:val="single" w:sz="4" w:space="0" w:color="auto"/>
              <w:right w:val="single" w:sz="4" w:space="0" w:color="auto"/>
            </w:tcBorders>
          </w:tcPr>
          <w:p w14:paraId="72C89C0C"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BD98B27" w14:textId="16859F5C"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B839406"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53B407B" w14:textId="77777777" w:rsidR="00D014F7" w:rsidRPr="00D014F7" w:rsidRDefault="00D014F7" w:rsidP="00D014F7">
            <w:pPr>
              <w:spacing w:after="0" w:line="240" w:lineRule="auto"/>
              <w:rPr>
                <w:rFonts w:ascii="Times New Roman" w:hAnsi="Times New Roman"/>
                <w:b/>
                <w:i/>
              </w:rPr>
            </w:pPr>
          </w:p>
        </w:tc>
      </w:tr>
      <w:tr w:rsidR="00D014F7" w:rsidRPr="00D014F7" w14:paraId="0F358B70" w14:textId="2D25ABF7" w:rsidTr="00176C7A">
        <w:trPr>
          <w:trHeight w:val="15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60A3659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77D5EA5"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2. Подготовка к работе и регулирование</w:t>
            </w:r>
            <w:r w:rsidRPr="00D014F7">
              <w:rPr>
                <w:rFonts w:ascii="Times New Roman" w:eastAsia="Arial Unicode MS" w:hAnsi="Times New Roman"/>
              </w:rPr>
              <w:t xml:space="preserve"> посевных и посадочных машин</w:t>
            </w:r>
          </w:p>
        </w:tc>
        <w:tc>
          <w:tcPr>
            <w:tcW w:w="479" w:type="pct"/>
            <w:tcBorders>
              <w:top w:val="single" w:sz="4" w:space="0" w:color="auto"/>
              <w:left w:val="single" w:sz="4" w:space="0" w:color="auto"/>
              <w:bottom w:val="single" w:sz="4" w:space="0" w:color="auto"/>
              <w:right w:val="single" w:sz="4" w:space="0" w:color="auto"/>
            </w:tcBorders>
          </w:tcPr>
          <w:p w14:paraId="3E4E3718"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FA4C566" w14:textId="1F3F4ED0"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2DD93F9"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942F12F" w14:textId="77777777" w:rsidR="00D014F7" w:rsidRPr="00D014F7" w:rsidRDefault="00D014F7" w:rsidP="00D014F7">
            <w:pPr>
              <w:spacing w:after="0" w:line="240" w:lineRule="auto"/>
              <w:rPr>
                <w:rFonts w:ascii="Times New Roman" w:hAnsi="Times New Roman"/>
                <w:b/>
                <w:i/>
              </w:rPr>
            </w:pPr>
          </w:p>
        </w:tc>
      </w:tr>
      <w:tr w:rsidR="00D014F7" w:rsidRPr="00D014F7" w14:paraId="12670467" w14:textId="382B525F" w:rsidTr="00176C7A">
        <w:trPr>
          <w:trHeight w:val="15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432EFB4"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1227FB8"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3. Подготовка к работе и регулирование м</w:t>
            </w:r>
            <w:r w:rsidRPr="00D014F7">
              <w:rPr>
                <w:rFonts w:ascii="Times New Roman" w:eastAsia="Arial Unicode MS" w:hAnsi="Times New Roman"/>
              </w:rPr>
              <w:t>ашин для внесения удобрений</w:t>
            </w:r>
          </w:p>
        </w:tc>
        <w:tc>
          <w:tcPr>
            <w:tcW w:w="479" w:type="pct"/>
            <w:tcBorders>
              <w:top w:val="single" w:sz="4" w:space="0" w:color="auto"/>
              <w:left w:val="single" w:sz="4" w:space="0" w:color="auto"/>
              <w:bottom w:val="single" w:sz="4" w:space="0" w:color="auto"/>
              <w:right w:val="single" w:sz="4" w:space="0" w:color="auto"/>
            </w:tcBorders>
          </w:tcPr>
          <w:p w14:paraId="14877310"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38A7995" w14:textId="5ABF327D"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12F60BB"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103C620" w14:textId="77777777" w:rsidR="00D014F7" w:rsidRPr="00D014F7" w:rsidRDefault="00D014F7" w:rsidP="00D014F7">
            <w:pPr>
              <w:spacing w:after="0" w:line="240" w:lineRule="auto"/>
              <w:rPr>
                <w:rFonts w:ascii="Times New Roman" w:hAnsi="Times New Roman"/>
                <w:b/>
                <w:i/>
              </w:rPr>
            </w:pPr>
          </w:p>
        </w:tc>
      </w:tr>
      <w:tr w:rsidR="00D014F7" w:rsidRPr="00D014F7" w14:paraId="6A847BBD" w14:textId="38D49BA2" w:rsidTr="00176C7A">
        <w:trPr>
          <w:trHeight w:val="15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5209609"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E28925A"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4. Подготовка к работе и регулирование</w:t>
            </w:r>
            <w:r w:rsidRPr="00D014F7">
              <w:rPr>
                <w:rFonts w:ascii="Times New Roman" w:eastAsia="Arial Unicode MS" w:hAnsi="Times New Roman"/>
              </w:rPr>
              <w:t xml:space="preserve"> машин для химической защиты растений и обработки семян</w:t>
            </w:r>
          </w:p>
        </w:tc>
        <w:tc>
          <w:tcPr>
            <w:tcW w:w="479" w:type="pct"/>
            <w:tcBorders>
              <w:top w:val="single" w:sz="4" w:space="0" w:color="auto"/>
              <w:left w:val="single" w:sz="4" w:space="0" w:color="auto"/>
              <w:bottom w:val="single" w:sz="4" w:space="0" w:color="auto"/>
              <w:right w:val="single" w:sz="4" w:space="0" w:color="auto"/>
            </w:tcBorders>
          </w:tcPr>
          <w:p w14:paraId="1AA9901D"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58355EF" w14:textId="7400D6B3"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07AF443"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F635FCE" w14:textId="77777777" w:rsidR="00D014F7" w:rsidRPr="00D014F7" w:rsidRDefault="00D014F7" w:rsidP="00D014F7">
            <w:pPr>
              <w:spacing w:after="0" w:line="240" w:lineRule="auto"/>
              <w:rPr>
                <w:rFonts w:ascii="Times New Roman" w:hAnsi="Times New Roman"/>
                <w:b/>
                <w:i/>
              </w:rPr>
            </w:pPr>
          </w:p>
        </w:tc>
      </w:tr>
      <w:tr w:rsidR="00D014F7" w:rsidRPr="00D014F7" w14:paraId="6D55BFA1" w14:textId="325F4664" w:rsidTr="00176C7A">
        <w:trPr>
          <w:trHeight w:val="15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78BF5E9"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4F65D18C"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5. Подготовка к работе и регулирование</w:t>
            </w:r>
            <w:r w:rsidRPr="00D014F7">
              <w:rPr>
                <w:rFonts w:ascii="Times New Roman" w:eastAsia="Arial Unicode MS" w:hAnsi="Times New Roman"/>
              </w:rPr>
              <w:t xml:space="preserve"> машин и оборудования для заготовки и транспортировки кормов</w:t>
            </w:r>
          </w:p>
        </w:tc>
        <w:tc>
          <w:tcPr>
            <w:tcW w:w="479" w:type="pct"/>
            <w:tcBorders>
              <w:top w:val="single" w:sz="4" w:space="0" w:color="auto"/>
              <w:left w:val="single" w:sz="4" w:space="0" w:color="auto"/>
              <w:bottom w:val="single" w:sz="4" w:space="0" w:color="auto"/>
              <w:right w:val="single" w:sz="4" w:space="0" w:color="auto"/>
            </w:tcBorders>
          </w:tcPr>
          <w:p w14:paraId="0A69A35F" w14:textId="77777777" w:rsidR="00D014F7" w:rsidRPr="00D014F7" w:rsidRDefault="00D014F7" w:rsidP="00D014F7">
            <w:pPr>
              <w:spacing w:after="0" w:line="240" w:lineRule="auto"/>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024C2E7" w14:textId="5F398371" w:rsidR="00D014F7" w:rsidRPr="00D014F7" w:rsidRDefault="00D014F7" w:rsidP="00D014F7">
            <w:pPr>
              <w:spacing w:after="0" w:line="240" w:lineRule="auto"/>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6FC0BA6" w14:textId="77777777" w:rsidR="00D014F7" w:rsidRPr="00D014F7" w:rsidRDefault="00D014F7" w:rsidP="00D014F7">
            <w:pPr>
              <w:spacing w:after="0" w:line="240" w:lineRule="auto"/>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C1C3B08" w14:textId="77777777" w:rsidR="00D014F7" w:rsidRPr="00D014F7" w:rsidRDefault="00D014F7" w:rsidP="00D014F7">
            <w:pPr>
              <w:spacing w:after="0" w:line="240" w:lineRule="auto"/>
              <w:rPr>
                <w:rFonts w:ascii="Times New Roman" w:hAnsi="Times New Roman"/>
                <w:b/>
                <w:i/>
              </w:rPr>
            </w:pPr>
          </w:p>
        </w:tc>
      </w:tr>
      <w:tr w:rsidR="00D014F7" w:rsidRPr="00D014F7" w14:paraId="5CF7541D" w14:textId="32114712"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0DA567AC"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D86DF6B"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6. Подготовка к работе и регулирование</w:t>
            </w:r>
            <w:r w:rsidRPr="00D014F7">
              <w:rPr>
                <w:rFonts w:ascii="Times New Roman" w:eastAsia="Arial Unicode MS" w:hAnsi="Times New Roman"/>
              </w:rPr>
              <w:t xml:space="preserve"> зерноуборочных машин</w:t>
            </w:r>
          </w:p>
        </w:tc>
        <w:tc>
          <w:tcPr>
            <w:tcW w:w="479" w:type="pct"/>
            <w:tcBorders>
              <w:top w:val="single" w:sz="4" w:space="0" w:color="auto"/>
              <w:left w:val="single" w:sz="4" w:space="0" w:color="auto"/>
              <w:bottom w:val="single" w:sz="4" w:space="0" w:color="auto"/>
              <w:right w:val="single" w:sz="4" w:space="0" w:color="auto"/>
            </w:tcBorders>
          </w:tcPr>
          <w:p w14:paraId="3C6136B3"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A35CC9C" w14:textId="3C746DFA"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4052D89"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BE05AF9" w14:textId="77777777" w:rsidR="00D014F7" w:rsidRPr="00D014F7" w:rsidRDefault="00D014F7" w:rsidP="00D014F7">
            <w:pPr>
              <w:rPr>
                <w:rFonts w:ascii="Times New Roman" w:hAnsi="Times New Roman"/>
                <w:b/>
                <w:i/>
              </w:rPr>
            </w:pPr>
          </w:p>
        </w:tc>
      </w:tr>
      <w:tr w:rsidR="00D014F7" w:rsidRPr="00D014F7" w14:paraId="0FD5B8D8" w14:textId="490EEFB4"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1762B567"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40D5F43A"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7. Подготовка к работе и регулирование</w:t>
            </w:r>
            <w:r w:rsidRPr="00D014F7">
              <w:rPr>
                <w:rFonts w:ascii="Times New Roman" w:eastAsia="Arial Unicode MS" w:hAnsi="Times New Roman"/>
              </w:rPr>
              <w:t xml:space="preserve"> кукурузоуборочных машин</w:t>
            </w:r>
          </w:p>
        </w:tc>
        <w:tc>
          <w:tcPr>
            <w:tcW w:w="479" w:type="pct"/>
            <w:tcBorders>
              <w:top w:val="single" w:sz="4" w:space="0" w:color="auto"/>
              <w:left w:val="single" w:sz="4" w:space="0" w:color="auto"/>
              <w:bottom w:val="single" w:sz="4" w:space="0" w:color="auto"/>
              <w:right w:val="single" w:sz="4" w:space="0" w:color="auto"/>
            </w:tcBorders>
          </w:tcPr>
          <w:p w14:paraId="55116425"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B073DAB" w14:textId="59ABE72F"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0DB1613"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D0E9FC9" w14:textId="77777777" w:rsidR="00D014F7" w:rsidRPr="00D014F7" w:rsidRDefault="00D014F7" w:rsidP="00D014F7">
            <w:pPr>
              <w:rPr>
                <w:rFonts w:ascii="Times New Roman" w:hAnsi="Times New Roman"/>
                <w:b/>
                <w:i/>
              </w:rPr>
            </w:pPr>
          </w:p>
        </w:tc>
      </w:tr>
      <w:tr w:rsidR="00D014F7" w:rsidRPr="00D014F7" w14:paraId="7ED14B7B" w14:textId="1514C23B" w:rsidTr="00176C7A">
        <w:trPr>
          <w:trHeight w:val="75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520E35B"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9BEC5F8"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8. Подготовка к работе и регулирование</w:t>
            </w:r>
            <w:r w:rsidRPr="00D014F7">
              <w:rPr>
                <w:rFonts w:ascii="Times New Roman" w:eastAsia="Arial Unicode MS" w:hAnsi="Times New Roman"/>
              </w:rPr>
              <w:t xml:space="preserve"> машин для послеуборочной обработки зерна</w:t>
            </w:r>
          </w:p>
        </w:tc>
        <w:tc>
          <w:tcPr>
            <w:tcW w:w="479" w:type="pct"/>
            <w:tcBorders>
              <w:top w:val="single" w:sz="4" w:space="0" w:color="auto"/>
              <w:left w:val="single" w:sz="4" w:space="0" w:color="auto"/>
              <w:bottom w:val="single" w:sz="4" w:space="0" w:color="auto"/>
              <w:right w:val="single" w:sz="4" w:space="0" w:color="auto"/>
            </w:tcBorders>
          </w:tcPr>
          <w:p w14:paraId="6A98C14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6BD7F82" w14:textId="32D0EE56"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E98C094"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86C0D9A" w14:textId="77777777" w:rsidR="00D014F7" w:rsidRPr="00D014F7" w:rsidRDefault="00D014F7" w:rsidP="00D014F7">
            <w:pPr>
              <w:rPr>
                <w:rFonts w:ascii="Times New Roman" w:hAnsi="Times New Roman"/>
                <w:b/>
                <w:i/>
              </w:rPr>
            </w:pPr>
          </w:p>
        </w:tc>
      </w:tr>
      <w:tr w:rsidR="00D014F7" w:rsidRPr="00D014F7" w14:paraId="19B804EB" w14:textId="4452A151" w:rsidTr="00176C7A">
        <w:trPr>
          <w:trHeight w:val="16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E49A2CC"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9F7425A"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9. Подготовка к работе и регулирование</w:t>
            </w:r>
            <w:r w:rsidRPr="00D014F7">
              <w:rPr>
                <w:rFonts w:ascii="Times New Roman" w:eastAsia="Arial Unicode MS" w:hAnsi="Times New Roman"/>
              </w:rPr>
              <w:t xml:space="preserve"> машин для уборки картофеля и корнеплодов</w:t>
            </w:r>
          </w:p>
        </w:tc>
        <w:tc>
          <w:tcPr>
            <w:tcW w:w="479" w:type="pct"/>
            <w:tcBorders>
              <w:top w:val="single" w:sz="4" w:space="0" w:color="auto"/>
              <w:left w:val="single" w:sz="4" w:space="0" w:color="auto"/>
              <w:bottom w:val="single" w:sz="4" w:space="0" w:color="auto"/>
              <w:right w:val="single" w:sz="4" w:space="0" w:color="auto"/>
            </w:tcBorders>
          </w:tcPr>
          <w:p w14:paraId="1535B257"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DB95329" w14:textId="1454212D"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EDC8473"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1036822" w14:textId="77777777" w:rsidR="00D014F7" w:rsidRPr="00D014F7" w:rsidRDefault="00D014F7" w:rsidP="00D014F7">
            <w:pPr>
              <w:rPr>
                <w:rFonts w:ascii="Times New Roman" w:hAnsi="Times New Roman"/>
                <w:b/>
                <w:i/>
              </w:rPr>
            </w:pPr>
          </w:p>
        </w:tc>
      </w:tr>
      <w:tr w:rsidR="00D014F7" w:rsidRPr="00D014F7" w14:paraId="15294591" w14:textId="6ABEB3AB" w:rsidTr="00176C7A">
        <w:trPr>
          <w:trHeight w:val="16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43A1679D"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210CD60"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10. Подготовка к работе и регулирование</w:t>
            </w:r>
            <w:r w:rsidRPr="00D014F7">
              <w:rPr>
                <w:rFonts w:ascii="Times New Roman" w:eastAsia="Arial Unicode MS" w:hAnsi="Times New Roman"/>
              </w:rPr>
              <w:t xml:space="preserve"> машин и оборудования для механизации работ в садах и виноградниках</w:t>
            </w:r>
          </w:p>
        </w:tc>
        <w:tc>
          <w:tcPr>
            <w:tcW w:w="479" w:type="pct"/>
            <w:tcBorders>
              <w:top w:val="single" w:sz="4" w:space="0" w:color="auto"/>
              <w:left w:val="single" w:sz="4" w:space="0" w:color="auto"/>
              <w:bottom w:val="single" w:sz="4" w:space="0" w:color="auto"/>
              <w:right w:val="single" w:sz="4" w:space="0" w:color="auto"/>
            </w:tcBorders>
          </w:tcPr>
          <w:p w14:paraId="6296C4E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9A39F75" w14:textId="7A897D35"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6CF3902B"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0FFA6BA" w14:textId="77777777" w:rsidR="00D014F7" w:rsidRPr="00D014F7" w:rsidRDefault="00D014F7" w:rsidP="00D014F7">
            <w:pPr>
              <w:rPr>
                <w:rFonts w:ascii="Times New Roman" w:hAnsi="Times New Roman"/>
                <w:b/>
                <w:i/>
              </w:rPr>
            </w:pPr>
          </w:p>
        </w:tc>
      </w:tr>
      <w:tr w:rsidR="00D014F7" w:rsidRPr="00D014F7" w14:paraId="3168446A" w14:textId="5AABEDDC" w:rsidTr="00176C7A">
        <w:trPr>
          <w:trHeight w:val="16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6B5E7B1A"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2A593D3"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Лабораторное занятие 11. Подготовка к работе и регулирование</w:t>
            </w:r>
            <w:r w:rsidRPr="00D014F7">
              <w:rPr>
                <w:rFonts w:ascii="Times New Roman" w:eastAsia="Arial Unicode MS" w:hAnsi="Times New Roman"/>
              </w:rPr>
              <w:t xml:space="preserve"> машин для мелиоративных работ</w:t>
            </w:r>
          </w:p>
        </w:tc>
        <w:tc>
          <w:tcPr>
            <w:tcW w:w="479" w:type="pct"/>
            <w:tcBorders>
              <w:top w:val="single" w:sz="4" w:space="0" w:color="auto"/>
              <w:left w:val="single" w:sz="4" w:space="0" w:color="auto"/>
              <w:bottom w:val="single" w:sz="4" w:space="0" w:color="auto"/>
              <w:right w:val="single" w:sz="4" w:space="0" w:color="auto"/>
            </w:tcBorders>
          </w:tcPr>
          <w:p w14:paraId="2A93B55E"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524D766" w14:textId="07954D7F"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E5E068C"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0D0E4EB" w14:textId="77777777" w:rsidR="00D014F7" w:rsidRPr="00D014F7" w:rsidRDefault="00D014F7" w:rsidP="00D014F7">
            <w:pPr>
              <w:rPr>
                <w:rFonts w:ascii="Times New Roman" w:hAnsi="Times New Roman"/>
                <w:b/>
                <w:i/>
              </w:rPr>
            </w:pPr>
          </w:p>
        </w:tc>
      </w:tr>
      <w:tr w:rsidR="00D014F7" w:rsidRPr="00D014F7" w14:paraId="4F1F2AC2" w14:textId="38EAD69A" w:rsidTr="00176C7A">
        <w:trPr>
          <w:trHeight w:val="20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815609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728332A"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Практическое занятие 1. Регулирование опрыскивателя на равномерность и расход рабочей жидкости</w:t>
            </w:r>
          </w:p>
        </w:tc>
        <w:tc>
          <w:tcPr>
            <w:tcW w:w="479" w:type="pct"/>
            <w:tcBorders>
              <w:top w:val="single" w:sz="4" w:space="0" w:color="auto"/>
              <w:left w:val="single" w:sz="4" w:space="0" w:color="auto"/>
              <w:bottom w:val="single" w:sz="4" w:space="0" w:color="auto"/>
              <w:right w:val="single" w:sz="4" w:space="0" w:color="auto"/>
            </w:tcBorders>
          </w:tcPr>
          <w:p w14:paraId="773560EB"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C3F9AB7" w14:textId="05CAC2B4"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20BC52F"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24379382" w14:textId="77777777" w:rsidR="00D014F7" w:rsidRPr="00D014F7" w:rsidRDefault="00D014F7" w:rsidP="00D014F7">
            <w:pPr>
              <w:rPr>
                <w:rFonts w:ascii="Times New Roman" w:hAnsi="Times New Roman"/>
                <w:b/>
                <w:i/>
              </w:rPr>
            </w:pPr>
          </w:p>
        </w:tc>
      </w:tr>
      <w:tr w:rsidR="00D014F7" w:rsidRPr="00D014F7" w14:paraId="7C0201DA" w14:textId="0322B999" w:rsidTr="00176C7A">
        <w:trPr>
          <w:trHeight w:val="20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9B82AD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951710C"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Практическое занятие 2. Регулирование разбрасывателя минеральных удобрений на равномерность и норму внесения</w:t>
            </w:r>
          </w:p>
        </w:tc>
        <w:tc>
          <w:tcPr>
            <w:tcW w:w="479" w:type="pct"/>
            <w:tcBorders>
              <w:top w:val="single" w:sz="4" w:space="0" w:color="auto"/>
              <w:left w:val="single" w:sz="4" w:space="0" w:color="auto"/>
              <w:bottom w:val="single" w:sz="4" w:space="0" w:color="auto"/>
              <w:right w:val="single" w:sz="4" w:space="0" w:color="auto"/>
            </w:tcBorders>
          </w:tcPr>
          <w:p w14:paraId="42F58708"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46AB081" w14:textId="4E9C2465"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59416296"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636CE1D" w14:textId="77777777" w:rsidR="00D014F7" w:rsidRPr="00D014F7" w:rsidRDefault="00D014F7" w:rsidP="00D014F7">
            <w:pPr>
              <w:rPr>
                <w:rFonts w:ascii="Times New Roman" w:hAnsi="Times New Roman"/>
                <w:b/>
                <w:i/>
              </w:rPr>
            </w:pPr>
          </w:p>
        </w:tc>
      </w:tr>
      <w:tr w:rsidR="00D014F7" w:rsidRPr="00D014F7" w14:paraId="3F4F3059" w14:textId="5F8E1CD5" w:rsidTr="00176C7A">
        <w:trPr>
          <w:trHeight w:val="20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40E02DA"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8904C5F"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Практическое занятие 3. Регулирование режущего аппарата зерноуборочного комбайна</w:t>
            </w:r>
          </w:p>
        </w:tc>
        <w:tc>
          <w:tcPr>
            <w:tcW w:w="479" w:type="pct"/>
            <w:tcBorders>
              <w:top w:val="single" w:sz="4" w:space="0" w:color="auto"/>
              <w:left w:val="single" w:sz="4" w:space="0" w:color="auto"/>
              <w:bottom w:val="single" w:sz="4" w:space="0" w:color="auto"/>
              <w:right w:val="single" w:sz="4" w:space="0" w:color="auto"/>
            </w:tcBorders>
          </w:tcPr>
          <w:p w14:paraId="14A635C3"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2CEB6FF" w14:textId="572D0896"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0E578B6"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9F4F03E" w14:textId="77777777" w:rsidR="00D014F7" w:rsidRPr="00D014F7" w:rsidRDefault="00D014F7" w:rsidP="00D014F7">
            <w:pPr>
              <w:rPr>
                <w:rFonts w:ascii="Times New Roman" w:hAnsi="Times New Roman"/>
                <w:b/>
                <w:i/>
              </w:rPr>
            </w:pPr>
          </w:p>
        </w:tc>
      </w:tr>
      <w:tr w:rsidR="00D014F7" w:rsidRPr="00D014F7" w14:paraId="4DA15E86" w14:textId="74B164B2" w:rsidTr="00176C7A">
        <w:trPr>
          <w:trHeight w:val="205"/>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BFEACC2"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43673EE" w14:textId="77777777" w:rsidR="00D014F7" w:rsidRPr="00D014F7" w:rsidRDefault="00D014F7" w:rsidP="00D014F7">
            <w:pPr>
              <w:spacing w:line="240" w:lineRule="auto"/>
              <w:rPr>
                <w:rFonts w:ascii="Times New Roman" w:hAnsi="Times New Roman"/>
                <w:b/>
              </w:rPr>
            </w:pPr>
            <w:r w:rsidRPr="00D014F7">
              <w:rPr>
                <w:rFonts w:ascii="Times New Roman" w:hAnsi="Times New Roman"/>
                <w:bCs/>
                <w:iCs/>
              </w:rPr>
              <w:t>Практическое занятие 4. Регулирование пневматического сортировального стола на заданное качество разделения зерновой смеси</w:t>
            </w:r>
          </w:p>
        </w:tc>
        <w:tc>
          <w:tcPr>
            <w:tcW w:w="479" w:type="pct"/>
            <w:tcBorders>
              <w:top w:val="single" w:sz="4" w:space="0" w:color="auto"/>
              <w:left w:val="single" w:sz="4" w:space="0" w:color="auto"/>
              <w:bottom w:val="single" w:sz="4" w:space="0" w:color="auto"/>
              <w:right w:val="single" w:sz="4" w:space="0" w:color="auto"/>
            </w:tcBorders>
          </w:tcPr>
          <w:p w14:paraId="293E6B20"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80A490D" w14:textId="75AF50C9"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0AC8000"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470E943" w14:textId="77777777" w:rsidR="00D014F7" w:rsidRPr="00D014F7" w:rsidRDefault="00D014F7" w:rsidP="00D014F7">
            <w:pPr>
              <w:rPr>
                <w:rFonts w:ascii="Times New Roman" w:hAnsi="Times New Roman"/>
                <w:b/>
                <w:i/>
              </w:rPr>
            </w:pPr>
          </w:p>
        </w:tc>
      </w:tr>
      <w:tr w:rsidR="00D014F7" w:rsidRPr="00D014F7" w14:paraId="54FC1384" w14:textId="0AB19F10" w:rsidTr="00D014F7">
        <w:tc>
          <w:tcPr>
            <w:tcW w:w="3020" w:type="pct"/>
            <w:gridSpan w:val="2"/>
            <w:tcBorders>
              <w:top w:val="single" w:sz="4" w:space="0" w:color="auto"/>
              <w:left w:val="single" w:sz="4" w:space="0" w:color="auto"/>
              <w:bottom w:val="single" w:sz="4" w:space="0" w:color="auto"/>
              <w:right w:val="single" w:sz="4" w:space="0" w:color="auto"/>
            </w:tcBorders>
            <w:hideMark/>
          </w:tcPr>
          <w:p w14:paraId="42B41C9C" w14:textId="77777777" w:rsidR="00D014F7" w:rsidRPr="00D014F7" w:rsidRDefault="00D014F7" w:rsidP="00D014F7">
            <w:pPr>
              <w:spacing w:after="0" w:line="240" w:lineRule="auto"/>
              <w:rPr>
                <w:rFonts w:ascii="Times New Roman" w:hAnsi="Times New Roman"/>
                <w:b/>
                <w:bCs/>
                <w:i/>
              </w:rPr>
            </w:pPr>
            <w:r w:rsidRPr="00D014F7">
              <w:rPr>
                <w:rFonts w:ascii="Times New Roman" w:hAnsi="Times New Roman"/>
                <w:b/>
                <w:bCs/>
              </w:rPr>
              <w:t xml:space="preserve">Учебная практика </w:t>
            </w:r>
            <w:r w:rsidRPr="00D014F7">
              <w:rPr>
                <w:rFonts w:ascii="Times New Roman" w:hAnsi="Times New Roman"/>
                <w:b/>
                <w:bCs/>
                <w:i/>
              </w:rPr>
              <w:t>раздела № 2</w:t>
            </w:r>
          </w:p>
          <w:p w14:paraId="12BA7606"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 xml:space="preserve">Виды работ </w:t>
            </w:r>
          </w:p>
          <w:p w14:paraId="164E867E" w14:textId="77777777" w:rsidR="00D014F7" w:rsidRPr="00D014F7" w:rsidRDefault="00D014F7" w:rsidP="00D014F7">
            <w:pPr>
              <w:spacing w:after="0" w:line="240" w:lineRule="auto"/>
              <w:rPr>
                <w:rFonts w:ascii="Times New Roman" w:hAnsi="Times New Roman"/>
              </w:rPr>
            </w:pPr>
            <w:r w:rsidRPr="00D014F7">
              <w:rPr>
                <w:rFonts w:ascii="Times New Roman" w:eastAsia="Arial Unicode MS" w:hAnsi="Times New Roman"/>
              </w:rPr>
              <w:t xml:space="preserve">1. Монтаж и регулировка рабочих органов </w:t>
            </w:r>
            <w:r w:rsidRPr="00D014F7">
              <w:rPr>
                <w:rFonts w:ascii="Times New Roman" w:hAnsi="Times New Roman"/>
              </w:rPr>
              <w:t>почвообрабатывающих машин с активным приводом рабочих органов и комбинированных агрегатов</w:t>
            </w:r>
          </w:p>
          <w:p w14:paraId="5D8A6018"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2. М</w:t>
            </w:r>
            <w:r w:rsidRPr="00D014F7">
              <w:rPr>
                <w:rFonts w:ascii="Times New Roman" w:eastAsia="Arial Unicode MS" w:hAnsi="Times New Roman"/>
              </w:rPr>
              <w:t>онтаж и регулировка рабочих органов м</w:t>
            </w:r>
            <w:r w:rsidRPr="00D014F7">
              <w:rPr>
                <w:rFonts w:ascii="Times New Roman" w:hAnsi="Times New Roman"/>
              </w:rPr>
              <w:t>ашин для безотвальной и почвозащитной обработки почвы</w:t>
            </w:r>
          </w:p>
          <w:p w14:paraId="20956E22"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 xml:space="preserve">3. </w:t>
            </w:r>
            <w:r w:rsidRPr="00D014F7">
              <w:rPr>
                <w:rFonts w:ascii="Times New Roman" w:eastAsia="Arial Unicode MS" w:hAnsi="Times New Roman"/>
              </w:rPr>
              <w:t xml:space="preserve">Монтаж и регулировка </w:t>
            </w:r>
            <w:r w:rsidRPr="00D014F7">
              <w:rPr>
                <w:rFonts w:ascii="Times New Roman" w:hAnsi="Times New Roman"/>
              </w:rPr>
              <w:t>рабочих органов механических и пневматических сеялок</w:t>
            </w:r>
          </w:p>
          <w:p w14:paraId="1FAEDA08"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 xml:space="preserve">4. </w:t>
            </w:r>
            <w:r w:rsidRPr="00D014F7">
              <w:rPr>
                <w:rFonts w:ascii="Times New Roman" w:eastAsia="Arial Unicode MS" w:hAnsi="Times New Roman"/>
              </w:rPr>
              <w:t xml:space="preserve">Монтаж и регулировка </w:t>
            </w:r>
            <w:r w:rsidRPr="00D014F7">
              <w:rPr>
                <w:rFonts w:ascii="Times New Roman" w:hAnsi="Times New Roman"/>
              </w:rPr>
              <w:t>картофелесажалок и рассадопосадочных машин.</w:t>
            </w:r>
          </w:p>
          <w:p w14:paraId="11EF29EB"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 xml:space="preserve">5. Настройка машин для внесения твердых минеральных удобрений </w:t>
            </w:r>
          </w:p>
          <w:p w14:paraId="1F27DB03"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6. Монтаж и регулировка опрыскивателей и протравливателей.</w:t>
            </w:r>
          </w:p>
          <w:p w14:paraId="5709D63C"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7. Монтаж и регулировка машин для внесения твердых органических удобрений.</w:t>
            </w:r>
          </w:p>
          <w:p w14:paraId="2F6C94F6"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 xml:space="preserve">8. Изучение конструкций машин для внесения жидких удобрений </w:t>
            </w:r>
          </w:p>
          <w:p w14:paraId="739B810C"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9. Регулировка рабочих органов зерноуборочного комбайна</w:t>
            </w:r>
          </w:p>
          <w:p w14:paraId="2FB2A7D7"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10. Изучение технологий заготовки кормов. Хранилища силоса, сенажа, сена.</w:t>
            </w:r>
          </w:p>
          <w:p w14:paraId="73DDADF5"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11. Монтаж и настройка на заданный режим работы протравливателя семян</w:t>
            </w:r>
          </w:p>
          <w:p w14:paraId="1A677B74" w14:textId="77777777" w:rsidR="00D014F7" w:rsidRPr="00D014F7" w:rsidRDefault="00D014F7" w:rsidP="00D014F7">
            <w:pPr>
              <w:spacing w:after="0" w:line="240" w:lineRule="auto"/>
              <w:rPr>
                <w:rFonts w:ascii="Times New Roman" w:eastAsia="Arial Unicode MS" w:hAnsi="Times New Roman"/>
              </w:rPr>
            </w:pPr>
            <w:r w:rsidRPr="00D014F7">
              <w:rPr>
                <w:rFonts w:ascii="Times New Roman" w:eastAsia="Arial Unicode MS" w:hAnsi="Times New Roman"/>
              </w:rPr>
              <w:t>12. Изучение сортировально-сушильных пунктов и комплексов</w:t>
            </w:r>
          </w:p>
        </w:tc>
        <w:tc>
          <w:tcPr>
            <w:tcW w:w="479" w:type="pct"/>
            <w:tcBorders>
              <w:top w:val="single" w:sz="4" w:space="0" w:color="auto"/>
              <w:left w:val="single" w:sz="4" w:space="0" w:color="auto"/>
              <w:bottom w:val="single" w:sz="4" w:space="0" w:color="auto"/>
              <w:right w:val="single" w:sz="4" w:space="0" w:color="auto"/>
            </w:tcBorders>
            <w:vAlign w:val="center"/>
          </w:tcPr>
          <w:p w14:paraId="58409AD8" w14:textId="78BC8FB8" w:rsidR="00D014F7" w:rsidRPr="00D014F7" w:rsidRDefault="00D014F7" w:rsidP="00D014F7">
            <w:pPr>
              <w:spacing w:after="0"/>
              <w:jc w:val="center"/>
              <w:rPr>
                <w:rFonts w:ascii="Times New Roman" w:hAnsi="Times New Roman"/>
                <w:b/>
                <w:iCs/>
              </w:rPr>
            </w:pPr>
            <w:r>
              <w:rPr>
                <w:rFonts w:ascii="Times New Roman" w:hAnsi="Times New Roman"/>
                <w:b/>
                <w:iCs/>
              </w:rPr>
              <w:t>72</w:t>
            </w:r>
          </w:p>
        </w:tc>
        <w:tc>
          <w:tcPr>
            <w:tcW w:w="545" w:type="pct"/>
            <w:tcBorders>
              <w:top w:val="single" w:sz="4" w:space="0" w:color="auto"/>
              <w:left w:val="single" w:sz="4" w:space="0" w:color="auto"/>
              <w:bottom w:val="single" w:sz="4" w:space="0" w:color="auto"/>
              <w:right w:val="single" w:sz="4" w:space="0" w:color="auto"/>
            </w:tcBorders>
            <w:vAlign w:val="center"/>
            <w:hideMark/>
          </w:tcPr>
          <w:p w14:paraId="0EF7D6E7" w14:textId="5AA071F5" w:rsidR="00D014F7" w:rsidRPr="00D014F7" w:rsidRDefault="00D014F7" w:rsidP="00D014F7">
            <w:pPr>
              <w:spacing w:after="0"/>
              <w:jc w:val="center"/>
              <w:rPr>
                <w:rFonts w:ascii="Times New Roman" w:hAnsi="Times New Roman"/>
                <w:b/>
                <w:iCs/>
              </w:rPr>
            </w:pPr>
            <w:r w:rsidRPr="00D014F7">
              <w:rPr>
                <w:rFonts w:ascii="Times New Roman" w:hAnsi="Times New Roman"/>
                <w:b/>
                <w:iCs/>
              </w:rPr>
              <w:t>72</w:t>
            </w:r>
          </w:p>
        </w:tc>
        <w:tc>
          <w:tcPr>
            <w:tcW w:w="479" w:type="pct"/>
            <w:tcBorders>
              <w:top w:val="single" w:sz="4" w:space="0" w:color="auto"/>
              <w:left w:val="single" w:sz="4" w:space="0" w:color="auto"/>
              <w:bottom w:val="single" w:sz="4" w:space="0" w:color="auto"/>
              <w:right w:val="single" w:sz="4" w:space="0" w:color="auto"/>
            </w:tcBorders>
          </w:tcPr>
          <w:p w14:paraId="76357ED9" w14:textId="77777777" w:rsidR="00D014F7" w:rsidRPr="00D014F7" w:rsidRDefault="00D014F7" w:rsidP="00D014F7">
            <w:pPr>
              <w:spacing w:after="0"/>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B2FD59E" w14:textId="77777777" w:rsidR="00D014F7" w:rsidRPr="00D014F7" w:rsidRDefault="00D014F7" w:rsidP="00D014F7">
            <w:pPr>
              <w:spacing w:after="0"/>
              <w:rPr>
                <w:rFonts w:ascii="Times New Roman" w:hAnsi="Times New Roman"/>
                <w:b/>
                <w:i/>
              </w:rPr>
            </w:pPr>
          </w:p>
        </w:tc>
      </w:tr>
      <w:tr w:rsidR="00D014F7" w:rsidRPr="00D014F7" w14:paraId="4CE673B7" w14:textId="55230010" w:rsidTr="00D014F7">
        <w:trPr>
          <w:trHeight w:val="1704"/>
        </w:trPr>
        <w:tc>
          <w:tcPr>
            <w:tcW w:w="3020" w:type="pct"/>
            <w:gridSpan w:val="2"/>
            <w:tcBorders>
              <w:top w:val="single" w:sz="4" w:space="0" w:color="auto"/>
              <w:left w:val="single" w:sz="4" w:space="0" w:color="auto"/>
              <w:bottom w:val="single" w:sz="4" w:space="0" w:color="auto"/>
              <w:right w:val="single" w:sz="4" w:space="0" w:color="auto"/>
            </w:tcBorders>
            <w:hideMark/>
          </w:tcPr>
          <w:p w14:paraId="65858040" w14:textId="77777777" w:rsidR="00D014F7" w:rsidRPr="00D014F7" w:rsidRDefault="00D014F7" w:rsidP="00D014F7">
            <w:pPr>
              <w:spacing w:after="0" w:line="240" w:lineRule="auto"/>
              <w:rPr>
                <w:rFonts w:ascii="Times New Roman" w:hAnsi="Times New Roman"/>
                <w:i/>
              </w:rPr>
            </w:pPr>
            <w:r w:rsidRPr="00D014F7">
              <w:rPr>
                <w:rFonts w:ascii="Times New Roman" w:hAnsi="Times New Roman"/>
                <w:b/>
                <w:bCs/>
              </w:rPr>
              <w:lastRenderedPageBreak/>
              <w:t xml:space="preserve">Производственная практика </w:t>
            </w:r>
            <w:r w:rsidRPr="00D014F7">
              <w:rPr>
                <w:rFonts w:ascii="Times New Roman" w:hAnsi="Times New Roman"/>
                <w:b/>
                <w:bCs/>
                <w:i/>
              </w:rPr>
              <w:t>раздела №</w:t>
            </w:r>
            <w:r w:rsidRPr="00D014F7">
              <w:rPr>
                <w:rFonts w:ascii="Times New Roman" w:hAnsi="Times New Roman"/>
                <w:b/>
              </w:rPr>
              <w:t xml:space="preserve"> 2 </w:t>
            </w:r>
          </w:p>
          <w:p w14:paraId="4D95F429"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Виды работ</w:t>
            </w:r>
          </w:p>
          <w:p w14:paraId="0CC4ABBA"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 xml:space="preserve">Подготовка сельскохозяйственных машин к проведению полевых работ. Настойка на оптимальные режимы работы.  </w:t>
            </w:r>
          </w:p>
          <w:p w14:paraId="6FFCC872"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 xml:space="preserve">Участие в выполнении полевых работ </w:t>
            </w:r>
          </w:p>
          <w:p w14:paraId="4FA2C15D"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 xml:space="preserve">Подготовка техники к длительной консервации </w:t>
            </w:r>
          </w:p>
          <w:p w14:paraId="31E0E1AE"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rPr>
              <w:t>Расконсервация техники после длительного хранения</w:t>
            </w:r>
          </w:p>
        </w:tc>
        <w:tc>
          <w:tcPr>
            <w:tcW w:w="479" w:type="pct"/>
            <w:tcBorders>
              <w:top w:val="single" w:sz="4" w:space="0" w:color="auto"/>
              <w:left w:val="single" w:sz="4" w:space="0" w:color="auto"/>
              <w:bottom w:val="single" w:sz="4" w:space="0" w:color="auto"/>
              <w:right w:val="single" w:sz="4" w:space="0" w:color="auto"/>
            </w:tcBorders>
            <w:vAlign w:val="center"/>
          </w:tcPr>
          <w:p w14:paraId="164067D8" w14:textId="2F7FC014" w:rsidR="00D014F7" w:rsidRPr="00D014F7" w:rsidRDefault="00D014F7" w:rsidP="00D014F7">
            <w:pPr>
              <w:jc w:val="center"/>
              <w:rPr>
                <w:rFonts w:ascii="Times New Roman" w:hAnsi="Times New Roman"/>
                <w:b/>
                <w:iCs/>
              </w:rPr>
            </w:pPr>
            <w:r>
              <w:rPr>
                <w:rFonts w:ascii="Times New Roman" w:hAnsi="Times New Roman"/>
                <w:b/>
                <w:iCs/>
              </w:rPr>
              <w:t>36</w:t>
            </w:r>
          </w:p>
        </w:tc>
        <w:tc>
          <w:tcPr>
            <w:tcW w:w="545" w:type="pct"/>
            <w:tcBorders>
              <w:top w:val="single" w:sz="4" w:space="0" w:color="auto"/>
              <w:left w:val="single" w:sz="4" w:space="0" w:color="auto"/>
              <w:bottom w:val="single" w:sz="4" w:space="0" w:color="auto"/>
              <w:right w:val="single" w:sz="4" w:space="0" w:color="auto"/>
            </w:tcBorders>
            <w:vAlign w:val="center"/>
            <w:hideMark/>
          </w:tcPr>
          <w:p w14:paraId="1B3EA256" w14:textId="41813E50" w:rsidR="00D014F7" w:rsidRPr="00D014F7" w:rsidRDefault="00D014F7" w:rsidP="00D014F7">
            <w:pPr>
              <w:jc w:val="center"/>
              <w:rPr>
                <w:rFonts w:ascii="Times New Roman" w:hAnsi="Times New Roman"/>
                <w:b/>
                <w:iCs/>
              </w:rPr>
            </w:pPr>
            <w:r w:rsidRPr="00D014F7">
              <w:rPr>
                <w:rFonts w:ascii="Times New Roman" w:hAnsi="Times New Roman"/>
                <w:b/>
                <w:iCs/>
              </w:rPr>
              <w:t>36</w:t>
            </w:r>
          </w:p>
        </w:tc>
        <w:tc>
          <w:tcPr>
            <w:tcW w:w="479" w:type="pct"/>
            <w:tcBorders>
              <w:top w:val="single" w:sz="4" w:space="0" w:color="auto"/>
              <w:left w:val="single" w:sz="4" w:space="0" w:color="auto"/>
              <w:bottom w:val="single" w:sz="4" w:space="0" w:color="auto"/>
              <w:right w:val="single" w:sz="4" w:space="0" w:color="auto"/>
            </w:tcBorders>
          </w:tcPr>
          <w:p w14:paraId="0A394298"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AC654B5" w14:textId="77777777" w:rsidR="00D014F7" w:rsidRPr="00D014F7" w:rsidRDefault="00D014F7" w:rsidP="00D014F7">
            <w:pPr>
              <w:rPr>
                <w:rFonts w:ascii="Times New Roman" w:hAnsi="Times New Roman"/>
                <w:b/>
                <w:i/>
              </w:rPr>
            </w:pPr>
          </w:p>
        </w:tc>
      </w:tr>
      <w:tr w:rsidR="00D014F7" w:rsidRPr="00D014F7" w14:paraId="6A51B74D" w14:textId="65AC76FF" w:rsidTr="00D014F7">
        <w:trPr>
          <w:trHeight w:val="651"/>
        </w:trPr>
        <w:tc>
          <w:tcPr>
            <w:tcW w:w="3020" w:type="pct"/>
            <w:gridSpan w:val="2"/>
            <w:tcBorders>
              <w:top w:val="single" w:sz="4" w:space="0" w:color="auto"/>
              <w:left w:val="single" w:sz="4" w:space="0" w:color="auto"/>
              <w:bottom w:val="single" w:sz="4" w:space="0" w:color="auto"/>
              <w:right w:val="single" w:sz="4" w:space="0" w:color="auto"/>
            </w:tcBorders>
            <w:hideMark/>
          </w:tcPr>
          <w:p w14:paraId="3FF20F58" w14:textId="77777777" w:rsidR="00D014F7" w:rsidRPr="00D014F7" w:rsidRDefault="00D014F7" w:rsidP="00D014F7">
            <w:pPr>
              <w:spacing w:line="240" w:lineRule="auto"/>
              <w:rPr>
                <w:rFonts w:ascii="Times New Roman" w:hAnsi="Times New Roman"/>
                <w:b/>
                <w:bCs/>
              </w:rPr>
            </w:pPr>
            <w:r w:rsidRPr="00D014F7">
              <w:rPr>
                <w:rFonts w:ascii="Times New Roman" w:hAnsi="Times New Roman"/>
                <w:b/>
                <w:bCs/>
              </w:rPr>
              <w:t>Раздел 3. Комплектование машинно-тракторных агрегатов для выполнения сельскохозяйственных работ.</w:t>
            </w:r>
          </w:p>
        </w:tc>
        <w:tc>
          <w:tcPr>
            <w:tcW w:w="479" w:type="pct"/>
            <w:tcBorders>
              <w:top w:val="single" w:sz="4" w:space="0" w:color="auto"/>
              <w:left w:val="single" w:sz="4" w:space="0" w:color="auto"/>
              <w:bottom w:val="single" w:sz="4" w:space="0" w:color="auto"/>
              <w:right w:val="single" w:sz="4" w:space="0" w:color="auto"/>
            </w:tcBorders>
            <w:vAlign w:val="center"/>
          </w:tcPr>
          <w:p w14:paraId="0A756D49" w14:textId="4CCFC7C5" w:rsidR="00D014F7" w:rsidRPr="00D014F7" w:rsidRDefault="00D014F7" w:rsidP="00D014F7">
            <w:pPr>
              <w:jc w:val="center"/>
              <w:rPr>
                <w:rFonts w:ascii="Times New Roman" w:hAnsi="Times New Roman"/>
                <w:b/>
                <w:bCs/>
                <w:iCs/>
              </w:rPr>
            </w:pPr>
            <w:r>
              <w:rPr>
                <w:rFonts w:ascii="Times New Roman" w:hAnsi="Times New Roman"/>
                <w:b/>
                <w:bCs/>
                <w:iCs/>
              </w:rPr>
              <w:t>155/85</w:t>
            </w:r>
          </w:p>
        </w:tc>
        <w:tc>
          <w:tcPr>
            <w:tcW w:w="545" w:type="pct"/>
            <w:tcBorders>
              <w:top w:val="single" w:sz="4" w:space="0" w:color="auto"/>
              <w:left w:val="single" w:sz="4" w:space="0" w:color="auto"/>
              <w:bottom w:val="single" w:sz="4" w:space="0" w:color="auto"/>
              <w:right w:val="single" w:sz="4" w:space="0" w:color="auto"/>
            </w:tcBorders>
            <w:vAlign w:val="center"/>
          </w:tcPr>
          <w:p w14:paraId="444370F8" w14:textId="518F7F13" w:rsidR="00D014F7" w:rsidRPr="00D014F7" w:rsidRDefault="00D014F7" w:rsidP="00D014F7">
            <w:pPr>
              <w:jc w:val="center"/>
              <w:rPr>
                <w:rFonts w:ascii="Times New Roman" w:hAnsi="Times New Roman"/>
                <w:b/>
                <w:bCs/>
                <w:iCs/>
              </w:rPr>
            </w:pPr>
            <w:r>
              <w:rPr>
                <w:rFonts w:ascii="Times New Roman" w:hAnsi="Times New Roman"/>
                <w:b/>
                <w:bCs/>
                <w:iCs/>
              </w:rPr>
              <w:t>262/141</w:t>
            </w:r>
          </w:p>
        </w:tc>
        <w:tc>
          <w:tcPr>
            <w:tcW w:w="479" w:type="pct"/>
            <w:tcBorders>
              <w:top w:val="single" w:sz="4" w:space="0" w:color="auto"/>
              <w:left w:val="single" w:sz="4" w:space="0" w:color="auto"/>
              <w:bottom w:val="single" w:sz="4" w:space="0" w:color="auto"/>
              <w:right w:val="single" w:sz="4" w:space="0" w:color="auto"/>
            </w:tcBorders>
          </w:tcPr>
          <w:p w14:paraId="436E7E03" w14:textId="77777777" w:rsidR="00D014F7" w:rsidRPr="00D014F7" w:rsidRDefault="00D014F7" w:rsidP="00D014F7">
            <w:pPr>
              <w:rPr>
                <w:rFonts w:ascii="Times New Roman" w:hAnsi="Times New Roman"/>
                <w:b/>
                <w:bCs/>
                <w:iCs/>
              </w:rPr>
            </w:pPr>
          </w:p>
        </w:tc>
        <w:tc>
          <w:tcPr>
            <w:tcW w:w="477" w:type="pct"/>
            <w:tcBorders>
              <w:top w:val="single" w:sz="4" w:space="0" w:color="auto"/>
              <w:left w:val="single" w:sz="4" w:space="0" w:color="auto"/>
              <w:bottom w:val="single" w:sz="4" w:space="0" w:color="auto"/>
              <w:right w:val="single" w:sz="4" w:space="0" w:color="auto"/>
            </w:tcBorders>
          </w:tcPr>
          <w:p w14:paraId="245E0D46" w14:textId="77777777" w:rsidR="00D014F7" w:rsidRPr="00D014F7" w:rsidRDefault="00D014F7" w:rsidP="00D014F7">
            <w:pPr>
              <w:rPr>
                <w:rFonts w:ascii="Times New Roman" w:hAnsi="Times New Roman"/>
                <w:b/>
                <w:bCs/>
                <w:iCs/>
              </w:rPr>
            </w:pPr>
          </w:p>
        </w:tc>
      </w:tr>
      <w:tr w:rsidR="00D014F7" w:rsidRPr="00D014F7" w14:paraId="54BF9064" w14:textId="472FFAD7" w:rsidTr="00D014F7">
        <w:trPr>
          <w:trHeight w:val="651"/>
        </w:trPr>
        <w:tc>
          <w:tcPr>
            <w:tcW w:w="3020" w:type="pct"/>
            <w:gridSpan w:val="2"/>
            <w:tcBorders>
              <w:top w:val="single" w:sz="4" w:space="0" w:color="auto"/>
              <w:left w:val="single" w:sz="4" w:space="0" w:color="auto"/>
              <w:bottom w:val="single" w:sz="4" w:space="0" w:color="auto"/>
              <w:right w:val="single" w:sz="4" w:space="0" w:color="auto"/>
            </w:tcBorders>
            <w:hideMark/>
          </w:tcPr>
          <w:p w14:paraId="5BF203AD" w14:textId="5313CF89" w:rsidR="00D014F7" w:rsidRPr="00D014F7" w:rsidRDefault="00D014F7" w:rsidP="00D014F7">
            <w:pPr>
              <w:spacing w:line="240" w:lineRule="auto"/>
              <w:rPr>
                <w:rFonts w:ascii="Times New Roman" w:hAnsi="Times New Roman"/>
                <w:b/>
                <w:bCs/>
              </w:rPr>
            </w:pPr>
            <w:r w:rsidRPr="00D014F7">
              <w:rPr>
                <w:rFonts w:ascii="Times New Roman" w:hAnsi="Times New Roman"/>
                <w:b/>
                <w:bCs/>
              </w:rPr>
              <w:t>МДК.01.03. Комплектование машинно-тракторных агрегатов для выполнения сельскохозяйственных работ.</w:t>
            </w:r>
          </w:p>
        </w:tc>
        <w:tc>
          <w:tcPr>
            <w:tcW w:w="479" w:type="pct"/>
            <w:tcBorders>
              <w:top w:val="single" w:sz="4" w:space="0" w:color="auto"/>
              <w:left w:val="single" w:sz="4" w:space="0" w:color="auto"/>
              <w:bottom w:val="single" w:sz="4" w:space="0" w:color="auto"/>
              <w:right w:val="single" w:sz="4" w:space="0" w:color="auto"/>
            </w:tcBorders>
            <w:vAlign w:val="center"/>
          </w:tcPr>
          <w:p w14:paraId="305BEC2A" w14:textId="732EBE20" w:rsidR="00D014F7" w:rsidRPr="00D014F7" w:rsidRDefault="00D014F7" w:rsidP="00D014F7">
            <w:pPr>
              <w:jc w:val="center"/>
              <w:rPr>
                <w:rFonts w:ascii="Times New Roman" w:hAnsi="Times New Roman"/>
                <w:b/>
                <w:bCs/>
                <w:iCs/>
              </w:rPr>
            </w:pPr>
            <w:r>
              <w:rPr>
                <w:rFonts w:ascii="Times New Roman" w:hAnsi="Times New Roman"/>
                <w:b/>
                <w:bCs/>
                <w:iCs/>
              </w:rPr>
              <w:t>155/85</w:t>
            </w:r>
          </w:p>
        </w:tc>
        <w:tc>
          <w:tcPr>
            <w:tcW w:w="545" w:type="pct"/>
            <w:tcBorders>
              <w:top w:val="single" w:sz="4" w:space="0" w:color="auto"/>
              <w:left w:val="single" w:sz="4" w:space="0" w:color="auto"/>
              <w:bottom w:val="single" w:sz="4" w:space="0" w:color="auto"/>
              <w:right w:val="single" w:sz="4" w:space="0" w:color="auto"/>
            </w:tcBorders>
            <w:vAlign w:val="center"/>
          </w:tcPr>
          <w:p w14:paraId="6E83E39A" w14:textId="6340C53D" w:rsidR="00D014F7" w:rsidRPr="00D014F7" w:rsidRDefault="00D014F7" w:rsidP="00D014F7">
            <w:pPr>
              <w:jc w:val="center"/>
              <w:rPr>
                <w:rFonts w:ascii="Times New Roman" w:hAnsi="Times New Roman"/>
                <w:b/>
                <w:bCs/>
                <w:iCs/>
              </w:rPr>
            </w:pPr>
            <w:r>
              <w:rPr>
                <w:rFonts w:ascii="Times New Roman" w:hAnsi="Times New Roman"/>
                <w:b/>
                <w:bCs/>
                <w:iCs/>
              </w:rPr>
              <w:t>262/141</w:t>
            </w:r>
          </w:p>
        </w:tc>
        <w:tc>
          <w:tcPr>
            <w:tcW w:w="479" w:type="pct"/>
            <w:tcBorders>
              <w:top w:val="single" w:sz="4" w:space="0" w:color="auto"/>
              <w:left w:val="single" w:sz="4" w:space="0" w:color="auto"/>
              <w:bottom w:val="single" w:sz="4" w:space="0" w:color="auto"/>
              <w:right w:val="single" w:sz="4" w:space="0" w:color="auto"/>
            </w:tcBorders>
          </w:tcPr>
          <w:p w14:paraId="6EF187AF" w14:textId="77777777" w:rsidR="00D014F7" w:rsidRPr="00D014F7" w:rsidRDefault="00D014F7" w:rsidP="00D014F7">
            <w:pPr>
              <w:rPr>
                <w:rFonts w:ascii="Times New Roman" w:hAnsi="Times New Roman"/>
                <w:b/>
                <w:iCs/>
              </w:rPr>
            </w:pPr>
          </w:p>
        </w:tc>
        <w:tc>
          <w:tcPr>
            <w:tcW w:w="477" w:type="pct"/>
            <w:tcBorders>
              <w:top w:val="single" w:sz="4" w:space="0" w:color="auto"/>
              <w:left w:val="single" w:sz="4" w:space="0" w:color="auto"/>
              <w:bottom w:val="single" w:sz="4" w:space="0" w:color="auto"/>
              <w:right w:val="single" w:sz="4" w:space="0" w:color="auto"/>
            </w:tcBorders>
          </w:tcPr>
          <w:p w14:paraId="16B6DDBA" w14:textId="77777777" w:rsidR="00D014F7" w:rsidRPr="00D014F7" w:rsidRDefault="00D014F7" w:rsidP="00D014F7">
            <w:pPr>
              <w:rPr>
                <w:rFonts w:ascii="Times New Roman" w:hAnsi="Times New Roman"/>
                <w:b/>
                <w:iCs/>
              </w:rPr>
            </w:pPr>
          </w:p>
        </w:tc>
      </w:tr>
      <w:tr w:rsidR="00D014F7" w:rsidRPr="00D014F7" w14:paraId="427E1952" w14:textId="0064F753" w:rsidTr="00176C7A">
        <w:tc>
          <w:tcPr>
            <w:tcW w:w="929" w:type="pct"/>
            <w:vMerge w:val="restart"/>
            <w:tcBorders>
              <w:top w:val="single" w:sz="4" w:space="0" w:color="auto"/>
              <w:left w:val="single" w:sz="4" w:space="0" w:color="auto"/>
              <w:bottom w:val="single" w:sz="4" w:space="0" w:color="auto"/>
              <w:right w:val="single" w:sz="4" w:space="0" w:color="auto"/>
            </w:tcBorders>
          </w:tcPr>
          <w:p w14:paraId="5413397F"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Тема 3.1. Производственные</w:t>
            </w:r>
          </w:p>
          <w:p w14:paraId="0091AFEE"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процессы и энергетические</w:t>
            </w:r>
          </w:p>
          <w:p w14:paraId="7016FB6D"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средства в сельском хозяйстве.</w:t>
            </w:r>
          </w:p>
          <w:p w14:paraId="3CB866C1" w14:textId="77777777" w:rsidR="00D014F7" w:rsidRPr="00D014F7" w:rsidRDefault="00D014F7" w:rsidP="00D014F7">
            <w:pPr>
              <w:spacing w:after="0" w:line="240" w:lineRule="auto"/>
              <w:rPr>
                <w:rFonts w:ascii="Times New Roman" w:hAnsi="Times New Roman"/>
                <w:b/>
                <w:bCs/>
              </w:rPr>
            </w:pPr>
          </w:p>
          <w:p w14:paraId="094ADD8C"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821F8C3" w14:textId="77777777" w:rsidR="00D014F7" w:rsidRPr="00D014F7" w:rsidRDefault="00D014F7" w:rsidP="00D014F7">
            <w:pPr>
              <w:spacing w:after="0" w:line="240" w:lineRule="auto"/>
              <w:rPr>
                <w:rFonts w:ascii="Times New Roman" w:hAnsi="Times New Roman"/>
                <w:b/>
              </w:rPr>
            </w:pPr>
            <w:r w:rsidRPr="00D014F7">
              <w:rPr>
                <w:rFonts w:ascii="Times New Roman" w:hAnsi="Times New Roman"/>
                <w:b/>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2D70615B"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A510D74" w14:textId="61BB173E"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6C06D36D"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C70DAF5" w14:textId="77777777" w:rsidR="00D014F7" w:rsidRPr="00D014F7" w:rsidRDefault="00D014F7" w:rsidP="00D014F7">
            <w:pPr>
              <w:rPr>
                <w:rFonts w:ascii="Times New Roman" w:hAnsi="Times New Roman"/>
                <w:b/>
                <w:i/>
              </w:rPr>
            </w:pPr>
          </w:p>
        </w:tc>
      </w:tr>
      <w:tr w:rsidR="00D014F7" w:rsidRPr="00D014F7" w14:paraId="559D2072" w14:textId="508CBE7F" w:rsidTr="00176C7A">
        <w:trPr>
          <w:trHeight w:val="1509"/>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A9E3421"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242D1EC" w14:textId="77777777" w:rsidR="00D014F7" w:rsidRPr="00D014F7" w:rsidRDefault="00D014F7" w:rsidP="00D014F7">
            <w:pPr>
              <w:spacing w:after="0" w:line="240" w:lineRule="auto"/>
              <w:rPr>
                <w:rFonts w:ascii="Times New Roman" w:hAnsi="Times New Roman"/>
              </w:rPr>
            </w:pPr>
            <w:r w:rsidRPr="00D014F7">
              <w:rPr>
                <w:rFonts w:ascii="Times New Roman" w:hAnsi="Times New Roman"/>
                <w:b/>
              </w:rPr>
              <w:t xml:space="preserve">1. </w:t>
            </w:r>
            <w:r w:rsidRPr="00D014F7">
              <w:rPr>
                <w:rFonts w:ascii="Times New Roman" w:hAnsi="Times New Roman"/>
              </w:rPr>
              <w:t>Машинно-тракторные агрегаты и их классификация.</w:t>
            </w:r>
          </w:p>
          <w:p w14:paraId="787C0EFE"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Производственные и технологические процессы. Энергетические средства.</w:t>
            </w:r>
          </w:p>
          <w:p w14:paraId="4A581252"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Общая характеристика основных видов агрегатов. Механизация и</w:t>
            </w:r>
          </w:p>
          <w:p w14:paraId="2FC3AAEF"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автоматизация сельскохозяйственного производства. Основные требования к</w:t>
            </w:r>
          </w:p>
          <w:p w14:paraId="00814FD2" w14:textId="77777777" w:rsidR="00D014F7" w:rsidRPr="00D014F7" w:rsidRDefault="00D014F7" w:rsidP="00D014F7">
            <w:pPr>
              <w:spacing w:line="240" w:lineRule="auto"/>
              <w:rPr>
                <w:rFonts w:ascii="Times New Roman" w:hAnsi="Times New Roman"/>
                <w:b/>
              </w:rPr>
            </w:pPr>
            <w:r w:rsidRPr="00D014F7">
              <w:rPr>
                <w:rFonts w:ascii="Times New Roman" w:hAnsi="Times New Roman"/>
              </w:rPr>
              <w:t>МТА</w:t>
            </w:r>
            <w:r w:rsidRPr="00D014F7">
              <w:rPr>
                <w:rFonts w:ascii="Times New Roman" w:hAnsi="Times New Roman"/>
                <w:b/>
              </w:rPr>
              <w:t>.</w:t>
            </w:r>
          </w:p>
        </w:tc>
        <w:tc>
          <w:tcPr>
            <w:tcW w:w="479" w:type="pct"/>
            <w:tcBorders>
              <w:top w:val="single" w:sz="4" w:space="0" w:color="auto"/>
              <w:left w:val="single" w:sz="4" w:space="0" w:color="auto"/>
              <w:bottom w:val="single" w:sz="4" w:space="0" w:color="auto"/>
              <w:right w:val="single" w:sz="4" w:space="0" w:color="auto"/>
            </w:tcBorders>
          </w:tcPr>
          <w:p w14:paraId="6532282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BDFD937" w14:textId="617798D6"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6F03DAB"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2750007" w14:textId="77777777" w:rsidR="00D014F7" w:rsidRPr="00D014F7" w:rsidRDefault="00D014F7" w:rsidP="00D014F7">
            <w:pPr>
              <w:rPr>
                <w:rFonts w:ascii="Times New Roman" w:hAnsi="Times New Roman"/>
                <w:b/>
                <w:i/>
              </w:rPr>
            </w:pPr>
          </w:p>
        </w:tc>
      </w:tr>
      <w:tr w:rsidR="00D014F7" w:rsidRPr="00D014F7" w14:paraId="2EC6089C" w14:textId="1D8EE9FB"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07F29866"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0CD3283" w14:textId="63DC5952" w:rsidR="00D014F7" w:rsidRPr="00D014F7" w:rsidRDefault="00D014F7" w:rsidP="00D014F7">
            <w:pPr>
              <w:spacing w:line="240" w:lineRule="auto"/>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3AA96D7B"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B177A92" w14:textId="442F387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DC54BD5"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EB30912" w14:textId="77777777" w:rsidR="00D014F7" w:rsidRPr="00D014F7" w:rsidRDefault="00D014F7" w:rsidP="00D014F7">
            <w:pPr>
              <w:rPr>
                <w:rFonts w:ascii="Times New Roman" w:hAnsi="Times New Roman"/>
                <w:b/>
                <w:i/>
              </w:rPr>
            </w:pPr>
          </w:p>
        </w:tc>
      </w:tr>
      <w:tr w:rsidR="00D014F7" w:rsidRPr="00D014F7" w14:paraId="43BB58FC" w14:textId="056FA493" w:rsidTr="00176C7A">
        <w:trPr>
          <w:trHeight w:val="677"/>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E45183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BBFFEFB"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Лабораторное занятие 1. Методика составления технологических карт возделывания</w:t>
            </w:r>
          </w:p>
          <w:p w14:paraId="4FA5B1C8" w14:textId="77777777" w:rsidR="00D014F7" w:rsidRPr="00D014F7" w:rsidRDefault="00D014F7" w:rsidP="00D014F7">
            <w:pPr>
              <w:spacing w:after="0" w:line="240" w:lineRule="auto"/>
              <w:rPr>
                <w:rFonts w:ascii="Times New Roman" w:hAnsi="Times New Roman"/>
                <w:b/>
              </w:rPr>
            </w:pPr>
            <w:r w:rsidRPr="00D014F7">
              <w:rPr>
                <w:rFonts w:ascii="Times New Roman" w:hAnsi="Times New Roman"/>
                <w:bCs/>
              </w:rPr>
              <w:t>сельскохозяйственных культур.</w:t>
            </w:r>
          </w:p>
        </w:tc>
        <w:tc>
          <w:tcPr>
            <w:tcW w:w="479" w:type="pct"/>
            <w:tcBorders>
              <w:top w:val="single" w:sz="4" w:space="0" w:color="auto"/>
              <w:left w:val="single" w:sz="4" w:space="0" w:color="auto"/>
              <w:bottom w:val="single" w:sz="4" w:space="0" w:color="auto"/>
              <w:right w:val="single" w:sz="4" w:space="0" w:color="auto"/>
            </w:tcBorders>
          </w:tcPr>
          <w:p w14:paraId="0FF5D724"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2A23441" w14:textId="6296D8B8"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67453DD"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27095540" w14:textId="77777777" w:rsidR="00D014F7" w:rsidRPr="00D014F7" w:rsidRDefault="00D014F7" w:rsidP="00D014F7">
            <w:pPr>
              <w:rPr>
                <w:rFonts w:ascii="Times New Roman" w:hAnsi="Times New Roman"/>
                <w:b/>
                <w:i/>
              </w:rPr>
            </w:pPr>
          </w:p>
        </w:tc>
      </w:tr>
      <w:tr w:rsidR="00D014F7" w:rsidRPr="00D014F7" w14:paraId="6297B208" w14:textId="2C18346B" w:rsidTr="00176C7A">
        <w:tc>
          <w:tcPr>
            <w:tcW w:w="929" w:type="pct"/>
            <w:vMerge w:val="restart"/>
            <w:tcBorders>
              <w:top w:val="single" w:sz="4" w:space="0" w:color="auto"/>
              <w:left w:val="single" w:sz="4" w:space="0" w:color="auto"/>
              <w:bottom w:val="single" w:sz="4" w:space="0" w:color="auto"/>
              <w:right w:val="single" w:sz="4" w:space="0" w:color="auto"/>
            </w:tcBorders>
          </w:tcPr>
          <w:p w14:paraId="05519E4E"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Тема 3.2.</w:t>
            </w:r>
          </w:p>
          <w:p w14:paraId="2732D940"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lastRenderedPageBreak/>
              <w:t>Эксплуатационные показатели</w:t>
            </w:r>
          </w:p>
          <w:p w14:paraId="64C52797"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машинно-тракторных</w:t>
            </w:r>
          </w:p>
          <w:p w14:paraId="7A8CC6A9"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агрегатов.</w:t>
            </w:r>
          </w:p>
          <w:p w14:paraId="05AE3670" w14:textId="77777777" w:rsidR="00D014F7" w:rsidRPr="00D014F7" w:rsidRDefault="00D014F7" w:rsidP="00D014F7">
            <w:pPr>
              <w:spacing w:line="240" w:lineRule="auto"/>
              <w:rPr>
                <w:rFonts w:ascii="Times New Roman" w:hAnsi="Times New Roman"/>
                <w:b/>
                <w:bCs/>
              </w:rPr>
            </w:pPr>
          </w:p>
          <w:p w14:paraId="076B0FAD" w14:textId="77777777" w:rsidR="00D014F7" w:rsidRPr="00D014F7" w:rsidRDefault="00D014F7" w:rsidP="00D014F7">
            <w:pPr>
              <w:spacing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1452109" w14:textId="77777777" w:rsidR="00D014F7" w:rsidRPr="00D014F7" w:rsidRDefault="00D014F7" w:rsidP="00D014F7">
            <w:pPr>
              <w:spacing w:line="240" w:lineRule="auto"/>
              <w:rPr>
                <w:rFonts w:ascii="Times New Roman" w:hAnsi="Times New Roman"/>
                <w:b/>
              </w:rPr>
            </w:pPr>
            <w:r w:rsidRPr="00D014F7">
              <w:rPr>
                <w:rFonts w:ascii="Times New Roman" w:hAnsi="Times New Roman"/>
                <w:b/>
                <w:bCs/>
              </w:rPr>
              <w:lastRenderedPageBreak/>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13756432"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4113128" w14:textId="5004E55B"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9512CEA"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79FC13E" w14:textId="77777777" w:rsidR="00D014F7" w:rsidRPr="00D014F7" w:rsidRDefault="00D014F7" w:rsidP="00D014F7">
            <w:pPr>
              <w:rPr>
                <w:rFonts w:ascii="Times New Roman" w:hAnsi="Times New Roman"/>
                <w:b/>
                <w:i/>
              </w:rPr>
            </w:pPr>
          </w:p>
        </w:tc>
      </w:tr>
      <w:tr w:rsidR="00D014F7" w:rsidRPr="00D014F7" w14:paraId="47F2F8B7" w14:textId="06C52F3C" w:rsidTr="00176C7A">
        <w:trPr>
          <w:trHeight w:val="194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095C953"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D596EFC"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1. Показатели эксплуатационных качеств тракторов</w:t>
            </w:r>
          </w:p>
          <w:p w14:paraId="2B03A0E0"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Эксплуатационные показатели двигателя. Способы улучшения тяговых</w:t>
            </w:r>
          </w:p>
          <w:p w14:paraId="453F775C"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качеств колесных тракторов.</w:t>
            </w:r>
          </w:p>
          <w:p w14:paraId="2ED2D0ED"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Эксплуатационные свойства сельскохозяйственных машин и орудий</w:t>
            </w:r>
          </w:p>
          <w:p w14:paraId="68A5D908"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Тяговое сопротивление машин. Способы снижения тягового сопротивления</w:t>
            </w:r>
          </w:p>
          <w:p w14:paraId="3D83E5F1"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машин. Способы соединения машин в агрегате.</w:t>
            </w:r>
          </w:p>
        </w:tc>
        <w:tc>
          <w:tcPr>
            <w:tcW w:w="479" w:type="pct"/>
            <w:tcBorders>
              <w:top w:val="single" w:sz="4" w:space="0" w:color="auto"/>
              <w:left w:val="single" w:sz="4" w:space="0" w:color="auto"/>
              <w:bottom w:val="single" w:sz="4" w:space="0" w:color="auto"/>
              <w:right w:val="single" w:sz="4" w:space="0" w:color="auto"/>
            </w:tcBorders>
          </w:tcPr>
          <w:p w14:paraId="02A62961"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81926D2" w14:textId="66DFBE15"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AD0C145"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5B1BDC1" w14:textId="77777777" w:rsidR="00D014F7" w:rsidRPr="00D014F7" w:rsidRDefault="00D014F7" w:rsidP="00D014F7">
            <w:pPr>
              <w:rPr>
                <w:rFonts w:ascii="Times New Roman" w:hAnsi="Times New Roman"/>
                <w:b/>
                <w:i/>
              </w:rPr>
            </w:pPr>
          </w:p>
        </w:tc>
      </w:tr>
      <w:tr w:rsidR="00D014F7" w:rsidRPr="00D014F7" w14:paraId="3DE44C8C" w14:textId="1EC96E5B"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4F3C67AF"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B62914B" w14:textId="209A1447" w:rsidR="00D014F7" w:rsidRPr="00D014F7" w:rsidRDefault="00D014F7" w:rsidP="00D014F7">
            <w:pPr>
              <w:spacing w:line="240" w:lineRule="auto"/>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5509AE2A"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F6CD996" w14:textId="308C064B"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0DE1AE8"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09B5959" w14:textId="77777777" w:rsidR="00D014F7" w:rsidRPr="00D014F7" w:rsidRDefault="00D014F7" w:rsidP="00D014F7">
            <w:pPr>
              <w:rPr>
                <w:rFonts w:ascii="Times New Roman" w:hAnsi="Times New Roman"/>
                <w:b/>
                <w:i/>
              </w:rPr>
            </w:pPr>
          </w:p>
        </w:tc>
      </w:tr>
      <w:tr w:rsidR="00D014F7" w:rsidRPr="00D014F7" w14:paraId="57165217" w14:textId="52BF7F53" w:rsidTr="00176C7A">
        <w:trPr>
          <w:trHeight w:val="336"/>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A5976D7"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tcPr>
          <w:p w14:paraId="55310A18"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Лабораторное занятие 1. Расчет тяговых свойств трактора для заданных условий.</w:t>
            </w:r>
          </w:p>
          <w:p w14:paraId="555D1B73" w14:textId="77777777" w:rsidR="00D014F7" w:rsidRPr="00D014F7" w:rsidRDefault="00D014F7" w:rsidP="00D014F7">
            <w:pPr>
              <w:spacing w:after="0" w:line="240" w:lineRule="auto"/>
              <w:rPr>
                <w:rFonts w:ascii="Times New Roman" w:hAnsi="Times New Roman"/>
                <w:bCs/>
              </w:rPr>
            </w:pPr>
          </w:p>
        </w:tc>
        <w:tc>
          <w:tcPr>
            <w:tcW w:w="479" w:type="pct"/>
            <w:tcBorders>
              <w:top w:val="single" w:sz="4" w:space="0" w:color="auto"/>
              <w:left w:val="single" w:sz="4" w:space="0" w:color="auto"/>
              <w:bottom w:val="single" w:sz="4" w:space="0" w:color="auto"/>
              <w:right w:val="single" w:sz="4" w:space="0" w:color="auto"/>
            </w:tcBorders>
          </w:tcPr>
          <w:p w14:paraId="06C046AB"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FF2F7B8" w14:textId="06DA3CD9"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5C57908F"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78484BF" w14:textId="77777777" w:rsidR="00D014F7" w:rsidRPr="00D014F7" w:rsidRDefault="00D014F7" w:rsidP="00D014F7">
            <w:pPr>
              <w:rPr>
                <w:rFonts w:ascii="Times New Roman" w:hAnsi="Times New Roman"/>
                <w:b/>
                <w:i/>
              </w:rPr>
            </w:pPr>
          </w:p>
        </w:tc>
      </w:tr>
      <w:tr w:rsidR="00D014F7" w:rsidRPr="00D014F7" w14:paraId="42ADFA95" w14:textId="51E554F3" w:rsidTr="00176C7A">
        <w:trPr>
          <w:trHeight w:val="628"/>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E582D20"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tcPr>
          <w:p w14:paraId="67C7E643"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Лабораторное занятие 2. Расчет тягового сопротивления плуга и прицепной машины при заданных условиях работы.</w:t>
            </w:r>
          </w:p>
          <w:p w14:paraId="7AD976AC" w14:textId="77777777" w:rsidR="00D014F7" w:rsidRPr="00D014F7" w:rsidRDefault="00D014F7" w:rsidP="00D014F7">
            <w:pPr>
              <w:spacing w:after="0" w:line="240" w:lineRule="auto"/>
              <w:rPr>
                <w:rFonts w:ascii="Times New Roman" w:hAnsi="Times New Roman"/>
                <w:bCs/>
              </w:rPr>
            </w:pPr>
          </w:p>
        </w:tc>
        <w:tc>
          <w:tcPr>
            <w:tcW w:w="479" w:type="pct"/>
            <w:tcBorders>
              <w:top w:val="single" w:sz="4" w:space="0" w:color="auto"/>
              <w:left w:val="single" w:sz="4" w:space="0" w:color="auto"/>
              <w:bottom w:val="single" w:sz="4" w:space="0" w:color="auto"/>
              <w:right w:val="single" w:sz="4" w:space="0" w:color="auto"/>
            </w:tcBorders>
          </w:tcPr>
          <w:p w14:paraId="23E1526D"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3AA98A1" w14:textId="7D5CFCE3"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58BF749"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5F8C5A4" w14:textId="77777777" w:rsidR="00D014F7" w:rsidRPr="00D014F7" w:rsidRDefault="00D014F7" w:rsidP="00D014F7">
            <w:pPr>
              <w:rPr>
                <w:rFonts w:ascii="Times New Roman" w:hAnsi="Times New Roman"/>
                <w:b/>
                <w:i/>
              </w:rPr>
            </w:pPr>
          </w:p>
        </w:tc>
      </w:tr>
      <w:tr w:rsidR="00D014F7" w:rsidRPr="00D014F7" w14:paraId="37D946BE" w14:textId="13C31CD7" w:rsidTr="00176C7A">
        <w:trPr>
          <w:trHeight w:val="650"/>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772F26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FCA562C"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Лабораторное занятие 3. Расчет сопротивления сцепки и ширины захвата агрегата и количество машин в агрегате.</w:t>
            </w:r>
          </w:p>
        </w:tc>
        <w:tc>
          <w:tcPr>
            <w:tcW w:w="479" w:type="pct"/>
            <w:tcBorders>
              <w:top w:val="single" w:sz="4" w:space="0" w:color="auto"/>
              <w:left w:val="single" w:sz="4" w:space="0" w:color="auto"/>
              <w:bottom w:val="single" w:sz="4" w:space="0" w:color="auto"/>
              <w:right w:val="single" w:sz="4" w:space="0" w:color="auto"/>
            </w:tcBorders>
          </w:tcPr>
          <w:p w14:paraId="7C225AF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058C063" w14:textId="735E892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28DDC85"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F362C09" w14:textId="77777777" w:rsidR="00D014F7" w:rsidRPr="00D014F7" w:rsidRDefault="00D014F7" w:rsidP="00D014F7">
            <w:pPr>
              <w:rPr>
                <w:rFonts w:ascii="Times New Roman" w:hAnsi="Times New Roman"/>
                <w:b/>
                <w:i/>
              </w:rPr>
            </w:pPr>
          </w:p>
        </w:tc>
      </w:tr>
      <w:tr w:rsidR="00D014F7" w:rsidRPr="00D014F7" w14:paraId="3FB8C172" w14:textId="1C443D7F" w:rsidTr="00176C7A">
        <w:tc>
          <w:tcPr>
            <w:tcW w:w="929" w:type="pct"/>
            <w:vMerge w:val="restart"/>
            <w:tcBorders>
              <w:top w:val="single" w:sz="4" w:space="0" w:color="auto"/>
              <w:left w:val="single" w:sz="4" w:space="0" w:color="auto"/>
              <w:bottom w:val="single" w:sz="4" w:space="0" w:color="auto"/>
              <w:right w:val="single" w:sz="4" w:space="0" w:color="auto"/>
            </w:tcBorders>
          </w:tcPr>
          <w:p w14:paraId="257BCA61"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Тема 3.3. Комплектование</w:t>
            </w:r>
          </w:p>
          <w:p w14:paraId="190FBF89"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машинно-тракторных</w:t>
            </w:r>
          </w:p>
          <w:p w14:paraId="0C33AB83"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агрегатов.</w:t>
            </w:r>
          </w:p>
          <w:p w14:paraId="354771AB"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0E085FD" w14:textId="77777777" w:rsidR="00D014F7" w:rsidRPr="00D014F7" w:rsidRDefault="00D014F7" w:rsidP="00D014F7">
            <w:pPr>
              <w:spacing w:line="240" w:lineRule="auto"/>
              <w:rPr>
                <w:rFonts w:ascii="Times New Roman" w:hAnsi="Times New Roman"/>
                <w:b/>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0E3C689E"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080FEB9" w14:textId="0CC14ECE"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259ECA5"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0F7FE04" w14:textId="77777777" w:rsidR="00D014F7" w:rsidRPr="00D014F7" w:rsidRDefault="00D014F7" w:rsidP="00D014F7">
            <w:pPr>
              <w:rPr>
                <w:rFonts w:ascii="Times New Roman" w:hAnsi="Times New Roman"/>
                <w:b/>
                <w:i/>
              </w:rPr>
            </w:pPr>
          </w:p>
        </w:tc>
      </w:tr>
      <w:tr w:rsidR="00D014F7" w:rsidRPr="00D014F7" w14:paraId="17356197" w14:textId="44D8A0DE" w:rsidTr="00176C7A">
        <w:trPr>
          <w:trHeight w:val="73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DE1FBC5"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18487BC" w14:textId="2E62B057" w:rsidR="00D014F7" w:rsidRPr="00D014F7" w:rsidRDefault="00D014F7" w:rsidP="00D014F7">
            <w:pPr>
              <w:spacing w:after="0" w:line="240" w:lineRule="auto"/>
              <w:rPr>
                <w:rFonts w:ascii="Times New Roman" w:hAnsi="Times New Roman"/>
                <w:bCs/>
              </w:rPr>
            </w:pPr>
            <w:r w:rsidRPr="00D014F7">
              <w:rPr>
                <w:rFonts w:ascii="Times New Roman" w:hAnsi="Times New Roman"/>
              </w:rPr>
              <w:t>1.</w:t>
            </w:r>
            <w:r w:rsidRPr="00D014F7">
              <w:rPr>
                <w:rFonts w:ascii="Times New Roman" w:hAnsi="Times New Roman"/>
              </w:rPr>
              <w:t xml:space="preserve"> </w:t>
            </w:r>
            <w:r w:rsidRPr="00D014F7">
              <w:rPr>
                <w:rFonts w:ascii="Times New Roman" w:hAnsi="Times New Roman"/>
                <w:bCs/>
              </w:rPr>
              <w:t>Агрегатирование прицепных, полунавесных и навесных машин.</w:t>
            </w:r>
          </w:p>
          <w:p w14:paraId="645828F6" w14:textId="77777777" w:rsidR="00D014F7" w:rsidRPr="00D014F7" w:rsidRDefault="00D014F7" w:rsidP="00D014F7">
            <w:pPr>
              <w:spacing w:after="0" w:line="240" w:lineRule="auto"/>
              <w:rPr>
                <w:rFonts w:ascii="Times New Roman" w:hAnsi="Times New Roman"/>
                <w:b/>
              </w:rPr>
            </w:pPr>
            <w:r w:rsidRPr="00D014F7">
              <w:rPr>
                <w:rFonts w:ascii="Times New Roman" w:hAnsi="Times New Roman"/>
                <w:bCs/>
              </w:rPr>
              <w:t>Способы расчета ресурсосберегающих тяговых агрегатов.</w:t>
            </w:r>
          </w:p>
        </w:tc>
        <w:tc>
          <w:tcPr>
            <w:tcW w:w="479" w:type="pct"/>
            <w:tcBorders>
              <w:top w:val="single" w:sz="4" w:space="0" w:color="auto"/>
              <w:left w:val="single" w:sz="4" w:space="0" w:color="auto"/>
              <w:bottom w:val="single" w:sz="4" w:space="0" w:color="auto"/>
              <w:right w:val="single" w:sz="4" w:space="0" w:color="auto"/>
            </w:tcBorders>
          </w:tcPr>
          <w:p w14:paraId="3C4B0601"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25285443" w14:textId="6EF8E503"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D25CA10"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5A02E14" w14:textId="77777777" w:rsidR="00D014F7" w:rsidRPr="00D014F7" w:rsidRDefault="00D014F7" w:rsidP="00D014F7">
            <w:pPr>
              <w:rPr>
                <w:rFonts w:ascii="Times New Roman" w:hAnsi="Times New Roman"/>
                <w:b/>
                <w:i/>
              </w:rPr>
            </w:pPr>
          </w:p>
        </w:tc>
      </w:tr>
      <w:tr w:rsidR="00D014F7" w:rsidRPr="00D014F7" w14:paraId="3551B5A7" w14:textId="2D149ADF"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75ED89C3"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4CAE89D" w14:textId="00551551" w:rsidR="00D014F7" w:rsidRPr="00D014F7" w:rsidRDefault="00D014F7" w:rsidP="00D014F7">
            <w:pPr>
              <w:spacing w:line="240" w:lineRule="auto"/>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0FFB3FE3"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74AA2BA" w14:textId="5D769C6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BFDB8B8"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A861C2E" w14:textId="77777777" w:rsidR="00D014F7" w:rsidRPr="00D014F7" w:rsidRDefault="00D014F7" w:rsidP="00D014F7">
            <w:pPr>
              <w:rPr>
                <w:rFonts w:ascii="Times New Roman" w:hAnsi="Times New Roman"/>
                <w:b/>
                <w:i/>
              </w:rPr>
            </w:pPr>
          </w:p>
        </w:tc>
      </w:tr>
      <w:tr w:rsidR="00D014F7" w:rsidRPr="00D014F7" w14:paraId="2227C417" w14:textId="55F3C8E8" w:rsidTr="00176C7A">
        <w:trPr>
          <w:trHeight w:val="65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1AB299B8"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tcPr>
          <w:p w14:paraId="50BFD759"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Практическое занятие 1. Расчёт машинно-тракторного агрегата. Составление агрегатов с</w:t>
            </w:r>
          </w:p>
          <w:p w14:paraId="48FD5E0D" w14:textId="661FB3A6" w:rsidR="00D014F7" w:rsidRPr="00D014F7" w:rsidRDefault="00D014F7" w:rsidP="00D014F7">
            <w:pPr>
              <w:spacing w:after="0" w:line="240" w:lineRule="auto"/>
              <w:rPr>
                <w:rFonts w:ascii="Times New Roman" w:hAnsi="Times New Roman"/>
                <w:bCs/>
              </w:rPr>
            </w:pPr>
            <w:r w:rsidRPr="00D014F7">
              <w:rPr>
                <w:rFonts w:ascii="Times New Roman" w:hAnsi="Times New Roman"/>
                <w:bCs/>
              </w:rPr>
              <w:t>навесными машинами и орудиями.</w:t>
            </w:r>
          </w:p>
        </w:tc>
        <w:tc>
          <w:tcPr>
            <w:tcW w:w="479" w:type="pct"/>
            <w:tcBorders>
              <w:top w:val="single" w:sz="4" w:space="0" w:color="auto"/>
              <w:left w:val="single" w:sz="4" w:space="0" w:color="auto"/>
              <w:bottom w:val="single" w:sz="4" w:space="0" w:color="auto"/>
              <w:right w:val="single" w:sz="4" w:space="0" w:color="auto"/>
            </w:tcBorders>
          </w:tcPr>
          <w:p w14:paraId="75687DBA"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B0DF975" w14:textId="2A5BD0A6"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BA9A239"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46F4EF7" w14:textId="77777777" w:rsidR="00D014F7" w:rsidRPr="00D014F7" w:rsidRDefault="00D014F7" w:rsidP="00D014F7">
            <w:pPr>
              <w:rPr>
                <w:rFonts w:ascii="Times New Roman" w:hAnsi="Times New Roman"/>
                <w:b/>
                <w:i/>
              </w:rPr>
            </w:pPr>
          </w:p>
        </w:tc>
      </w:tr>
      <w:tr w:rsidR="00D014F7" w:rsidRPr="00D014F7" w14:paraId="4589C6AB" w14:textId="3D3515AC" w:rsidTr="00176C7A">
        <w:trPr>
          <w:trHeight w:val="351"/>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6A9A5DE0"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tcPr>
          <w:p w14:paraId="6F1CAC35" w14:textId="693BC842" w:rsidR="00D014F7" w:rsidRPr="00D014F7" w:rsidRDefault="00D014F7" w:rsidP="00D014F7">
            <w:pPr>
              <w:spacing w:after="0" w:line="240" w:lineRule="auto"/>
              <w:rPr>
                <w:rFonts w:ascii="Times New Roman" w:hAnsi="Times New Roman"/>
                <w:bCs/>
              </w:rPr>
            </w:pPr>
            <w:r w:rsidRPr="00D014F7">
              <w:rPr>
                <w:rFonts w:ascii="Times New Roman" w:hAnsi="Times New Roman"/>
                <w:bCs/>
              </w:rPr>
              <w:t>Практическое занятие 2. Составление агрегатов с прицепными машинами и орудиями.</w:t>
            </w:r>
          </w:p>
        </w:tc>
        <w:tc>
          <w:tcPr>
            <w:tcW w:w="479" w:type="pct"/>
            <w:tcBorders>
              <w:top w:val="single" w:sz="4" w:space="0" w:color="auto"/>
              <w:left w:val="single" w:sz="4" w:space="0" w:color="auto"/>
              <w:bottom w:val="single" w:sz="4" w:space="0" w:color="auto"/>
              <w:right w:val="single" w:sz="4" w:space="0" w:color="auto"/>
            </w:tcBorders>
          </w:tcPr>
          <w:p w14:paraId="20F1FFC9"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A074FB6" w14:textId="1F603BF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6E6D165A"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88D4D50" w14:textId="77777777" w:rsidR="00D014F7" w:rsidRPr="00D014F7" w:rsidRDefault="00D014F7" w:rsidP="00D014F7">
            <w:pPr>
              <w:rPr>
                <w:rFonts w:ascii="Times New Roman" w:hAnsi="Times New Roman"/>
                <w:b/>
                <w:i/>
              </w:rPr>
            </w:pPr>
          </w:p>
        </w:tc>
      </w:tr>
      <w:tr w:rsidR="00D014F7" w:rsidRPr="00D014F7" w14:paraId="6BD02333" w14:textId="1FDBCA22" w:rsidTr="00176C7A">
        <w:trPr>
          <w:trHeight w:val="533"/>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19767E2"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38793A2B" w14:textId="357E8DD4" w:rsidR="00D014F7" w:rsidRPr="00D014F7" w:rsidRDefault="00D014F7" w:rsidP="00D014F7">
            <w:pPr>
              <w:spacing w:after="0" w:line="240" w:lineRule="auto"/>
              <w:rPr>
                <w:rFonts w:ascii="Times New Roman" w:hAnsi="Times New Roman"/>
                <w:b/>
              </w:rPr>
            </w:pPr>
            <w:r w:rsidRPr="00D014F7">
              <w:rPr>
                <w:rFonts w:ascii="Times New Roman" w:hAnsi="Times New Roman"/>
                <w:bCs/>
              </w:rPr>
              <w:t>Практическое занятие3. Составление агрегатов с тягово-приводными машинами и орудиями.</w:t>
            </w:r>
          </w:p>
        </w:tc>
        <w:tc>
          <w:tcPr>
            <w:tcW w:w="479" w:type="pct"/>
            <w:tcBorders>
              <w:top w:val="single" w:sz="4" w:space="0" w:color="auto"/>
              <w:left w:val="single" w:sz="4" w:space="0" w:color="auto"/>
              <w:bottom w:val="single" w:sz="4" w:space="0" w:color="auto"/>
              <w:right w:val="single" w:sz="4" w:space="0" w:color="auto"/>
            </w:tcBorders>
          </w:tcPr>
          <w:p w14:paraId="1E017098"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DB96122" w14:textId="49E9F78E"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7A20C2C"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DE64C8C" w14:textId="77777777" w:rsidR="00D014F7" w:rsidRPr="00D014F7" w:rsidRDefault="00D014F7" w:rsidP="00D014F7">
            <w:pPr>
              <w:rPr>
                <w:rFonts w:ascii="Times New Roman" w:hAnsi="Times New Roman"/>
                <w:b/>
                <w:i/>
              </w:rPr>
            </w:pPr>
          </w:p>
        </w:tc>
      </w:tr>
      <w:tr w:rsidR="00D014F7" w:rsidRPr="00D014F7" w14:paraId="042E59A4" w14:textId="17137AAB" w:rsidTr="00176C7A">
        <w:tc>
          <w:tcPr>
            <w:tcW w:w="929" w:type="pct"/>
            <w:vMerge w:val="restart"/>
            <w:tcBorders>
              <w:top w:val="single" w:sz="4" w:space="0" w:color="auto"/>
              <w:left w:val="single" w:sz="4" w:space="0" w:color="auto"/>
              <w:bottom w:val="single" w:sz="4" w:space="0" w:color="auto"/>
              <w:right w:val="single" w:sz="4" w:space="0" w:color="auto"/>
            </w:tcBorders>
          </w:tcPr>
          <w:p w14:paraId="2AE3512B"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Тема 3.4. Способы движения</w:t>
            </w:r>
          </w:p>
          <w:p w14:paraId="6DAD98FD"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агрегатов.</w:t>
            </w:r>
          </w:p>
          <w:p w14:paraId="37D30EDB" w14:textId="77777777" w:rsidR="00D014F7" w:rsidRPr="00D014F7" w:rsidRDefault="00D014F7" w:rsidP="00D014F7">
            <w:pPr>
              <w:spacing w:after="0" w:line="240" w:lineRule="auto"/>
              <w:rPr>
                <w:rFonts w:ascii="Times New Roman" w:hAnsi="Times New Roman"/>
                <w:b/>
                <w:bCs/>
              </w:rPr>
            </w:pPr>
          </w:p>
          <w:p w14:paraId="36EDC598" w14:textId="77777777" w:rsidR="00D014F7" w:rsidRPr="00D014F7" w:rsidRDefault="00D014F7" w:rsidP="00D014F7">
            <w:pPr>
              <w:spacing w:after="0" w:line="240" w:lineRule="auto"/>
              <w:rPr>
                <w:rFonts w:ascii="Times New Roman" w:hAnsi="Times New Roman"/>
                <w:b/>
                <w:bCs/>
              </w:rPr>
            </w:pPr>
          </w:p>
          <w:p w14:paraId="5AC2307C"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6CADDD6"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6CDD5EF8"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FAD3DF3" w14:textId="2FCAE797"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63B34787"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155A37F" w14:textId="77777777" w:rsidR="00D014F7" w:rsidRPr="00D014F7" w:rsidRDefault="00D014F7" w:rsidP="00D014F7">
            <w:pPr>
              <w:rPr>
                <w:rFonts w:ascii="Times New Roman" w:hAnsi="Times New Roman"/>
                <w:b/>
                <w:i/>
              </w:rPr>
            </w:pPr>
          </w:p>
        </w:tc>
      </w:tr>
      <w:tr w:rsidR="00D014F7" w:rsidRPr="00D014F7" w14:paraId="4C9C315D" w14:textId="2D6E33E0" w:rsidTr="00176C7A">
        <w:trPr>
          <w:trHeight w:val="846"/>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1318B33"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64B5D3DB"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1. Элементы движения и кинематическая характеристика агрегата.</w:t>
            </w:r>
          </w:p>
          <w:p w14:paraId="2E8D5878"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Виды поворотов Способы движения агрегатов и их характеристика. Понятие</w:t>
            </w:r>
          </w:p>
          <w:p w14:paraId="7F87C5B6"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о кинематике. Факторы, определяющие движение агрегата.</w:t>
            </w:r>
          </w:p>
        </w:tc>
        <w:tc>
          <w:tcPr>
            <w:tcW w:w="479" w:type="pct"/>
            <w:tcBorders>
              <w:top w:val="single" w:sz="4" w:space="0" w:color="auto"/>
              <w:left w:val="single" w:sz="4" w:space="0" w:color="auto"/>
              <w:bottom w:val="single" w:sz="4" w:space="0" w:color="auto"/>
              <w:right w:val="single" w:sz="4" w:space="0" w:color="auto"/>
            </w:tcBorders>
          </w:tcPr>
          <w:p w14:paraId="7494F576"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6B8DA52" w14:textId="16236001"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F24470F"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7C8F210" w14:textId="77777777" w:rsidR="00D014F7" w:rsidRPr="00D014F7" w:rsidRDefault="00D014F7" w:rsidP="00D014F7">
            <w:pPr>
              <w:rPr>
                <w:rFonts w:ascii="Times New Roman" w:hAnsi="Times New Roman"/>
                <w:b/>
                <w:i/>
              </w:rPr>
            </w:pPr>
          </w:p>
        </w:tc>
      </w:tr>
      <w:tr w:rsidR="00D014F7" w:rsidRPr="00D014F7" w14:paraId="26F2CF8C" w14:textId="72FB39E8"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1F1E91C2"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2CA7233" w14:textId="3EB4E88D" w:rsidR="00D014F7" w:rsidRPr="00D014F7" w:rsidRDefault="00D014F7" w:rsidP="00D014F7">
            <w:pPr>
              <w:spacing w:line="240" w:lineRule="auto"/>
              <w:rPr>
                <w:rFonts w:ascii="Times New Roman" w:hAnsi="Times New Roman"/>
                <w:b/>
                <w:bCs/>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50C50BB2"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B8C0D9B" w14:textId="6626B92A"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6190FA0"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2AE98147" w14:textId="77777777" w:rsidR="00D014F7" w:rsidRPr="00D014F7" w:rsidRDefault="00D014F7" w:rsidP="00D014F7">
            <w:pPr>
              <w:rPr>
                <w:rFonts w:ascii="Times New Roman" w:hAnsi="Times New Roman"/>
                <w:b/>
                <w:i/>
              </w:rPr>
            </w:pPr>
          </w:p>
        </w:tc>
      </w:tr>
      <w:tr w:rsidR="00D014F7" w:rsidRPr="00D014F7" w14:paraId="38F30088" w14:textId="5B114E58" w:rsidTr="00176C7A">
        <w:trPr>
          <w:trHeight w:val="60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4C10F856"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4213EA36" w14:textId="77777777" w:rsidR="00D014F7" w:rsidRPr="00D014F7" w:rsidRDefault="00D014F7" w:rsidP="00D014F7">
            <w:pPr>
              <w:spacing w:after="0" w:line="240" w:lineRule="auto"/>
              <w:rPr>
                <w:rFonts w:ascii="Times New Roman" w:hAnsi="Times New Roman"/>
              </w:rPr>
            </w:pPr>
            <w:r w:rsidRPr="00D014F7">
              <w:rPr>
                <w:rFonts w:ascii="Times New Roman" w:hAnsi="Times New Roman"/>
                <w:bCs/>
              </w:rPr>
              <w:t>Лабораторная работа 1. Определение кинематической характеристики агрегата и рабочего участка.</w:t>
            </w:r>
          </w:p>
        </w:tc>
        <w:tc>
          <w:tcPr>
            <w:tcW w:w="479" w:type="pct"/>
            <w:tcBorders>
              <w:top w:val="single" w:sz="4" w:space="0" w:color="auto"/>
              <w:left w:val="single" w:sz="4" w:space="0" w:color="auto"/>
              <w:bottom w:val="single" w:sz="4" w:space="0" w:color="auto"/>
              <w:right w:val="single" w:sz="4" w:space="0" w:color="auto"/>
            </w:tcBorders>
          </w:tcPr>
          <w:p w14:paraId="70178D51"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10CF3D6" w14:textId="769A5FF0"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86AF180"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1F75FBC" w14:textId="77777777" w:rsidR="00D014F7" w:rsidRPr="00D014F7" w:rsidRDefault="00D014F7" w:rsidP="00D014F7">
            <w:pPr>
              <w:rPr>
                <w:rFonts w:ascii="Times New Roman" w:hAnsi="Times New Roman"/>
                <w:b/>
                <w:i/>
              </w:rPr>
            </w:pPr>
          </w:p>
        </w:tc>
      </w:tr>
      <w:tr w:rsidR="00D014F7" w:rsidRPr="00D014F7" w14:paraId="41A892DA" w14:textId="4A207A00" w:rsidTr="00176C7A">
        <w:trPr>
          <w:trHeight w:val="61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5D682630"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F8DF5E5" w14:textId="77777777" w:rsidR="00D014F7" w:rsidRPr="00D014F7" w:rsidRDefault="00D014F7" w:rsidP="00D014F7">
            <w:pPr>
              <w:spacing w:after="0" w:line="240" w:lineRule="auto"/>
              <w:rPr>
                <w:rFonts w:ascii="Times New Roman" w:hAnsi="Times New Roman"/>
                <w:b/>
              </w:rPr>
            </w:pPr>
            <w:r w:rsidRPr="00D014F7">
              <w:rPr>
                <w:rFonts w:ascii="Times New Roman" w:hAnsi="Times New Roman"/>
                <w:bCs/>
              </w:rPr>
              <w:t>Практическое занятие 1.  Выбор способа движения агрегата, коэффициента рабочих ходов и оптимальной ширины загона.</w:t>
            </w:r>
          </w:p>
        </w:tc>
        <w:tc>
          <w:tcPr>
            <w:tcW w:w="479" w:type="pct"/>
            <w:tcBorders>
              <w:top w:val="single" w:sz="4" w:space="0" w:color="auto"/>
              <w:left w:val="single" w:sz="4" w:space="0" w:color="auto"/>
              <w:bottom w:val="single" w:sz="4" w:space="0" w:color="auto"/>
              <w:right w:val="single" w:sz="4" w:space="0" w:color="auto"/>
            </w:tcBorders>
          </w:tcPr>
          <w:p w14:paraId="44325F23"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41F5911" w14:textId="1B5F78AB"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4137053"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AF52F82" w14:textId="77777777" w:rsidR="00D014F7" w:rsidRPr="00D014F7" w:rsidRDefault="00D014F7" w:rsidP="00D014F7">
            <w:pPr>
              <w:rPr>
                <w:rFonts w:ascii="Times New Roman" w:hAnsi="Times New Roman"/>
                <w:b/>
                <w:i/>
              </w:rPr>
            </w:pPr>
          </w:p>
        </w:tc>
      </w:tr>
      <w:tr w:rsidR="00D014F7" w:rsidRPr="00D014F7" w14:paraId="00138B0F" w14:textId="0B2C8272" w:rsidTr="00176C7A">
        <w:trPr>
          <w:trHeight w:val="683"/>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7B169F71"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DEFA19F"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Практическое занятие 2.  Выбор способа движения агрегата для междурядной обработки посевов кукурузы.</w:t>
            </w:r>
          </w:p>
        </w:tc>
        <w:tc>
          <w:tcPr>
            <w:tcW w:w="479" w:type="pct"/>
            <w:tcBorders>
              <w:top w:val="single" w:sz="4" w:space="0" w:color="auto"/>
              <w:left w:val="single" w:sz="4" w:space="0" w:color="auto"/>
              <w:bottom w:val="single" w:sz="4" w:space="0" w:color="auto"/>
              <w:right w:val="single" w:sz="4" w:space="0" w:color="auto"/>
            </w:tcBorders>
          </w:tcPr>
          <w:p w14:paraId="3F24EF0A"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5D181612" w14:textId="38A502FA"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F178EDE"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4594F853" w14:textId="77777777" w:rsidR="00D014F7" w:rsidRPr="00D014F7" w:rsidRDefault="00D014F7" w:rsidP="00D014F7">
            <w:pPr>
              <w:rPr>
                <w:rFonts w:ascii="Times New Roman" w:hAnsi="Times New Roman"/>
                <w:b/>
                <w:i/>
              </w:rPr>
            </w:pPr>
          </w:p>
        </w:tc>
      </w:tr>
      <w:tr w:rsidR="00D014F7" w:rsidRPr="00D014F7" w14:paraId="35E9A97C" w14:textId="7F0768BB" w:rsidTr="00176C7A">
        <w:tc>
          <w:tcPr>
            <w:tcW w:w="929" w:type="pct"/>
            <w:vMerge w:val="restart"/>
            <w:tcBorders>
              <w:top w:val="single" w:sz="4" w:space="0" w:color="auto"/>
              <w:left w:val="single" w:sz="4" w:space="0" w:color="auto"/>
              <w:bottom w:val="single" w:sz="4" w:space="0" w:color="auto"/>
              <w:right w:val="single" w:sz="4" w:space="0" w:color="auto"/>
            </w:tcBorders>
          </w:tcPr>
          <w:p w14:paraId="08CA5BC0"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Тема 3.5. Показатели работы</w:t>
            </w:r>
          </w:p>
          <w:p w14:paraId="562E890D"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машинно-тракторных</w:t>
            </w:r>
          </w:p>
          <w:p w14:paraId="524C96F9"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агрегатов.</w:t>
            </w:r>
          </w:p>
          <w:p w14:paraId="5F48C19F" w14:textId="77777777" w:rsidR="00D014F7" w:rsidRPr="00D014F7" w:rsidRDefault="00D014F7" w:rsidP="00D014F7">
            <w:pPr>
              <w:spacing w:after="0" w:line="240" w:lineRule="auto"/>
              <w:rPr>
                <w:rFonts w:ascii="Times New Roman" w:hAnsi="Times New Roman"/>
                <w:b/>
                <w:bCs/>
              </w:rPr>
            </w:pPr>
          </w:p>
          <w:p w14:paraId="0538D193" w14:textId="77777777" w:rsidR="00D014F7" w:rsidRPr="00D014F7" w:rsidRDefault="00D014F7" w:rsidP="00D014F7">
            <w:pPr>
              <w:spacing w:after="0" w:line="240" w:lineRule="auto"/>
              <w:rPr>
                <w:rFonts w:ascii="Times New Roman" w:hAnsi="Times New Roman"/>
                <w:b/>
                <w:bCs/>
              </w:rPr>
            </w:pPr>
          </w:p>
          <w:p w14:paraId="6FCC9B96"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1779C99F"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3A3A4CEA"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3638A39E" w14:textId="2D6FF5E8"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79C980C"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A49D34E" w14:textId="77777777" w:rsidR="00D014F7" w:rsidRPr="00D014F7" w:rsidRDefault="00D014F7" w:rsidP="00D014F7">
            <w:pPr>
              <w:rPr>
                <w:rFonts w:ascii="Times New Roman" w:hAnsi="Times New Roman"/>
                <w:b/>
                <w:i/>
              </w:rPr>
            </w:pPr>
          </w:p>
        </w:tc>
      </w:tr>
      <w:tr w:rsidR="00D014F7" w:rsidRPr="00D014F7" w14:paraId="7DBEEA27" w14:textId="5D3C3D76" w:rsidTr="00176C7A">
        <w:trPr>
          <w:trHeight w:val="223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6017BFA7"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A20600F"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Понятие о производительности труда при использовании МТА. Баланс</w:t>
            </w:r>
          </w:p>
          <w:p w14:paraId="1711D2A1"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времени смены.</w:t>
            </w:r>
          </w:p>
          <w:p w14:paraId="21CA204A"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Зависимость производительности от мощности трактора и условий работы.</w:t>
            </w:r>
          </w:p>
          <w:p w14:paraId="62457A64"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Пути повышения производительности агрегатов.</w:t>
            </w:r>
          </w:p>
          <w:p w14:paraId="1E75416C"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Эксплуатационные затраты при работе агрегатов.</w:t>
            </w:r>
          </w:p>
          <w:p w14:paraId="135B7FB7"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Виды эксплуатационных затрат при работе МТА. Затраты труда и пути их</w:t>
            </w:r>
          </w:p>
          <w:p w14:paraId="383F3ACA"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снижения. Определение расхода топлива, смазочных материалов и энергии</w:t>
            </w:r>
          </w:p>
        </w:tc>
        <w:tc>
          <w:tcPr>
            <w:tcW w:w="479" w:type="pct"/>
            <w:tcBorders>
              <w:top w:val="single" w:sz="4" w:space="0" w:color="auto"/>
              <w:left w:val="single" w:sz="4" w:space="0" w:color="auto"/>
              <w:bottom w:val="single" w:sz="4" w:space="0" w:color="auto"/>
              <w:right w:val="single" w:sz="4" w:space="0" w:color="auto"/>
            </w:tcBorders>
          </w:tcPr>
          <w:p w14:paraId="0CA9363A"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CBF30C5" w14:textId="3B398AE4"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DBF939D"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B0EC7CF" w14:textId="77777777" w:rsidR="00D014F7" w:rsidRPr="00D014F7" w:rsidRDefault="00D014F7" w:rsidP="00D014F7">
            <w:pPr>
              <w:rPr>
                <w:rFonts w:ascii="Times New Roman" w:hAnsi="Times New Roman"/>
                <w:b/>
                <w:i/>
              </w:rPr>
            </w:pPr>
          </w:p>
        </w:tc>
      </w:tr>
      <w:tr w:rsidR="00D014F7" w:rsidRPr="00D014F7" w14:paraId="1C213B61" w14:textId="31143847"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2029CC49"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E8ED891" w14:textId="35C70E15" w:rsidR="00D014F7" w:rsidRPr="00D014F7" w:rsidRDefault="00D014F7" w:rsidP="00D014F7">
            <w:pPr>
              <w:spacing w:line="240" w:lineRule="auto"/>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44C67A0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491740E4" w14:textId="29921CDA"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2CAEE40"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FBFBACE" w14:textId="77777777" w:rsidR="00D014F7" w:rsidRPr="00D014F7" w:rsidRDefault="00D014F7" w:rsidP="00D014F7">
            <w:pPr>
              <w:rPr>
                <w:rFonts w:ascii="Times New Roman" w:hAnsi="Times New Roman"/>
                <w:b/>
                <w:i/>
              </w:rPr>
            </w:pPr>
          </w:p>
        </w:tc>
      </w:tr>
      <w:tr w:rsidR="00D014F7" w:rsidRPr="00D014F7" w14:paraId="3715D98C" w14:textId="296E67D3"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41EFB5D4"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41F6BB2" w14:textId="77777777" w:rsidR="00D014F7" w:rsidRPr="00D014F7" w:rsidRDefault="00D014F7" w:rsidP="00D014F7">
            <w:pPr>
              <w:shd w:val="clear" w:color="auto" w:fill="F5F5F5"/>
              <w:spacing w:after="0" w:line="240" w:lineRule="auto"/>
              <w:rPr>
                <w:rFonts w:ascii="Times New Roman" w:hAnsi="Times New Roman"/>
                <w:color w:val="181818"/>
              </w:rPr>
            </w:pPr>
            <w:r w:rsidRPr="00D014F7">
              <w:rPr>
                <w:rFonts w:ascii="Times New Roman" w:hAnsi="Times New Roman"/>
                <w:color w:val="181818"/>
              </w:rPr>
              <w:t>Лабораторное занятие 1. Расчет сменной производительности пахотного агрегата, составление баланса времени смены.</w:t>
            </w:r>
          </w:p>
        </w:tc>
        <w:tc>
          <w:tcPr>
            <w:tcW w:w="479" w:type="pct"/>
            <w:tcBorders>
              <w:top w:val="single" w:sz="4" w:space="0" w:color="auto"/>
              <w:left w:val="single" w:sz="4" w:space="0" w:color="auto"/>
              <w:bottom w:val="single" w:sz="4" w:space="0" w:color="auto"/>
              <w:right w:val="single" w:sz="4" w:space="0" w:color="auto"/>
            </w:tcBorders>
          </w:tcPr>
          <w:p w14:paraId="3C6559B8"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47351CC" w14:textId="6569B0BC"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1A84207D"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B91CE37" w14:textId="77777777" w:rsidR="00D014F7" w:rsidRPr="00D014F7" w:rsidRDefault="00D014F7" w:rsidP="00D014F7">
            <w:pPr>
              <w:rPr>
                <w:rFonts w:ascii="Times New Roman" w:hAnsi="Times New Roman"/>
                <w:b/>
                <w:i/>
              </w:rPr>
            </w:pPr>
          </w:p>
        </w:tc>
      </w:tr>
      <w:tr w:rsidR="00D014F7" w:rsidRPr="00D014F7" w14:paraId="53445938" w14:textId="73A0CF2C"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5C47B2EA"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tcPr>
          <w:p w14:paraId="45A799CB" w14:textId="77777777" w:rsidR="00D014F7" w:rsidRPr="00D014F7" w:rsidRDefault="00D014F7" w:rsidP="00D014F7">
            <w:pPr>
              <w:shd w:val="clear" w:color="auto" w:fill="F5F5F5"/>
              <w:spacing w:after="0" w:line="240" w:lineRule="auto"/>
              <w:rPr>
                <w:rFonts w:ascii="Times New Roman" w:hAnsi="Times New Roman"/>
                <w:color w:val="181818"/>
              </w:rPr>
            </w:pPr>
            <w:r w:rsidRPr="00D014F7">
              <w:rPr>
                <w:rFonts w:ascii="Times New Roman" w:hAnsi="Times New Roman"/>
                <w:color w:val="181818"/>
              </w:rPr>
              <w:t xml:space="preserve"> Лабораторное занятие 2. Определение производительности уборочного агрегата</w:t>
            </w:r>
          </w:p>
          <w:p w14:paraId="49C3D1F8" w14:textId="77777777" w:rsidR="00D014F7" w:rsidRPr="00D014F7" w:rsidRDefault="00D014F7" w:rsidP="00D014F7">
            <w:pPr>
              <w:spacing w:after="0" w:line="240" w:lineRule="auto"/>
              <w:rPr>
                <w:rFonts w:ascii="Times New Roman" w:hAnsi="Times New Roman"/>
                <w:b/>
              </w:rPr>
            </w:pPr>
          </w:p>
        </w:tc>
        <w:tc>
          <w:tcPr>
            <w:tcW w:w="479" w:type="pct"/>
            <w:tcBorders>
              <w:top w:val="single" w:sz="4" w:space="0" w:color="auto"/>
              <w:left w:val="single" w:sz="4" w:space="0" w:color="auto"/>
              <w:bottom w:val="single" w:sz="4" w:space="0" w:color="auto"/>
              <w:right w:val="single" w:sz="4" w:space="0" w:color="auto"/>
            </w:tcBorders>
          </w:tcPr>
          <w:p w14:paraId="1B3DA9BE"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85AED09" w14:textId="22ADF876"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601F4B8C"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B38B7DA" w14:textId="77777777" w:rsidR="00D014F7" w:rsidRPr="00D014F7" w:rsidRDefault="00D014F7" w:rsidP="00D014F7">
            <w:pPr>
              <w:rPr>
                <w:rFonts w:ascii="Times New Roman" w:hAnsi="Times New Roman"/>
                <w:b/>
                <w:i/>
              </w:rPr>
            </w:pPr>
          </w:p>
        </w:tc>
      </w:tr>
      <w:tr w:rsidR="00D014F7" w:rsidRPr="00D014F7" w14:paraId="55C19DEC" w14:textId="49F2238D" w:rsidTr="00176C7A">
        <w:tc>
          <w:tcPr>
            <w:tcW w:w="929" w:type="pct"/>
            <w:vMerge/>
            <w:tcBorders>
              <w:top w:val="single" w:sz="4" w:space="0" w:color="auto"/>
              <w:left w:val="single" w:sz="4" w:space="0" w:color="auto"/>
              <w:bottom w:val="single" w:sz="4" w:space="0" w:color="auto"/>
              <w:right w:val="single" w:sz="4" w:space="0" w:color="auto"/>
            </w:tcBorders>
            <w:vAlign w:val="center"/>
            <w:hideMark/>
          </w:tcPr>
          <w:p w14:paraId="001FA95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59B11D77" w14:textId="77777777" w:rsidR="00D014F7" w:rsidRPr="00D014F7" w:rsidRDefault="00D014F7" w:rsidP="00D014F7">
            <w:pPr>
              <w:spacing w:line="240" w:lineRule="auto"/>
              <w:rPr>
                <w:rFonts w:ascii="Times New Roman" w:hAnsi="Times New Roman"/>
                <w:b/>
              </w:rPr>
            </w:pPr>
            <w:r w:rsidRPr="00D014F7">
              <w:rPr>
                <w:rFonts w:ascii="Times New Roman" w:hAnsi="Times New Roman"/>
                <w:color w:val="181818"/>
              </w:rPr>
              <w:t>Лабораторное занятие 3. Определение расхода топлива и смазочных материалов</w:t>
            </w:r>
          </w:p>
        </w:tc>
        <w:tc>
          <w:tcPr>
            <w:tcW w:w="479" w:type="pct"/>
            <w:tcBorders>
              <w:top w:val="single" w:sz="4" w:space="0" w:color="auto"/>
              <w:left w:val="single" w:sz="4" w:space="0" w:color="auto"/>
              <w:bottom w:val="single" w:sz="4" w:space="0" w:color="auto"/>
              <w:right w:val="single" w:sz="4" w:space="0" w:color="auto"/>
            </w:tcBorders>
          </w:tcPr>
          <w:p w14:paraId="1A749781"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AC43F69" w14:textId="07218A62"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0361D123"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94AADB7" w14:textId="77777777" w:rsidR="00D014F7" w:rsidRPr="00D014F7" w:rsidRDefault="00D014F7" w:rsidP="00D014F7">
            <w:pPr>
              <w:rPr>
                <w:rFonts w:ascii="Times New Roman" w:hAnsi="Times New Roman"/>
                <w:b/>
                <w:i/>
              </w:rPr>
            </w:pPr>
          </w:p>
        </w:tc>
      </w:tr>
      <w:tr w:rsidR="00D014F7" w:rsidRPr="00D014F7" w14:paraId="1861F4F2" w14:textId="70F728FC" w:rsidTr="00176C7A">
        <w:tc>
          <w:tcPr>
            <w:tcW w:w="929" w:type="pct"/>
            <w:vMerge w:val="restart"/>
            <w:tcBorders>
              <w:top w:val="single" w:sz="4" w:space="0" w:color="auto"/>
              <w:left w:val="single" w:sz="4" w:space="0" w:color="auto"/>
              <w:bottom w:val="single" w:sz="4" w:space="0" w:color="auto"/>
              <w:right w:val="single" w:sz="4" w:space="0" w:color="auto"/>
            </w:tcBorders>
          </w:tcPr>
          <w:p w14:paraId="7FD44D75"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 xml:space="preserve">Тема 3.6. </w:t>
            </w:r>
          </w:p>
          <w:p w14:paraId="0EAC82D5"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Транспорт в</w:t>
            </w:r>
          </w:p>
          <w:p w14:paraId="0B23ECA4"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сельском хозяйстве.</w:t>
            </w:r>
          </w:p>
          <w:p w14:paraId="7C39F916" w14:textId="77777777" w:rsidR="00D014F7" w:rsidRPr="00D014F7" w:rsidRDefault="00D014F7" w:rsidP="00D014F7">
            <w:pPr>
              <w:spacing w:after="0" w:line="240" w:lineRule="auto"/>
              <w:rPr>
                <w:rFonts w:ascii="Times New Roman" w:hAnsi="Times New Roman"/>
                <w:b/>
                <w:bCs/>
              </w:rPr>
            </w:pPr>
          </w:p>
          <w:p w14:paraId="5715B2F5"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767F457B"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 xml:space="preserve">Содержание </w:t>
            </w:r>
          </w:p>
        </w:tc>
        <w:tc>
          <w:tcPr>
            <w:tcW w:w="479" w:type="pct"/>
            <w:tcBorders>
              <w:top w:val="single" w:sz="4" w:space="0" w:color="auto"/>
              <w:left w:val="single" w:sz="4" w:space="0" w:color="auto"/>
              <w:bottom w:val="single" w:sz="4" w:space="0" w:color="auto"/>
              <w:right w:val="single" w:sz="4" w:space="0" w:color="auto"/>
            </w:tcBorders>
          </w:tcPr>
          <w:p w14:paraId="3B4B1740"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0B996FC8" w14:textId="2CC677F7"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65BF4D94"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4EC2DC7" w14:textId="77777777" w:rsidR="00D014F7" w:rsidRPr="00D014F7" w:rsidRDefault="00D014F7" w:rsidP="00D014F7">
            <w:pPr>
              <w:rPr>
                <w:rFonts w:ascii="Times New Roman" w:hAnsi="Times New Roman"/>
                <w:b/>
                <w:i/>
              </w:rPr>
            </w:pPr>
          </w:p>
        </w:tc>
      </w:tr>
      <w:tr w:rsidR="00D014F7" w:rsidRPr="00D014F7" w14:paraId="3130EE17" w14:textId="03A50A3B" w:rsidTr="00176C7A">
        <w:trPr>
          <w:trHeight w:val="198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00FE9E9E"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tcPr>
          <w:p w14:paraId="4317B770"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Виды транспортных средств.</w:t>
            </w:r>
          </w:p>
          <w:p w14:paraId="7FE52BB0"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Значение транспорта в сельском хозяйстве. Характеристика транспортных</w:t>
            </w:r>
          </w:p>
          <w:p w14:paraId="15C9E8BD"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средств. Классификация грузов и дорог. Виды маршрутов движения. План</w:t>
            </w:r>
          </w:p>
          <w:p w14:paraId="7DF2606A"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перевозок.</w:t>
            </w:r>
          </w:p>
          <w:p w14:paraId="5669C6D5"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Показатели использования транспортных средств.</w:t>
            </w:r>
          </w:p>
          <w:p w14:paraId="32FDAAD4" w14:textId="77777777" w:rsidR="00D014F7" w:rsidRPr="00D014F7" w:rsidRDefault="00D014F7" w:rsidP="00D014F7">
            <w:pPr>
              <w:spacing w:after="0" w:line="240" w:lineRule="auto"/>
              <w:rPr>
                <w:rFonts w:ascii="Times New Roman" w:hAnsi="Times New Roman"/>
                <w:bCs/>
              </w:rPr>
            </w:pPr>
            <w:r w:rsidRPr="00D014F7">
              <w:rPr>
                <w:rFonts w:ascii="Times New Roman" w:hAnsi="Times New Roman"/>
                <w:bCs/>
              </w:rPr>
              <w:t>Использование времени пробега, грузоподъемности и скорости. Техническая</w:t>
            </w:r>
          </w:p>
          <w:p w14:paraId="3C504817" w14:textId="478AEC2B" w:rsidR="00D014F7" w:rsidRPr="00D014F7" w:rsidRDefault="00D014F7" w:rsidP="00D014F7">
            <w:pPr>
              <w:spacing w:after="0" w:line="240" w:lineRule="auto"/>
              <w:rPr>
                <w:rFonts w:ascii="Times New Roman" w:hAnsi="Times New Roman"/>
                <w:b/>
              </w:rPr>
            </w:pPr>
            <w:r w:rsidRPr="00D014F7">
              <w:rPr>
                <w:rFonts w:ascii="Times New Roman" w:hAnsi="Times New Roman"/>
                <w:bCs/>
              </w:rPr>
              <w:t>готовность транспортных средств.</w:t>
            </w:r>
          </w:p>
        </w:tc>
        <w:tc>
          <w:tcPr>
            <w:tcW w:w="479" w:type="pct"/>
            <w:tcBorders>
              <w:top w:val="single" w:sz="4" w:space="0" w:color="auto"/>
              <w:left w:val="single" w:sz="4" w:space="0" w:color="auto"/>
              <w:bottom w:val="single" w:sz="4" w:space="0" w:color="auto"/>
              <w:right w:val="single" w:sz="4" w:space="0" w:color="auto"/>
            </w:tcBorders>
          </w:tcPr>
          <w:p w14:paraId="6B441EAD"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6EEA64FB" w14:textId="54F51892"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3EC2ABA6"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6D86323A" w14:textId="77777777" w:rsidR="00D014F7" w:rsidRPr="00D014F7" w:rsidRDefault="00D014F7" w:rsidP="00D014F7">
            <w:pPr>
              <w:rPr>
                <w:rFonts w:ascii="Times New Roman" w:hAnsi="Times New Roman"/>
                <w:b/>
                <w:i/>
              </w:rPr>
            </w:pPr>
          </w:p>
        </w:tc>
      </w:tr>
      <w:tr w:rsidR="00D014F7" w:rsidRPr="00D014F7" w14:paraId="7FEF817C" w14:textId="5041CF22" w:rsidTr="00176C7A">
        <w:trPr>
          <w:trHeight w:val="274"/>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3D2ABA67"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B3DD74A" w14:textId="6D5AF8DC" w:rsidR="00D014F7" w:rsidRPr="00D014F7" w:rsidRDefault="00D014F7" w:rsidP="00D014F7">
            <w:pPr>
              <w:spacing w:line="240" w:lineRule="auto"/>
              <w:rPr>
                <w:rFonts w:ascii="Times New Roman" w:hAnsi="Times New Roman"/>
                <w:b/>
              </w:rPr>
            </w:pPr>
            <w:r w:rsidRPr="00D014F7">
              <w:rPr>
                <w:rFonts w:ascii="Times New Roman" w:hAnsi="Times New Roman"/>
                <w:b/>
                <w:bCs/>
              </w:rPr>
              <w:t>В том числе практических занятий и лабораторных работ</w:t>
            </w:r>
          </w:p>
        </w:tc>
        <w:tc>
          <w:tcPr>
            <w:tcW w:w="479" w:type="pct"/>
            <w:tcBorders>
              <w:top w:val="single" w:sz="4" w:space="0" w:color="auto"/>
              <w:left w:val="single" w:sz="4" w:space="0" w:color="auto"/>
              <w:bottom w:val="single" w:sz="4" w:space="0" w:color="auto"/>
              <w:right w:val="single" w:sz="4" w:space="0" w:color="auto"/>
            </w:tcBorders>
          </w:tcPr>
          <w:p w14:paraId="20D4EFFF"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E78EB80" w14:textId="59BC6AB6"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263DA952"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7B43322" w14:textId="77777777" w:rsidR="00D014F7" w:rsidRPr="00D014F7" w:rsidRDefault="00D014F7" w:rsidP="00D014F7">
            <w:pPr>
              <w:rPr>
                <w:rFonts w:ascii="Times New Roman" w:hAnsi="Times New Roman"/>
                <w:b/>
                <w:i/>
              </w:rPr>
            </w:pPr>
          </w:p>
        </w:tc>
      </w:tr>
      <w:tr w:rsidR="00D014F7" w:rsidRPr="00D014F7" w14:paraId="1B47B366" w14:textId="271A426B" w:rsidTr="00176C7A">
        <w:trPr>
          <w:trHeight w:val="273"/>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2477925"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2AFF471A"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Лабораторное занятие 1. Составление плана перевозок и графика работы транспортных средств</w:t>
            </w:r>
          </w:p>
        </w:tc>
        <w:tc>
          <w:tcPr>
            <w:tcW w:w="479" w:type="pct"/>
            <w:tcBorders>
              <w:top w:val="single" w:sz="4" w:space="0" w:color="auto"/>
              <w:left w:val="single" w:sz="4" w:space="0" w:color="auto"/>
              <w:bottom w:val="single" w:sz="4" w:space="0" w:color="auto"/>
              <w:right w:val="single" w:sz="4" w:space="0" w:color="auto"/>
            </w:tcBorders>
          </w:tcPr>
          <w:p w14:paraId="5A2AD978"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1E576EF0" w14:textId="2C56A182"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4FD5AF1C"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3572DD03" w14:textId="77777777" w:rsidR="00D014F7" w:rsidRPr="00D014F7" w:rsidRDefault="00D014F7" w:rsidP="00D014F7">
            <w:pPr>
              <w:rPr>
                <w:rFonts w:ascii="Times New Roman" w:hAnsi="Times New Roman"/>
                <w:b/>
                <w:i/>
              </w:rPr>
            </w:pPr>
          </w:p>
        </w:tc>
      </w:tr>
      <w:tr w:rsidR="00D014F7" w:rsidRPr="00D014F7" w14:paraId="0AC531BD" w14:textId="12958346" w:rsidTr="00176C7A">
        <w:trPr>
          <w:trHeight w:val="472"/>
        </w:trPr>
        <w:tc>
          <w:tcPr>
            <w:tcW w:w="929" w:type="pct"/>
            <w:vMerge/>
            <w:tcBorders>
              <w:top w:val="single" w:sz="4" w:space="0" w:color="auto"/>
              <w:left w:val="single" w:sz="4" w:space="0" w:color="auto"/>
              <w:bottom w:val="single" w:sz="4" w:space="0" w:color="auto"/>
              <w:right w:val="single" w:sz="4" w:space="0" w:color="auto"/>
            </w:tcBorders>
            <w:vAlign w:val="center"/>
            <w:hideMark/>
          </w:tcPr>
          <w:p w14:paraId="28BA0B1A" w14:textId="77777777" w:rsidR="00D014F7" w:rsidRPr="00D014F7" w:rsidRDefault="00D014F7" w:rsidP="00D014F7">
            <w:pPr>
              <w:spacing w:after="0" w:line="240" w:lineRule="auto"/>
              <w:rPr>
                <w:rFonts w:ascii="Times New Roman" w:hAnsi="Times New Roman"/>
                <w:b/>
                <w:bCs/>
              </w:rPr>
            </w:pPr>
          </w:p>
        </w:tc>
        <w:tc>
          <w:tcPr>
            <w:tcW w:w="2091" w:type="pct"/>
            <w:tcBorders>
              <w:top w:val="single" w:sz="4" w:space="0" w:color="auto"/>
              <w:left w:val="single" w:sz="4" w:space="0" w:color="auto"/>
              <w:bottom w:val="single" w:sz="4" w:space="0" w:color="auto"/>
              <w:right w:val="single" w:sz="4" w:space="0" w:color="auto"/>
            </w:tcBorders>
            <w:hideMark/>
          </w:tcPr>
          <w:p w14:paraId="04489D05"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Практическое занятие 1. Определение показателей использования транспортных средств</w:t>
            </w:r>
          </w:p>
        </w:tc>
        <w:tc>
          <w:tcPr>
            <w:tcW w:w="479" w:type="pct"/>
            <w:tcBorders>
              <w:top w:val="single" w:sz="4" w:space="0" w:color="auto"/>
              <w:left w:val="single" w:sz="4" w:space="0" w:color="auto"/>
              <w:bottom w:val="single" w:sz="4" w:space="0" w:color="auto"/>
              <w:right w:val="single" w:sz="4" w:space="0" w:color="auto"/>
            </w:tcBorders>
          </w:tcPr>
          <w:p w14:paraId="614BED84" w14:textId="77777777" w:rsidR="00D014F7" w:rsidRPr="00D014F7" w:rsidRDefault="00D014F7" w:rsidP="00D014F7">
            <w:pPr>
              <w:rPr>
                <w:rFonts w:ascii="Times New Roman" w:hAnsi="Times New Roman"/>
                <w:b/>
                <w:i/>
              </w:rPr>
            </w:pPr>
          </w:p>
        </w:tc>
        <w:tc>
          <w:tcPr>
            <w:tcW w:w="545" w:type="pct"/>
            <w:tcBorders>
              <w:top w:val="single" w:sz="4" w:space="0" w:color="auto"/>
              <w:left w:val="single" w:sz="4" w:space="0" w:color="auto"/>
              <w:bottom w:val="single" w:sz="4" w:space="0" w:color="auto"/>
              <w:right w:val="single" w:sz="4" w:space="0" w:color="auto"/>
            </w:tcBorders>
            <w:vAlign w:val="center"/>
          </w:tcPr>
          <w:p w14:paraId="70BC819C" w14:textId="127EC674" w:rsidR="00D014F7" w:rsidRPr="00D014F7" w:rsidRDefault="00D014F7" w:rsidP="00D014F7">
            <w:pPr>
              <w:rPr>
                <w:rFonts w:ascii="Times New Roman" w:hAnsi="Times New Roman"/>
                <w:b/>
                <w:i/>
              </w:rPr>
            </w:pPr>
          </w:p>
        </w:tc>
        <w:tc>
          <w:tcPr>
            <w:tcW w:w="479" w:type="pct"/>
            <w:tcBorders>
              <w:top w:val="single" w:sz="4" w:space="0" w:color="auto"/>
              <w:left w:val="single" w:sz="4" w:space="0" w:color="auto"/>
              <w:bottom w:val="single" w:sz="4" w:space="0" w:color="auto"/>
              <w:right w:val="single" w:sz="4" w:space="0" w:color="auto"/>
            </w:tcBorders>
          </w:tcPr>
          <w:p w14:paraId="7C3EEDE5"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0CD9DD57" w14:textId="77777777" w:rsidR="00D014F7" w:rsidRPr="00D014F7" w:rsidRDefault="00D014F7" w:rsidP="00D014F7">
            <w:pPr>
              <w:rPr>
                <w:rFonts w:ascii="Times New Roman" w:hAnsi="Times New Roman"/>
                <w:b/>
                <w:i/>
              </w:rPr>
            </w:pPr>
          </w:p>
        </w:tc>
      </w:tr>
      <w:tr w:rsidR="00D014F7" w:rsidRPr="00D014F7" w14:paraId="186BBC94" w14:textId="1D0CFBF8" w:rsidTr="00017D0F">
        <w:tc>
          <w:tcPr>
            <w:tcW w:w="3020" w:type="pct"/>
            <w:gridSpan w:val="2"/>
            <w:tcBorders>
              <w:top w:val="single" w:sz="4" w:space="0" w:color="auto"/>
              <w:left w:val="single" w:sz="4" w:space="0" w:color="auto"/>
              <w:bottom w:val="single" w:sz="4" w:space="0" w:color="auto"/>
              <w:right w:val="single" w:sz="4" w:space="0" w:color="auto"/>
            </w:tcBorders>
            <w:hideMark/>
          </w:tcPr>
          <w:p w14:paraId="4A11E113"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Учебная практика раздела № 3</w:t>
            </w:r>
          </w:p>
          <w:p w14:paraId="2AF45F55"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t xml:space="preserve">Виды работ </w:t>
            </w:r>
          </w:p>
          <w:p w14:paraId="7BFA1A04"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1. Изучение технологий возделывания зерновых и зернобобовых культур</w:t>
            </w:r>
          </w:p>
          <w:p w14:paraId="44C4F900"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2. Изучение технологий возделывания картофеля и клубнеплодов</w:t>
            </w:r>
          </w:p>
          <w:p w14:paraId="53913E0E"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3. Изучение технологий возделывания овощных культур</w:t>
            </w:r>
          </w:p>
          <w:p w14:paraId="06067CC0"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4. Изучение технологий возделывания плодовых и ягодных культур</w:t>
            </w:r>
          </w:p>
          <w:p w14:paraId="41EC872D"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5. Комплектование МТА для посева</w:t>
            </w:r>
          </w:p>
          <w:p w14:paraId="2A0A9062"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6. Комплектование МТА для основной обработки почвы</w:t>
            </w:r>
          </w:p>
          <w:p w14:paraId="7251BA91"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7. Комплектование МТА для внесения минеральных удобрений</w:t>
            </w:r>
          </w:p>
          <w:p w14:paraId="446F4B01"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8. Комплектование МТА для внесения органических удобрений</w:t>
            </w:r>
          </w:p>
          <w:p w14:paraId="7C9D48CA"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9. Комплектование МТА для ухода за растениями</w:t>
            </w:r>
          </w:p>
          <w:p w14:paraId="38FE6F02"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10. Комплектование МТА для химической защиты растений</w:t>
            </w:r>
          </w:p>
          <w:p w14:paraId="13F582DC"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11. Комплектование МТА для уборки и хранения кормовых культур</w:t>
            </w:r>
          </w:p>
          <w:p w14:paraId="4CA9F150"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12. Комплектование МТА для работы в питомниках, садах и виноградниках</w:t>
            </w:r>
          </w:p>
        </w:tc>
        <w:tc>
          <w:tcPr>
            <w:tcW w:w="479" w:type="pct"/>
            <w:tcBorders>
              <w:top w:val="single" w:sz="4" w:space="0" w:color="auto"/>
              <w:left w:val="single" w:sz="4" w:space="0" w:color="auto"/>
              <w:bottom w:val="single" w:sz="4" w:space="0" w:color="auto"/>
              <w:right w:val="single" w:sz="4" w:space="0" w:color="auto"/>
            </w:tcBorders>
            <w:vAlign w:val="center"/>
          </w:tcPr>
          <w:p w14:paraId="159B573D" w14:textId="7F30ABC3" w:rsidR="00D014F7" w:rsidRPr="00D014F7" w:rsidRDefault="00D014F7" w:rsidP="00D014F7">
            <w:pPr>
              <w:spacing w:after="0"/>
              <w:rPr>
                <w:rFonts w:ascii="Times New Roman" w:hAnsi="Times New Roman"/>
                <w:b/>
                <w:i/>
              </w:rPr>
            </w:pPr>
            <w:r w:rsidRPr="00D014F7">
              <w:rPr>
                <w:rFonts w:ascii="Times New Roman" w:hAnsi="Times New Roman"/>
                <w:b/>
                <w:i/>
              </w:rPr>
              <w:t>72</w:t>
            </w:r>
          </w:p>
        </w:tc>
        <w:tc>
          <w:tcPr>
            <w:tcW w:w="545" w:type="pct"/>
            <w:tcBorders>
              <w:top w:val="single" w:sz="4" w:space="0" w:color="auto"/>
              <w:left w:val="single" w:sz="4" w:space="0" w:color="auto"/>
              <w:bottom w:val="single" w:sz="4" w:space="0" w:color="auto"/>
              <w:right w:val="single" w:sz="4" w:space="0" w:color="auto"/>
            </w:tcBorders>
            <w:vAlign w:val="center"/>
            <w:hideMark/>
          </w:tcPr>
          <w:p w14:paraId="2E9B572A" w14:textId="38E3C8CE" w:rsidR="00D014F7" w:rsidRPr="00D014F7" w:rsidRDefault="00D014F7" w:rsidP="00D014F7">
            <w:pPr>
              <w:spacing w:after="0"/>
              <w:rPr>
                <w:rFonts w:ascii="Times New Roman" w:hAnsi="Times New Roman"/>
                <w:b/>
                <w:i/>
              </w:rPr>
            </w:pPr>
            <w:r w:rsidRPr="00D014F7">
              <w:rPr>
                <w:rFonts w:ascii="Times New Roman" w:hAnsi="Times New Roman"/>
                <w:b/>
                <w:i/>
              </w:rPr>
              <w:t>72</w:t>
            </w:r>
          </w:p>
        </w:tc>
        <w:tc>
          <w:tcPr>
            <w:tcW w:w="479" w:type="pct"/>
            <w:tcBorders>
              <w:top w:val="single" w:sz="4" w:space="0" w:color="auto"/>
              <w:left w:val="single" w:sz="4" w:space="0" w:color="auto"/>
              <w:bottom w:val="single" w:sz="4" w:space="0" w:color="auto"/>
              <w:right w:val="single" w:sz="4" w:space="0" w:color="auto"/>
            </w:tcBorders>
          </w:tcPr>
          <w:p w14:paraId="53D95749" w14:textId="77777777" w:rsidR="00D014F7" w:rsidRPr="00D014F7" w:rsidRDefault="00D014F7" w:rsidP="00D014F7">
            <w:pPr>
              <w:spacing w:after="0"/>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162B16C3" w14:textId="77777777" w:rsidR="00D014F7" w:rsidRPr="00D014F7" w:rsidRDefault="00D014F7" w:rsidP="00D014F7">
            <w:pPr>
              <w:spacing w:after="0"/>
              <w:rPr>
                <w:rFonts w:ascii="Times New Roman" w:hAnsi="Times New Roman"/>
                <w:b/>
                <w:i/>
              </w:rPr>
            </w:pPr>
          </w:p>
        </w:tc>
      </w:tr>
      <w:tr w:rsidR="00D014F7" w:rsidRPr="00D014F7" w14:paraId="1B530177" w14:textId="0E14FD20" w:rsidTr="00017D0F">
        <w:tc>
          <w:tcPr>
            <w:tcW w:w="3020" w:type="pct"/>
            <w:gridSpan w:val="2"/>
            <w:tcBorders>
              <w:top w:val="single" w:sz="4" w:space="0" w:color="auto"/>
              <w:left w:val="single" w:sz="4" w:space="0" w:color="auto"/>
              <w:bottom w:val="single" w:sz="4" w:space="0" w:color="auto"/>
              <w:right w:val="single" w:sz="4" w:space="0" w:color="auto"/>
            </w:tcBorders>
            <w:hideMark/>
          </w:tcPr>
          <w:p w14:paraId="782E36D4" w14:textId="24901BE5" w:rsidR="00D014F7" w:rsidRPr="00D014F7" w:rsidRDefault="00D014F7" w:rsidP="00D014F7">
            <w:pPr>
              <w:spacing w:after="0" w:line="240" w:lineRule="auto"/>
              <w:rPr>
                <w:rFonts w:ascii="Times New Roman" w:hAnsi="Times New Roman"/>
                <w:b/>
                <w:bCs/>
                <w:i/>
              </w:rPr>
            </w:pPr>
            <w:r w:rsidRPr="00D014F7">
              <w:rPr>
                <w:rFonts w:ascii="Times New Roman" w:hAnsi="Times New Roman"/>
                <w:b/>
                <w:bCs/>
              </w:rPr>
              <w:t xml:space="preserve">Производственная практика </w:t>
            </w:r>
            <w:r w:rsidRPr="00D014F7">
              <w:rPr>
                <w:rFonts w:ascii="Times New Roman" w:hAnsi="Times New Roman"/>
                <w:b/>
                <w:bCs/>
                <w:i/>
              </w:rPr>
              <w:t>раздела № 3</w:t>
            </w:r>
            <w:r w:rsidRPr="00D014F7">
              <w:rPr>
                <w:rFonts w:ascii="Times New Roman" w:hAnsi="Times New Roman"/>
                <w:b/>
                <w:bCs/>
              </w:rPr>
              <w:t xml:space="preserve"> </w:t>
            </w:r>
          </w:p>
          <w:p w14:paraId="1FFA64A5" w14:textId="77777777" w:rsidR="00D014F7" w:rsidRPr="00D014F7" w:rsidRDefault="00D014F7" w:rsidP="00D014F7">
            <w:pPr>
              <w:spacing w:after="0" w:line="240" w:lineRule="auto"/>
              <w:rPr>
                <w:rFonts w:ascii="Times New Roman" w:hAnsi="Times New Roman"/>
                <w:b/>
                <w:bCs/>
              </w:rPr>
            </w:pPr>
            <w:r w:rsidRPr="00D014F7">
              <w:rPr>
                <w:rFonts w:ascii="Times New Roman" w:hAnsi="Times New Roman"/>
                <w:b/>
                <w:bCs/>
              </w:rPr>
              <w:lastRenderedPageBreak/>
              <w:t xml:space="preserve">Виды работ </w:t>
            </w:r>
          </w:p>
          <w:p w14:paraId="63F3CAB5"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1. Участие в комплектовании МТА в производственных условиях</w:t>
            </w:r>
          </w:p>
          <w:p w14:paraId="1AB46782"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2. Оценка эффективности работы МТА</w:t>
            </w:r>
          </w:p>
          <w:p w14:paraId="15F3B355"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3. Разработка предложений по повышению эффективности работы МТА</w:t>
            </w:r>
          </w:p>
          <w:p w14:paraId="413373D5" w14:textId="77777777" w:rsidR="00D014F7" w:rsidRPr="00D014F7" w:rsidRDefault="00D014F7" w:rsidP="00D014F7">
            <w:pPr>
              <w:spacing w:after="0" w:line="240" w:lineRule="auto"/>
              <w:rPr>
                <w:rFonts w:ascii="Times New Roman" w:hAnsi="Times New Roman"/>
              </w:rPr>
            </w:pPr>
            <w:r w:rsidRPr="00D014F7">
              <w:rPr>
                <w:rFonts w:ascii="Times New Roman" w:hAnsi="Times New Roman"/>
              </w:rPr>
              <w:t>4. Практическая работа на МТА</w:t>
            </w:r>
          </w:p>
        </w:tc>
        <w:tc>
          <w:tcPr>
            <w:tcW w:w="479" w:type="pct"/>
            <w:tcBorders>
              <w:top w:val="single" w:sz="4" w:space="0" w:color="auto"/>
              <w:left w:val="single" w:sz="4" w:space="0" w:color="auto"/>
              <w:bottom w:val="single" w:sz="4" w:space="0" w:color="auto"/>
              <w:right w:val="single" w:sz="4" w:space="0" w:color="auto"/>
            </w:tcBorders>
            <w:vAlign w:val="center"/>
          </w:tcPr>
          <w:p w14:paraId="3E9E0F7C" w14:textId="093A5F3D" w:rsidR="00D014F7" w:rsidRPr="00D014F7" w:rsidRDefault="00D014F7" w:rsidP="00D014F7">
            <w:pPr>
              <w:rPr>
                <w:rFonts w:ascii="Times New Roman" w:hAnsi="Times New Roman"/>
                <w:b/>
                <w:i/>
              </w:rPr>
            </w:pPr>
            <w:r w:rsidRPr="00D014F7">
              <w:rPr>
                <w:rFonts w:ascii="Times New Roman" w:hAnsi="Times New Roman"/>
                <w:b/>
                <w:i/>
              </w:rPr>
              <w:lastRenderedPageBreak/>
              <w:t>36</w:t>
            </w:r>
          </w:p>
        </w:tc>
        <w:tc>
          <w:tcPr>
            <w:tcW w:w="545" w:type="pct"/>
            <w:tcBorders>
              <w:top w:val="single" w:sz="4" w:space="0" w:color="auto"/>
              <w:left w:val="single" w:sz="4" w:space="0" w:color="auto"/>
              <w:bottom w:val="single" w:sz="4" w:space="0" w:color="auto"/>
              <w:right w:val="single" w:sz="4" w:space="0" w:color="auto"/>
            </w:tcBorders>
            <w:vAlign w:val="center"/>
            <w:hideMark/>
          </w:tcPr>
          <w:p w14:paraId="6DEF95CE" w14:textId="036E6ED2" w:rsidR="00D014F7" w:rsidRPr="00D014F7" w:rsidRDefault="00D014F7" w:rsidP="00D014F7">
            <w:pPr>
              <w:rPr>
                <w:rFonts w:ascii="Times New Roman" w:hAnsi="Times New Roman"/>
                <w:b/>
                <w:i/>
              </w:rPr>
            </w:pPr>
            <w:r w:rsidRPr="00D014F7">
              <w:rPr>
                <w:rFonts w:ascii="Times New Roman" w:hAnsi="Times New Roman"/>
                <w:b/>
                <w:i/>
              </w:rPr>
              <w:t>36</w:t>
            </w:r>
          </w:p>
        </w:tc>
        <w:tc>
          <w:tcPr>
            <w:tcW w:w="479" w:type="pct"/>
            <w:tcBorders>
              <w:top w:val="single" w:sz="4" w:space="0" w:color="auto"/>
              <w:left w:val="single" w:sz="4" w:space="0" w:color="auto"/>
              <w:bottom w:val="single" w:sz="4" w:space="0" w:color="auto"/>
              <w:right w:val="single" w:sz="4" w:space="0" w:color="auto"/>
            </w:tcBorders>
          </w:tcPr>
          <w:p w14:paraId="31390DF6"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563F76A3" w14:textId="77777777" w:rsidR="00D014F7" w:rsidRPr="00D014F7" w:rsidRDefault="00D014F7" w:rsidP="00D014F7">
            <w:pPr>
              <w:rPr>
                <w:rFonts w:ascii="Times New Roman" w:hAnsi="Times New Roman"/>
                <w:b/>
                <w:i/>
              </w:rPr>
            </w:pPr>
          </w:p>
        </w:tc>
      </w:tr>
      <w:tr w:rsidR="00D014F7" w:rsidRPr="00D014F7" w14:paraId="3E4D6EA6" w14:textId="1724C8B3" w:rsidTr="00D014F7">
        <w:tc>
          <w:tcPr>
            <w:tcW w:w="3020" w:type="pct"/>
            <w:gridSpan w:val="2"/>
            <w:tcBorders>
              <w:top w:val="single" w:sz="4" w:space="0" w:color="auto"/>
              <w:left w:val="single" w:sz="4" w:space="0" w:color="auto"/>
              <w:bottom w:val="single" w:sz="4" w:space="0" w:color="auto"/>
              <w:right w:val="single" w:sz="4" w:space="0" w:color="auto"/>
            </w:tcBorders>
            <w:hideMark/>
          </w:tcPr>
          <w:p w14:paraId="3243C129" w14:textId="77777777" w:rsidR="00D014F7" w:rsidRPr="00D014F7" w:rsidRDefault="00D014F7" w:rsidP="00D014F7">
            <w:pPr>
              <w:spacing w:after="0"/>
              <w:rPr>
                <w:rFonts w:ascii="Times New Roman" w:hAnsi="Times New Roman"/>
                <w:b/>
                <w:bCs/>
              </w:rPr>
            </w:pPr>
            <w:r w:rsidRPr="00D014F7">
              <w:rPr>
                <w:rFonts w:ascii="Times New Roman" w:hAnsi="Times New Roman"/>
                <w:b/>
                <w:bCs/>
              </w:rPr>
              <w:t>Всего</w:t>
            </w:r>
          </w:p>
        </w:tc>
        <w:tc>
          <w:tcPr>
            <w:tcW w:w="479" w:type="pct"/>
            <w:tcBorders>
              <w:top w:val="single" w:sz="4" w:space="0" w:color="auto"/>
              <w:left w:val="single" w:sz="4" w:space="0" w:color="auto"/>
              <w:bottom w:val="single" w:sz="4" w:space="0" w:color="auto"/>
              <w:right w:val="single" w:sz="4" w:space="0" w:color="auto"/>
            </w:tcBorders>
          </w:tcPr>
          <w:p w14:paraId="7FE0AA38" w14:textId="77777777" w:rsidR="00D014F7" w:rsidRPr="00D014F7" w:rsidRDefault="00D014F7" w:rsidP="00D014F7">
            <w:pPr>
              <w:rPr>
                <w:rFonts w:ascii="Times New Roman" w:hAnsi="Times New Roman"/>
                <w:b/>
                <w:iCs/>
              </w:rPr>
            </w:pPr>
          </w:p>
        </w:tc>
        <w:tc>
          <w:tcPr>
            <w:tcW w:w="545" w:type="pct"/>
            <w:tcBorders>
              <w:top w:val="single" w:sz="4" w:space="0" w:color="auto"/>
              <w:left w:val="single" w:sz="4" w:space="0" w:color="auto"/>
              <w:bottom w:val="single" w:sz="4" w:space="0" w:color="auto"/>
              <w:right w:val="single" w:sz="4" w:space="0" w:color="auto"/>
            </w:tcBorders>
            <w:vAlign w:val="center"/>
          </w:tcPr>
          <w:p w14:paraId="6C561AC2" w14:textId="5260FEC2" w:rsidR="00D014F7" w:rsidRPr="00D014F7" w:rsidRDefault="00D014F7" w:rsidP="00D014F7">
            <w:pPr>
              <w:rPr>
                <w:rFonts w:ascii="Times New Roman" w:hAnsi="Times New Roman"/>
                <w:b/>
                <w:iCs/>
              </w:rPr>
            </w:pPr>
          </w:p>
        </w:tc>
        <w:tc>
          <w:tcPr>
            <w:tcW w:w="479" w:type="pct"/>
            <w:tcBorders>
              <w:top w:val="single" w:sz="4" w:space="0" w:color="auto"/>
              <w:left w:val="single" w:sz="4" w:space="0" w:color="auto"/>
              <w:bottom w:val="single" w:sz="4" w:space="0" w:color="auto"/>
              <w:right w:val="single" w:sz="4" w:space="0" w:color="auto"/>
            </w:tcBorders>
          </w:tcPr>
          <w:p w14:paraId="41099004" w14:textId="77777777" w:rsidR="00D014F7" w:rsidRPr="00D014F7" w:rsidRDefault="00D014F7" w:rsidP="00D014F7">
            <w:pPr>
              <w:rPr>
                <w:rFonts w:ascii="Times New Roman" w:hAnsi="Times New Roman"/>
                <w:b/>
                <w:i/>
              </w:rPr>
            </w:pPr>
          </w:p>
        </w:tc>
        <w:tc>
          <w:tcPr>
            <w:tcW w:w="477" w:type="pct"/>
            <w:tcBorders>
              <w:top w:val="single" w:sz="4" w:space="0" w:color="auto"/>
              <w:left w:val="single" w:sz="4" w:space="0" w:color="auto"/>
              <w:bottom w:val="single" w:sz="4" w:space="0" w:color="auto"/>
              <w:right w:val="single" w:sz="4" w:space="0" w:color="auto"/>
            </w:tcBorders>
          </w:tcPr>
          <w:p w14:paraId="7934316C" w14:textId="77777777" w:rsidR="00D014F7" w:rsidRPr="00D014F7" w:rsidRDefault="00D014F7" w:rsidP="00D014F7">
            <w:pPr>
              <w:rPr>
                <w:rFonts w:ascii="Times New Roman" w:hAnsi="Times New Roman"/>
                <w:b/>
                <w:i/>
              </w:rPr>
            </w:pPr>
          </w:p>
        </w:tc>
      </w:tr>
    </w:tbl>
    <w:p w14:paraId="44AB7D23" w14:textId="01EC87C7" w:rsidR="00176C7A" w:rsidRDefault="00176C7A" w:rsidP="00A3657F">
      <w:pPr>
        <w:ind w:left="851"/>
        <w:rPr>
          <w:rFonts w:ascii="Times New Roman" w:hAnsi="Times New Roman"/>
          <w:b/>
          <w:sz w:val="24"/>
          <w:szCs w:val="24"/>
        </w:rPr>
      </w:pPr>
    </w:p>
    <w:p w14:paraId="3B85A408" w14:textId="77777777" w:rsidR="007E40F0" w:rsidRPr="00A3657F" w:rsidRDefault="007E40F0" w:rsidP="00A3657F">
      <w:pPr>
        <w:ind w:left="851"/>
        <w:rPr>
          <w:rFonts w:ascii="Times New Roman" w:hAnsi="Times New Roman"/>
          <w:b/>
          <w:sz w:val="24"/>
          <w:szCs w:val="24"/>
        </w:rPr>
      </w:pPr>
    </w:p>
    <w:p w14:paraId="0041EF85" w14:textId="77777777" w:rsidR="00FA76C6" w:rsidRDefault="00FA76C6" w:rsidP="00FA76C6">
      <w:pPr>
        <w:rPr>
          <w:rFonts w:ascii="Times New Roman" w:hAnsi="Times New Roman"/>
        </w:rPr>
        <w:sectPr w:rsidR="00FA76C6"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6"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4BA0E9EA" w14:textId="7E8C76DA"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bookmarkStart w:id="7" w:name="_Hlk131175734"/>
      <w:bookmarkEnd w:id="6"/>
      <w:r w:rsidRPr="00AD31C1">
        <w:rPr>
          <w:rFonts w:ascii="Times New Roman" w:eastAsiaTheme="minorHAnsi" w:hAnsi="Times New Roman" w:cstheme="minorBidi"/>
          <w:bCs/>
          <w:sz w:val="24"/>
          <w:szCs w:val="24"/>
          <w:lang w:eastAsia="en-US"/>
        </w:rPr>
        <w:t>Кабинет</w:t>
      </w:r>
      <w:r w:rsidRPr="00AD31C1">
        <w:rPr>
          <w:rFonts w:ascii="Times New Roman" w:eastAsiaTheme="minorHAnsi" w:hAnsi="Times New Roman" w:cstheme="minorBidi"/>
          <w:bCs/>
          <w:i/>
          <w:sz w:val="24"/>
          <w:szCs w:val="24"/>
          <w:lang w:eastAsia="en-US"/>
        </w:rPr>
        <w:t xml:space="preserve"> </w:t>
      </w:r>
      <w:r w:rsidR="00A61D44">
        <w:rPr>
          <w:rFonts w:ascii="Times New Roman" w:hAnsi="Times New Roman"/>
          <w:bCs/>
          <w:sz w:val="24"/>
          <w:szCs w:val="24"/>
        </w:rPr>
        <w:t>социально-экономических дисциплин</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001B246E" w:rsidRPr="001B246E">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773A8235" w14:textId="18C6134C"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 xml:space="preserve">Лаборатории </w:t>
      </w:r>
      <w:r w:rsidR="00A61D44">
        <w:rPr>
          <w:rFonts w:ascii="Times New Roman" w:hAnsi="Times New Roman"/>
          <w:bCs/>
          <w:sz w:val="24"/>
          <w:szCs w:val="24"/>
        </w:rPr>
        <w:t>Тракторов и автомобилей, Сельскохозяйственных и мелиоративных машин, Эксплуатации машинно-тракторного парка, Технологии и механизации производства продукции растениеводства, Технологии и механизации производства продукции</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по </w:t>
      </w:r>
      <w:r w:rsidR="001B246E" w:rsidRPr="001B246E">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1AA2210B" w14:textId="22C9AC16"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Мастерские</w:t>
      </w:r>
      <w:r w:rsidR="00A61D44">
        <w:rPr>
          <w:rFonts w:ascii="Times New Roman" w:eastAsiaTheme="minorHAnsi" w:hAnsi="Times New Roman" w:cstheme="minorBidi"/>
          <w:bCs/>
          <w:sz w:val="24"/>
          <w:szCs w:val="24"/>
          <w:lang w:eastAsia="en-US"/>
        </w:rPr>
        <w:t xml:space="preserve"> </w:t>
      </w:r>
      <w:r w:rsidR="00A61D44">
        <w:rPr>
          <w:rFonts w:ascii="Times New Roman" w:hAnsi="Times New Roman"/>
          <w:bCs/>
          <w:sz w:val="24"/>
          <w:szCs w:val="24"/>
        </w:rPr>
        <w:t>Слесарная мастерская, «Сварочная мастерская</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w:t>
      </w:r>
      <w:r w:rsidR="00FB6796">
        <w:rPr>
          <w:rFonts w:ascii="Times New Roman" w:eastAsiaTheme="minorHAnsi" w:hAnsi="Times New Roman" w:cstheme="minorBidi"/>
          <w:bCs/>
          <w:sz w:val="24"/>
          <w:szCs w:val="24"/>
          <w:lang w:eastAsia="en-US"/>
        </w:rPr>
        <w:br/>
      </w:r>
      <w:r w:rsidRPr="00AD31C1">
        <w:rPr>
          <w:rFonts w:ascii="Times New Roman" w:eastAsiaTheme="minorHAnsi" w:hAnsi="Times New Roman" w:cstheme="minorBidi"/>
          <w:bCs/>
          <w:sz w:val="24"/>
          <w:szCs w:val="24"/>
          <w:lang w:eastAsia="en-US"/>
        </w:rPr>
        <w:t xml:space="preserve">в соответствии с п. 6.1.2.4 образовательной программы по данной </w:t>
      </w:r>
      <w:r w:rsidR="001B246E" w:rsidRPr="001B246E">
        <w:rPr>
          <w:rFonts w:ascii="Times New Roman" w:eastAsiaTheme="minorHAnsi" w:hAnsi="Times New Roman" w:cstheme="minorBidi"/>
          <w:b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8DA6B27" w14:textId="54399DEE"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001B246E" w:rsidRPr="001B246E">
        <w:rPr>
          <w:rFonts w:ascii="Times New Roman" w:eastAsiaTheme="minorHAnsi" w:hAnsi="Times New Roman"/>
          <w:bCs/>
          <w:sz w:val="24"/>
          <w:szCs w:val="24"/>
          <w:lang w:eastAsia="en-US"/>
        </w:rPr>
        <w:t>специальности</w:t>
      </w:r>
      <w:r w:rsidRPr="00AD31C1">
        <w:rPr>
          <w:rFonts w:ascii="Times New Roman" w:eastAsiaTheme="minorHAnsi" w:hAnsi="Times New Roman"/>
          <w:bCs/>
          <w:i/>
          <w:sz w:val="24"/>
          <w:szCs w:val="24"/>
          <w:lang w:eastAsia="en-US"/>
        </w:rPr>
        <w:t>.</w:t>
      </w:r>
    </w:p>
    <w:bookmarkEnd w:id="7"/>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77777777" w:rsidR="00FA76C6" w:rsidRPr="00796932" w:rsidRDefault="00FA76C6" w:rsidP="00FA76C6">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1504C3DF" w14:textId="77777777" w:rsidR="00A61D44" w:rsidRPr="00A61D44" w:rsidRDefault="00A61D44" w:rsidP="00A61D44">
      <w:pPr>
        <w:spacing w:after="0"/>
        <w:ind w:firstLine="709"/>
        <w:jc w:val="both"/>
        <w:rPr>
          <w:rFonts w:ascii="Times New Roman" w:hAnsi="Times New Roman"/>
          <w:b/>
          <w:sz w:val="24"/>
          <w:szCs w:val="24"/>
        </w:rPr>
      </w:pPr>
      <w:r w:rsidRPr="00A61D44">
        <w:rPr>
          <w:rFonts w:ascii="Times New Roman" w:hAnsi="Times New Roman"/>
          <w:bCs/>
          <w:sz w:val="24"/>
          <w:szCs w:val="24"/>
        </w:rPr>
        <w:t>1.</w:t>
      </w:r>
      <w:r w:rsidRPr="00A61D44">
        <w:rPr>
          <w:rFonts w:ascii="Times New Roman" w:hAnsi="Times New Roman"/>
          <w:b/>
          <w:sz w:val="24"/>
          <w:szCs w:val="24"/>
        </w:rPr>
        <w:t xml:space="preserve"> </w:t>
      </w:r>
      <w:r w:rsidRPr="00A61D44">
        <w:rPr>
          <w:rFonts w:ascii="Times New Roman" w:hAnsi="Times New Roman"/>
          <w:sz w:val="24"/>
          <w:szCs w:val="24"/>
        </w:rPr>
        <w:t>Почвообрабатывающие машины: устройство, подготовка к работе и эксплуатация: учебное пособие для СПО / В. Е. Бердышев, А. Р. Валиев, А. В. Дмитриев [и др.]. — Саратов: Профобразование, 2022. — 300 c. — ISBN 978-5-4488-1481-5</w:t>
      </w:r>
      <w:r w:rsidRPr="00A61D44">
        <w:rPr>
          <w:rFonts w:ascii="Times New Roman" w:hAnsi="Times New Roman"/>
          <w:b/>
          <w:sz w:val="24"/>
          <w:szCs w:val="24"/>
        </w:rPr>
        <w:t xml:space="preserve">.  </w:t>
      </w:r>
    </w:p>
    <w:p w14:paraId="72DB0F2F"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b/>
          <w:sz w:val="24"/>
          <w:szCs w:val="24"/>
        </w:rPr>
        <w:t xml:space="preserve"> </w:t>
      </w:r>
      <w:r w:rsidRPr="00A61D44">
        <w:rPr>
          <w:rFonts w:ascii="Times New Roman" w:hAnsi="Times New Roman"/>
          <w:sz w:val="24"/>
          <w:szCs w:val="24"/>
        </w:rPr>
        <w:t xml:space="preserve">2. Машины для посева: устройство, подготовка к работе и эксплуатация: учебное пособие для СПО / В. Е. Бердышев, А. Р. Валиев, Б. Г. Зиганшин [и др.]. — Саратов: Профобразование, 2022. — 250 c. — ISBN 978-5-4488-1482-2. </w:t>
      </w:r>
    </w:p>
    <w:p w14:paraId="58E281B9" w14:textId="77777777" w:rsidR="00A61D44" w:rsidRPr="00A61D44" w:rsidRDefault="00A61D44" w:rsidP="00A61D44">
      <w:pPr>
        <w:tabs>
          <w:tab w:val="left" w:pos="3717"/>
        </w:tabs>
        <w:spacing w:after="0"/>
        <w:ind w:firstLine="709"/>
        <w:jc w:val="both"/>
        <w:rPr>
          <w:rFonts w:ascii="Times New Roman" w:eastAsia="Calibri" w:hAnsi="Times New Roman"/>
          <w:sz w:val="24"/>
          <w:szCs w:val="24"/>
          <w:shd w:val="clear" w:color="auto" w:fill="FFFFFF"/>
          <w:lang w:eastAsia="en-US"/>
        </w:rPr>
      </w:pPr>
      <w:r w:rsidRPr="00A61D44">
        <w:rPr>
          <w:rFonts w:ascii="Times New Roman" w:eastAsia="Calibri" w:hAnsi="Times New Roman"/>
          <w:sz w:val="24"/>
          <w:szCs w:val="24"/>
          <w:shd w:val="clear" w:color="auto" w:fill="FFFFFF"/>
          <w:lang w:eastAsia="en-US"/>
        </w:rPr>
        <w:t>3. Машины для заготовки кормов: регулировка, настройка и эксплуатация: учебное пособие / Б. Г. Зиганшин, А. В. Дмитриев, А. Р. Валиев, С. М. Яхин. — 3-е изд., стер. — Санкт-Петербург: Лань, 2021. — 200 с. — ISBN 978-5-8114-2171-8</w:t>
      </w:r>
    </w:p>
    <w:p w14:paraId="04977598" w14:textId="77777777" w:rsidR="00A61D44" w:rsidRPr="00A61D44" w:rsidRDefault="00A61D44" w:rsidP="00A61D44">
      <w:pPr>
        <w:shd w:val="clear" w:color="auto" w:fill="FFFFFF"/>
        <w:spacing w:after="0"/>
        <w:ind w:firstLine="709"/>
        <w:jc w:val="both"/>
        <w:rPr>
          <w:rFonts w:ascii="Times New Roman" w:hAnsi="Times New Roman"/>
          <w:color w:val="000000"/>
          <w:sz w:val="24"/>
          <w:szCs w:val="24"/>
        </w:rPr>
      </w:pPr>
      <w:r w:rsidRPr="00A61D44">
        <w:rPr>
          <w:rFonts w:ascii="Times New Roman" w:hAnsi="Times New Roman"/>
          <w:sz w:val="24"/>
          <w:szCs w:val="24"/>
        </w:rPr>
        <w:t xml:space="preserve">4. </w:t>
      </w:r>
      <w:hyperlink r:id="rId12" w:history="1">
        <w:r w:rsidRPr="00A61D44">
          <w:rPr>
            <w:rStyle w:val="af5"/>
            <w:rFonts w:ascii="Times New Roman" w:eastAsia="Batang" w:hAnsi="Times New Roman"/>
            <w:bCs/>
            <w:color w:val="000000"/>
            <w:sz w:val="24"/>
            <w:szCs w:val="24"/>
            <w:u w:val="none"/>
          </w:rPr>
          <w:t>Тракторы: Устройство и техническое обслуживание</w:t>
        </w:r>
      </w:hyperlink>
      <w:r w:rsidRPr="00A61D44">
        <w:rPr>
          <w:rFonts w:ascii="Times New Roman" w:hAnsi="Times New Roman"/>
          <w:bCs/>
          <w:color w:val="000000"/>
          <w:sz w:val="24"/>
          <w:szCs w:val="24"/>
        </w:rPr>
        <w:t xml:space="preserve">: учебное пособие для СПО /      Г.И.  </w:t>
      </w:r>
      <w:hyperlink r:id="rId13" w:history="1">
        <w:r w:rsidRPr="00A61D44">
          <w:rPr>
            <w:rStyle w:val="af5"/>
            <w:rFonts w:ascii="Times New Roman" w:eastAsia="Batang" w:hAnsi="Times New Roman"/>
            <w:color w:val="000000"/>
            <w:sz w:val="24"/>
            <w:szCs w:val="24"/>
            <w:u w:val="none"/>
          </w:rPr>
          <w:t>Гладов</w:t>
        </w:r>
      </w:hyperlink>
      <w:r w:rsidRPr="00A61D44">
        <w:rPr>
          <w:rFonts w:ascii="Times New Roman" w:hAnsi="Times New Roman"/>
          <w:color w:val="000000"/>
          <w:sz w:val="24"/>
          <w:szCs w:val="24"/>
        </w:rPr>
        <w:t xml:space="preserve">, А.М. Петренко.– Москва: Академия, 2019. – 256 с. - </w:t>
      </w:r>
      <w:r w:rsidRPr="00A61D44">
        <w:rPr>
          <w:rFonts w:ascii="Times New Roman" w:hAnsi="Times New Roman"/>
          <w:bCs/>
          <w:color w:val="000000"/>
          <w:sz w:val="24"/>
          <w:szCs w:val="24"/>
        </w:rPr>
        <w:t>ISBN издания:</w:t>
      </w:r>
      <w:r w:rsidRPr="00A61D44">
        <w:rPr>
          <w:rFonts w:ascii="Times New Roman" w:hAnsi="Times New Roman"/>
          <w:color w:val="000000"/>
          <w:sz w:val="24"/>
          <w:szCs w:val="24"/>
        </w:rPr>
        <w:t> 978-5-4468-5948-1</w:t>
      </w:r>
    </w:p>
    <w:p w14:paraId="41870476" w14:textId="77777777" w:rsidR="00A61D44" w:rsidRPr="00A61D44" w:rsidRDefault="00A61D44" w:rsidP="00A61D44">
      <w:pPr>
        <w:shd w:val="clear" w:color="auto" w:fill="FFFFFF"/>
        <w:spacing w:after="0"/>
        <w:ind w:firstLine="709"/>
        <w:jc w:val="both"/>
        <w:rPr>
          <w:rFonts w:ascii="Times New Roman" w:hAnsi="Times New Roman"/>
          <w:color w:val="000000"/>
          <w:sz w:val="24"/>
          <w:szCs w:val="24"/>
        </w:rPr>
      </w:pPr>
      <w:r w:rsidRPr="00A61D44">
        <w:rPr>
          <w:rFonts w:ascii="Times New Roman" w:hAnsi="Times New Roman"/>
          <w:color w:val="000000"/>
          <w:sz w:val="24"/>
          <w:szCs w:val="24"/>
        </w:rPr>
        <w:t>5. Современные зерноуборочные комбайны: учебное пособие / Е. В. Труфляк, Е. И. Трубилин. — Санкт-Петербург: Лань, 2020. — 320 с. — ISBN 978-5-8114-5640-6.</w:t>
      </w:r>
    </w:p>
    <w:p w14:paraId="73C2FE34" w14:textId="77777777" w:rsidR="00A61D44" w:rsidRPr="00A61D44" w:rsidRDefault="00A61D44" w:rsidP="00A61D44">
      <w:pPr>
        <w:shd w:val="clear" w:color="auto" w:fill="FFFFFF"/>
        <w:spacing w:after="0"/>
        <w:ind w:firstLine="709"/>
        <w:rPr>
          <w:rFonts w:ascii="Times New Roman" w:hAnsi="Times New Roman"/>
          <w:sz w:val="24"/>
          <w:szCs w:val="24"/>
        </w:rPr>
      </w:pPr>
    </w:p>
    <w:p w14:paraId="1A9EFAD8" w14:textId="77777777" w:rsidR="00A61D44" w:rsidRPr="00A61D44" w:rsidRDefault="00A61D44" w:rsidP="00A61D44">
      <w:pPr>
        <w:shd w:val="clear" w:color="auto" w:fill="FFFFFF"/>
        <w:spacing w:after="0"/>
        <w:ind w:firstLine="709"/>
        <w:jc w:val="both"/>
        <w:rPr>
          <w:rFonts w:ascii="Times New Roman" w:hAnsi="Times New Roman"/>
          <w:color w:val="000000"/>
          <w:sz w:val="24"/>
          <w:szCs w:val="24"/>
        </w:rPr>
      </w:pPr>
      <w:r w:rsidRPr="00A61D44">
        <w:rPr>
          <w:rFonts w:ascii="Times New Roman" w:hAnsi="Times New Roman"/>
          <w:sz w:val="24"/>
          <w:szCs w:val="24"/>
        </w:rPr>
        <w:t xml:space="preserve">6. </w:t>
      </w:r>
      <w:hyperlink r:id="rId14" w:history="1">
        <w:r w:rsidRPr="00A61D44">
          <w:rPr>
            <w:rStyle w:val="af5"/>
            <w:rFonts w:ascii="Times New Roman" w:eastAsia="Batang" w:hAnsi="Times New Roman"/>
            <w:bCs/>
            <w:color w:val="000000"/>
            <w:sz w:val="24"/>
            <w:szCs w:val="24"/>
          </w:rPr>
          <w:t>Эксплуатация и техническое обслуживание сельскохозяйственных машин и оборудования</w:t>
        </w:r>
      </w:hyperlink>
      <w:r w:rsidRPr="00A61D44">
        <w:rPr>
          <w:rFonts w:ascii="Times New Roman" w:hAnsi="Times New Roman"/>
          <w:bCs/>
          <w:color w:val="000000"/>
          <w:sz w:val="24"/>
          <w:szCs w:val="24"/>
        </w:rPr>
        <w:t xml:space="preserve">: учебное пособие для СПО / А.Ф. </w:t>
      </w:r>
      <w:hyperlink r:id="rId15" w:history="1">
        <w:r w:rsidRPr="00A61D44">
          <w:rPr>
            <w:rStyle w:val="af5"/>
            <w:rFonts w:ascii="Times New Roman" w:eastAsia="Batang" w:hAnsi="Times New Roman"/>
            <w:color w:val="000000"/>
            <w:sz w:val="24"/>
            <w:szCs w:val="24"/>
          </w:rPr>
          <w:t>Синельников.</w:t>
        </w:r>
      </w:hyperlink>
      <w:r w:rsidRPr="00A61D44">
        <w:rPr>
          <w:rFonts w:ascii="Times New Roman" w:hAnsi="Times New Roman"/>
          <w:color w:val="000000"/>
          <w:sz w:val="24"/>
          <w:szCs w:val="24"/>
        </w:rPr>
        <w:t xml:space="preserve"> - Москва: Академия, 2020. – 336 с. -</w:t>
      </w:r>
      <w:r w:rsidRPr="00A61D44">
        <w:rPr>
          <w:rFonts w:ascii="Times New Roman" w:hAnsi="Times New Roman"/>
          <w:b/>
          <w:bCs/>
          <w:color w:val="000000"/>
          <w:sz w:val="24"/>
          <w:szCs w:val="24"/>
        </w:rPr>
        <w:t xml:space="preserve"> </w:t>
      </w:r>
      <w:r w:rsidRPr="00A61D44">
        <w:rPr>
          <w:rFonts w:ascii="Times New Roman" w:hAnsi="Times New Roman"/>
          <w:bCs/>
          <w:color w:val="000000"/>
          <w:sz w:val="24"/>
          <w:szCs w:val="24"/>
        </w:rPr>
        <w:t>ISBN издания:</w:t>
      </w:r>
      <w:r w:rsidRPr="00A61D44">
        <w:rPr>
          <w:rFonts w:ascii="Times New Roman" w:hAnsi="Times New Roman"/>
          <w:color w:val="000000"/>
          <w:sz w:val="24"/>
          <w:szCs w:val="24"/>
        </w:rPr>
        <w:t> 978-5-4468-8863-4</w:t>
      </w:r>
    </w:p>
    <w:p w14:paraId="6009DDF3" w14:textId="77777777" w:rsidR="00A61D44" w:rsidRPr="00A61D44" w:rsidRDefault="00A61D44" w:rsidP="00A61D44">
      <w:pPr>
        <w:shd w:val="clear" w:color="auto" w:fill="FFFFFF"/>
        <w:spacing w:after="0"/>
        <w:ind w:firstLine="709"/>
        <w:jc w:val="both"/>
        <w:rPr>
          <w:rFonts w:ascii="Times New Roman" w:hAnsi="Times New Roman"/>
          <w:color w:val="000000"/>
          <w:sz w:val="24"/>
          <w:szCs w:val="24"/>
        </w:rPr>
      </w:pPr>
      <w:r w:rsidRPr="00A61D44">
        <w:rPr>
          <w:rFonts w:ascii="Times New Roman" w:hAnsi="Times New Roman"/>
          <w:color w:val="000000"/>
          <w:sz w:val="24"/>
          <w:szCs w:val="24"/>
        </w:rPr>
        <w:t>7. Технологии механизированных работ в животноводстве: учебное пособие для СПО/ А. И. Купреенко, Х. М. Исаев. - Москва: Академия, 2018. – 240 с. - ISBN издания: 978-5-4468-6948-0</w:t>
      </w:r>
    </w:p>
    <w:p w14:paraId="759496EE" w14:textId="77777777" w:rsidR="00A61D44" w:rsidRPr="00A61D44" w:rsidRDefault="00A61D44" w:rsidP="00A61D44">
      <w:pPr>
        <w:shd w:val="clear" w:color="auto" w:fill="FFFFFF"/>
        <w:spacing w:after="0"/>
        <w:ind w:firstLine="709"/>
        <w:jc w:val="both"/>
        <w:rPr>
          <w:rFonts w:ascii="Times New Roman" w:hAnsi="Times New Roman"/>
          <w:color w:val="000000"/>
          <w:sz w:val="24"/>
          <w:szCs w:val="24"/>
        </w:rPr>
      </w:pPr>
      <w:r w:rsidRPr="00A61D44">
        <w:rPr>
          <w:rFonts w:ascii="Times New Roman" w:hAnsi="Times New Roman"/>
          <w:color w:val="000000"/>
          <w:sz w:val="24"/>
          <w:szCs w:val="24"/>
        </w:rPr>
        <w:lastRenderedPageBreak/>
        <w:t>8. Назначение и общее устройство тракторов, автомобилей и сельскохозяйственных машин, и механизмов:</w:t>
      </w:r>
      <w:r w:rsidRPr="00A61D44">
        <w:rPr>
          <w:rFonts w:ascii="Times New Roman" w:hAnsi="Times New Roman"/>
          <w:bCs/>
          <w:color w:val="000000"/>
          <w:sz w:val="24"/>
          <w:szCs w:val="24"/>
        </w:rPr>
        <w:t xml:space="preserve"> учебное пособие для СПО/</w:t>
      </w:r>
      <w:r w:rsidRPr="00A61D44">
        <w:rPr>
          <w:rFonts w:ascii="Times New Roman" w:hAnsi="Times New Roman"/>
          <w:color w:val="000000"/>
          <w:sz w:val="24"/>
          <w:szCs w:val="24"/>
        </w:rPr>
        <w:t xml:space="preserve"> В.И. Нерсесян. – Москва: Академия, 2019. – 288 с. – ISBN издания: 978-5-4468-8477-3</w:t>
      </w:r>
    </w:p>
    <w:p w14:paraId="606F18A0" w14:textId="77777777" w:rsidR="00A61D44" w:rsidRPr="00A61D44" w:rsidRDefault="00A61D44" w:rsidP="00A61D44">
      <w:pPr>
        <w:tabs>
          <w:tab w:val="left" w:pos="3717"/>
        </w:tabs>
        <w:spacing w:after="0"/>
        <w:ind w:firstLine="709"/>
        <w:jc w:val="both"/>
        <w:rPr>
          <w:rFonts w:ascii="Times New Roman" w:eastAsia="Calibri" w:hAnsi="Times New Roman"/>
          <w:sz w:val="24"/>
          <w:szCs w:val="24"/>
          <w:shd w:val="clear" w:color="auto" w:fill="FFFFFF"/>
          <w:lang w:eastAsia="en-US"/>
        </w:rPr>
      </w:pPr>
      <w:r w:rsidRPr="00A61D44">
        <w:rPr>
          <w:rFonts w:ascii="Times New Roman" w:eastAsia="Calibri" w:hAnsi="Times New Roman"/>
          <w:sz w:val="24"/>
          <w:szCs w:val="24"/>
          <w:shd w:val="clear" w:color="auto" w:fill="FFFFFF"/>
          <w:lang w:eastAsia="en-US"/>
        </w:rPr>
        <w:t>9. Технические средства для раздачи кормов на фермах крупного рогатого скота: учебное пособие / А. Р. Валиев, Ю. Х. Шогенов, Б. Г. Зиганшин [и др.]; под редакцией Д. И. Файзрахманова. — Санкт-Петербург: Лань, 2020. — 188 с. — ISBN 978-5-8114-5523-2</w:t>
      </w:r>
    </w:p>
    <w:p w14:paraId="2110AF2F" w14:textId="77777777" w:rsidR="00A61D44" w:rsidRPr="00A61D44" w:rsidRDefault="00A61D44" w:rsidP="00A61D44">
      <w:pPr>
        <w:tabs>
          <w:tab w:val="left" w:pos="3717"/>
        </w:tabs>
        <w:spacing w:after="0"/>
        <w:ind w:firstLine="709"/>
        <w:jc w:val="both"/>
        <w:rPr>
          <w:rFonts w:ascii="Times New Roman" w:eastAsia="Calibri" w:hAnsi="Times New Roman"/>
          <w:sz w:val="24"/>
          <w:szCs w:val="24"/>
          <w:shd w:val="clear" w:color="auto" w:fill="FFFFFF"/>
          <w:lang w:eastAsia="en-US"/>
        </w:rPr>
      </w:pPr>
      <w:r w:rsidRPr="00A61D44">
        <w:rPr>
          <w:rFonts w:ascii="Times New Roman" w:eastAsia="Calibri" w:hAnsi="Times New Roman"/>
          <w:sz w:val="24"/>
          <w:szCs w:val="24"/>
          <w:shd w:val="clear" w:color="auto" w:fill="FFFFFF"/>
          <w:lang w:eastAsia="en-US"/>
        </w:rPr>
        <w:t>10. Современное оборудование для доения коров: учебное пособие / А. Р. Валиев, Ю. А. Иванов, Б. Г. Зиганшин [и др.]; под редакцией Д. И. Файзрахманова. — Санкт-Петербург: Лань, 2020. — 232 с. — ISBN 978-5-8114-5524-9</w:t>
      </w:r>
    </w:p>
    <w:p w14:paraId="181D579F" w14:textId="77777777" w:rsidR="00A61D44" w:rsidRPr="00A61D44" w:rsidRDefault="00A61D44" w:rsidP="00A61D44">
      <w:pPr>
        <w:tabs>
          <w:tab w:val="left" w:pos="3717"/>
        </w:tabs>
        <w:spacing w:after="0"/>
        <w:ind w:firstLine="709"/>
        <w:jc w:val="both"/>
        <w:rPr>
          <w:rFonts w:ascii="Times New Roman" w:eastAsia="Calibri" w:hAnsi="Times New Roman"/>
          <w:sz w:val="24"/>
          <w:szCs w:val="24"/>
          <w:shd w:val="clear" w:color="auto" w:fill="FFFFFF"/>
          <w:lang w:eastAsia="en-US"/>
        </w:rPr>
      </w:pPr>
      <w:r w:rsidRPr="00A61D44">
        <w:rPr>
          <w:rFonts w:ascii="Times New Roman" w:eastAsia="Calibri" w:hAnsi="Times New Roman"/>
          <w:sz w:val="24"/>
          <w:szCs w:val="24"/>
          <w:shd w:val="clear" w:color="auto" w:fill="FFFFFF"/>
          <w:lang w:eastAsia="en-US"/>
        </w:rPr>
        <w:t>11. Подготовка тракторов и сельскохозяйственных машин и механизмов к работе: учебник для СПО / В.И. Нерсесян. –</w:t>
      </w:r>
      <w:r w:rsidRPr="00A61D44">
        <w:rPr>
          <w:rFonts w:ascii="Times New Roman" w:hAnsi="Times New Roman"/>
          <w:sz w:val="24"/>
          <w:szCs w:val="24"/>
        </w:rPr>
        <w:t xml:space="preserve"> </w:t>
      </w:r>
      <w:r w:rsidRPr="00A61D44">
        <w:rPr>
          <w:rFonts w:ascii="Times New Roman" w:eastAsia="Calibri" w:hAnsi="Times New Roman"/>
          <w:sz w:val="24"/>
          <w:szCs w:val="24"/>
          <w:shd w:val="clear" w:color="auto" w:fill="FFFFFF"/>
          <w:lang w:eastAsia="en-US"/>
        </w:rPr>
        <w:t>Москва: Академия, 2019.  – 220 с. –</w:t>
      </w:r>
      <w:r w:rsidRPr="00A61D44">
        <w:rPr>
          <w:rFonts w:ascii="Times New Roman" w:hAnsi="Times New Roman"/>
          <w:sz w:val="24"/>
          <w:szCs w:val="24"/>
        </w:rPr>
        <w:t xml:space="preserve"> </w:t>
      </w:r>
      <w:r w:rsidRPr="00A61D44">
        <w:rPr>
          <w:rFonts w:ascii="Times New Roman" w:eastAsia="Calibri" w:hAnsi="Times New Roman"/>
          <w:sz w:val="24"/>
          <w:szCs w:val="24"/>
          <w:shd w:val="clear" w:color="auto" w:fill="FFFFFF"/>
          <w:lang w:eastAsia="en-US"/>
        </w:rPr>
        <w:t>ISBN издания: 978-5-4468-8433-9</w:t>
      </w:r>
    </w:p>
    <w:p w14:paraId="38B7356B" w14:textId="77777777" w:rsidR="00A61D44" w:rsidRPr="00A61D44" w:rsidRDefault="00A61D44" w:rsidP="00A61D44">
      <w:pPr>
        <w:shd w:val="clear" w:color="auto" w:fill="FFFFFF"/>
        <w:spacing w:after="0"/>
        <w:ind w:firstLine="709"/>
        <w:jc w:val="both"/>
        <w:rPr>
          <w:rFonts w:ascii="Times New Roman" w:hAnsi="Times New Roman"/>
          <w:sz w:val="24"/>
          <w:szCs w:val="24"/>
        </w:rPr>
      </w:pPr>
      <w:r w:rsidRPr="00A61D44">
        <w:rPr>
          <w:rFonts w:ascii="Times New Roman" w:hAnsi="Times New Roman"/>
          <w:bCs/>
          <w:color w:val="000000"/>
          <w:sz w:val="24"/>
          <w:szCs w:val="24"/>
        </w:rPr>
        <w:t xml:space="preserve">12. Комплектование машинно-тракторного агрегата для выполнения сельскохозяйственных работ: учебное пособие для СПО /В.М. </w:t>
      </w:r>
      <w:hyperlink r:id="rId16" w:history="1">
        <w:r w:rsidRPr="00A61D44">
          <w:rPr>
            <w:rStyle w:val="af5"/>
            <w:rFonts w:ascii="Times New Roman" w:eastAsia="Batang" w:hAnsi="Times New Roman"/>
            <w:color w:val="000000"/>
            <w:sz w:val="24"/>
            <w:szCs w:val="24"/>
          </w:rPr>
          <w:t>Тараторкин</w:t>
        </w:r>
      </w:hyperlink>
      <w:r w:rsidRPr="00A61D44">
        <w:rPr>
          <w:rFonts w:ascii="Times New Roman" w:hAnsi="Times New Roman"/>
          <w:color w:val="000000"/>
          <w:sz w:val="24"/>
          <w:szCs w:val="24"/>
        </w:rPr>
        <w:t xml:space="preserve">, М. В. </w:t>
      </w:r>
      <w:hyperlink r:id="rId17" w:history="1">
        <w:r w:rsidRPr="00A61D44">
          <w:rPr>
            <w:rStyle w:val="af5"/>
            <w:rFonts w:ascii="Times New Roman" w:eastAsia="Batang" w:hAnsi="Times New Roman"/>
            <w:color w:val="000000"/>
            <w:sz w:val="24"/>
            <w:szCs w:val="24"/>
          </w:rPr>
          <w:t>Кузьмин</w:t>
        </w:r>
      </w:hyperlink>
      <w:r w:rsidRPr="00A61D44">
        <w:rPr>
          <w:rFonts w:ascii="Times New Roman" w:hAnsi="Times New Roman"/>
          <w:color w:val="000000"/>
          <w:sz w:val="24"/>
          <w:szCs w:val="24"/>
        </w:rPr>
        <w:t>, А. С. </w:t>
      </w:r>
      <w:hyperlink r:id="rId18" w:history="1">
        <w:r w:rsidRPr="00A61D44">
          <w:rPr>
            <w:rStyle w:val="af5"/>
            <w:rFonts w:ascii="Times New Roman" w:eastAsia="Batang" w:hAnsi="Times New Roman"/>
            <w:color w:val="000000"/>
            <w:sz w:val="24"/>
            <w:szCs w:val="24"/>
          </w:rPr>
          <w:t xml:space="preserve">Сметнев. </w:t>
        </w:r>
      </w:hyperlink>
      <w:r w:rsidRPr="00A61D44">
        <w:rPr>
          <w:rFonts w:ascii="Times New Roman" w:hAnsi="Times New Roman"/>
          <w:sz w:val="24"/>
          <w:szCs w:val="24"/>
        </w:rPr>
        <w:t xml:space="preserve"> — Москва: Академия, 2019. — 288 с. — ISBN издания: 978-5-4468-8450-6</w:t>
      </w:r>
    </w:p>
    <w:p w14:paraId="67892EB9" w14:textId="77777777" w:rsidR="00A61D44" w:rsidRPr="00A61D44" w:rsidRDefault="00A61D44" w:rsidP="00A61D44">
      <w:pPr>
        <w:shd w:val="clear" w:color="auto" w:fill="FFFFFF"/>
        <w:spacing w:after="0"/>
        <w:ind w:firstLine="709"/>
        <w:jc w:val="both"/>
        <w:rPr>
          <w:rFonts w:ascii="Times New Roman" w:hAnsi="Times New Roman"/>
          <w:bCs/>
          <w:color w:val="000000"/>
          <w:sz w:val="24"/>
          <w:szCs w:val="24"/>
        </w:rPr>
      </w:pPr>
      <w:r w:rsidRPr="00A61D44">
        <w:rPr>
          <w:rFonts w:ascii="Times New Roman" w:hAnsi="Times New Roman"/>
          <w:bCs/>
          <w:color w:val="000000"/>
          <w:sz w:val="24"/>
          <w:szCs w:val="24"/>
        </w:rPr>
        <w:t>13. Техническая эксплуатация средств механизации АПК: учебное пособие для СПО /    Г. Г. Маслов, А. П. Карабаницкий. — Санкт-Петербург: Лань, 2021. — 192 с. — ISBN 978-5-8114-6964-2</w:t>
      </w:r>
    </w:p>
    <w:p w14:paraId="14D25BC8" w14:textId="57F52F72" w:rsidR="00A61D44" w:rsidRPr="00A61D44" w:rsidRDefault="00A61D44" w:rsidP="00A61D44">
      <w:pPr>
        <w:shd w:val="clear" w:color="auto" w:fill="FFFFFF"/>
        <w:spacing w:after="0"/>
        <w:ind w:firstLine="709"/>
        <w:jc w:val="both"/>
        <w:rPr>
          <w:rFonts w:ascii="Times New Roman" w:hAnsi="Times New Roman"/>
          <w:sz w:val="24"/>
          <w:szCs w:val="24"/>
        </w:rPr>
      </w:pPr>
      <w:r w:rsidRPr="00A61D44">
        <w:rPr>
          <w:rFonts w:ascii="Times New Roman" w:hAnsi="Times New Roman"/>
          <w:sz w:val="24"/>
          <w:szCs w:val="24"/>
        </w:rPr>
        <w:t xml:space="preserve">15. </w:t>
      </w:r>
      <w:r w:rsidRPr="00A61D44">
        <w:rPr>
          <w:rFonts w:ascii="Times New Roman" w:eastAsia="Batang" w:hAnsi="Times New Roman"/>
          <w:bCs/>
          <w:sz w:val="24"/>
          <w:szCs w:val="24"/>
        </w:rPr>
        <w:t>Технологии механизированных работ в растениеводстве</w:t>
      </w:r>
      <w:r w:rsidRPr="00A61D44">
        <w:rPr>
          <w:rFonts w:ascii="Times New Roman" w:hAnsi="Times New Roman"/>
          <w:bCs/>
          <w:sz w:val="24"/>
          <w:szCs w:val="24"/>
        </w:rPr>
        <w:t xml:space="preserve"> / А.Г. </w:t>
      </w:r>
      <w:r w:rsidRPr="00A61D44">
        <w:rPr>
          <w:rFonts w:ascii="Times New Roman" w:eastAsia="Batang" w:hAnsi="Times New Roman"/>
          <w:sz w:val="24"/>
          <w:szCs w:val="24"/>
        </w:rPr>
        <w:t>Левшин</w:t>
      </w:r>
      <w:r w:rsidRPr="00A61D44">
        <w:rPr>
          <w:rFonts w:ascii="Times New Roman" w:hAnsi="Times New Roman"/>
          <w:sz w:val="24"/>
          <w:szCs w:val="24"/>
        </w:rPr>
        <w:t>, А.Н. </w:t>
      </w:r>
      <w:r w:rsidRPr="00A61D44">
        <w:rPr>
          <w:rFonts w:ascii="Times New Roman" w:eastAsia="Batang" w:hAnsi="Times New Roman"/>
          <w:sz w:val="24"/>
          <w:szCs w:val="24"/>
        </w:rPr>
        <w:t xml:space="preserve">Скороходов </w:t>
      </w:r>
      <w:r w:rsidRPr="00A61D44">
        <w:rPr>
          <w:rFonts w:ascii="Times New Roman" w:hAnsi="Times New Roman"/>
          <w:sz w:val="24"/>
          <w:szCs w:val="24"/>
        </w:rPr>
        <w:t>— Москва: Академия, 2020. — 336 с. — ISBN издания: 978-5-4468-8646-3</w:t>
      </w:r>
    </w:p>
    <w:p w14:paraId="6517C2B3"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19.</w:t>
      </w:r>
      <w:r w:rsidRPr="00A61D44">
        <w:rPr>
          <w:rFonts w:ascii="Times New Roman" w:hAnsi="Times New Roman"/>
          <w:sz w:val="24"/>
          <w:szCs w:val="24"/>
        </w:rPr>
        <w:tab/>
        <w:t>Силаев, Г. В.  Конструкция автомобилей и тракторов: учебник для среднего профессионального образования / Г. В. Силаев. — 3-е изд., испр. и доп. — Москва: Издательство Юрайт, 2022. — 404 с. — (Профессиональное образование). — ISBN 978-5-534-09967-6. — Текст: электронный // Образовательная платформа Юрайт [сайт]. — URL: https://urait.ru/bcode/494942</w:t>
      </w:r>
    </w:p>
    <w:p w14:paraId="5B952BF6"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20.</w:t>
      </w:r>
      <w:r w:rsidRPr="00A61D44">
        <w:rPr>
          <w:rFonts w:ascii="Times New Roman" w:hAnsi="Times New Roman"/>
          <w:sz w:val="24"/>
          <w:szCs w:val="24"/>
        </w:rPr>
        <w:tab/>
        <w:t>Жолобов, Л. А.  Устройство автомобилей категорий B и C: учебное пособие для среднего профессионального образования / Л. А. Жолобов. — 2-е изд., перераб. и доп. — Москва: Издательство Юрайт, 2022. — 265 с. — (Профессиональное образование). — ISBN 978-5-534-06883-2.</w:t>
      </w:r>
    </w:p>
    <w:p w14:paraId="244E9BD2" w14:textId="77777777" w:rsidR="008D4F9B" w:rsidRPr="00A61D44" w:rsidRDefault="008D4F9B" w:rsidP="00A61D44">
      <w:pPr>
        <w:spacing w:after="0"/>
        <w:ind w:firstLine="709"/>
        <w:contextualSpacing/>
        <w:rPr>
          <w:rFonts w:ascii="Times New Roman" w:eastAsiaTheme="minorHAnsi" w:hAnsi="Times New Roman"/>
          <w:b/>
          <w:sz w:val="24"/>
          <w:szCs w:val="24"/>
          <w:lang w:eastAsia="en-US"/>
        </w:rPr>
      </w:pPr>
    </w:p>
    <w:p w14:paraId="76BC88C6" w14:textId="77777777" w:rsidR="008D4F9B" w:rsidRPr="00A61D44" w:rsidRDefault="008D4F9B" w:rsidP="00A61D44">
      <w:pPr>
        <w:spacing w:after="0"/>
        <w:ind w:firstLine="709"/>
        <w:contextualSpacing/>
        <w:rPr>
          <w:rFonts w:ascii="Times New Roman" w:eastAsiaTheme="minorHAnsi" w:hAnsi="Times New Roman"/>
          <w:b/>
          <w:sz w:val="24"/>
          <w:szCs w:val="24"/>
          <w:lang w:eastAsia="en-US"/>
        </w:rPr>
      </w:pPr>
      <w:r w:rsidRPr="00A61D44">
        <w:rPr>
          <w:rFonts w:ascii="Times New Roman" w:eastAsiaTheme="minorHAnsi" w:hAnsi="Times New Roman"/>
          <w:b/>
          <w:sz w:val="24"/>
          <w:szCs w:val="24"/>
          <w:lang w:eastAsia="en-US"/>
        </w:rPr>
        <w:t>3.2.2. Основные электронные издания</w:t>
      </w:r>
    </w:p>
    <w:p w14:paraId="0CADF3C0" w14:textId="77777777" w:rsidR="00A61D44" w:rsidRPr="00A61D44" w:rsidRDefault="00A61D44" w:rsidP="00A61D44">
      <w:pPr>
        <w:spacing w:after="0"/>
        <w:ind w:firstLine="709"/>
        <w:jc w:val="both"/>
        <w:rPr>
          <w:rFonts w:ascii="Times New Roman" w:hAnsi="Times New Roman"/>
          <w:sz w:val="24"/>
          <w:szCs w:val="24"/>
        </w:rPr>
      </w:pPr>
      <w:r w:rsidRPr="00A61D44">
        <w:rPr>
          <w:rFonts w:ascii="Times New Roman" w:hAnsi="Times New Roman"/>
          <w:sz w:val="24"/>
          <w:szCs w:val="24"/>
        </w:rPr>
        <w:t>1. Почвообрабатывающие машины: устройство, подготовка к работе и эксплуатация: учебное пособие для СПО / В. Е. Бердышев, А. Р. Валиев, А. В. Дмитриев [и др.]. — Саратов: Профобразование, 2022. — 300 c. — ISBN 978-5-4488-1481-5</w:t>
      </w:r>
      <w:r w:rsidRPr="00A61D44">
        <w:rPr>
          <w:rFonts w:ascii="Times New Roman" w:hAnsi="Times New Roman"/>
          <w:b/>
          <w:sz w:val="24"/>
          <w:szCs w:val="24"/>
        </w:rPr>
        <w:t xml:space="preserve">. —   </w:t>
      </w:r>
      <w:r w:rsidRPr="00A61D44">
        <w:rPr>
          <w:rFonts w:ascii="Times New Roman" w:hAnsi="Times New Roman"/>
          <w:sz w:val="24"/>
          <w:szCs w:val="24"/>
        </w:rPr>
        <w:t xml:space="preserve">Текст: электронный // ЭБС PROFобразование: [сайт]. — URL: </w:t>
      </w:r>
      <w:hyperlink r:id="rId19" w:history="1">
        <w:r w:rsidRPr="00A61D44">
          <w:rPr>
            <w:rStyle w:val="af5"/>
            <w:rFonts w:ascii="Times New Roman" w:eastAsia="Batang" w:hAnsi="Times New Roman"/>
            <w:sz w:val="24"/>
            <w:szCs w:val="24"/>
          </w:rPr>
          <w:t>https://profspo.ru/books/120173</w:t>
        </w:r>
      </w:hyperlink>
      <w:r w:rsidRPr="00A61D44">
        <w:rPr>
          <w:rFonts w:ascii="Times New Roman" w:hAnsi="Times New Roman"/>
          <w:sz w:val="24"/>
          <w:szCs w:val="24"/>
        </w:rPr>
        <w:t xml:space="preserve"> </w:t>
      </w:r>
    </w:p>
    <w:p w14:paraId="086CCF5D"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 xml:space="preserve">2. Машины для посева: устройство, подготовка к работе и эксплуатация: учебное пособие для СПО / В. Е. Бердышев, А. Р. Валиев, Б. Г. Зиганшин [и др.]. — Саратов: Профобразование, 2022. — 250 c. — ISBN 978-5-4488-1482-2. — Текст: электронный // ЭБС PROFобразование: [сайт]. — URL: </w:t>
      </w:r>
      <w:hyperlink r:id="rId20" w:history="1">
        <w:r w:rsidRPr="00A61D44">
          <w:rPr>
            <w:rStyle w:val="af5"/>
            <w:rFonts w:ascii="Times New Roman" w:eastAsia="Batang" w:hAnsi="Times New Roman"/>
            <w:sz w:val="24"/>
            <w:szCs w:val="24"/>
          </w:rPr>
          <w:t>https://profspo.ru/books/120174</w:t>
        </w:r>
      </w:hyperlink>
    </w:p>
    <w:p w14:paraId="515BE89E"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 xml:space="preserve">3. Машины для заготовки кормов: регулировка, настройка и эксплуатация: учебное пособие / Б. Г. Зиганшин, А. В. Дмитриев, А. Р. Валиев, С. М. Яхин. — 3-е изд., стер. — Санкт-Петербург: Лань, 2021. — 200 с. — ISBN 978-5-8114-2171-8. — Текс: электронный // Лань: электронно-библиотечная система. — URL: </w:t>
      </w:r>
      <w:hyperlink r:id="rId21" w:history="1">
        <w:r w:rsidRPr="00A61D44">
          <w:rPr>
            <w:rStyle w:val="af5"/>
            <w:rFonts w:ascii="Times New Roman" w:eastAsia="Batang" w:hAnsi="Times New Roman"/>
            <w:sz w:val="24"/>
            <w:szCs w:val="24"/>
          </w:rPr>
          <w:t>https://e.lanbook.com/book/169501</w:t>
        </w:r>
      </w:hyperlink>
    </w:p>
    <w:p w14:paraId="4DF7DA54"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4. Труфляк, Е. В. Современные зерноуборочные комбайны: учебное пособие / Е. В. Труфляк, Е. И. Трубилин. — Санкт-Петербург: Лань, 2020. — 320 с. — ISBN 978-5-8114-5640-</w:t>
      </w:r>
      <w:r w:rsidRPr="00A61D44">
        <w:rPr>
          <w:rFonts w:ascii="Times New Roman" w:hAnsi="Times New Roman"/>
          <w:sz w:val="24"/>
          <w:szCs w:val="24"/>
        </w:rPr>
        <w:lastRenderedPageBreak/>
        <w:t>6. — Текст: электронный // Лань: электронно-библиотечная система. — URL: https://e.lanbook.com/book/146796</w:t>
      </w:r>
    </w:p>
    <w:p w14:paraId="387F95B1"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 xml:space="preserve">5. Технические средства для раздачи кормов на фермах крупного рогатого скота: учебное пособие / А. Р. Валиев, Ю. Х. Шогенов, Б. Г. Зиганшин [и др.]; под редакцией Д. И. Файзрахманова. — Санкт-Петербург: Лань, 2020. — 188 с. — ISBN 978-5-8114-5523-2. — Текст: электронный // Лань: электронно-библиотечная система. — URL: </w:t>
      </w:r>
      <w:hyperlink r:id="rId22" w:history="1">
        <w:r w:rsidRPr="00A61D44">
          <w:rPr>
            <w:rStyle w:val="af5"/>
            <w:rFonts w:ascii="Times New Roman" w:eastAsia="Batang" w:hAnsi="Times New Roman"/>
            <w:sz w:val="24"/>
            <w:szCs w:val="24"/>
          </w:rPr>
          <w:t>https://e.lanbook.com/book/143127</w:t>
        </w:r>
      </w:hyperlink>
    </w:p>
    <w:p w14:paraId="119E8497"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 xml:space="preserve">6. Современное оборудование для доения коров: учебное пособие / А. Р. Валиев, Ю. А. Иванов, Б. Г. Зиганшин [и др.]; под редакцией Д. И. Файзрахманова. — Санкт-Петербург: Лань, 2020. — 232 с. — ISBN 978-5-8114-5524-9. — Текст: электронный // Лань: электронно-библиотечная система. — URL: </w:t>
      </w:r>
      <w:hyperlink r:id="rId23" w:history="1">
        <w:r w:rsidRPr="00A61D44">
          <w:rPr>
            <w:rStyle w:val="af5"/>
            <w:rFonts w:ascii="Times New Roman" w:eastAsia="Batang" w:hAnsi="Times New Roman"/>
            <w:sz w:val="24"/>
            <w:szCs w:val="24"/>
          </w:rPr>
          <w:t>https://e.lanbook.com/book/143128</w:t>
        </w:r>
      </w:hyperlink>
      <w:r w:rsidRPr="00A61D44">
        <w:rPr>
          <w:rFonts w:ascii="Times New Roman" w:hAnsi="Times New Roman"/>
          <w:sz w:val="24"/>
          <w:szCs w:val="24"/>
        </w:rPr>
        <w:t xml:space="preserve"> </w:t>
      </w:r>
    </w:p>
    <w:p w14:paraId="09514DCE"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7.</w:t>
      </w:r>
      <w:r w:rsidRPr="00A61D44">
        <w:rPr>
          <w:rFonts w:ascii="Times New Roman" w:hAnsi="Times New Roman"/>
          <w:sz w:val="24"/>
          <w:szCs w:val="24"/>
        </w:rPr>
        <w:tab/>
        <w:t xml:space="preserve">Жолобов, Л. А.  Устройство автомобилей категорий B и C: учебное пособие для среднего профессионального образования / Л. А. Жолобов. — 2-е изд., перераб. и доп. — Москва: Издательство Юрайт, 2022. — 265 с. — (Профессиональное образование). — ISBN 978-5-534-06883-2. — Текст: электронный // Образовательная платформа Юрайт [сайт]. — URL: </w:t>
      </w:r>
      <w:hyperlink r:id="rId24" w:history="1">
        <w:r w:rsidRPr="00A61D44">
          <w:rPr>
            <w:rStyle w:val="af5"/>
            <w:rFonts w:ascii="Times New Roman" w:eastAsia="Batang" w:hAnsi="Times New Roman"/>
            <w:sz w:val="24"/>
            <w:szCs w:val="24"/>
          </w:rPr>
          <w:t>https://urait.ru/bcode/492965</w:t>
        </w:r>
      </w:hyperlink>
    </w:p>
    <w:p w14:paraId="0F228D1D"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 xml:space="preserve">10. Маслов, Г. Г. Техническая эксплуатация средств механизации АПК: учебное пособие для спо / Г. Г. Маслов, А. П. Карабаницкий. — Санкт-Петербург: Лань, 2021. — 192 с. — ISBN 978-5-8114-6964-2. — Текст: электронный // Лань: электронно-библиотечная система. — URL: </w:t>
      </w:r>
      <w:hyperlink r:id="rId25" w:history="1">
        <w:r w:rsidRPr="00A61D44">
          <w:rPr>
            <w:rStyle w:val="af5"/>
            <w:rFonts w:ascii="Times New Roman" w:eastAsia="Batang" w:hAnsi="Times New Roman"/>
            <w:sz w:val="24"/>
            <w:szCs w:val="24"/>
          </w:rPr>
          <w:t>https://e.lanbook.com/book/153927</w:t>
        </w:r>
      </w:hyperlink>
    </w:p>
    <w:p w14:paraId="16D54558" w14:textId="77777777" w:rsidR="00C753F8" w:rsidRPr="00A61D44" w:rsidRDefault="00C753F8" w:rsidP="00A61D44">
      <w:pPr>
        <w:suppressAutoHyphens/>
        <w:spacing w:after="0"/>
        <w:ind w:firstLine="709"/>
        <w:contextualSpacing/>
        <w:rPr>
          <w:rFonts w:ascii="Times New Roman" w:eastAsiaTheme="minorHAnsi" w:hAnsi="Times New Roman"/>
          <w:b/>
          <w:bCs/>
          <w:sz w:val="24"/>
          <w:szCs w:val="24"/>
          <w:lang w:eastAsia="en-US"/>
        </w:rPr>
      </w:pPr>
    </w:p>
    <w:p w14:paraId="45DD209B" w14:textId="528015E8" w:rsidR="008D4F9B" w:rsidRPr="00A61D44" w:rsidRDefault="008D4F9B" w:rsidP="00A61D44">
      <w:pPr>
        <w:suppressAutoHyphens/>
        <w:spacing w:after="0"/>
        <w:ind w:firstLine="709"/>
        <w:contextualSpacing/>
        <w:rPr>
          <w:rFonts w:ascii="Times New Roman" w:eastAsiaTheme="minorHAnsi" w:hAnsi="Times New Roman"/>
          <w:bCs/>
          <w:i/>
          <w:sz w:val="24"/>
          <w:szCs w:val="24"/>
          <w:lang w:eastAsia="en-US"/>
        </w:rPr>
      </w:pPr>
      <w:r w:rsidRPr="00A61D44">
        <w:rPr>
          <w:rFonts w:ascii="Times New Roman" w:eastAsiaTheme="minorHAnsi" w:hAnsi="Times New Roman"/>
          <w:b/>
          <w:bCs/>
          <w:sz w:val="24"/>
          <w:szCs w:val="24"/>
          <w:lang w:eastAsia="en-US"/>
        </w:rPr>
        <w:t xml:space="preserve">3.2.3. Дополнительные источники </w:t>
      </w:r>
      <w:r w:rsidRPr="00A61D44">
        <w:rPr>
          <w:rFonts w:ascii="Times New Roman" w:eastAsiaTheme="minorHAnsi" w:hAnsi="Times New Roman"/>
          <w:bCs/>
          <w:i/>
          <w:sz w:val="24"/>
          <w:szCs w:val="24"/>
          <w:lang w:eastAsia="en-US"/>
        </w:rPr>
        <w:t>(при необходимости)</w:t>
      </w:r>
    </w:p>
    <w:p w14:paraId="6CEBBE24" w14:textId="77777777" w:rsidR="00A61D44" w:rsidRPr="00A61D44" w:rsidRDefault="00A61D44" w:rsidP="00A61D44">
      <w:pPr>
        <w:suppressAutoHyphens/>
        <w:spacing w:after="0"/>
        <w:ind w:firstLine="709"/>
        <w:jc w:val="both"/>
        <w:rPr>
          <w:rFonts w:ascii="Times New Roman" w:hAnsi="Times New Roman"/>
          <w:bCs/>
          <w:sz w:val="24"/>
          <w:szCs w:val="24"/>
        </w:rPr>
      </w:pPr>
      <w:r w:rsidRPr="00A61D44">
        <w:rPr>
          <w:rFonts w:ascii="Times New Roman" w:hAnsi="Times New Roman"/>
          <w:bCs/>
          <w:sz w:val="24"/>
          <w:szCs w:val="24"/>
        </w:rPr>
        <w:t xml:space="preserve">1. Техническое обеспечение животноводства: учебное пособие для спо / А. И. Завражнов, С. М. Ведищев, М. К. Бралиев [и др.]. — Санкт-Петербург: Лань, 2020. — 516 с. — ISBN 978-5-8114-6650-4. — Текст: электронный // Лань: электронно-библиотечная система. — URL: </w:t>
      </w:r>
      <w:hyperlink r:id="rId26" w:history="1">
        <w:r w:rsidRPr="00A61D44">
          <w:rPr>
            <w:rStyle w:val="af5"/>
            <w:rFonts w:ascii="Times New Roman" w:eastAsia="Batang" w:hAnsi="Times New Roman"/>
            <w:bCs/>
            <w:sz w:val="24"/>
            <w:szCs w:val="24"/>
          </w:rPr>
          <w:t>https://e.lanbook.com/book/151204</w:t>
        </w:r>
      </w:hyperlink>
    </w:p>
    <w:p w14:paraId="2AEA53C1" w14:textId="77777777" w:rsidR="00A61D44" w:rsidRPr="00A61D44" w:rsidRDefault="00A61D44" w:rsidP="00A61D44">
      <w:pPr>
        <w:suppressAutoHyphens/>
        <w:spacing w:after="0"/>
        <w:ind w:firstLine="709"/>
        <w:contextualSpacing/>
        <w:jc w:val="both"/>
        <w:rPr>
          <w:rFonts w:ascii="Times New Roman" w:hAnsi="Times New Roman"/>
          <w:bCs/>
          <w:sz w:val="24"/>
          <w:szCs w:val="24"/>
        </w:rPr>
      </w:pPr>
      <w:r w:rsidRPr="00A61D44">
        <w:rPr>
          <w:rFonts w:ascii="Times New Roman" w:hAnsi="Times New Roman"/>
          <w:bCs/>
          <w:sz w:val="24"/>
          <w:szCs w:val="24"/>
        </w:rPr>
        <w:t>2. Технология механизированных работ в сельском хозяйстве: учебник для спо / Л. И. Высочкина, М. В. Данилов, И. В. Капустин, Д. И. Грицай. — 2-е изд., стер. — Санкт-Петербург: Лань, 2021. — 288 с. — ISBN 978-5-8114-8106-4. — Текст: электронный // Лань: электронно-библиотечная система. — URL: https://e.lanbook.com/book/171850</w:t>
      </w:r>
    </w:p>
    <w:p w14:paraId="7A9BE382" w14:textId="77777777" w:rsidR="00A61D44" w:rsidRPr="00A61D44" w:rsidRDefault="00A61D44" w:rsidP="00A61D44">
      <w:pPr>
        <w:suppressAutoHyphens/>
        <w:spacing w:after="0"/>
        <w:ind w:firstLine="709"/>
        <w:contextualSpacing/>
        <w:jc w:val="both"/>
        <w:rPr>
          <w:rFonts w:ascii="Times New Roman" w:hAnsi="Times New Roman"/>
          <w:bCs/>
          <w:sz w:val="24"/>
          <w:szCs w:val="24"/>
        </w:rPr>
      </w:pPr>
      <w:r w:rsidRPr="00A61D44">
        <w:rPr>
          <w:rFonts w:ascii="Times New Roman" w:hAnsi="Times New Roman"/>
          <w:bCs/>
          <w:sz w:val="24"/>
          <w:szCs w:val="24"/>
        </w:rPr>
        <w:t>3. Гуляев, В. П. Сельскохозяйственные машины: учебное пособие / В. П. Гуляев, Т. Ф. Гаврильева. — Санкт-Петербург: Лань, 2020. — 140 с. — ISBN 978-5-8114-4563-9. — Текст: электронный // Лань: электронно-библиотечная система. — URL: https://e.lanbook.com/book/148269</w:t>
      </w:r>
    </w:p>
    <w:p w14:paraId="4973EE9B"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 xml:space="preserve">4. Максимов, И. И. Сельскохозяйственные машины. Практикум: учебное пособие для спо / И. И. Максимов. — Санкт-Петербург: Лань, 2021. — 408 с. — ISBN 978-5-8114-6803-4. — Текст: электронный // Лань: электронно-библиотечная система. — URL: </w:t>
      </w:r>
      <w:hyperlink r:id="rId27" w:history="1">
        <w:r w:rsidRPr="00A61D44">
          <w:rPr>
            <w:rStyle w:val="af5"/>
            <w:rFonts w:ascii="Times New Roman" w:eastAsia="Batang" w:hAnsi="Times New Roman"/>
            <w:sz w:val="24"/>
            <w:szCs w:val="24"/>
          </w:rPr>
          <w:t>https://e.lanbook.com/book/152636</w:t>
        </w:r>
      </w:hyperlink>
    </w:p>
    <w:p w14:paraId="7F959E3A"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7.</w:t>
      </w:r>
      <w:r w:rsidRPr="00A61D44">
        <w:rPr>
          <w:rFonts w:ascii="Times New Roman" w:hAnsi="Times New Roman"/>
          <w:sz w:val="24"/>
          <w:szCs w:val="24"/>
        </w:rPr>
        <w:tab/>
        <w:t xml:space="preserve">Настройка и регулировка сельскохозяйственных машин: учебное пособие для среднего профессионального образования / С. Г. Мударисов [и др.]; ответственный редактор С. Г. Мударисов. — Москва: Издательство Юрайт, 2022. — 195 с. — (Профессиональное образование). — ISBN 978-5-534-15161-9. — Текст: электронный // Образовательная платформа Юрайт [сайт]. — URL: </w:t>
      </w:r>
      <w:hyperlink r:id="rId28" w:history="1">
        <w:r w:rsidRPr="00A61D44">
          <w:rPr>
            <w:rStyle w:val="af5"/>
            <w:rFonts w:ascii="Times New Roman" w:eastAsia="Batang" w:hAnsi="Times New Roman"/>
            <w:sz w:val="24"/>
            <w:szCs w:val="24"/>
          </w:rPr>
          <w:t>https://urait.ru/bcode/497001</w:t>
        </w:r>
      </w:hyperlink>
    </w:p>
    <w:p w14:paraId="29E402D2" w14:textId="77777777" w:rsidR="00A61D44" w:rsidRPr="00A61D44" w:rsidRDefault="00A61D44" w:rsidP="00A61D44">
      <w:pPr>
        <w:spacing w:after="0"/>
        <w:ind w:firstLine="709"/>
        <w:contextualSpacing/>
        <w:jc w:val="both"/>
        <w:rPr>
          <w:rFonts w:ascii="Times New Roman" w:hAnsi="Times New Roman"/>
          <w:sz w:val="24"/>
          <w:szCs w:val="24"/>
        </w:rPr>
      </w:pPr>
      <w:r w:rsidRPr="00A61D44">
        <w:rPr>
          <w:rFonts w:ascii="Times New Roman" w:hAnsi="Times New Roman"/>
          <w:sz w:val="24"/>
          <w:szCs w:val="24"/>
        </w:rPr>
        <w:t>8.</w:t>
      </w:r>
      <w:r w:rsidRPr="00A61D44">
        <w:rPr>
          <w:rFonts w:ascii="Times New Roman" w:hAnsi="Times New Roman"/>
          <w:sz w:val="24"/>
          <w:szCs w:val="24"/>
        </w:rPr>
        <w:tab/>
        <w:t xml:space="preserve">Сафиуллин, Р. Н.  Эксплуатация автомобилей: учебник для среднего профессионального образования / Р. Н. Сафиуллин, А. Г. Башкардин. — 2-е изд., испр. и доп. — Москва: Издательство Юрайт, 2022. — 204 с. — (Профессиональное образование). — ISBN </w:t>
      </w:r>
      <w:r w:rsidRPr="00A61D44">
        <w:rPr>
          <w:rFonts w:ascii="Times New Roman" w:hAnsi="Times New Roman"/>
          <w:sz w:val="24"/>
          <w:szCs w:val="24"/>
        </w:rPr>
        <w:lastRenderedPageBreak/>
        <w:t xml:space="preserve">978-5-534-12093-6. — Текст: электронный // Образовательная платформа Юрайт [сайт]. — URL: </w:t>
      </w:r>
      <w:hyperlink r:id="rId29" w:history="1">
        <w:r w:rsidRPr="00A61D44">
          <w:rPr>
            <w:rStyle w:val="af5"/>
            <w:rFonts w:ascii="Times New Roman" w:eastAsia="Batang" w:hAnsi="Times New Roman"/>
            <w:sz w:val="24"/>
            <w:szCs w:val="24"/>
          </w:rPr>
          <w:t>https://urait.ru/bcode/496181</w:t>
        </w:r>
      </w:hyperlink>
    </w:p>
    <w:p w14:paraId="6F6FF347" w14:textId="77777777" w:rsidR="00FA76C6" w:rsidRDefault="00FA76C6" w:rsidP="00FA76C6">
      <w:pPr>
        <w:spacing w:after="0" w:line="240" w:lineRule="auto"/>
        <w:rPr>
          <w:rFonts w:ascii="Times New Roman" w:hAnsi="Times New Roman"/>
          <w:sz w:val="24"/>
          <w:szCs w:val="24"/>
        </w:rPr>
      </w:pPr>
      <w:r>
        <w:rPr>
          <w:rFonts w:ascii="Times New Roman" w:hAnsi="Times New Roman"/>
          <w:sz w:val="24"/>
          <w:szCs w:val="24"/>
        </w:rPr>
        <w:br w:type="page"/>
      </w:r>
    </w:p>
    <w:p w14:paraId="4FBB8DCE" w14:textId="77777777"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gridCol w:w="4394"/>
        <w:gridCol w:w="2528"/>
      </w:tblGrid>
      <w:tr w:rsidR="008D4F9B" w:rsidRPr="008D4F9B" w14:paraId="17A4B554" w14:textId="77777777" w:rsidTr="00F233FC">
        <w:trPr>
          <w:trHeight w:val="1098"/>
        </w:trPr>
        <w:tc>
          <w:tcPr>
            <w:tcW w:w="1405" w:type="pct"/>
            <w:vAlign w:val="center"/>
          </w:tcPr>
          <w:p w14:paraId="3A09DEA9" w14:textId="0ED1EF34" w:rsidR="008D4F9B" w:rsidRPr="008D4F9B" w:rsidRDefault="008D4F9B" w:rsidP="008D4F9B">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282" w:type="pct"/>
            <w:vAlign w:val="center"/>
          </w:tcPr>
          <w:p w14:paraId="27AFCEE4" w14:textId="77777777" w:rsidR="008D4F9B" w:rsidRPr="008D4F9B" w:rsidRDefault="008D4F9B" w:rsidP="008D4F9B">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313" w:type="pct"/>
            <w:vAlign w:val="center"/>
          </w:tcPr>
          <w:p w14:paraId="1EA0BDF9" w14:textId="77777777" w:rsidR="008D4F9B" w:rsidRPr="008D4F9B" w:rsidRDefault="008D4F9B" w:rsidP="008D4F9B">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F233FC" w:rsidRPr="008D4F9B" w14:paraId="7740B816" w14:textId="77777777" w:rsidTr="00F233FC">
        <w:trPr>
          <w:trHeight w:val="698"/>
        </w:trPr>
        <w:tc>
          <w:tcPr>
            <w:tcW w:w="1405" w:type="pct"/>
          </w:tcPr>
          <w:p w14:paraId="21DF6AFB" w14:textId="252B4DB7"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iCs/>
                <w:sz w:val="24"/>
                <w:szCs w:val="24"/>
              </w:rPr>
              <w:t>ПК 1.1. Выполнять приемку, монтаж, сборку и обкатку новой сельскохозяйственной техники, оформлять соответствующие документы.</w:t>
            </w:r>
          </w:p>
        </w:tc>
        <w:tc>
          <w:tcPr>
            <w:tcW w:w="2282" w:type="pct"/>
          </w:tcPr>
          <w:p w14:paraId="09032BFD" w14:textId="77777777" w:rsidR="00F233FC" w:rsidRDefault="00F233FC" w:rsidP="00F233FC">
            <w:pPr>
              <w:spacing w:after="0" w:line="240" w:lineRule="auto"/>
              <w:rPr>
                <w:rFonts w:ascii="Times New Roman" w:hAnsi="Times New Roman"/>
                <w:bCs/>
                <w:sz w:val="24"/>
                <w:szCs w:val="24"/>
              </w:rPr>
            </w:pPr>
            <w:r>
              <w:rPr>
                <w:rFonts w:ascii="Times New Roman" w:hAnsi="Times New Roman"/>
                <w:bCs/>
                <w:sz w:val="24"/>
                <w:szCs w:val="24"/>
              </w:rPr>
              <w:t>Читает чертежи узлов и деталей сельскохозяйственной техники. Пользуется инструментами и оборудованием, необходимыми для выполнения работ по вводу в эксплуатацию новой сельскохозяйственной техники.</w:t>
            </w:r>
          </w:p>
          <w:p w14:paraId="59BB34BE" w14:textId="77777777" w:rsidR="00F233FC" w:rsidRDefault="00F233FC" w:rsidP="00F233FC">
            <w:pPr>
              <w:spacing w:after="0" w:line="240" w:lineRule="auto"/>
              <w:rPr>
                <w:rFonts w:ascii="Times New Roman" w:hAnsi="Times New Roman"/>
                <w:bCs/>
                <w:sz w:val="24"/>
                <w:szCs w:val="24"/>
              </w:rPr>
            </w:pPr>
            <w:r>
              <w:rPr>
                <w:rFonts w:ascii="Times New Roman" w:hAnsi="Times New Roman"/>
                <w:bCs/>
                <w:sz w:val="24"/>
                <w:szCs w:val="24"/>
              </w:rPr>
              <w:t>Осуществляет проверку работоспособности и настройку инструмента, оборудования, сельскохозяйственной техники в соответствии с регламентами.</w:t>
            </w:r>
          </w:p>
          <w:p w14:paraId="7DE340D3" w14:textId="77777777" w:rsidR="00F233FC" w:rsidRDefault="00F233FC" w:rsidP="00F233FC">
            <w:pPr>
              <w:spacing w:after="0" w:line="240" w:lineRule="auto"/>
              <w:rPr>
                <w:rFonts w:ascii="Times New Roman" w:hAnsi="Times New Roman"/>
                <w:bCs/>
                <w:sz w:val="24"/>
                <w:szCs w:val="24"/>
              </w:rPr>
            </w:pPr>
            <w:r>
              <w:rPr>
                <w:rFonts w:ascii="Times New Roman" w:hAnsi="Times New Roman"/>
                <w:bCs/>
                <w:sz w:val="24"/>
                <w:szCs w:val="24"/>
              </w:rPr>
              <w:t>Приводит составные части изделия в рабочее положение в различных режимах работы, агрегатирует вводимую в эксплуатацию технику с энергетическими средствами, управляет вводимой в эксплуатацию сельскохозяйственной техникой в соответствии с инструкциями по ее эксплуатации.</w:t>
            </w:r>
          </w:p>
          <w:p w14:paraId="123ADCC3"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Выполняет работы с соблюдением требований техники безопасности и охраны окружающей среды.</w:t>
            </w:r>
          </w:p>
          <w:p w14:paraId="6CA92CE2" w14:textId="7733CCEC"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bCs/>
                <w:sz w:val="24"/>
                <w:szCs w:val="24"/>
              </w:rPr>
              <w:t>Применяет средства индивидуальной защиты при проведении работ по вводу сельскохозяйственной техники в эксплуатацию.</w:t>
            </w:r>
          </w:p>
        </w:tc>
        <w:tc>
          <w:tcPr>
            <w:tcW w:w="1313" w:type="pct"/>
          </w:tcPr>
          <w:p w14:paraId="312BC566" w14:textId="33DD523E"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F233FC" w:rsidRPr="008D4F9B" w14:paraId="02FAB000" w14:textId="77777777" w:rsidTr="00F233FC">
        <w:trPr>
          <w:trHeight w:val="698"/>
        </w:trPr>
        <w:tc>
          <w:tcPr>
            <w:tcW w:w="1405" w:type="pct"/>
          </w:tcPr>
          <w:p w14:paraId="0F3BFC2D" w14:textId="4CA8DE1A"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tc>
        <w:tc>
          <w:tcPr>
            <w:tcW w:w="2282" w:type="pct"/>
          </w:tcPr>
          <w:p w14:paraId="055D7386" w14:textId="77777777" w:rsidR="00F233FC" w:rsidRDefault="00F233FC" w:rsidP="00F233FC">
            <w:pPr>
              <w:spacing w:after="0" w:line="240" w:lineRule="auto"/>
              <w:rPr>
                <w:rFonts w:ascii="Times New Roman" w:hAnsi="Times New Roman"/>
                <w:bCs/>
                <w:sz w:val="24"/>
                <w:szCs w:val="24"/>
              </w:rPr>
            </w:pPr>
            <w:r>
              <w:rPr>
                <w:rFonts w:ascii="Times New Roman" w:hAnsi="Times New Roman"/>
                <w:bCs/>
                <w:sz w:val="24"/>
                <w:szCs w:val="24"/>
              </w:rPr>
              <w:t>Определяет техническое состояние отдельных узлов и деталей машин.</w:t>
            </w:r>
          </w:p>
          <w:p w14:paraId="6D259A9E" w14:textId="77777777" w:rsidR="00F233FC" w:rsidRDefault="00F233FC" w:rsidP="00F233FC">
            <w:pPr>
              <w:spacing w:after="0" w:line="240" w:lineRule="auto"/>
              <w:rPr>
                <w:rFonts w:ascii="Times New Roman" w:hAnsi="Times New Roman"/>
                <w:bCs/>
                <w:sz w:val="24"/>
                <w:szCs w:val="24"/>
              </w:rPr>
            </w:pPr>
            <w:r>
              <w:rPr>
                <w:rFonts w:ascii="Times New Roman" w:hAnsi="Times New Roman"/>
                <w:bCs/>
                <w:sz w:val="24"/>
                <w:szCs w:val="24"/>
              </w:rPr>
              <w:t>Проводит технического обслуживание тракторов, автомобилей, сельскохозяйственных машин и оборудования.</w:t>
            </w:r>
          </w:p>
          <w:p w14:paraId="56A98F6A" w14:textId="77777777" w:rsidR="00F233FC" w:rsidRDefault="00F233FC" w:rsidP="00F233FC">
            <w:pPr>
              <w:spacing w:after="0" w:line="240" w:lineRule="auto"/>
              <w:rPr>
                <w:rFonts w:ascii="Times New Roman" w:hAnsi="Times New Roman"/>
                <w:bCs/>
                <w:sz w:val="24"/>
                <w:szCs w:val="24"/>
              </w:rPr>
            </w:pPr>
            <w:r>
              <w:rPr>
                <w:rFonts w:ascii="Times New Roman" w:hAnsi="Times New Roman"/>
                <w:bCs/>
                <w:sz w:val="24"/>
                <w:szCs w:val="24"/>
              </w:rPr>
              <w:t>Определяет технического состояния отдельных узлов и деталей машин.</w:t>
            </w:r>
          </w:p>
          <w:p w14:paraId="41EFC4A0" w14:textId="77777777" w:rsidR="00F233FC" w:rsidRDefault="00F233FC" w:rsidP="00F233FC">
            <w:pPr>
              <w:spacing w:after="0"/>
              <w:rPr>
                <w:rFonts w:ascii="Times New Roman" w:hAnsi="Times New Roman"/>
                <w:bCs/>
                <w:sz w:val="24"/>
                <w:szCs w:val="24"/>
              </w:rPr>
            </w:pPr>
            <w:r>
              <w:rPr>
                <w:rFonts w:ascii="Times New Roman" w:hAnsi="Times New Roman"/>
                <w:bCs/>
                <w:sz w:val="24"/>
                <w:szCs w:val="24"/>
              </w:rPr>
              <w:t>Выполняет разборочно-сборочные, дефектовочно-комплектовочные работы, обкатку агрегатов и машин.</w:t>
            </w:r>
          </w:p>
          <w:p w14:paraId="26571647" w14:textId="77777777" w:rsidR="00F233FC" w:rsidRDefault="00F233FC" w:rsidP="00F233FC">
            <w:pPr>
              <w:spacing w:after="0" w:line="256"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Проводит техническое обслуживание сельскохозяйственной техники с соблюдением требований</w:t>
            </w:r>
            <w:r>
              <w:rPr>
                <w:rFonts w:ascii="Times New Roman" w:hAnsi="Times New Roman"/>
                <w:bCs/>
                <w:sz w:val="24"/>
                <w:szCs w:val="24"/>
              </w:rPr>
              <w:t xml:space="preserve"> техники </w:t>
            </w:r>
            <w:r>
              <w:rPr>
                <w:rFonts w:ascii="Times New Roman" w:hAnsi="Times New Roman"/>
                <w:bCs/>
                <w:sz w:val="24"/>
                <w:szCs w:val="24"/>
              </w:rPr>
              <w:lastRenderedPageBreak/>
              <w:t xml:space="preserve">безопасности и </w:t>
            </w:r>
            <w:r>
              <w:rPr>
                <w:rFonts w:ascii="Times New Roman" w:eastAsia="Calibri" w:hAnsi="Times New Roman"/>
                <w:bCs/>
                <w:sz w:val="24"/>
                <w:szCs w:val="24"/>
                <w:lang w:eastAsia="en-US"/>
              </w:rPr>
              <w:t>охраны окружающей среды.</w:t>
            </w:r>
          </w:p>
          <w:p w14:paraId="75FE67B3" w14:textId="77777777" w:rsidR="00F233FC" w:rsidRDefault="00F233FC" w:rsidP="00F233FC">
            <w:pPr>
              <w:spacing w:after="0" w:line="256"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Пользуется спецодеждой, применяет средства индивидуальной защиты при проведении технического обслуживания сельскохозяйственной техники.</w:t>
            </w:r>
          </w:p>
          <w:p w14:paraId="0B45FE34" w14:textId="77777777" w:rsidR="00F233FC" w:rsidRPr="008D4F9B" w:rsidRDefault="00F233FC" w:rsidP="00F233FC">
            <w:pPr>
              <w:suppressAutoHyphens/>
              <w:spacing w:after="0"/>
              <w:contextualSpacing/>
              <w:rPr>
                <w:rFonts w:ascii="Times New Roman" w:eastAsiaTheme="minorHAnsi" w:hAnsi="Times New Roman" w:cstheme="minorBidi"/>
                <w:i/>
                <w:lang w:eastAsia="en-US"/>
              </w:rPr>
            </w:pPr>
          </w:p>
        </w:tc>
        <w:tc>
          <w:tcPr>
            <w:tcW w:w="1313" w:type="pct"/>
          </w:tcPr>
          <w:p w14:paraId="1735B8AE" w14:textId="3BDD29ED"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lastRenderedPageBreak/>
              <w:t>Экспертное наблюдение выполнения практических работ</w:t>
            </w:r>
          </w:p>
        </w:tc>
      </w:tr>
      <w:tr w:rsidR="00F233FC" w:rsidRPr="008D4F9B" w14:paraId="5BA8CC1B" w14:textId="77777777" w:rsidTr="00F233FC">
        <w:trPr>
          <w:trHeight w:val="698"/>
        </w:trPr>
        <w:tc>
          <w:tcPr>
            <w:tcW w:w="1405" w:type="pct"/>
          </w:tcPr>
          <w:p w14:paraId="2E9E3227" w14:textId="77777777" w:rsidR="00F233FC" w:rsidRDefault="00F233FC" w:rsidP="00F233FC">
            <w:pPr>
              <w:widowControl w:val="0"/>
              <w:autoSpaceDE w:val="0"/>
              <w:autoSpaceDN w:val="0"/>
              <w:spacing w:after="0"/>
              <w:jc w:val="both"/>
              <w:rPr>
                <w:rFonts w:ascii="Times New Roman" w:hAnsi="Times New Roman"/>
                <w:sz w:val="24"/>
                <w:szCs w:val="24"/>
              </w:rPr>
            </w:pPr>
            <w:r>
              <w:rPr>
                <w:rFonts w:ascii="Times New Roman" w:hAnsi="Times New Roman"/>
                <w:sz w:val="24"/>
                <w:szCs w:val="24"/>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3159E5D3" w14:textId="77777777"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p>
        </w:tc>
        <w:tc>
          <w:tcPr>
            <w:tcW w:w="2282" w:type="pct"/>
          </w:tcPr>
          <w:p w14:paraId="05F6DFD5"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Подбирает инструмент, оборудование, включая</w:t>
            </w:r>
            <w:r>
              <w:rPr>
                <w:rFonts w:ascii="Times New Roman" w:hAnsi="Times New Roman"/>
                <w:b/>
                <w:sz w:val="24"/>
                <w:szCs w:val="24"/>
              </w:rPr>
              <w:t xml:space="preserve"> </w:t>
            </w:r>
            <w:r>
              <w:rPr>
                <w:rFonts w:ascii="Times New Roman" w:hAnsi="Times New Roman"/>
                <w:bCs/>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6AF5A3CD"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Читает чертежи узлов и деталей сельскохозяйственной техники при проведении всех видов технического обслуживания.</w:t>
            </w:r>
          </w:p>
          <w:p w14:paraId="6C99DCDE"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Управляет обслуживаемой сельскохозяйственной техникой в соответствии с инструкциями по ее эксплуатации</w:t>
            </w:r>
          </w:p>
          <w:p w14:paraId="65BB11FA"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Проводит техническое обслуживание сельскохозяйственной техники с соблюдением требований техники безопасности и охраны окружающей среды.</w:t>
            </w:r>
          </w:p>
          <w:p w14:paraId="54ADA239"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Пользуется спецодеждой, применять средства индивидуальной защиты при проведении технического обслуживания сельскохозяйственной техники</w:t>
            </w:r>
          </w:p>
          <w:p w14:paraId="60D29569" w14:textId="77777777" w:rsidR="00F233FC" w:rsidRPr="008D4F9B" w:rsidRDefault="00F233FC" w:rsidP="00F233FC">
            <w:pPr>
              <w:suppressAutoHyphens/>
              <w:spacing w:after="0"/>
              <w:contextualSpacing/>
              <w:rPr>
                <w:rFonts w:ascii="Times New Roman" w:eastAsiaTheme="minorHAnsi" w:hAnsi="Times New Roman" w:cstheme="minorBidi"/>
                <w:i/>
                <w:lang w:eastAsia="en-US"/>
              </w:rPr>
            </w:pPr>
          </w:p>
        </w:tc>
        <w:tc>
          <w:tcPr>
            <w:tcW w:w="1313" w:type="pct"/>
          </w:tcPr>
          <w:p w14:paraId="09BABB1C" w14:textId="24354EF5"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F233FC" w:rsidRPr="008D4F9B" w14:paraId="7B0EAF28" w14:textId="77777777" w:rsidTr="00F233FC">
        <w:trPr>
          <w:trHeight w:val="698"/>
        </w:trPr>
        <w:tc>
          <w:tcPr>
            <w:tcW w:w="1405" w:type="pct"/>
          </w:tcPr>
          <w:p w14:paraId="2C22D636" w14:textId="77777777" w:rsidR="00F233FC" w:rsidRDefault="00F233FC" w:rsidP="00F233FC">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ПК 1.4. Выполнять настройку и регулировку машин и оборудования для обслуживания животноводческих ферм, комплексов и птицефабрик.</w:t>
            </w:r>
          </w:p>
          <w:p w14:paraId="66DBAC06" w14:textId="77777777"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p>
        </w:tc>
        <w:tc>
          <w:tcPr>
            <w:tcW w:w="2282" w:type="pct"/>
          </w:tcPr>
          <w:p w14:paraId="4F809ADA"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Подбирает инструмент, оборудование, включая</w:t>
            </w:r>
            <w:r>
              <w:rPr>
                <w:rFonts w:ascii="Times New Roman" w:hAnsi="Times New Roman"/>
                <w:b/>
                <w:sz w:val="24"/>
                <w:szCs w:val="24"/>
              </w:rPr>
              <w:t xml:space="preserve"> </w:t>
            </w:r>
            <w:r>
              <w:rPr>
                <w:rFonts w:ascii="Times New Roman" w:hAnsi="Times New Roman"/>
                <w:bCs/>
                <w:sz w:val="24"/>
                <w:szCs w:val="24"/>
              </w:rPr>
              <w:t xml:space="preserve">специальные средства диагностики, расходные материалы, необходимые для проведения </w:t>
            </w:r>
            <w:r>
              <w:rPr>
                <w:rFonts w:ascii="Times New Roman" w:hAnsi="Times New Roman"/>
                <w:sz w:val="24"/>
                <w:szCs w:val="24"/>
              </w:rPr>
              <w:t>настройки и регулировки машин и оборудования для обслуживания животноводческих ферм, комплексов и птицефабрик</w:t>
            </w:r>
            <w:r>
              <w:rPr>
                <w:rFonts w:ascii="Times New Roman" w:hAnsi="Times New Roman"/>
                <w:bCs/>
                <w:sz w:val="24"/>
                <w:szCs w:val="24"/>
              </w:rPr>
              <w:t>.</w:t>
            </w:r>
          </w:p>
          <w:p w14:paraId="13C170BE"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Проводить проверку уровней, доведение до номинальных уровней, замену масла, охлаждающих, рабочих и технологических жидкостей при различных видах </w:t>
            </w:r>
            <w:r>
              <w:rPr>
                <w:rFonts w:ascii="Times New Roman" w:hAnsi="Times New Roman"/>
                <w:sz w:val="24"/>
                <w:szCs w:val="24"/>
              </w:rPr>
              <w:t>настройки и регулировки машин и оборудования для обслуживания животноводческих ферм, комплексов и птицефабрик.</w:t>
            </w:r>
            <w:r>
              <w:rPr>
                <w:rFonts w:ascii="Times New Roman" w:hAnsi="Times New Roman"/>
                <w:bCs/>
                <w:sz w:val="24"/>
                <w:szCs w:val="24"/>
              </w:rPr>
              <w:t xml:space="preserve"> </w:t>
            </w:r>
          </w:p>
          <w:p w14:paraId="7F0EF0CD"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Читает чертежи узлов и деталей</w:t>
            </w:r>
            <w:r>
              <w:rPr>
                <w:rFonts w:ascii="Times New Roman" w:hAnsi="Times New Roman"/>
                <w:sz w:val="24"/>
                <w:szCs w:val="24"/>
              </w:rPr>
              <w:t xml:space="preserve"> машин и оборудования для обслуживания животноводческих ферм, комплексов и птицефабрик</w:t>
            </w:r>
            <w:r>
              <w:rPr>
                <w:rFonts w:ascii="Times New Roman" w:hAnsi="Times New Roman"/>
                <w:bCs/>
                <w:sz w:val="24"/>
                <w:szCs w:val="24"/>
              </w:rPr>
              <w:t>.</w:t>
            </w:r>
          </w:p>
          <w:p w14:paraId="7B38E91F"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Проводит </w:t>
            </w:r>
            <w:r>
              <w:rPr>
                <w:rFonts w:ascii="Times New Roman" w:hAnsi="Times New Roman"/>
                <w:sz w:val="24"/>
                <w:szCs w:val="24"/>
              </w:rPr>
              <w:t>настройку и регулировку машин и оборудования для обслуживания животноводческих ферм, комплексов и птицефабрик</w:t>
            </w:r>
            <w:r>
              <w:rPr>
                <w:rFonts w:ascii="Times New Roman" w:hAnsi="Times New Roman"/>
                <w:bCs/>
                <w:sz w:val="24"/>
                <w:szCs w:val="24"/>
              </w:rPr>
              <w:t xml:space="preserve"> с соблюдением требований техники безопасности и охраны окружающей среды.</w:t>
            </w:r>
          </w:p>
          <w:p w14:paraId="1463593E" w14:textId="515445D1"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bCs/>
                <w:sz w:val="24"/>
                <w:szCs w:val="24"/>
              </w:rPr>
              <w:t xml:space="preserve">Пользуется спецодеждой, применяет средства индивидуальной защиты при </w:t>
            </w:r>
            <w:r>
              <w:rPr>
                <w:rFonts w:ascii="Times New Roman" w:hAnsi="Times New Roman"/>
                <w:sz w:val="24"/>
                <w:szCs w:val="24"/>
              </w:rPr>
              <w:t>настройке и регулировке машин и оборудования для обслуживания животноводческих ферм, комплексов и птицефабрик.</w:t>
            </w:r>
            <w:r>
              <w:rPr>
                <w:rFonts w:ascii="Times New Roman" w:hAnsi="Times New Roman"/>
                <w:bCs/>
                <w:sz w:val="24"/>
                <w:szCs w:val="24"/>
              </w:rPr>
              <w:t xml:space="preserve"> </w:t>
            </w:r>
          </w:p>
        </w:tc>
        <w:tc>
          <w:tcPr>
            <w:tcW w:w="1313" w:type="pct"/>
          </w:tcPr>
          <w:p w14:paraId="42636B0D" w14:textId="290750FF"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lastRenderedPageBreak/>
              <w:t>Экспертное наблюдение выполнения практических работ</w:t>
            </w:r>
          </w:p>
        </w:tc>
      </w:tr>
      <w:tr w:rsidR="00F233FC" w:rsidRPr="008D4F9B" w14:paraId="58004D7D" w14:textId="77777777" w:rsidTr="00F233FC">
        <w:trPr>
          <w:trHeight w:val="698"/>
        </w:trPr>
        <w:tc>
          <w:tcPr>
            <w:tcW w:w="1405" w:type="pct"/>
          </w:tcPr>
          <w:p w14:paraId="18BB19F6" w14:textId="77777777" w:rsidR="00F233FC" w:rsidRDefault="00F233FC" w:rsidP="00F233FC">
            <w:pPr>
              <w:widowControl w:val="0"/>
              <w:autoSpaceDE w:val="0"/>
              <w:autoSpaceDN w:val="0"/>
              <w:spacing w:after="0"/>
              <w:jc w:val="both"/>
              <w:rPr>
                <w:rFonts w:ascii="Times New Roman" w:hAnsi="Times New Roman"/>
                <w:sz w:val="24"/>
                <w:szCs w:val="24"/>
              </w:rPr>
            </w:pPr>
            <w:r>
              <w:rPr>
                <w:rFonts w:ascii="Times New Roman" w:hAnsi="Times New Roman"/>
                <w:sz w:val="24"/>
                <w:szCs w:val="24"/>
              </w:rPr>
              <w:t>ПК 1.5. Выполнять настройку и регулировку рабочего и вспомогательного оборудования тракторов и автомобилей.</w:t>
            </w:r>
          </w:p>
          <w:p w14:paraId="530D64A0" w14:textId="77777777"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p>
        </w:tc>
        <w:tc>
          <w:tcPr>
            <w:tcW w:w="2282" w:type="pct"/>
          </w:tcPr>
          <w:p w14:paraId="5CDFA53E"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Подбирает инструмент, оборудование, расходные материалы, необходимые для проведения </w:t>
            </w:r>
            <w:r>
              <w:rPr>
                <w:rFonts w:ascii="Times New Roman" w:hAnsi="Times New Roman"/>
                <w:sz w:val="24"/>
                <w:szCs w:val="24"/>
              </w:rPr>
              <w:t>настройки и регулировки рабочего и вспомогательного оборудования тракторов и автомобилей</w:t>
            </w:r>
            <w:r>
              <w:rPr>
                <w:rFonts w:ascii="Times New Roman" w:hAnsi="Times New Roman"/>
                <w:bCs/>
                <w:sz w:val="24"/>
                <w:szCs w:val="24"/>
              </w:rPr>
              <w:t>.</w:t>
            </w:r>
          </w:p>
          <w:p w14:paraId="0AD3222E"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w:t>
            </w:r>
            <w:r>
              <w:rPr>
                <w:rFonts w:ascii="Times New Roman" w:hAnsi="Times New Roman"/>
                <w:sz w:val="24"/>
                <w:szCs w:val="24"/>
              </w:rPr>
              <w:t xml:space="preserve"> настройки и регулировки рабочего и вспомогательного оборудования тракторов и автомобилей</w:t>
            </w:r>
            <w:r>
              <w:rPr>
                <w:rFonts w:ascii="Times New Roman" w:hAnsi="Times New Roman"/>
                <w:bCs/>
                <w:sz w:val="24"/>
                <w:szCs w:val="24"/>
              </w:rPr>
              <w:t>.</w:t>
            </w:r>
          </w:p>
          <w:p w14:paraId="60D2EC57"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Выбирает горюче-смазочные материалы и специальные жидкости в соответствии с химмотологической картой сельскохозяйственной техники.</w:t>
            </w:r>
          </w:p>
          <w:p w14:paraId="16C1B733"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Проводить </w:t>
            </w:r>
            <w:r>
              <w:rPr>
                <w:rFonts w:ascii="Times New Roman" w:hAnsi="Times New Roman"/>
                <w:sz w:val="24"/>
                <w:szCs w:val="24"/>
              </w:rPr>
              <w:t>настройку и регулировку рабочего и вспомогательного оборудования тракторов и автомобилей</w:t>
            </w:r>
            <w:r>
              <w:rPr>
                <w:rFonts w:ascii="Times New Roman" w:hAnsi="Times New Roman"/>
                <w:bCs/>
                <w:sz w:val="24"/>
                <w:szCs w:val="24"/>
              </w:rPr>
              <w:t xml:space="preserve"> с соблюдением требований техники безопасности и охраны окружающей среды.</w:t>
            </w:r>
          </w:p>
          <w:p w14:paraId="209DE118"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Пользуется спецодеждой, применяет средства индивидуальной защиты при проведении </w:t>
            </w:r>
            <w:r>
              <w:rPr>
                <w:rFonts w:ascii="Times New Roman" w:hAnsi="Times New Roman"/>
                <w:sz w:val="24"/>
                <w:szCs w:val="24"/>
              </w:rPr>
              <w:t>настройки и регулировки рабочего и вспомогательного оборудования тракторов и автомобилей.</w:t>
            </w:r>
          </w:p>
          <w:p w14:paraId="43DA1F46" w14:textId="77777777" w:rsidR="00F233FC" w:rsidRPr="008D4F9B" w:rsidRDefault="00F233FC" w:rsidP="00F233FC">
            <w:pPr>
              <w:suppressAutoHyphens/>
              <w:spacing w:after="0"/>
              <w:contextualSpacing/>
              <w:rPr>
                <w:rFonts w:ascii="Times New Roman" w:eastAsiaTheme="minorHAnsi" w:hAnsi="Times New Roman" w:cstheme="minorBidi"/>
                <w:i/>
                <w:lang w:eastAsia="en-US"/>
              </w:rPr>
            </w:pPr>
          </w:p>
        </w:tc>
        <w:tc>
          <w:tcPr>
            <w:tcW w:w="1313" w:type="pct"/>
          </w:tcPr>
          <w:p w14:paraId="21EE8F68" w14:textId="63D106B8"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F233FC" w:rsidRPr="008D4F9B" w14:paraId="3C81E36E" w14:textId="77777777" w:rsidTr="00F233FC">
        <w:trPr>
          <w:trHeight w:val="698"/>
        </w:trPr>
        <w:tc>
          <w:tcPr>
            <w:tcW w:w="1405" w:type="pct"/>
          </w:tcPr>
          <w:p w14:paraId="5E858D99" w14:textId="64FBB91A"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ПК 1.6. Выполнять оперативное планирование работ по подготовке и эксплуатации сельскохозяйственной техники</w:t>
            </w:r>
          </w:p>
        </w:tc>
        <w:tc>
          <w:tcPr>
            <w:tcW w:w="2282" w:type="pct"/>
          </w:tcPr>
          <w:p w14:paraId="27F908BE"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Проводит планирование и анализ производственных показателей машинно-тракторного парка.</w:t>
            </w:r>
          </w:p>
          <w:p w14:paraId="17D122E3"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Определяет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4D342B57"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Разрабатывает планы-графики выполнения механизированных операций в сельском хозяйстве.</w:t>
            </w:r>
          </w:p>
          <w:p w14:paraId="44961267" w14:textId="77777777" w:rsidR="00F233FC" w:rsidRPr="008D4F9B" w:rsidRDefault="00F233FC" w:rsidP="00F233FC">
            <w:pPr>
              <w:suppressAutoHyphens/>
              <w:spacing w:after="0"/>
              <w:contextualSpacing/>
              <w:rPr>
                <w:rFonts w:ascii="Times New Roman" w:eastAsiaTheme="minorHAnsi" w:hAnsi="Times New Roman" w:cstheme="minorBidi"/>
                <w:i/>
                <w:lang w:eastAsia="en-US"/>
              </w:rPr>
            </w:pPr>
          </w:p>
        </w:tc>
        <w:tc>
          <w:tcPr>
            <w:tcW w:w="1313" w:type="pct"/>
          </w:tcPr>
          <w:p w14:paraId="656F9061"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4C4CE1DE" w14:textId="0402C909"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3B505B82" w14:textId="77777777" w:rsidTr="00F233FC">
        <w:trPr>
          <w:trHeight w:val="698"/>
        </w:trPr>
        <w:tc>
          <w:tcPr>
            <w:tcW w:w="1405" w:type="pct"/>
          </w:tcPr>
          <w:p w14:paraId="79E7120B" w14:textId="77777777" w:rsidR="00F233FC" w:rsidRDefault="00F233FC" w:rsidP="00F233FC">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6A60F7DC" w14:textId="77777777"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p>
        </w:tc>
        <w:tc>
          <w:tcPr>
            <w:tcW w:w="2282" w:type="pct"/>
          </w:tcPr>
          <w:p w14:paraId="30AC1D8B"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Осуществляет выбор, обоснование, расчет состава машинно-тракторных агрегатов при их комплектовании в соответствии с технологическими картами возделывания сельскохозяйственных культур.</w:t>
            </w:r>
          </w:p>
          <w:p w14:paraId="55F6268D"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Обосновывает режимы работы и способы движения сельскохозяйственных машин по полю при выполнении технологических операций в соответствии видом сельскохозяйственной культуры и контуром полей.</w:t>
            </w:r>
          </w:p>
          <w:p w14:paraId="2511A7D0" w14:textId="77777777" w:rsidR="00F233FC" w:rsidRPr="008D4F9B" w:rsidRDefault="00F233FC" w:rsidP="00F233FC">
            <w:pPr>
              <w:suppressAutoHyphens/>
              <w:spacing w:after="0"/>
              <w:contextualSpacing/>
              <w:rPr>
                <w:rFonts w:ascii="Times New Roman" w:eastAsiaTheme="minorHAnsi" w:hAnsi="Times New Roman" w:cstheme="minorBidi"/>
                <w:i/>
                <w:lang w:eastAsia="en-US"/>
              </w:rPr>
            </w:pPr>
          </w:p>
        </w:tc>
        <w:tc>
          <w:tcPr>
            <w:tcW w:w="1313" w:type="pct"/>
          </w:tcPr>
          <w:p w14:paraId="5F31CCE2"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315F97D4" w14:textId="148DD5E4"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4DD82F83" w14:textId="77777777" w:rsidTr="00F233FC">
        <w:trPr>
          <w:trHeight w:val="698"/>
        </w:trPr>
        <w:tc>
          <w:tcPr>
            <w:tcW w:w="1405" w:type="pct"/>
          </w:tcPr>
          <w:p w14:paraId="205352DD" w14:textId="77777777" w:rsidR="00F233FC" w:rsidRDefault="00F233FC" w:rsidP="00F233FC">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ПК 1.8. Осуществлять выдачу заданий по агрегатированию трактора и сельскохозяйственных машин, настройке агрегатов и самоходных машин. </w:t>
            </w:r>
          </w:p>
          <w:p w14:paraId="227A2F0D" w14:textId="77777777"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p>
        </w:tc>
        <w:tc>
          <w:tcPr>
            <w:tcW w:w="2282" w:type="pct"/>
          </w:tcPr>
          <w:p w14:paraId="379EA341"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Формулирует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5BE9CC94"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информационными технологиями при оценке объема и качества механизированных работ, выполняемых работниками.</w:t>
            </w:r>
          </w:p>
          <w:p w14:paraId="335A2D0C"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Осуществляет оперативное взаимодействие с работниками с использованием цифровых технологий</w:t>
            </w:r>
          </w:p>
          <w:p w14:paraId="446BBFA4" w14:textId="77777777" w:rsidR="00F233FC" w:rsidRPr="008D4F9B" w:rsidRDefault="00F233FC" w:rsidP="00F233FC">
            <w:pPr>
              <w:suppressAutoHyphens/>
              <w:spacing w:after="0"/>
              <w:contextualSpacing/>
              <w:rPr>
                <w:rFonts w:ascii="Times New Roman" w:eastAsiaTheme="minorHAnsi" w:hAnsi="Times New Roman" w:cstheme="minorBidi"/>
                <w:i/>
                <w:lang w:eastAsia="en-US"/>
              </w:rPr>
            </w:pPr>
          </w:p>
        </w:tc>
        <w:tc>
          <w:tcPr>
            <w:tcW w:w="1313" w:type="pct"/>
          </w:tcPr>
          <w:p w14:paraId="257EF2B0"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74A3E013" w14:textId="12310ECD"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574C2A5B" w14:textId="77777777" w:rsidTr="00F233FC">
        <w:trPr>
          <w:trHeight w:val="698"/>
        </w:trPr>
        <w:tc>
          <w:tcPr>
            <w:tcW w:w="1405" w:type="pct"/>
          </w:tcPr>
          <w:p w14:paraId="7F117F2C" w14:textId="77777777" w:rsidR="00F233FC" w:rsidRDefault="00F233FC" w:rsidP="00F233FC">
            <w:pPr>
              <w:spacing w:after="0"/>
              <w:jc w:val="both"/>
              <w:rPr>
                <w:rFonts w:ascii="Times New Roman" w:hAnsi="Times New Roman"/>
                <w:sz w:val="24"/>
                <w:szCs w:val="24"/>
              </w:rPr>
            </w:pPr>
            <w:r>
              <w:rPr>
                <w:rFonts w:ascii="Times New Roman" w:hAnsi="Times New Roman"/>
                <w:sz w:val="24"/>
                <w:szCs w:val="24"/>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w:t>
            </w:r>
            <w:r>
              <w:rPr>
                <w:rFonts w:ascii="Times New Roman" w:hAnsi="Times New Roman"/>
                <w:sz w:val="24"/>
                <w:szCs w:val="24"/>
              </w:rPr>
              <w:lastRenderedPageBreak/>
              <w:t xml:space="preserve">механизированных операций. </w:t>
            </w:r>
          </w:p>
          <w:p w14:paraId="189B2B75" w14:textId="77777777"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p>
        </w:tc>
        <w:tc>
          <w:tcPr>
            <w:tcW w:w="2282" w:type="pct"/>
          </w:tcPr>
          <w:p w14:paraId="5D48BDBC" w14:textId="77777777" w:rsidR="00F233FC" w:rsidRDefault="00F233FC" w:rsidP="00F233FC">
            <w:pPr>
              <w:widowControl w:val="0"/>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Определяет при внешнем осмотре техническое состояние сельскохозяйственной техники, наличие внешних повреждений, неисправностей, износ деталей и узлов.</w:t>
            </w:r>
          </w:p>
          <w:p w14:paraId="4AA3ADC9"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Проводит проверку уровней масла, охлаждающих, рабочих и технологических жидкостей. </w:t>
            </w:r>
          </w:p>
          <w:p w14:paraId="044EE5B8"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Определяет соответствие горюче-смазочных материалов и специальных жидкостей на соответствие с химмотологической картой. </w:t>
            </w:r>
          </w:p>
          <w:p w14:paraId="61CF7452"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Определяет работоспособность систем, механизмов и узлов сельскохозяйственной техники с использованием контрольно-диагностического оборудования.</w:t>
            </w:r>
          </w:p>
          <w:p w14:paraId="6EAE5BA2"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Пользуется специальным оборудованием при определении </w:t>
            </w:r>
            <w:r>
              <w:rPr>
                <w:rFonts w:ascii="Times New Roman" w:hAnsi="Times New Roman"/>
                <w:bCs/>
                <w:sz w:val="24"/>
                <w:szCs w:val="24"/>
              </w:rPr>
              <w:lastRenderedPageBreak/>
              <w:t>технического состояния сельскохозяйственной техники в соответствии с инструкциями по его эксплуатации.</w:t>
            </w:r>
          </w:p>
          <w:p w14:paraId="31FE3AA2" w14:textId="77777777" w:rsidR="00F233FC" w:rsidRDefault="00F233FC" w:rsidP="00F233FC">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Определяет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011C182C"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информационными технологиями при оценке объема и качества механизированных работ, выполняемых работниками.</w:t>
            </w:r>
          </w:p>
          <w:p w14:paraId="2DD7EFC1"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Выявляет причины отклонения качества и объемов выполнения механизированных работ от планов и требований технологических карт. </w:t>
            </w:r>
          </w:p>
          <w:p w14:paraId="5015998D"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Принимает меры по устранению отклонения качества и объемов выполнения механизированных работ от планов и требований технологических карт.</w:t>
            </w:r>
          </w:p>
          <w:p w14:paraId="13DEDE21" w14:textId="67B0A4C7"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Осуществлять оперативное взаимодействие с работниками с использованием цифровых технологий.</w:t>
            </w:r>
          </w:p>
        </w:tc>
        <w:tc>
          <w:tcPr>
            <w:tcW w:w="1313" w:type="pct"/>
          </w:tcPr>
          <w:p w14:paraId="67FC5B6C" w14:textId="7EAE53AF"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lastRenderedPageBreak/>
              <w:t>Экспертное наблюдение выполнения практических работ</w:t>
            </w:r>
          </w:p>
        </w:tc>
      </w:tr>
      <w:tr w:rsidR="00F233FC" w:rsidRPr="008D4F9B" w14:paraId="1E0CD534" w14:textId="77777777" w:rsidTr="00F233FC">
        <w:trPr>
          <w:trHeight w:val="698"/>
        </w:trPr>
        <w:tc>
          <w:tcPr>
            <w:tcW w:w="1405" w:type="pct"/>
          </w:tcPr>
          <w:p w14:paraId="2850E13F" w14:textId="00CD6846"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282" w:type="pct"/>
          </w:tcPr>
          <w:p w14:paraId="6325F71B" w14:textId="77777777" w:rsidR="00F233FC" w:rsidRDefault="00F233FC" w:rsidP="00F233FC">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Осуществляет оформление первичной документации по подготовке к эксплуатации и эксплуатации сельскохозяйственной техники и оборудования в соответствии с требованиями делопроизводства.</w:t>
            </w:r>
          </w:p>
          <w:p w14:paraId="41DDF7C4" w14:textId="4285B10F"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 xml:space="preserve"> Осуществляет поиск по литературным источникам и в информационно-телекоммуникационной сети "Интернет" данных о способах повышения эффективности использования сельскохозяйственной техники.</w:t>
            </w:r>
          </w:p>
        </w:tc>
        <w:tc>
          <w:tcPr>
            <w:tcW w:w="1313" w:type="pct"/>
          </w:tcPr>
          <w:p w14:paraId="1DE6611F"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7B76F7C9" w14:textId="2A289F7B"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7149682C" w14:textId="77777777" w:rsidTr="00F233FC">
        <w:trPr>
          <w:trHeight w:val="698"/>
        </w:trPr>
        <w:tc>
          <w:tcPr>
            <w:tcW w:w="1405" w:type="pct"/>
          </w:tcPr>
          <w:p w14:paraId="542CC853" w14:textId="64936674"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282" w:type="pct"/>
          </w:tcPr>
          <w:p w14:paraId="05CE6302" w14:textId="77777777" w:rsidR="00F233FC" w:rsidRDefault="00F233FC" w:rsidP="00F233FC">
            <w:pPr>
              <w:suppressAutoHyphens/>
              <w:spacing w:after="0"/>
              <w:jc w:val="both"/>
              <w:rPr>
                <w:rFonts w:ascii="Times New Roman" w:hAnsi="Times New Roman"/>
                <w:iCs/>
                <w:sz w:val="24"/>
                <w:szCs w:val="24"/>
              </w:rPr>
            </w:pPr>
            <w:r>
              <w:rPr>
                <w:rFonts w:ascii="Times New Roman" w:hAnsi="Times New Roman"/>
                <w:iCs/>
                <w:sz w:val="24"/>
                <w:szCs w:val="24"/>
              </w:rPr>
              <w:t xml:space="preserve">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 проблемы. </w:t>
            </w:r>
            <w:r>
              <w:rPr>
                <w:rFonts w:ascii="Times New Roman" w:hAnsi="Times New Roman"/>
                <w:iCs/>
                <w:sz w:val="24"/>
                <w:szCs w:val="24"/>
              </w:rPr>
              <w:lastRenderedPageBreak/>
              <w:t>Составляет план действия. Определяет необходимые ресурсы.</w:t>
            </w:r>
          </w:p>
          <w:p w14:paraId="550E08B2" w14:textId="59B908A9"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iCs/>
                <w:sz w:val="24"/>
                <w:szCs w:val="24"/>
              </w:rPr>
              <w:t>Оценивает результат и последствия своих действий (самостоятельно или с помощью наставника)</w:t>
            </w:r>
          </w:p>
        </w:tc>
        <w:tc>
          <w:tcPr>
            <w:tcW w:w="1313" w:type="pct"/>
          </w:tcPr>
          <w:p w14:paraId="2A8E196E"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167067C3" w14:textId="2872693A"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2D05B0FB" w14:textId="77777777" w:rsidTr="00F233FC">
        <w:trPr>
          <w:trHeight w:val="698"/>
        </w:trPr>
        <w:tc>
          <w:tcPr>
            <w:tcW w:w="1405" w:type="pct"/>
          </w:tcPr>
          <w:p w14:paraId="0B99E2BF" w14:textId="7C42CACE"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82" w:type="pct"/>
          </w:tcPr>
          <w:p w14:paraId="299C6526" w14:textId="34B01121"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iCs/>
                <w:sz w:val="24"/>
                <w:szCs w:val="24"/>
              </w:rPr>
              <w:t>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применяет средства информационных технологий для решения профессиональных задач. Использует современное программное обеспечение, различные цифровые средства для решения профессиональных задач.</w:t>
            </w:r>
          </w:p>
        </w:tc>
        <w:tc>
          <w:tcPr>
            <w:tcW w:w="1313" w:type="pct"/>
          </w:tcPr>
          <w:p w14:paraId="618DE558"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6FE13045" w14:textId="1BA45051"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463ABC85" w14:textId="77777777" w:rsidTr="00F233FC">
        <w:trPr>
          <w:trHeight w:val="698"/>
        </w:trPr>
        <w:tc>
          <w:tcPr>
            <w:tcW w:w="1405" w:type="pct"/>
          </w:tcPr>
          <w:p w14:paraId="4614A0DB" w14:textId="296B40BB"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82" w:type="pct"/>
          </w:tcPr>
          <w:p w14:paraId="206BC6E7" w14:textId="55934305"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bCs/>
                <w:iCs/>
                <w:sz w:val="24"/>
                <w:szCs w:val="24"/>
              </w:rPr>
              <w:t xml:space="preserve">Определяет актуальность нормативно-правовой документации в профессиональной деятельности. </w:t>
            </w:r>
            <w:r>
              <w:rPr>
                <w:rFonts w:ascii="Times New Roman" w:hAnsi="Times New Roman"/>
                <w:sz w:val="24"/>
                <w:szCs w:val="24"/>
              </w:rPr>
              <w:t xml:space="preserve">Применяет современную научную профессиональную терминологию. Определяет и выстраивает траектории профессионального развития и самообразования. </w:t>
            </w:r>
            <w:r>
              <w:rPr>
                <w:rFonts w:ascii="Times New Roman" w:hAnsi="Times New Roman"/>
                <w:bCs/>
                <w:sz w:val="24"/>
                <w:szCs w:val="24"/>
              </w:rPr>
              <w:t>Выявляет достоинства и недостатки коммерческой идеи. Презентует идеи открытия собственного дела в профессиональной деятельности. Оформляет бизнес-план. Рассчитывает размеры выплат по процентным ставкам кредитования. О</w:t>
            </w:r>
            <w:r>
              <w:rPr>
                <w:rFonts w:ascii="Times New Roman" w:hAnsi="Times New Roman"/>
                <w:iCs/>
                <w:sz w:val="24"/>
                <w:szCs w:val="24"/>
              </w:rPr>
              <w:t>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w:t>
            </w:r>
          </w:p>
        </w:tc>
        <w:tc>
          <w:tcPr>
            <w:tcW w:w="1313" w:type="pct"/>
          </w:tcPr>
          <w:p w14:paraId="0D7F03D7"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61BA617C" w14:textId="5CC30D98"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1BE348F5" w14:textId="77777777" w:rsidTr="00F233FC">
        <w:trPr>
          <w:trHeight w:val="698"/>
        </w:trPr>
        <w:tc>
          <w:tcPr>
            <w:tcW w:w="1405" w:type="pct"/>
          </w:tcPr>
          <w:p w14:paraId="06BDBBF1" w14:textId="129F12E3"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ОК 04. Эффективно взаимодействовать и работать в коллективе и команде</w:t>
            </w:r>
          </w:p>
        </w:tc>
        <w:tc>
          <w:tcPr>
            <w:tcW w:w="2282" w:type="pct"/>
          </w:tcPr>
          <w:p w14:paraId="37DFCF63" w14:textId="4C7362CA"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bCs/>
                <w:spacing w:val="-4"/>
                <w:sz w:val="24"/>
                <w:szCs w:val="24"/>
              </w:rPr>
              <w:t>Организует работу коллектива и команды. Взаимодействует с коллегами, руководством, клиентами в ходе профессиональной деятельности.</w:t>
            </w:r>
          </w:p>
        </w:tc>
        <w:tc>
          <w:tcPr>
            <w:tcW w:w="1313" w:type="pct"/>
          </w:tcPr>
          <w:p w14:paraId="2023E3B5" w14:textId="35CFDAB7" w:rsidR="00F233FC" w:rsidRPr="008D4F9B" w:rsidRDefault="00F233FC" w:rsidP="00F233FC">
            <w:pPr>
              <w:suppressAutoHyphens/>
              <w:spacing w:after="0"/>
              <w:contextualSpacing/>
              <w:rPr>
                <w:rFonts w:ascii="Times New Roman" w:eastAsiaTheme="minorHAnsi" w:hAnsi="Times New Roman" w:cstheme="minorBidi"/>
                <w:i/>
                <w:lang w:eastAsia="en-US"/>
              </w:rPr>
            </w:pPr>
          </w:p>
        </w:tc>
      </w:tr>
      <w:tr w:rsidR="00F233FC" w:rsidRPr="008D4F9B" w14:paraId="2056E2E0" w14:textId="77777777" w:rsidTr="00F233FC">
        <w:trPr>
          <w:trHeight w:val="698"/>
        </w:trPr>
        <w:tc>
          <w:tcPr>
            <w:tcW w:w="1405" w:type="pct"/>
          </w:tcPr>
          <w:p w14:paraId="1BF154F2" w14:textId="7BA456D8"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82" w:type="pct"/>
          </w:tcPr>
          <w:p w14:paraId="14549937" w14:textId="350F0896"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iCs/>
                <w:sz w:val="24"/>
                <w:szCs w:val="24"/>
              </w:rPr>
              <w:t xml:space="preserve">Грамотно </w:t>
            </w:r>
            <w:r>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Pr>
                <w:rFonts w:ascii="Times New Roman" w:hAnsi="Times New Roman"/>
                <w:iCs/>
                <w:sz w:val="24"/>
                <w:szCs w:val="24"/>
              </w:rPr>
              <w:t>проявляет толерантность в рабочем коллективе.</w:t>
            </w:r>
          </w:p>
        </w:tc>
        <w:tc>
          <w:tcPr>
            <w:tcW w:w="1313" w:type="pct"/>
          </w:tcPr>
          <w:p w14:paraId="1CC93032"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0C868988" w14:textId="6D4ABB00"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F233FC" w:rsidRPr="008D4F9B" w14:paraId="5BF2FD8D" w14:textId="77777777" w:rsidTr="00F233FC">
        <w:trPr>
          <w:trHeight w:val="698"/>
        </w:trPr>
        <w:tc>
          <w:tcPr>
            <w:tcW w:w="1405" w:type="pct"/>
          </w:tcPr>
          <w:p w14:paraId="53F35898" w14:textId="6AA48823"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82" w:type="pct"/>
          </w:tcPr>
          <w:p w14:paraId="399A9038" w14:textId="5C3A8EBD"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bCs/>
                <w:iCs/>
                <w:sz w:val="24"/>
                <w:szCs w:val="24"/>
              </w:rPr>
              <w:t xml:space="preserve">Описывает значимость своей специальности 35.02.16 Эксплуатация и ремонт сельскохозяйственной техники и оборудования.  </w:t>
            </w:r>
            <w:r>
              <w:rPr>
                <w:rFonts w:ascii="Times New Roman" w:hAnsi="Times New Roman"/>
                <w:bCs/>
                <w:i/>
                <w:iCs/>
                <w:sz w:val="24"/>
                <w:szCs w:val="24"/>
              </w:rPr>
              <w:t xml:space="preserve"> </w:t>
            </w:r>
            <w:r>
              <w:rPr>
                <w:rFonts w:ascii="Times New Roman" w:hAnsi="Times New Roman"/>
                <w:bCs/>
                <w:iCs/>
                <w:sz w:val="24"/>
                <w:szCs w:val="24"/>
              </w:rPr>
              <w:t xml:space="preserve">применять стандарты антикоррупционного поведения. </w:t>
            </w:r>
            <w:r>
              <w:rPr>
                <w:rFonts w:ascii="Times New Roman" w:hAnsi="Times New Roman"/>
                <w:iCs/>
                <w:sz w:val="24"/>
                <w:szCs w:val="24"/>
              </w:rPr>
              <w:t xml:space="preserve">Проявляет толерантность в рабочем коллективе. </w:t>
            </w:r>
            <w:r>
              <w:rPr>
                <w:rFonts w:ascii="Times New Roman" w:hAnsi="Times New Roman"/>
                <w:bCs/>
                <w:iCs/>
                <w:sz w:val="24"/>
                <w:szCs w:val="24"/>
              </w:rPr>
              <w:t>Применяет стандарты антикоррупционного поведения.</w:t>
            </w:r>
          </w:p>
        </w:tc>
        <w:tc>
          <w:tcPr>
            <w:tcW w:w="1313" w:type="pct"/>
          </w:tcPr>
          <w:p w14:paraId="799B7561" w14:textId="4D82E03F"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F233FC" w:rsidRPr="008D4F9B" w14:paraId="4325790E" w14:textId="77777777" w:rsidTr="00F233FC">
        <w:trPr>
          <w:trHeight w:val="698"/>
        </w:trPr>
        <w:tc>
          <w:tcPr>
            <w:tcW w:w="1405" w:type="pct"/>
          </w:tcPr>
          <w:p w14:paraId="28CEE8B0" w14:textId="30E1A6D5"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82" w:type="pct"/>
          </w:tcPr>
          <w:p w14:paraId="24C17F15" w14:textId="5BC9F9F7"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bCs/>
                <w:iCs/>
                <w:sz w:val="24"/>
                <w:szCs w:val="24"/>
              </w:rPr>
              <w:t>Соблюдает нормы экологической безопасности. Определяет направления ресурсосбережения в рамках профессиональной деятельности по с</w:t>
            </w:r>
            <w:r>
              <w:rPr>
                <w:rFonts w:ascii="Times New Roman" w:hAnsi="Times New Roman"/>
                <w:bCs/>
                <w:sz w:val="24"/>
                <w:szCs w:val="24"/>
              </w:rPr>
              <w:t>пециальности.</w:t>
            </w:r>
            <w:r>
              <w:t xml:space="preserve"> </w:t>
            </w:r>
            <w:r>
              <w:rPr>
                <w:rFonts w:ascii="Times New Roman" w:hAnsi="Times New Roman"/>
                <w:bCs/>
                <w:sz w:val="24"/>
                <w:szCs w:val="24"/>
              </w:rPr>
              <w:t>Осуществляет работу с соблюдением принципов бережливого производства. Организует профессиональную деятельность с учетом знаний об изменении климатических условий региона.</w:t>
            </w:r>
          </w:p>
        </w:tc>
        <w:tc>
          <w:tcPr>
            <w:tcW w:w="1313" w:type="pct"/>
          </w:tcPr>
          <w:p w14:paraId="2E35059F" w14:textId="6E876899"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F233FC" w:rsidRPr="008D4F9B" w14:paraId="328D19BB" w14:textId="77777777" w:rsidTr="00F233FC">
        <w:trPr>
          <w:trHeight w:val="698"/>
        </w:trPr>
        <w:tc>
          <w:tcPr>
            <w:tcW w:w="1405" w:type="pct"/>
          </w:tcPr>
          <w:p w14:paraId="2DA25F1F" w14:textId="4507A7AB"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 xml:space="preserve">ОК 08. Использовать средства физической культуры для сохранения и укрепления здоровья в процессе профессиональной деятельности и </w:t>
            </w:r>
            <w:r>
              <w:rPr>
                <w:rFonts w:ascii="Times New Roman" w:hAnsi="Times New Roman"/>
                <w:sz w:val="24"/>
                <w:szCs w:val="24"/>
              </w:rPr>
              <w:lastRenderedPageBreak/>
              <w:t>поддержания необходимого уровня физической подготовленности</w:t>
            </w:r>
          </w:p>
        </w:tc>
        <w:tc>
          <w:tcPr>
            <w:tcW w:w="2282" w:type="pct"/>
          </w:tcPr>
          <w:p w14:paraId="4927EA80" w14:textId="1FD5C75D"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iCs/>
                <w:sz w:val="24"/>
                <w:szCs w:val="24"/>
              </w:rPr>
              <w:lastRenderedPageBreak/>
              <w:t xml:space="preserve">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Пользоваться средствами профилактики </w:t>
            </w:r>
            <w:r>
              <w:rPr>
                <w:rFonts w:ascii="Times New Roman" w:hAnsi="Times New Roman"/>
                <w:iCs/>
                <w:sz w:val="24"/>
                <w:szCs w:val="24"/>
              </w:rPr>
              <w:lastRenderedPageBreak/>
              <w:t xml:space="preserve">перенапряжения, характерными для данной </w:t>
            </w:r>
            <w:r>
              <w:rPr>
                <w:rFonts w:ascii="Times New Roman" w:hAnsi="Times New Roman"/>
                <w:sz w:val="24"/>
                <w:szCs w:val="24"/>
              </w:rPr>
              <w:t>специальности</w:t>
            </w:r>
            <w:r>
              <w:rPr>
                <w:rFonts w:ascii="Times New Roman" w:hAnsi="Times New Roman"/>
                <w:i/>
                <w:iCs/>
                <w:sz w:val="24"/>
                <w:szCs w:val="24"/>
              </w:rPr>
              <w:t>.</w:t>
            </w:r>
          </w:p>
        </w:tc>
        <w:tc>
          <w:tcPr>
            <w:tcW w:w="1313" w:type="pct"/>
          </w:tcPr>
          <w:p w14:paraId="1B5BF9DB" w14:textId="674E0410"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lastRenderedPageBreak/>
              <w:t>Экспертное наблюдение выполнения практических работ</w:t>
            </w:r>
          </w:p>
        </w:tc>
      </w:tr>
      <w:tr w:rsidR="00F233FC" w:rsidRPr="008D4F9B" w14:paraId="599D0566" w14:textId="77777777" w:rsidTr="00F233FC">
        <w:trPr>
          <w:trHeight w:val="698"/>
        </w:trPr>
        <w:tc>
          <w:tcPr>
            <w:tcW w:w="1405" w:type="pct"/>
          </w:tcPr>
          <w:p w14:paraId="2F69EC22" w14:textId="51B815C0" w:rsidR="00F233FC" w:rsidRPr="008D4F9B" w:rsidRDefault="00F233FC" w:rsidP="00F233FC">
            <w:pPr>
              <w:suppressAutoHyphens/>
              <w:spacing w:after="0"/>
              <w:contextualSpacing/>
              <w:jc w:val="center"/>
              <w:rPr>
                <w:rFonts w:ascii="Times New Roman" w:eastAsiaTheme="minorHAnsi" w:hAnsi="Times New Roman" w:cstheme="minorBidi"/>
                <w:i/>
                <w:lang w:eastAsia="en-US"/>
              </w:rPr>
            </w:pPr>
            <w:r>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282" w:type="pct"/>
          </w:tcPr>
          <w:p w14:paraId="0D9498EA" w14:textId="67F374A9"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1313" w:type="pct"/>
          </w:tcPr>
          <w:p w14:paraId="01CF65EB" w14:textId="77777777" w:rsidR="00F233FC" w:rsidRDefault="00F233FC" w:rsidP="00F233FC">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18BB0434" w14:textId="0C8598C7" w:rsidR="00F233FC" w:rsidRPr="008D4F9B" w:rsidRDefault="00F233FC" w:rsidP="00F233FC">
            <w:pPr>
              <w:suppressAutoHyphens/>
              <w:spacing w:after="0"/>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bl>
    <w:p w14:paraId="52DE65FA" w14:textId="4CC1E098" w:rsidR="00B45287" w:rsidRDefault="00B45287" w:rsidP="007B697D">
      <w:pPr>
        <w:spacing w:after="0"/>
        <w:jc w:val="right"/>
        <w:rPr>
          <w:rFonts w:ascii="Times New Roman" w:hAnsi="Times New Roman"/>
          <w:b/>
          <w:sz w:val="24"/>
          <w:szCs w:val="24"/>
        </w:rPr>
      </w:pPr>
    </w:p>
    <w:p w14:paraId="5F3620AF" w14:textId="1E273D4B" w:rsidR="00F233FC" w:rsidRDefault="00F233FC">
      <w:pPr>
        <w:spacing w:after="160" w:line="259" w:lineRule="auto"/>
        <w:rPr>
          <w:rFonts w:ascii="Times New Roman" w:hAnsi="Times New Roman"/>
          <w:b/>
          <w:sz w:val="24"/>
          <w:szCs w:val="24"/>
        </w:rPr>
      </w:pPr>
      <w:r>
        <w:rPr>
          <w:rFonts w:ascii="Times New Roman" w:hAnsi="Times New Roman"/>
          <w:b/>
          <w:sz w:val="24"/>
          <w:szCs w:val="24"/>
        </w:rPr>
        <w:br w:type="page"/>
      </w:r>
    </w:p>
    <w:p w14:paraId="497EFE64" w14:textId="18907B96" w:rsidR="00A769C2" w:rsidRDefault="00A769C2" w:rsidP="00A769C2">
      <w:pPr>
        <w:spacing w:after="0" w:line="360" w:lineRule="auto"/>
        <w:jc w:val="right"/>
        <w:outlineLvl w:val="1"/>
        <w:rPr>
          <w:rFonts w:ascii="Times New Roman" w:hAnsi="Times New Roman"/>
          <w:b/>
          <w:bCs/>
          <w:sz w:val="24"/>
          <w:szCs w:val="24"/>
        </w:rPr>
      </w:pPr>
      <w:r>
        <w:rPr>
          <w:rFonts w:ascii="Times New Roman" w:hAnsi="Times New Roman"/>
          <w:b/>
          <w:bCs/>
          <w:sz w:val="24"/>
          <w:szCs w:val="24"/>
        </w:rPr>
        <w:lastRenderedPageBreak/>
        <w:t>Приложение 2.2</w:t>
      </w:r>
    </w:p>
    <w:p w14:paraId="27F21580" w14:textId="3235CF2C" w:rsidR="00A769C2" w:rsidRDefault="00A769C2" w:rsidP="00A769C2">
      <w:pPr>
        <w:spacing w:after="0" w:line="360" w:lineRule="auto"/>
        <w:jc w:val="right"/>
        <w:rPr>
          <w:rFonts w:ascii="Times New Roman" w:eastAsiaTheme="minorHAnsi" w:hAnsi="Times New Roman" w:cstheme="minorBidi"/>
          <w:b/>
          <w:i/>
          <w:sz w:val="24"/>
          <w:szCs w:val="24"/>
          <w:lang w:eastAsia="en-US"/>
        </w:rPr>
      </w:pPr>
      <w:r>
        <w:rPr>
          <w:rFonts w:ascii="Times New Roman" w:eastAsiaTheme="minorHAnsi" w:hAnsi="Times New Roman" w:cstheme="minorBidi"/>
          <w:sz w:val="24"/>
          <w:szCs w:val="24"/>
          <w:lang w:eastAsia="en-US"/>
        </w:rPr>
        <w:t xml:space="preserve">к ПОП-П по </w:t>
      </w:r>
      <w:r w:rsidRPr="00A769C2">
        <w:rPr>
          <w:rFonts w:ascii="Times New Roman" w:eastAsiaTheme="minorHAnsi" w:hAnsi="Times New Roman" w:cstheme="minorBidi"/>
          <w:sz w:val="24"/>
          <w:szCs w:val="24"/>
          <w:lang w:eastAsia="en-US"/>
        </w:rPr>
        <w:t>специальности</w:t>
      </w:r>
    </w:p>
    <w:p w14:paraId="3B4E85B8" w14:textId="77777777" w:rsidR="00A769C2" w:rsidRPr="00A769C2" w:rsidRDefault="00A769C2" w:rsidP="00A769C2">
      <w:pPr>
        <w:spacing w:after="0"/>
        <w:ind w:firstLine="709"/>
        <w:jc w:val="right"/>
        <w:rPr>
          <w:rFonts w:ascii="Times New Roman" w:hAnsi="Times New Roman"/>
          <w:sz w:val="24"/>
          <w:szCs w:val="24"/>
        </w:rPr>
      </w:pPr>
      <w:r w:rsidRPr="00A769C2">
        <w:rPr>
          <w:rFonts w:ascii="Times New Roman" w:hAnsi="Times New Roman"/>
          <w:sz w:val="24"/>
          <w:szCs w:val="24"/>
        </w:rPr>
        <w:t>35.02.16 Эксплуатация и ремонт сельскохозяйственной техники и оборудования</w:t>
      </w:r>
    </w:p>
    <w:p w14:paraId="59D27E64"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7B47BB09"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09DF3A04"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53C154BD"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3ADCB3B9"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3FE78A9C"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30BD6AAC"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DB226D1"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6881410"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0D7698A3"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19CA4B22"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00B10763"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2274FEA3"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7D598A5B"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F1DB3EA"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18BFAFD"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522893CD"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79BAFBC8" w14:textId="5F982C66" w:rsidR="00A769C2" w:rsidRDefault="00386982" w:rsidP="00A769C2">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A769C2">
        <w:rPr>
          <w:rFonts w:ascii="Times New Roman" w:eastAsiaTheme="minorHAnsi" w:hAnsi="Times New Roman" w:cstheme="minorBidi"/>
          <w:b/>
          <w:color w:val="000000"/>
          <w:sz w:val="24"/>
          <w:szCs w:val="24"/>
          <w:lang w:eastAsia="en-US"/>
        </w:rPr>
        <w:t>РАБОЧАЯ ПРОГРАММА</w:t>
      </w:r>
      <w:r w:rsidR="00A769C2">
        <w:rPr>
          <w:rFonts w:ascii="Times New Roman" w:eastAsiaTheme="minorHAnsi" w:hAnsi="Times New Roman" w:cstheme="minorBidi"/>
          <w:b/>
          <w:sz w:val="24"/>
          <w:szCs w:val="24"/>
          <w:lang w:eastAsia="en-US"/>
        </w:rPr>
        <w:t xml:space="preserve"> ПРОФЕССИОНАЛЬНОГО МОДУЛЯ</w:t>
      </w:r>
    </w:p>
    <w:p w14:paraId="155A1F78" w14:textId="77777777" w:rsidR="00A769C2" w:rsidRPr="00A769C2" w:rsidRDefault="00A769C2" w:rsidP="00A769C2">
      <w:pPr>
        <w:spacing w:after="0" w:line="240" w:lineRule="auto"/>
        <w:jc w:val="center"/>
        <w:rPr>
          <w:rFonts w:ascii="Times New Roman" w:eastAsiaTheme="minorHAnsi" w:hAnsi="Times New Roman" w:cstheme="minorBidi"/>
          <w:b/>
          <w:sz w:val="24"/>
          <w:szCs w:val="24"/>
          <w:u w:val="single"/>
          <w:lang w:eastAsia="en-US"/>
        </w:rPr>
      </w:pPr>
    </w:p>
    <w:p w14:paraId="3D760327" w14:textId="06621DDE" w:rsidR="00A769C2" w:rsidRPr="00A769C2" w:rsidRDefault="00A769C2" w:rsidP="00A769C2">
      <w:pPr>
        <w:spacing w:after="0"/>
        <w:jc w:val="center"/>
        <w:rPr>
          <w:rFonts w:ascii="Times New Roman" w:hAnsi="Times New Roman"/>
          <w:b/>
          <w:sz w:val="24"/>
          <w:szCs w:val="24"/>
        </w:rPr>
      </w:pPr>
      <w:r w:rsidRPr="00A769C2">
        <w:rPr>
          <w:rFonts w:ascii="Times New Roman" w:hAnsi="Times New Roman"/>
          <w:b/>
          <w:sz w:val="24"/>
          <w:szCs w:val="24"/>
        </w:rPr>
        <w:t>«</w:t>
      </w:r>
      <w:bookmarkStart w:id="8" w:name="_Toc111109256"/>
      <w:r w:rsidRPr="00A769C2">
        <w:rPr>
          <w:rFonts w:ascii="Times New Roman" w:hAnsi="Times New Roman"/>
          <w:b/>
          <w:sz w:val="24"/>
          <w:szCs w:val="24"/>
          <w:lang w:val="x-none"/>
        </w:rPr>
        <w:t>ПМ.0</w:t>
      </w:r>
      <w:r w:rsidRPr="00A769C2">
        <w:rPr>
          <w:rFonts w:ascii="Times New Roman" w:hAnsi="Times New Roman"/>
          <w:b/>
          <w:sz w:val="24"/>
          <w:szCs w:val="24"/>
        </w:rPr>
        <w:t>2</w:t>
      </w:r>
      <w:r w:rsidRPr="00A769C2">
        <w:rPr>
          <w:rFonts w:ascii="Times New Roman" w:hAnsi="Times New Roman"/>
          <w:b/>
          <w:sz w:val="24"/>
          <w:szCs w:val="24"/>
          <w:lang w:val="x-none"/>
        </w:rPr>
        <w:t xml:space="preserve"> Ремонт сельскохозяйственной техники и оборудования</w:t>
      </w:r>
      <w:bookmarkEnd w:id="8"/>
      <w:r w:rsidRPr="00A769C2">
        <w:rPr>
          <w:rFonts w:ascii="Times New Roman" w:hAnsi="Times New Roman"/>
          <w:b/>
          <w:sz w:val="24"/>
          <w:szCs w:val="24"/>
        </w:rPr>
        <w:t>»</w:t>
      </w:r>
    </w:p>
    <w:p w14:paraId="7363D0B9" w14:textId="77777777" w:rsidR="00A769C2" w:rsidRDefault="00A769C2" w:rsidP="00A769C2">
      <w:pPr>
        <w:jc w:val="center"/>
        <w:rPr>
          <w:rFonts w:ascii="Times New Roman" w:hAnsi="Times New Roman"/>
          <w:i/>
          <w:sz w:val="28"/>
          <w:szCs w:val="28"/>
          <w:vertAlign w:val="superscript"/>
        </w:rPr>
      </w:pPr>
    </w:p>
    <w:p w14:paraId="574B3614" w14:textId="77777777" w:rsidR="00A769C2" w:rsidRDefault="00A769C2" w:rsidP="00A769C2">
      <w:pPr>
        <w:jc w:val="center"/>
        <w:rPr>
          <w:rFonts w:ascii="Times New Roman" w:hAnsi="Times New Roman"/>
          <w:b/>
          <w:i/>
          <w:sz w:val="24"/>
          <w:szCs w:val="24"/>
        </w:rPr>
      </w:pPr>
      <w:r>
        <w:rPr>
          <w:rFonts w:ascii="Times New Roman" w:hAnsi="Times New Roman"/>
          <w:b/>
          <w:sz w:val="24"/>
          <w:szCs w:val="24"/>
        </w:rPr>
        <w:t xml:space="preserve">Обязательный профессиональный блок </w:t>
      </w:r>
    </w:p>
    <w:p w14:paraId="7B667441"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2486DD66"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4E8483A"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3E27BF6C"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15E770B9"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ADC1E8E"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198D1404"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54459C9E"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0D9637F6"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56ED94AF"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736DDFE1"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5932A091"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0646AED3"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0AD8774"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7C324CD2"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30BA12C5"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6D6EDA6B"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50BE2651"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29D0DD8D" w14:textId="77777777" w:rsidR="00A769C2" w:rsidRDefault="00A769C2" w:rsidP="00A769C2">
      <w:pPr>
        <w:spacing w:after="0" w:line="240" w:lineRule="auto"/>
        <w:jc w:val="center"/>
        <w:rPr>
          <w:rFonts w:ascii="Times New Roman" w:eastAsiaTheme="minorHAnsi" w:hAnsi="Times New Roman" w:cstheme="minorBidi"/>
          <w:b/>
          <w:i/>
          <w:sz w:val="24"/>
          <w:szCs w:val="24"/>
          <w:lang w:eastAsia="en-US"/>
        </w:rPr>
      </w:pPr>
    </w:p>
    <w:p w14:paraId="4CD021D2" w14:textId="77777777" w:rsidR="00A769C2" w:rsidRDefault="00A769C2" w:rsidP="00A769C2">
      <w:pPr>
        <w:spacing w:after="0" w:line="240" w:lineRule="auto"/>
        <w:jc w:val="center"/>
        <w:rPr>
          <w:rFonts w:ascii="Times New Roman" w:eastAsiaTheme="minorHAnsi" w:hAnsi="Times New Roman" w:cstheme="minorBidi"/>
          <w:b/>
          <w:iCs/>
          <w:sz w:val="24"/>
          <w:szCs w:val="24"/>
          <w:lang w:eastAsia="en-US"/>
        </w:rPr>
      </w:pPr>
      <w:r>
        <w:rPr>
          <w:rFonts w:ascii="Times New Roman" w:eastAsiaTheme="minorHAnsi" w:hAnsi="Times New Roman" w:cstheme="minorBidi"/>
          <w:b/>
          <w:bCs/>
          <w:iCs/>
          <w:lang w:eastAsia="en-US"/>
        </w:rPr>
        <w:t>2023 г.</w:t>
      </w:r>
    </w:p>
    <w:p w14:paraId="67AE4696" w14:textId="77777777" w:rsidR="00A769C2" w:rsidRDefault="00A769C2" w:rsidP="00A769C2">
      <w:pPr>
        <w:spacing w:after="0"/>
        <w:rPr>
          <w:rFonts w:ascii="Times New Roman" w:hAnsi="Times New Roman"/>
          <w:b/>
          <w:sz w:val="28"/>
          <w:szCs w:val="28"/>
        </w:rPr>
        <w:sectPr w:rsidR="00A769C2">
          <w:pgSz w:w="11906" w:h="16838"/>
          <w:pgMar w:top="1134" w:right="567" w:bottom="1134" w:left="1701" w:header="709" w:footer="709" w:gutter="0"/>
          <w:cols w:space="720"/>
        </w:sectPr>
      </w:pPr>
    </w:p>
    <w:p w14:paraId="23D6C568" w14:textId="77777777" w:rsidR="00A769C2" w:rsidRDefault="00A769C2" w:rsidP="00A769C2">
      <w:pPr>
        <w:spacing w:after="0"/>
        <w:jc w:val="center"/>
        <w:rPr>
          <w:rFonts w:ascii="Times New Roman" w:eastAsiaTheme="minorHAnsi" w:hAnsi="Times New Roman"/>
          <w:b/>
          <w:i/>
          <w:sz w:val="24"/>
          <w:szCs w:val="24"/>
          <w:lang w:eastAsia="en-US"/>
        </w:rPr>
      </w:pPr>
      <w:r>
        <w:rPr>
          <w:rFonts w:ascii="Times New Roman" w:eastAsiaTheme="minorHAnsi" w:hAnsi="Times New Roman"/>
          <w:b/>
          <w:i/>
          <w:sz w:val="24"/>
          <w:szCs w:val="24"/>
          <w:lang w:eastAsia="en-US"/>
        </w:rPr>
        <w:lastRenderedPageBreak/>
        <w:t>СОДЕРЖАНИЕ</w:t>
      </w:r>
    </w:p>
    <w:p w14:paraId="015FE341" w14:textId="77777777" w:rsidR="00A769C2" w:rsidRDefault="00A769C2" w:rsidP="00A769C2">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769C2" w14:paraId="47BBB2AF" w14:textId="77777777" w:rsidTr="00A769C2">
        <w:tc>
          <w:tcPr>
            <w:tcW w:w="7501" w:type="dxa"/>
            <w:hideMark/>
          </w:tcPr>
          <w:p w14:paraId="569DD821" w14:textId="77777777" w:rsidR="00A769C2" w:rsidRDefault="00A769C2" w:rsidP="00A769C2">
            <w:pPr>
              <w:numPr>
                <w:ilvl w:val="0"/>
                <w:numId w:val="25"/>
              </w:numPr>
              <w:tabs>
                <w:tab w:val="num" w:pos="284"/>
              </w:tabs>
              <w:suppressAutoHyphens/>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 xml:space="preserve">РАБОЧЕЙ </w:t>
            </w:r>
            <w:r>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0794794" w14:textId="77777777" w:rsidR="00A769C2" w:rsidRDefault="00A769C2">
            <w:pPr>
              <w:rPr>
                <w:rFonts w:ascii="Times New Roman" w:eastAsiaTheme="minorHAnsi" w:hAnsi="Times New Roman" w:cstheme="minorBidi"/>
                <w:b/>
                <w:sz w:val="24"/>
                <w:szCs w:val="24"/>
                <w:lang w:eastAsia="en-US"/>
              </w:rPr>
            </w:pPr>
          </w:p>
        </w:tc>
      </w:tr>
      <w:tr w:rsidR="00A769C2" w14:paraId="4BB68265" w14:textId="77777777" w:rsidTr="00A769C2">
        <w:tc>
          <w:tcPr>
            <w:tcW w:w="7501" w:type="dxa"/>
            <w:hideMark/>
          </w:tcPr>
          <w:p w14:paraId="06C2CD14" w14:textId="77777777" w:rsidR="00A769C2" w:rsidRDefault="00A769C2" w:rsidP="00A769C2">
            <w:pPr>
              <w:numPr>
                <w:ilvl w:val="0"/>
                <w:numId w:val="25"/>
              </w:numPr>
              <w:tabs>
                <w:tab w:val="num" w:pos="284"/>
              </w:tabs>
              <w:suppressAutoHyphens/>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ПРОФЕССИОНАЛЬНОГО МОДУЛЯ</w:t>
            </w:r>
          </w:p>
          <w:p w14:paraId="7A422D9D" w14:textId="77777777" w:rsidR="00A769C2" w:rsidRDefault="00A769C2" w:rsidP="00A769C2">
            <w:pPr>
              <w:numPr>
                <w:ilvl w:val="0"/>
                <w:numId w:val="25"/>
              </w:numPr>
              <w:tabs>
                <w:tab w:val="num" w:pos="284"/>
              </w:tabs>
              <w:suppressAutoHyphens/>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57DCC676" w14:textId="77777777" w:rsidR="00A769C2" w:rsidRDefault="00A769C2">
            <w:pPr>
              <w:rPr>
                <w:rFonts w:ascii="Times New Roman" w:eastAsiaTheme="minorHAnsi" w:hAnsi="Times New Roman" w:cstheme="minorBidi"/>
                <w:b/>
                <w:sz w:val="24"/>
                <w:szCs w:val="24"/>
                <w:lang w:eastAsia="en-US"/>
              </w:rPr>
            </w:pPr>
          </w:p>
        </w:tc>
      </w:tr>
      <w:tr w:rsidR="00A769C2" w14:paraId="0D314909" w14:textId="77777777" w:rsidTr="00A769C2">
        <w:tc>
          <w:tcPr>
            <w:tcW w:w="7501" w:type="dxa"/>
          </w:tcPr>
          <w:p w14:paraId="33B53B41" w14:textId="77777777" w:rsidR="00A769C2" w:rsidRDefault="00A769C2" w:rsidP="00A769C2">
            <w:pPr>
              <w:numPr>
                <w:ilvl w:val="0"/>
                <w:numId w:val="25"/>
              </w:numPr>
              <w:suppressAutoHyphens/>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4AAEE8EE" w14:textId="77777777" w:rsidR="00A769C2" w:rsidRDefault="00A769C2">
            <w:pPr>
              <w:suppressAutoHyphens/>
              <w:rPr>
                <w:rFonts w:ascii="Times New Roman" w:eastAsiaTheme="minorHAnsi" w:hAnsi="Times New Roman" w:cstheme="minorBidi"/>
                <w:b/>
                <w:sz w:val="24"/>
                <w:szCs w:val="24"/>
                <w:lang w:eastAsia="en-US"/>
              </w:rPr>
            </w:pPr>
          </w:p>
        </w:tc>
        <w:tc>
          <w:tcPr>
            <w:tcW w:w="1854" w:type="dxa"/>
          </w:tcPr>
          <w:p w14:paraId="332AD4C5" w14:textId="77777777" w:rsidR="00A769C2" w:rsidRDefault="00A769C2">
            <w:pPr>
              <w:rPr>
                <w:rFonts w:ascii="Times New Roman" w:eastAsiaTheme="minorHAnsi" w:hAnsi="Times New Roman" w:cstheme="minorBidi"/>
                <w:b/>
                <w:sz w:val="24"/>
                <w:szCs w:val="24"/>
                <w:lang w:eastAsia="en-US"/>
              </w:rPr>
            </w:pPr>
          </w:p>
        </w:tc>
      </w:tr>
    </w:tbl>
    <w:p w14:paraId="36CB8BFA" w14:textId="77777777" w:rsidR="00A769C2" w:rsidRDefault="00A769C2" w:rsidP="00A769C2">
      <w:pPr>
        <w:spacing w:after="0"/>
        <w:jc w:val="center"/>
        <w:rPr>
          <w:rFonts w:ascii="Times New Roman" w:eastAsiaTheme="minorHAnsi" w:hAnsi="Times New Roman"/>
          <w:b/>
          <w:i/>
          <w:sz w:val="24"/>
          <w:szCs w:val="24"/>
          <w:lang w:eastAsia="en-US"/>
        </w:rPr>
      </w:pPr>
    </w:p>
    <w:p w14:paraId="39C5C804" w14:textId="77777777" w:rsidR="00A769C2" w:rsidRDefault="00A769C2" w:rsidP="00A769C2">
      <w:pPr>
        <w:spacing w:after="0"/>
        <w:rPr>
          <w:rFonts w:ascii="Times New Roman" w:eastAsiaTheme="minorHAnsi" w:hAnsi="Times New Roman"/>
          <w:b/>
          <w:i/>
          <w:sz w:val="24"/>
          <w:szCs w:val="24"/>
          <w:lang w:eastAsia="en-US"/>
        </w:rPr>
      </w:pPr>
    </w:p>
    <w:p w14:paraId="73972541" w14:textId="77777777" w:rsidR="00A769C2" w:rsidRDefault="00A769C2" w:rsidP="00A769C2">
      <w:pPr>
        <w:spacing w:after="0" w:line="240" w:lineRule="auto"/>
        <w:rPr>
          <w:rFonts w:ascii="Times New Roman" w:eastAsiaTheme="minorHAnsi" w:hAnsi="Times New Roman" w:cstheme="minorBidi"/>
          <w:b/>
          <w:i/>
          <w:sz w:val="24"/>
          <w:szCs w:val="24"/>
          <w:lang w:eastAsia="en-US"/>
        </w:rPr>
        <w:sectPr w:rsidR="00A769C2">
          <w:pgSz w:w="11907" w:h="16840"/>
          <w:pgMar w:top="1134" w:right="851" w:bottom="992" w:left="1418" w:header="709" w:footer="709" w:gutter="0"/>
          <w:cols w:space="720"/>
        </w:sectPr>
      </w:pPr>
    </w:p>
    <w:p w14:paraId="087D2CB9" w14:textId="77777777" w:rsidR="00A769C2" w:rsidRDefault="00A769C2" w:rsidP="00A769C2">
      <w:pPr>
        <w:spacing w:after="0"/>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p>
    <w:p w14:paraId="45295D4B" w14:textId="77777777" w:rsidR="00A769C2" w:rsidRDefault="00A769C2" w:rsidP="00A769C2">
      <w:pPr>
        <w:spacing w:after="0"/>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ПРОФЕССИОНАЛЬНОГО МОДУЛЯ</w:t>
      </w:r>
    </w:p>
    <w:p w14:paraId="5EECE6E7" w14:textId="327585C2" w:rsidR="00A769C2" w:rsidRDefault="00A769C2" w:rsidP="00A769C2">
      <w:pPr>
        <w:spacing w:after="0"/>
        <w:jc w:val="center"/>
        <w:rPr>
          <w:rFonts w:ascii="Times New Roman" w:hAnsi="Times New Roman"/>
          <w:b/>
          <w:sz w:val="24"/>
          <w:szCs w:val="24"/>
        </w:rPr>
      </w:pPr>
      <w:r>
        <w:rPr>
          <w:rFonts w:ascii="Times New Roman" w:hAnsi="Times New Roman"/>
          <w:b/>
          <w:sz w:val="24"/>
          <w:szCs w:val="24"/>
        </w:rPr>
        <w:t>«</w:t>
      </w:r>
      <w:r w:rsidRPr="00A769C2">
        <w:rPr>
          <w:rFonts w:ascii="Times New Roman" w:hAnsi="Times New Roman"/>
          <w:b/>
          <w:sz w:val="24"/>
          <w:szCs w:val="24"/>
        </w:rPr>
        <w:t xml:space="preserve">ПМ.02 Ремонт сельскохозяйственной техники </w:t>
      </w:r>
      <w:r>
        <w:rPr>
          <w:rFonts w:ascii="Times New Roman" w:hAnsi="Times New Roman"/>
          <w:b/>
          <w:sz w:val="24"/>
          <w:szCs w:val="24"/>
        </w:rPr>
        <w:br/>
      </w:r>
      <w:r w:rsidRPr="00A769C2">
        <w:rPr>
          <w:rFonts w:ascii="Times New Roman" w:hAnsi="Times New Roman"/>
          <w:b/>
          <w:sz w:val="24"/>
          <w:szCs w:val="24"/>
        </w:rPr>
        <w:t>и оборудования</w:t>
      </w:r>
      <w:r>
        <w:rPr>
          <w:rFonts w:ascii="Times New Roman" w:hAnsi="Times New Roman"/>
          <w:b/>
          <w:sz w:val="24"/>
          <w:szCs w:val="24"/>
        </w:rPr>
        <w:t>»</w:t>
      </w:r>
    </w:p>
    <w:p w14:paraId="4D9E8BEF" w14:textId="77777777" w:rsidR="00A769C2" w:rsidRDefault="00A769C2" w:rsidP="00A769C2">
      <w:pPr>
        <w:suppressAutoHyphens/>
        <w:spacing w:after="0"/>
        <w:ind w:firstLine="709"/>
        <w:rPr>
          <w:rFonts w:ascii="Times New Roman" w:hAnsi="Times New Roman"/>
          <w:b/>
          <w:sz w:val="24"/>
          <w:szCs w:val="24"/>
        </w:rPr>
      </w:pPr>
    </w:p>
    <w:p w14:paraId="416311E5" w14:textId="6199354C" w:rsidR="00A769C2" w:rsidRDefault="00A769C2" w:rsidP="00A769C2">
      <w:pPr>
        <w:suppressAutoHyphens/>
        <w:spacing w:after="0"/>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10B26033" w14:textId="566B3C2B" w:rsidR="00A769C2" w:rsidRDefault="00A769C2" w:rsidP="00A769C2">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A769C2">
        <w:rPr>
          <w:rFonts w:ascii="Times New Roman" w:hAnsi="Times New Roman"/>
          <w:sz w:val="24"/>
          <w:szCs w:val="24"/>
        </w:rPr>
        <w:t xml:space="preserve">«Ремонт сельскохозяйственной техники </w:t>
      </w:r>
      <w:r>
        <w:rPr>
          <w:rFonts w:ascii="Times New Roman" w:hAnsi="Times New Roman"/>
          <w:sz w:val="24"/>
          <w:szCs w:val="24"/>
        </w:rPr>
        <w:br/>
      </w:r>
      <w:r w:rsidRPr="00A769C2">
        <w:rPr>
          <w:rFonts w:ascii="Times New Roman" w:hAnsi="Times New Roman"/>
          <w:sz w:val="24"/>
          <w:szCs w:val="24"/>
        </w:rPr>
        <w:t>и оборудования»</w:t>
      </w:r>
      <w:r>
        <w:rPr>
          <w:rFonts w:ascii="Times New Roman" w:hAnsi="Times New Roman"/>
          <w:b/>
          <w:bCs/>
        </w:rPr>
        <w:t xml:space="preserve"> </w:t>
      </w:r>
      <w:r>
        <w:rPr>
          <w:rFonts w:ascii="Times New Roman" w:hAnsi="Times New Roman"/>
          <w:sz w:val="24"/>
          <w:szCs w:val="24"/>
        </w:rPr>
        <w:t>и соответствующие ему общие компетенции и профессиональные компетенции:</w:t>
      </w:r>
    </w:p>
    <w:p w14:paraId="26214E7C" w14:textId="00A2567A" w:rsidR="00A769C2" w:rsidRDefault="00A769C2" w:rsidP="00A769C2">
      <w:pPr>
        <w:numPr>
          <w:ilvl w:val="2"/>
          <w:numId w:val="26"/>
        </w:numPr>
        <w:spacing w:after="0"/>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7749"/>
      </w:tblGrid>
      <w:tr w:rsidR="00A769C2" w:rsidRPr="00A769C2" w14:paraId="67789F52" w14:textId="77777777" w:rsidTr="00961509">
        <w:tc>
          <w:tcPr>
            <w:tcW w:w="1172" w:type="dxa"/>
          </w:tcPr>
          <w:p w14:paraId="31C5D344" w14:textId="77777777" w:rsidR="00A769C2" w:rsidRPr="00A769C2" w:rsidRDefault="00A769C2" w:rsidP="00A769C2">
            <w:pPr>
              <w:spacing w:after="0" w:line="240" w:lineRule="auto"/>
              <w:rPr>
                <w:rFonts w:ascii="Times New Roman" w:eastAsiaTheme="minorHAnsi" w:hAnsi="Times New Roman"/>
                <w:i/>
                <w:sz w:val="24"/>
                <w:szCs w:val="24"/>
                <w:lang w:eastAsia="en-US"/>
              </w:rPr>
            </w:pPr>
            <w:r w:rsidRPr="00A769C2">
              <w:rPr>
                <w:rFonts w:ascii="Times New Roman" w:eastAsiaTheme="minorHAnsi" w:hAnsi="Times New Roman"/>
                <w:i/>
                <w:sz w:val="24"/>
                <w:szCs w:val="24"/>
                <w:lang w:eastAsia="en-US"/>
              </w:rPr>
              <w:t>Код</w:t>
            </w:r>
          </w:p>
        </w:tc>
        <w:tc>
          <w:tcPr>
            <w:tcW w:w="7749" w:type="dxa"/>
          </w:tcPr>
          <w:p w14:paraId="0D4692C1" w14:textId="77777777" w:rsidR="00A769C2" w:rsidRPr="00A769C2" w:rsidRDefault="00A769C2" w:rsidP="00A769C2">
            <w:pPr>
              <w:spacing w:after="0" w:line="240" w:lineRule="auto"/>
              <w:jc w:val="center"/>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Наименование общих компетенций</w:t>
            </w:r>
          </w:p>
        </w:tc>
      </w:tr>
      <w:tr w:rsidR="00A769C2" w:rsidRPr="00A769C2" w14:paraId="37A497C5" w14:textId="77777777" w:rsidTr="00961509">
        <w:trPr>
          <w:trHeight w:val="327"/>
        </w:trPr>
        <w:tc>
          <w:tcPr>
            <w:tcW w:w="1172" w:type="dxa"/>
          </w:tcPr>
          <w:p w14:paraId="1985093F" w14:textId="77777777" w:rsidR="00A769C2" w:rsidRPr="00A769C2" w:rsidRDefault="00A769C2" w:rsidP="00A769C2">
            <w:pPr>
              <w:spacing w:after="0" w:line="240" w:lineRule="auto"/>
              <w:rPr>
                <w:rFonts w:ascii="Times New Roman" w:eastAsiaTheme="minorHAnsi" w:hAnsi="Times New Roman"/>
                <w:b/>
                <w:sz w:val="24"/>
                <w:szCs w:val="24"/>
                <w:lang w:eastAsia="en-US"/>
              </w:rPr>
            </w:pPr>
            <w:r w:rsidRPr="00A769C2">
              <w:rPr>
                <w:rFonts w:ascii="Times New Roman" w:hAnsi="Times New Roman"/>
                <w:b/>
              </w:rPr>
              <w:t xml:space="preserve"> </w:t>
            </w:r>
            <w:r w:rsidRPr="00A769C2">
              <w:rPr>
                <w:rFonts w:ascii="Times New Roman" w:hAnsi="Times New Roman"/>
                <w:b/>
                <w:iCs/>
                <w:sz w:val="24"/>
                <w:szCs w:val="24"/>
              </w:rPr>
              <w:t>ОК 01.</w:t>
            </w:r>
          </w:p>
        </w:tc>
        <w:tc>
          <w:tcPr>
            <w:tcW w:w="7749" w:type="dxa"/>
          </w:tcPr>
          <w:p w14:paraId="1FC0846A" w14:textId="77777777" w:rsidR="00A769C2" w:rsidRPr="00A769C2" w:rsidRDefault="00A769C2" w:rsidP="00A769C2">
            <w:pPr>
              <w:spacing w:after="0" w:line="240" w:lineRule="auto"/>
              <w:rPr>
                <w:rFonts w:ascii="Times New Roman" w:eastAsiaTheme="minorHAnsi" w:hAnsi="Times New Roman"/>
                <w:i/>
                <w:sz w:val="24"/>
                <w:szCs w:val="24"/>
                <w:lang w:eastAsia="en-US"/>
              </w:rPr>
            </w:pPr>
            <w:r w:rsidRPr="00A769C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A769C2" w:rsidRPr="00A769C2" w14:paraId="58324C46" w14:textId="77777777" w:rsidTr="00961509">
        <w:tc>
          <w:tcPr>
            <w:tcW w:w="1172" w:type="dxa"/>
          </w:tcPr>
          <w:p w14:paraId="7E488CED" w14:textId="77777777" w:rsidR="00A769C2" w:rsidRPr="00A769C2" w:rsidRDefault="00A769C2" w:rsidP="00A769C2">
            <w:pPr>
              <w:spacing w:after="0" w:line="240" w:lineRule="auto"/>
              <w:rPr>
                <w:rFonts w:ascii="Times New Roman" w:eastAsiaTheme="minorHAnsi" w:hAnsi="Times New Roman"/>
                <w:b/>
                <w:sz w:val="24"/>
                <w:szCs w:val="24"/>
                <w:lang w:eastAsia="en-US"/>
              </w:rPr>
            </w:pPr>
            <w:r w:rsidRPr="00A769C2">
              <w:rPr>
                <w:rFonts w:ascii="Times New Roman" w:hAnsi="Times New Roman"/>
                <w:b/>
                <w:iCs/>
                <w:sz w:val="24"/>
                <w:szCs w:val="24"/>
              </w:rPr>
              <w:t>ОК 04.</w:t>
            </w:r>
          </w:p>
        </w:tc>
        <w:tc>
          <w:tcPr>
            <w:tcW w:w="7749" w:type="dxa"/>
          </w:tcPr>
          <w:p w14:paraId="405356B6" w14:textId="77777777" w:rsidR="00A769C2" w:rsidRPr="00A769C2" w:rsidRDefault="00A769C2" w:rsidP="00A769C2">
            <w:pPr>
              <w:spacing w:after="0" w:line="240" w:lineRule="auto"/>
              <w:rPr>
                <w:rFonts w:ascii="Times New Roman" w:eastAsiaTheme="minorHAnsi" w:hAnsi="Times New Roman"/>
                <w:bCs/>
                <w:iCs/>
                <w:sz w:val="24"/>
                <w:szCs w:val="24"/>
                <w:lang w:eastAsia="en-US"/>
              </w:rPr>
            </w:pPr>
            <w:r w:rsidRPr="00A769C2">
              <w:rPr>
                <w:rFonts w:ascii="Times New Roman" w:hAnsi="Times New Roman"/>
                <w:bCs/>
                <w:iCs/>
                <w:sz w:val="24"/>
                <w:szCs w:val="24"/>
              </w:rPr>
              <w:t>Эффективно взаимодействовать и работать в коллективе и команде</w:t>
            </w:r>
          </w:p>
        </w:tc>
      </w:tr>
      <w:tr w:rsidR="00A769C2" w:rsidRPr="00A769C2" w14:paraId="24517AA2" w14:textId="77777777" w:rsidTr="00961509">
        <w:tc>
          <w:tcPr>
            <w:tcW w:w="1172" w:type="dxa"/>
          </w:tcPr>
          <w:p w14:paraId="568B9D8C" w14:textId="77777777" w:rsidR="00A769C2" w:rsidRPr="00A769C2" w:rsidRDefault="00A769C2" w:rsidP="00A769C2">
            <w:pPr>
              <w:spacing w:after="0" w:line="240" w:lineRule="auto"/>
              <w:rPr>
                <w:rFonts w:ascii="Times New Roman" w:eastAsiaTheme="minorHAnsi" w:hAnsi="Times New Roman"/>
                <w:b/>
                <w:sz w:val="24"/>
                <w:szCs w:val="24"/>
                <w:lang w:eastAsia="en-US"/>
              </w:rPr>
            </w:pPr>
            <w:r w:rsidRPr="00A769C2">
              <w:rPr>
                <w:rFonts w:ascii="Times New Roman" w:hAnsi="Times New Roman"/>
                <w:b/>
                <w:iCs/>
                <w:sz w:val="24"/>
                <w:szCs w:val="24"/>
              </w:rPr>
              <w:t>ОК 09.</w:t>
            </w:r>
          </w:p>
        </w:tc>
        <w:tc>
          <w:tcPr>
            <w:tcW w:w="7749" w:type="dxa"/>
          </w:tcPr>
          <w:p w14:paraId="4527D635" w14:textId="77777777" w:rsidR="00A769C2" w:rsidRPr="00A769C2" w:rsidRDefault="00A769C2" w:rsidP="00A769C2">
            <w:pPr>
              <w:spacing w:after="0" w:line="240" w:lineRule="auto"/>
              <w:rPr>
                <w:rFonts w:ascii="Times New Roman" w:eastAsiaTheme="minorHAnsi" w:hAnsi="Times New Roman"/>
                <w:bCs/>
                <w:iCs/>
                <w:sz w:val="24"/>
                <w:szCs w:val="24"/>
                <w:lang w:eastAsia="en-US"/>
              </w:rPr>
            </w:pPr>
            <w:r w:rsidRPr="00A769C2">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7D7232D3" w14:textId="77777777" w:rsidR="00A769C2" w:rsidRDefault="00A769C2" w:rsidP="00A769C2">
      <w:pPr>
        <w:spacing w:after="0" w:line="240" w:lineRule="auto"/>
        <w:ind w:firstLine="709"/>
        <w:jc w:val="both"/>
        <w:rPr>
          <w:rFonts w:ascii="Times New Roman" w:hAnsi="Times New Roman"/>
          <w:sz w:val="24"/>
          <w:szCs w:val="24"/>
        </w:rPr>
      </w:pPr>
    </w:p>
    <w:p w14:paraId="2114BF7E" w14:textId="77777777" w:rsidR="00A769C2" w:rsidRDefault="00A769C2" w:rsidP="00A769C2">
      <w:pPr>
        <w:spacing w:after="0" w:line="240" w:lineRule="auto"/>
        <w:ind w:firstLine="709"/>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A769C2" w14:paraId="494AEA50" w14:textId="77777777" w:rsidTr="00A769C2">
        <w:tc>
          <w:tcPr>
            <w:tcW w:w="1148" w:type="dxa"/>
            <w:tcBorders>
              <w:top w:val="single" w:sz="4" w:space="0" w:color="auto"/>
              <w:left w:val="single" w:sz="4" w:space="0" w:color="auto"/>
              <w:bottom w:val="single" w:sz="4" w:space="0" w:color="auto"/>
              <w:right w:val="single" w:sz="4" w:space="0" w:color="auto"/>
            </w:tcBorders>
            <w:hideMark/>
          </w:tcPr>
          <w:p w14:paraId="3402FB8C" w14:textId="77777777" w:rsidR="00A769C2" w:rsidRDefault="00A769C2">
            <w:pPr>
              <w:spacing w:after="0" w:line="240" w:lineRule="auto"/>
              <w:rPr>
                <w:rFonts w:ascii="Times New Roman" w:eastAsiaTheme="minorHAnsi" w:hAnsi="Times New Roman"/>
                <w:i/>
                <w:sz w:val="24"/>
                <w:szCs w:val="24"/>
                <w:lang w:eastAsia="en-US"/>
              </w:rPr>
            </w:pPr>
            <w:r>
              <w:rPr>
                <w:rFonts w:ascii="Times New Roman" w:eastAsiaTheme="minorHAnsi" w:hAnsi="Times New Roman"/>
                <w:i/>
                <w:sz w:val="24"/>
                <w:szCs w:val="24"/>
                <w:lang w:eastAsia="en-US"/>
              </w:rPr>
              <w:t>Код</w:t>
            </w:r>
          </w:p>
        </w:tc>
        <w:tc>
          <w:tcPr>
            <w:tcW w:w="7773" w:type="dxa"/>
            <w:tcBorders>
              <w:top w:val="single" w:sz="4" w:space="0" w:color="auto"/>
              <w:left w:val="single" w:sz="4" w:space="0" w:color="auto"/>
              <w:bottom w:val="single" w:sz="4" w:space="0" w:color="auto"/>
              <w:right w:val="single" w:sz="4" w:space="0" w:color="auto"/>
            </w:tcBorders>
            <w:hideMark/>
          </w:tcPr>
          <w:p w14:paraId="7178FB3B" w14:textId="77777777" w:rsidR="00A769C2" w:rsidRDefault="00A769C2">
            <w:pPr>
              <w:spacing w:after="0" w:line="240" w:lineRule="auto"/>
              <w:rPr>
                <w:rFonts w:ascii="Times New Roman" w:eastAsiaTheme="minorHAnsi" w:hAnsi="Times New Roman"/>
                <w:iCs/>
                <w:sz w:val="24"/>
                <w:szCs w:val="24"/>
                <w:lang w:eastAsia="en-US"/>
              </w:rPr>
            </w:pPr>
            <w:r>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A769C2" w14:paraId="0DC4B208" w14:textId="77777777" w:rsidTr="00A769C2">
        <w:tc>
          <w:tcPr>
            <w:tcW w:w="1148" w:type="dxa"/>
            <w:tcBorders>
              <w:top w:val="single" w:sz="4" w:space="0" w:color="auto"/>
              <w:left w:val="single" w:sz="4" w:space="0" w:color="auto"/>
              <w:bottom w:val="single" w:sz="4" w:space="0" w:color="auto"/>
              <w:right w:val="single" w:sz="4" w:space="0" w:color="auto"/>
            </w:tcBorders>
            <w:hideMark/>
          </w:tcPr>
          <w:p w14:paraId="5A0BDDD8" w14:textId="7437E067"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ВД 1</w:t>
            </w:r>
          </w:p>
        </w:tc>
        <w:tc>
          <w:tcPr>
            <w:tcW w:w="7773" w:type="dxa"/>
            <w:tcBorders>
              <w:top w:val="single" w:sz="4" w:space="0" w:color="auto"/>
              <w:left w:val="single" w:sz="4" w:space="0" w:color="auto"/>
              <w:bottom w:val="single" w:sz="4" w:space="0" w:color="auto"/>
              <w:right w:val="single" w:sz="4" w:space="0" w:color="auto"/>
            </w:tcBorders>
            <w:hideMark/>
          </w:tcPr>
          <w:p w14:paraId="144A9F0F" w14:textId="497A633D"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Ремонт сельскохозяйственной техники и оборудования</w:t>
            </w:r>
          </w:p>
        </w:tc>
      </w:tr>
      <w:tr w:rsidR="00A769C2" w14:paraId="2BFCA6B0" w14:textId="77777777" w:rsidTr="00A769C2">
        <w:tc>
          <w:tcPr>
            <w:tcW w:w="1148" w:type="dxa"/>
            <w:tcBorders>
              <w:top w:val="single" w:sz="4" w:space="0" w:color="auto"/>
              <w:left w:val="single" w:sz="4" w:space="0" w:color="auto"/>
              <w:bottom w:val="single" w:sz="4" w:space="0" w:color="auto"/>
              <w:right w:val="single" w:sz="4" w:space="0" w:color="auto"/>
            </w:tcBorders>
            <w:hideMark/>
          </w:tcPr>
          <w:p w14:paraId="4DEE9D7E" w14:textId="220ECE98"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2.1.</w:t>
            </w:r>
          </w:p>
        </w:tc>
        <w:tc>
          <w:tcPr>
            <w:tcW w:w="7773" w:type="dxa"/>
            <w:tcBorders>
              <w:top w:val="single" w:sz="4" w:space="0" w:color="auto"/>
              <w:left w:val="single" w:sz="4" w:space="0" w:color="auto"/>
              <w:bottom w:val="single" w:sz="4" w:space="0" w:color="auto"/>
              <w:right w:val="single" w:sz="4" w:space="0" w:color="auto"/>
            </w:tcBorders>
          </w:tcPr>
          <w:p w14:paraId="561CDAA4" w14:textId="2D185172" w:rsidR="00A769C2" w:rsidRPr="00A769C2" w:rsidRDefault="00A769C2" w:rsidP="00A769C2">
            <w:pPr>
              <w:keepNext/>
              <w:spacing w:after="0" w:line="240" w:lineRule="auto"/>
              <w:jc w:val="both"/>
              <w:outlineLvl w:val="1"/>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Выполнять обнаружение и локализацию неисправностей сельскохозяйственной техники, а также постановку сельскохозяйственной техники на ремонт.</w:t>
            </w:r>
          </w:p>
        </w:tc>
      </w:tr>
      <w:tr w:rsidR="00A769C2" w14:paraId="37C3545C" w14:textId="77777777" w:rsidTr="00A769C2">
        <w:tc>
          <w:tcPr>
            <w:tcW w:w="1148" w:type="dxa"/>
            <w:tcBorders>
              <w:top w:val="single" w:sz="4" w:space="0" w:color="auto"/>
              <w:left w:val="single" w:sz="4" w:space="0" w:color="auto"/>
              <w:bottom w:val="single" w:sz="4" w:space="0" w:color="auto"/>
              <w:right w:val="single" w:sz="4" w:space="0" w:color="auto"/>
            </w:tcBorders>
            <w:hideMark/>
          </w:tcPr>
          <w:p w14:paraId="16937100" w14:textId="2F0D758A"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2.2.</w:t>
            </w:r>
          </w:p>
        </w:tc>
        <w:tc>
          <w:tcPr>
            <w:tcW w:w="7773" w:type="dxa"/>
            <w:tcBorders>
              <w:top w:val="single" w:sz="4" w:space="0" w:color="auto"/>
              <w:left w:val="single" w:sz="4" w:space="0" w:color="auto"/>
              <w:bottom w:val="single" w:sz="4" w:space="0" w:color="auto"/>
              <w:right w:val="single" w:sz="4" w:space="0" w:color="auto"/>
            </w:tcBorders>
            <w:hideMark/>
          </w:tcPr>
          <w:p w14:paraId="3162D648" w14:textId="1B2E37B6"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Проводить диагностирование неисправностей сельскохозяйственной техники и оборудования.</w:t>
            </w:r>
          </w:p>
        </w:tc>
      </w:tr>
      <w:tr w:rsidR="00A769C2" w14:paraId="727958AD" w14:textId="77777777" w:rsidTr="00A769C2">
        <w:tc>
          <w:tcPr>
            <w:tcW w:w="1148" w:type="dxa"/>
            <w:tcBorders>
              <w:top w:val="single" w:sz="4" w:space="0" w:color="auto"/>
              <w:left w:val="single" w:sz="4" w:space="0" w:color="auto"/>
              <w:bottom w:val="single" w:sz="4" w:space="0" w:color="auto"/>
              <w:right w:val="single" w:sz="4" w:space="0" w:color="auto"/>
            </w:tcBorders>
            <w:hideMark/>
          </w:tcPr>
          <w:p w14:paraId="5B881CD8" w14:textId="680D0B2C"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2.3.</w:t>
            </w:r>
          </w:p>
        </w:tc>
        <w:tc>
          <w:tcPr>
            <w:tcW w:w="7773" w:type="dxa"/>
            <w:tcBorders>
              <w:top w:val="single" w:sz="4" w:space="0" w:color="auto"/>
              <w:left w:val="single" w:sz="4" w:space="0" w:color="auto"/>
              <w:bottom w:val="single" w:sz="4" w:space="0" w:color="auto"/>
              <w:right w:val="single" w:sz="4" w:space="0" w:color="auto"/>
            </w:tcBorders>
            <w:hideMark/>
          </w:tcPr>
          <w:p w14:paraId="0FC778FE" w14:textId="5DEEAE59"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w:t>
            </w:r>
          </w:p>
        </w:tc>
      </w:tr>
      <w:tr w:rsidR="00A769C2" w14:paraId="58A75DA4" w14:textId="77777777" w:rsidTr="00A769C2">
        <w:tc>
          <w:tcPr>
            <w:tcW w:w="1148" w:type="dxa"/>
            <w:tcBorders>
              <w:top w:val="single" w:sz="4" w:space="0" w:color="auto"/>
              <w:left w:val="single" w:sz="4" w:space="0" w:color="auto"/>
              <w:bottom w:val="single" w:sz="4" w:space="0" w:color="auto"/>
              <w:right w:val="single" w:sz="4" w:space="0" w:color="auto"/>
            </w:tcBorders>
          </w:tcPr>
          <w:p w14:paraId="4B1D7637" w14:textId="28A36859"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2.4.</w:t>
            </w:r>
          </w:p>
        </w:tc>
        <w:tc>
          <w:tcPr>
            <w:tcW w:w="7773" w:type="dxa"/>
            <w:tcBorders>
              <w:top w:val="single" w:sz="4" w:space="0" w:color="auto"/>
              <w:left w:val="single" w:sz="4" w:space="0" w:color="auto"/>
              <w:bottom w:val="single" w:sz="4" w:space="0" w:color="auto"/>
              <w:right w:val="single" w:sz="4" w:space="0" w:color="auto"/>
            </w:tcBorders>
          </w:tcPr>
          <w:p w14:paraId="444CFD8A" w14:textId="1FE6D3E8"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Выполнять восстановление работоспособности или замену детали (узла) сельскохозяйственной техники.</w:t>
            </w:r>
          </w:p>
        </w:tc>
      </w:tr>
      <w:tr w:rsidR="00A769C2" w14:paraId="7284F9A9" w14:textId="77777777" w:rsidTr="00A769C2">
        <w:tc>
          <w:tcPr>
            <w:tcW w:w="1148" w:type="dxa"/>
            <w:tcBorders>
              <w:top w:val="single" w:sz="4" w:space="0" w:color="auto"/>
              <w:left w:val="single" w:sz="4" w:space="0" w:color="auto"/>
              <w:bottom w:val="single" w:sz="4" w:space="0" w:color="auto"/>
              <w:right w:val="single" w:sz="4" w:space="0" w:color="auto"/>
            </w:tcBorders>
          </w:tcPr>
          <w:p w14:paraId="58072426" w14:textId="755C403F"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2.5.</w:t>
            </w:r>
          </w:p>
        </w:tc>
        <w:tc>
          <w:tcPr>
            <w:tcW w:w="7773" w:type="dxa"/>
            <w:tcBorders>
              <w:top w:val="single" w:sz="4" w:space="0" w:color="auto"/>
              <w:left w:val="single" w:sz="4" w:space="0" w:color="auto"/>
              <w:bottom w:val="single" w:sz="4" w:space="0" w:color="auto"/>
              <w:right w:val="single" w:sz="4" w:space="0" w:color="auto"/>
            </w:tcBorders>
          </w:tcPr>
          <w:p w14:paraId="2502ABC9" w14:textId="6F19B056"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Выполнять оперативное планирование выполнения работ по техническому обслуживанию и ремонту сельскохозяйственной техники и оборудования.</w:t>
            </w:r>
          </w:p>
        </w:tc>
      </w:tr>
      <w:tr w:rsidR="00A769C2" w14:paraId="2C38197B" w14:textId="77777777" w:rsidTr="00A769C2">
        <w:tc>
          <w:tcPr>
            <w:tcW w:w="1148" w:type="dxa"/>
            <w:tcBorders>
              <w:top w:val="single" w:sz="4" w:space="0" w:color="auto"/>
              <w:left w:val="single" w:sz="4" w:space="0" w:color="auto"/>
              <w:bottom w:val="single" w:sz="4" w:space="0" w:color="auto"/>
              <w:right w:val="single" w:sz="4" w:space="0" w:color="auto"/>
            </w:tcBorders>
          </w:tcPr>
          <w:p w14:paraId="569F3120" w14:textId="478ED265"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2.6.</w:t>
            </w:r>
          </w:p>
        </w:tc>
        <w:tc>
          <w:tcPr>
            <w:tcW w:w="7773" w:type="dxa"/>
            <w:tcBorders>
              <w:top w:val="single" w:sz="4" w:space="0" w:color="auto"/>
              <w:left w:val="single" w:sz="4" w:space="0" w:color="auto"/>
              <w:bottom w:val="single" w:sz="4" w:space="0" w:color="auto"/>
              <w:right w:val="single" w:sz="4" w:space="0" w:color="auto"/>
            </w:tcBorders>
          </w:tcPr>
          <w:p w14:paraId="342C8D5E" w14:textId="4D2A4FF9"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tc>
      </w:tr>
      <w:tr w:rsidR="00A769C2" w14:paraId="76466D5F" w14:textId="77777777" w:rsidTr="00A769C2">
        <w:tc>
          <w:tcPr>
            <w:tcW w:w="1148" w:type="dxa"/>
            <w:tcBorders>
              <w:top w:val="single" w:sz="4" w:space="0" w:color="auto"/>
              <w:left w:val="single" w:sz="4" w:space="0" w:color="auto"/>
              <w:bottom w:val="single" w:sz="4" w:space="0" w:color="auto"/>
              <w:right w:val="single" w:sz="4" w:space="0" w:color="auto"/>
            </w:tcBorders>
          </w:tcPr>
          <w:p w14:paraId="0D1DD6B9" w14:textId="6B4AD0C8"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2.7.</w:t>
            </w:r>
          </w:p>
        </w:tc>
        <w:tc>
          <w:tcPr>
            <w:tcW w:w="7773" w:type="dxa"/>
            <w:tcBorders>
              <w:top w:val="single" w:sz="4" w:space="0" w:color="auto"/>
              <w:left w:val="single" w:sz="4" w:space="0" w:color="auto"/>
              <w:bottom w:val="single" w:sz="4" w:space="0" w:color="auto"/>
              <w:right w:val="single" w:sz="4" w:space="0" w:color="auto"/>
            </w:tcBorders>
          </w:tcPr>
          <w:p w14:paraId="4CC32A9B" w14:textId="303873E1"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Выполнять контроль качества выполнения операций в рамках технического обслуживания и ремонта сельскохозяйственной техники и оборудования.</w:t>
            </w:r>
          </w:p>
        </w:tc>
      </w:tr>
      <w:tr w:rsidR="00A769C2" w14:paraId="6366A32E" w14:textId="77777777" w:rsidTr="00A769C2">
        <w:tc>
          <w:tcPr>
            <w:tcW w:w="1148" w:type="dxa"/>
            <w:tcBorders>
              <w:top w:val="single" w:sz="4" w:space="0" w:color="auto"/>
              <w:left w:val="single" w:sz="4" w:space="0" w:color="auto"/>
              <w:bottom w:val="single" w:sz="4" w:space="0" w:color="auto"/>
              <w:right w:val="single" w:sz="4" w:space="0" w:color="auto"/>
            </w:tcBorders>
          </w:tcPr>
          <w:p w14:paraId="6095B933" w14:textId="00C255E2"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2.8.</w:t>
            </w:r>
          </w:p>
        </w:tc>
        <w:tc>
          <w:tcPr>
            <w:tcW w:w="7773" w:type="dxa"/>
            <w:tcBorders>
              <w:top w:val="single" w:sz="4" w:space="0" w:color="auto"/>
              <w:left w:val="single" w:sz="4" w:space="0" w:color="auto"/>
              <w:bottom w:val="single" w:sz="4" w:space="0" w:color="auto"/>
              <w:right w:val="single" w:sz="4" w:space="0" w:color="auto"/>
            </w:tcBorders>
          </w:tcPr>
          <w:p w14:paraId="6AEEBA1C" w14:textId="3A657C18"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Осуществлять материально-техническое обеспечение технического обслуживания и ремонта сельскохозяйственной техники в организации.</w:t>
            </w:r>
          </w:p>
        </w:tc>
      </w:tr>
      <w:tr w:rsidR="00A769C2" w14:paraId="488D4E1C" w14:textId="77777777" w:rsidTr="00A769C2">
        <w:tc>
          <w:tcPr>
            <w:tcW w:w="1148" w:type="dxa"/>
            <w:tcBorders>
              <w:top w:val="single" w:sz="4" w:space="0" w:color="auto"/>
              <w:left w:val="single" w:sz="4" w:space="0" w:color="auto"/>
              <w:bottom w:val="single" w:sz="4" w:space="0" w:color="auto"/>
              <w:right w:val="single" w:sz="4" w:space="0" w:color="auto"/>
            </w:tcBorders>
          </w:tcPr>
          <w:p w14:paraId="36AB47CD" w14:textId="62567903"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2.9.</w:t>
            </w:r>
          </w:p>
        </w:tc>
        <w:tc>
          <w:tcPr>
            <w:tcW w:w="7773" w:type="dxa"/>
            <w:tcBorders>
              <w:top w:val="single" w:sz="4" w:space="0" w:color="auto"/>
              <w:left w:val="single" w:sz="4" w:space="0" w:color="auto"/>
              <w:bottom w:val="single" w:sz="4" w:space="0" w:color="auto"/>
              <w:right w:val="single" w:sz="4" w:space="0" w:color="auto"/>
            </w:tcBorders>
          </w:tcPr>
          <w:p w14:paraId="63EE5059" w14:textId="2A6D5AA8"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Выполнять работы по обеспечению государственной регистрации и технического осмотра сельскохозяйственной техники.</w:t>
            </w:r>
          </w:p>
        </w:tc>
      </w:tr>
      <w:tr w:rsidR="00A769C2" w14:paraId="15BE942D" w14:textId="77777777" w:rsidTr="00A769C2">
        <w:tc>
          <w:tcPr>
            <w:tcW w:w="1148" w:type="dxa"/>
            <w:tcBorders>
              <w:top w:val="single" w:sz="4" w:space="0" w:color="auto"/>
              <w:left w:val="single" w:sz="4" w:space="0" w:color="auto"/>
              <w:bottom w:val="single" w:sz="4" w:space="0" w:color="auto"/>
              <w:right w:val="single" w:sz="4" w:space="0" w:color="auto"/>
            </w:tcBorders>
          </w:tcPr>
          <w:p w14:paraId="74C8223F" w14:textId="403BAE75" w:rsidR="00A769C2" w:rsidRPr="00A769C2" w:rsidRDefault="00A769C2" w:rsidP="00A769C2">
            <w:pPr>
              <w:spacing w:after="0" w:line="240" w:lineRule="auto"/>
              <w:rPr>
                <w:rFonts w:ascii="Times New Roman" w:eastAsiaTheme="minorHAnsi" w:hAnsi="Times New Roman"/>
                <w:b/>
                <w:bCs/>
                <w:iCs/>
                <w:sz w:val="24"/>
                <w:szCs w:val="24"/>
                <w:lang w:eastAsia="en-US"/>
              </w:rPr>
            </w:pPr>
            <w:r w:rsidRPr="00A769C2">
              <w:rPr>
                <w:rFonts w:ascii="Times New Roman" w:eastAsiaTheme="minorHAnsi" w:hAnsi="Times New Roman"/>
                <w:b/>
                <w:bCs/>
                <w:iCs/>
                <w:sz w:val="24"/>
                <w:szCs w:val="24"/>
                <w:lang w:eastAsia="en-US"/>
              </w:rPr>
              <w:t>ПК 2.10.</w:t>
            </w:r>
          </w:p>
        </w:tc>
        <w:tc>
          <w:tcPr>
            <w:tcW w:w="7773" w:type="dxa"/>
            <w:tcBorders>
              <w:top w:val="single" w:sz="4" w:space="0" w:color="auto"/>
              <w:left w:val="single" w:sz="4" w:space="0" w:color="auto"/>
              <w:bottom w:val="single" w:sz="4" w:space="0" w:color="auto"/>
              <w:right w:val="single" w:sz="4" w:space="0" w:color="auto"/>
            </w:tcBorders>
          </w:tcPr>
          <w:p w14:paraId="3CD6C133" w14:textId="4CA086A9" w:rsidR="00A769C2" w:rsidRPr="00A769C2" w:rsidRDefault="00A769C2" w:rsidP="00A769C2">
            <w:pPr>
              <w:spacing w:after="0" w:line="240" w:lineRule="auto"/>
              <w:rPr>
                <w:rFonts w:ascii="Times New Roman" w:eastAsiaTheme="minorHAnsi" w:hAnsi="Times New Roman"/>
                <w:iCs/>
                <w:sz w:val="24"/>
                <w:szCs w:val="24"/>
                <w:lang w:eastAsia="en-US"/>
              </w:rPr>
            </w:pPr>
            <w:r w:rsidRPr="00A769C2">
              <w:rPr>
                <w:rFonts w:ascii="Times New Roman" w:eastAsiaTheme="minorHAnsi" w:hAnsi="Times New Roman"/>
                <w:iCs/>
                <w:sz w:val="24"/>
                <w:szCs w:val="24"/>
                <w:lang w:eastAsia="en-US"/>
              </w:rPr>
              <w:t xml:space="preserve">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w:t>
            </w:r>
            <w:r w:rsidRPr="00A769C2">
              <w:rPr>
                <w:rFonts w:ascii="Times New Roman" w:eastAsiaTheme="minorHAnsi" w:hAnsi="Times New Roman"/>
                <w:iCs/>
                <w:sz w:val="24"/>
                <w:szCs w:val="24"/>
                <w:lang w:eastAsia="en-US"/>
              </w:rPr>
              <w:lastRenderedPageBreak/>
              <w:t>обслуживания и ремонта сельскохозяйственной техники и оборудования в организации.</w:t>
            </w:r>
          </w:p>
        </w:tc>
      </w:tr>
    </w:tbl>
    <w:p w14:paraId="344BCBBA" w14:textId="77777777" w:rsidR="00A769C2" w:rsidRDefault="00A769C2" w:rsidP="00A769C2">
      <w:pPr>
        <w:pStyle w:val="aa"/>
        <w:spacing w:after="0" w:line="240" w:lineRule="auto"/>
        <w:ind w:left="0"/>
        <w:rPr>
          <w:rFonts w:ascii="Times New Roman" w:hAnsi="Times New Roman"/>
          <w:sz w:val="24"/>
          <w:szCs w:val="24"/>
        </w:rPr>
      </w:pPr>
    </w:p>
    <w:p w14:paraId="5AD3612E" w14:textId="49BD5CEA" w:rsidR="00A769C2" w:rsidRDefault="00A769C2" w:rsidP="00A769C2">
      <w:pPr>
        <w:spacing w:after="0" w:line="240" w:lineRule="auto"/>
        <w:ind w:firstLine="709"/>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074"/>
        <w:gridCol w:w="6214"/>
      </w:tblGrid>
      <w:tr w:rsidR="00A769C2" w:rsidRPr="00A769C2" w14:paraId="3490572D" w14:textId="77777777" w:rsidTr="00FC1369">
        <w:trPr>
          <w:trHeight w:val="20"/>
        </w:trPr>
        <w:tc>
          <w:tcPr>
            <w:tcW w:w="915" w:type="pct"/>
            <w:vMerge w:val="restart"/>
            <w:shd w:val="clear" w:color="auto" w:fill="auto"/>
            <w:vAlign w:val="center"/>
            <w:hideMark/>
          </w:tcPr>
          <w:p w14:paraId="4E9C55C7"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Владеть навыками</w:t>
            </w:r>
          </w:p>
        </w:tc>
        <w:tc>
          <w:tcPr>
            <w:tcW w:w="602" w:type="pct"/>
            <w:shd w:val="clear" w:color="auto" w:fill="auto"/>
            <w:vAlign w:val="center"/>
            <w:hideMark/>
          </w:tcPr>
          <w:p w14:paraId="5E9385DD"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C834F91"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Определения технического состояния отдельных узлов и деталей машин.</w:t>
            </w:r>
          </w:p>
        </w:tc>
      </w:tr>
      <w:tr w:rsidR="00A769C2" w:rsidRPr="00A769C2" w14:paraId="12B4A196" w14:textId="77777777" w:rsidTr="00FC1369">
        <w:trPr>
          <w:trHeight w:val="20"/>
        </w:trPr>
        <w:tc>
          <w:tcPr>
            <w:tcW w:w="915" w:type="pct"/>
            <w:vMerge/>
            <w:vAlign w:val="center"/>
            <w:hideMark/>
          </w:tcPr>
          <w:p w14:paraId="206D2999"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16E19AAA"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67F73B8E"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Налаживания и эксплуатации ремонтно-технологического оборудования.</w:t>
            </w:r>
          </w:p>
        </w:tc>
      </w:tr>
      <w:tr w:rsidR="00A769C2" w:rsidRPr="00A769C2" w14:paraId="75DABA2F" w14:textId="77777777" w:rsidTr="00FC1369">
        <w:trPr>
          <w:trHeight w:val="20"/>
        </w:trPr>
        <w:tc>
          <w:tcPr>
            <w:tcW w:w="915" w:type="pct"/>
            <w:vMerge/>
            <w:vAlign w:val="center"/>
            <w:hideMark/>
          </w:tcPr>
          <w:p w14:paraId="36A7B9A8"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5B8A246B"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DA3F429"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Выполнения разборочно-сборочных, дефектовочно-комплектовочных работ, обкатки агрегатов и машин.</w:t>
            </w:r>
          </w:p>
        </w:tc>
      </w:tr>
      <w:tr w:rsidR="00A769C2" w:rsidRPr="00A769C2" w14:paraId="2DBA8A92" w14:textId="77777777" w:rsidTr="00FC1369">
        <w:trPr>
          <w:trHeight w:val="20"/>
        </w:trPr>
        <w:tc>
          <w:tcPr>
            <w:tcW w:w="915" w:type="pct"/>
            <w:vMerge/>
            <w:vAlign w:val="center"/>
            <w:hideMark/>
          </w:tcPr>
          <w:p w14:paraId="63258F7D"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32FE9656"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6BDA389B"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Планирования технического обслуживания и ремонта сельскохозяйственной техники и оборудования.</w:t>
            </w:r>
          </w:p>
        </w:tc>
      </w:tr>
      <w:tr w:rsidR="00A769C2" w:rsidRPr="00A769C2" w14:paraId="252BC3BD" w14:textId="77777777" w:rsidTr="00FC1369">
        <w:trPr>
          <w:trHeight w:val="20"/>
        </w:trPr>
        <w:tc>
          <w:tcPr>
            <w:tcW w:w="915" w:type="pct"/>
            <w:vMerge/>
            <w:vAlign w:val="center"/>
            <w:hideMark/>
          </w:tcPr>
          <w:p w14:paraId="6862CB0B"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31145431"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73EEA48E"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Участия в управлении трудовым коллективом.</w:t>
            </w:r>
          </w:p>
        </w:tc>
      </w:tr>
      <w:tr w:rsidR="00A769C2" w:rsidRPr="00A769C2" w14:paraId="23BB9792" w14:textId="77777777" w:rsidTr="00FC1369">
        <w:trPr>
          <w:trHeight w:val="20"/>
        </w:trPr>
        <w:tc>
          <w:tcPr>
            <w:tcW w:w="915" w:type="pct"/>
            <w:vMerge/>
            <w:vAlign w:val="center"/>
            <w:hideMark/>
          </w:tcPr>
          <w:p w14:paraId="1B00EFB8"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DF93951"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D18993E"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Ведения документации установленного образца.</w:t>
            </w:r>
          </w:p>
        </w:tc>
      </w:tr>
      <w:tr w:rsidR="00A769C2" w:rsidRPr="00A769C2" w14:paraId="38F562F3" w14:textId="77777777" w:rsidTr="00FC1369">
        <w:trPr>
          <w:trHeight w:val="20"/>
        </w:trPr>
        <w:tc>
          <w:tcPr>
            <w:tcW w:w="915" w:type="pct"/>
            <w:vMerge w:val="restart"/>
            <w:shd w:val="clear" w:color="auto" w:fill="auto"/>
            <w:vAlign w:val="center"/>
            <w:hideMark/>
          </w:tcPr>
          <w:p w14:paraId="6EB290C8"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уметь</w:t>
            </w:r>
          </w:p>
        </w:tc>
        <w:tc>
          <w:tcPr>
            <w:tcW w:w="602" w:type="pct"/>
            <w:shd w:val="clear" w:color="auto" w:fill="auto"/>
            <w:vAlign w:val="center"/>
            <w:hideMark/>
          </w:tcPr>
          <w:p w14:paraId="53693334"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5DE371F"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Читать чертежи узлов и деталей сельскохозяйственной техники при проведении всех видов ремонта</w:t>
            </w:r>
          </w:p>
        </w:tc>
      </w:tr>
      <w:tr w:rsidR="00A769C2" w:rsidRPr="00A769C2" w14:paraId="24F97EE8" w14:textId="77777777" w:rsidTr="00FC1369">
        <w:trPr>
          <w:trHeight w:val="20"/>
        </w:trPr>
        <w:tc>
          <w:tcPr>
            <w:tcW w:w="915" w:type="pct"/>
            <w:vMerge/>
            <w:vAlign w:val="center"/>
            <w:hideMark/>
          </w:tcPr>
          <w:p w14:paraId="38E1D114"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A1ECD13"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1AAE1F75"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tc>
      </w:tr>
      <w:tr w:rsidR="00A769C2" w:rsidRPr="00A769C2" w14:paraId="105B1F40" w14:textId="77777777" w:rsidTr="00FC1369">
        <w:trPr>
          <w:trHeight w:val="20"/>
        </w:trPr>
        <w:tc>
          <w:tcPr>
            <w:tcW w:w="915" w:type="pct"/>
            <w:vMerge/>
            <w:vAlign w:val="center"/>
            <w:hideMark/>
          </w:tcPr>
          <w:p w14:paraId="128654FD"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677250F"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63D57E4C"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Выполнять поиск составной части (нескольких составных частей), обусловливающих неисправность сельскохозяйственной техники</w:t>
            </w:r>
          </w:p>
        </w:tc>
      </w:tr>
      <w:tr w:rsidR="00A769C2" w:rsidRPr="00A769C2" w14:paraId="23FD827C" w14:textId="77777777" w:rsidTr="00FC1369">
        <w:trPr>
          <w:trHeight w:val="20"/>
        </w:trPr>
        <w:tc>
          <w:tcPr>
            <w:tcW w:w="915" w:type="pct"/>
            <w:vMerge/>
            <w:vAlign w:val="center"/>
            <w:hideMark/>
          </w:tcPr>
          <w:p w14:paraId="12CA9479"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0AE9E9B"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4607601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Управлять сельскохозяйственной техникой в соответствии с инструкциями по ее эксплуатации</w:t>
            </w:r>
          </w:p>
        </w:tc>
      </w:tr>
      <w:tr w:rsidR="00A769C2" w:rsidRPr="00A769C2" w14:paraId="6968EDC4" w14:textId="77777777" w:rsidTr="00FC1369">
        <w:trPr>
          <w:trHeight w:val="20"/>
        </w:trPr>
        <w:tc>
          <w:tcPr>
            <w:tcW w:w="915" w:type="pct"/>
            <w:vMerge/>
            <w:vAlign w:val="center"/>
            <w:hideMark/>
          </w:tcPr>
          <w:p w14:paraId="4F839C39"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70D13FF"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1BC4D696"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Производить ремонт сельскохозяйственной техники с соблюдением требований охраны труда и окружающей среды</w:t>
            </w:r>
          </w:p>
        </w:tc>
      </w:tr>
      <w:tr w:rsidR="00A769C2" w:rsidRPr="00A769C2" w14:paraId="4004CCE5" w14:textId="77777777" w:rsidTr="00FC1369">
        <w:trPr>
          <w:trHeight w:val="20"/>
        </w:trPr>
        <w:tc>
          <w:tcPr>
            <w:tcW w:w="915" w:type="pct"/>
            <w:vMerge/>
            <w:vAlign w:val="center"/>
            <w:hideMark/>
          </w:tcPr>
          <w:p w14:paraId="797657A9"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C0DD7F8"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4A231C6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Пользоваться спецодеждой, применять средства индивидуальной защиты при проведении ремонта сельскохозяйственной техники</w:t>
            </w:r>
          </w:p>
        </w:tc>
      </w:tr>
      <w:tr w:rsidR="00A769C2" w:rsidRPr="00A769C2" w14:paraId="62743985" w14:textId="77777777" w:rsidTr="00FC1369">
        <w:trPr>
          <w:trHeight w:val="20"/>
        </w:trPr>
        <w:tc>
          <w:tcPr>
            <w:tcW w:w="915" w:type="pct"/>
            <w:vMerge/>
            <w:vAlign w:val="center"/>
            <w:hideMark/>
          </w:tcPr>
          <w:p w14:paraId="1335393F"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BE1E75F"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4761E46"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Проводить техническое диагностирование, аппаратный и программный контроль с целью выявления неисправностей сельскохозяйственной техники</w:t>
            </w:r>
          </w:p>
        </w:tc>
      </w:tr>
      <w:tr w:rsidR="00A769C2" w:rsidRPr="00A769C2" w14:paraId="3D9706BB" w14:textId="77777777" w:rsidTr="00FC1369">
        <w:trPr>
          <w:trHeight w:val="20"/>
        </w:trPr>
        <w:tc>
          <w:tcPr>
            <w:tcW w:w="915" w:type="pct"/>
            <w:vMerge/>
            <w:vAlign w:val="center"/>
            <w:hideMark/>
          </w:tcPr>
          <w:p w14:paraId="1FCF9835"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A0EEA83"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947ABD0"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Подбирать инструмент, оборудование, расходные материалы, необходимые для проведения ремонта сельскохозяйственной техники</w:t>
            </w:r>
          </w:p>
        </w:tc>
      </w:tr>
      <w:tr w:rsidR="00A769C2" w:rsidRPr="00A769C2" w14:paraId="5FF151AA" w14:textId="77777777" w:rsidTr="00FC1369">
        <w:trPr>
          <w:trHeight w:val="20"/>
        </w:trPr>
        <w:tc>
          <w:tcPr>
            <w:tcW w:w="915" w:type="pct"/>
            <w:vMerge/>
            <w:vAlign w:val="center"/>
            <w:hideMark/>
          </w:tcPr>
          <w:p w14:paraId="65EA084D"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5E4D600A"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96A5951"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tc>
      </w:tr>
      <w:tr w:rsidR="00A769C2" w:rsidRPr="00A769C2" w14:paraId="21EB1943" w14:textId="77777777" w:rsidTr="00FC1369">
        <w:trPr>
          <w:trHeight w:val="20"/>
        </w:trPr>
        <w:tc>
          <w:tcPr>
            <w:tcW w:w="915" w:type="pct"/>
            <w:vMerge/>
            <w:vAlign w:val="center"/>
            <w:hideMark/>
          </w:tcPr>
          <w:p w14:paraId="47D6CD69"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16930924"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1D2754F"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Определять виды и объемы работ исходя из технологических карт по техническому обслуживанию и ремонту сельскохозяйственной техники</w:t>
            </w:r>
          </w:p>
        </w:tc>
      </w:tr>
      <w:tr w:rsidR="00A769C2" w:rsidRPr="00A769C2" w14:paraId="74F5B2CE" w14:textId="77777777" w:rsidTr="00FC1369">
        <w:trPr>
          <w:trHeight w:val="20"/>
        </w:trPr>
        <w:tc>
          <w:tcPr>
            <w:tcW w:w="915" w:type="pct"/>
            <w:vMerge/>
            <w:vAlign w:val="center"/>
            <w:hideMark/>
          </w:tcPr>
          <w:p w14:paraId="5334F6B5"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31E94FA7"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EA18199"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tc>
      </w:tr>
      <w:tr w:rsidR="00A769C2" w:rsidRPr="00A769C2" w14:paraId="2AB55981" w14:textId="77777777" w:rsidTr="00FC1369">
        <w:trPr>
          <w:trHeight w:val="20"/>
        </w:trPr>
        <w:tc>
          <w:tcPr>
            <w:tcW w:w="915" w:type="pct"/>
            <w:vMerge/>
            <w:vAlign w:val="center"/>
            <w:hideMark/>
          </w:tcPr>
          <w:p w14:paraId="10D97C14"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279CCD5"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15B3B86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Выбирать способ и место хранения сельскохозяйственной техники в соответствии с требованиями нормативно-технической документации</w:t>
            </w:r>
          </w:p>
        </w:tc>
      </w:tr>
      <w:tr w:rsidR="00A769C2" w:rsidRPr="00A769C2" w14:paraId="2D285417" w14:textId="77777777" w:rsidTr="00FC1369">
        <w:trPr>
          <w:trHeight w:val="20"/>
        </w:trPr>
        <w:tc>
          <w:tcPr>
            <w:tcW w:w="915" w:type="pct"/>
            <w:vMerge/>
            <w:vAlign w:val="center"/>
            <w:hideMark/>
          </w:tcPr>
          <w:p w14:paraId="0A376270"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9C81B7D"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CD331BF"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Осуществлять оперативное взаимодействие с работниками с использованием цифровых технологий</w:t>
            </w:r>
          </w:p>
        </w:tc>
      </w:tr>
      <w:tr w:rsidR="00A769C2" w:rsidRPr="00A769C2" w14:paraId="50F85D0E" w14:textId="77777777" w:rsidTr="00FC1369">
        <w:trPr>
          <w:trHeight w:val="20"/>
        </w:trPr>
        <w:tc>
          <w:tcPr>
            <w:tcW w:w="915" w:type="pct"/>
            <w:vMerge/>
            <w:vAlign w:val="center"/>
            <w:hideMark/>
          </w:tcPr>
          <w:p w14:paraId="7F2EB8D0"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3E750830"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AC7E065"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tc>
      </w:tr>
      <w:tr w:rsidR="00A769C2" w:rsidRPr="00A769C2" w14:paraId="6BB87562" w14:textId="77777777" w:rsidTr="00FC1369">
        <w:trPr>
          <w:trHeight w:val="20"/>
        </w:trPr>
        <w:tc>
          <w:tcPr>
            <w:tcW w:w="915" w:type="pct"/>
            <w:vMerge/>
            <w:vAlign w:val="center"/>
            <w:hideMark/>
          </w:tcPr>
          <w:p w14:paraId="6316BE2C"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A8A80E3"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E7F7BAD"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r>
      <w:tr w:rsidR="00A769C2" w:rsidRPr="00A769C2" w14:paraId="194FA9B1" w14:textId="77777777" w:rsidTr="00FC1369">
        <w:trPr>
          <w:trHeight w:val="20"/>
        </w:trPr>
        <w:tc>
          <w:tcPr>
            <w:tcW w:w="915" w:type="pct"/>
            <w:vMerge/>
            <w:vAlign w:val="center"/>
            <w:hideMark/>
          </w:tcPr>
          <w:p w14:paraId="1E7C3321"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1DC23CA7"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3F9D86F8"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tc>
      </w:tr>
      <w:tr w:rsidR="00A769C2" w:rsidRPr="00A769C2" w14:paraId="1F3F313B" w14:textId="77777777" w:rsidTr="00FC1369">
        <w:trPr>
          <w:trHeight w:val="20"/>
        </w:trPr>
        <w:tc>
          <w:tcPr>
            <w:tcW w:w="915" w:type="pct"/>
            <w:vMerge/>
            <w:vAlign w:val="center"/>
            <w:hideMark/>
          </w:tcPr>
          <w:p w14:paraId="202DBDB9"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15D4348E"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8F0F6F8"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tc>
      </w:tr>
      <w:tr w:rsidR="00A769C2" w:rsidRPr="00A769C2" w14:paraId="6C7795F8" w14:textId="77777777" w:rsidTr="00FC1369">
        <w:trPr>
          <w:trHeight w:val="20"/>
        </w:trPr>
        <w:tc>
          <w:tcPr>
            <w:tcW w:w="915" w:type="pct"/>
            <w:vMerge/>
            <w:vAlign w:val="center"/>
            <w:hideMark/>
          </w:tcPr>
          <w:p w14:paraId="5650738F"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676E0798"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3263979"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A769C2" w:rsidRPr="00A769C2" w14:paraId="5D77F178" w14:textId="77777777" w:rsidTr="00FC1369">
        <w:trPr>
          <w:trHeight w:val="20"/>
        </w:trPr>
        <w:tc>
          <w:tcPr>
            <w:tcW w:w="915" w:type="pct"/>
            <w:vMerge/>
            <w:vAlign w:val="center"/>
            <w:hideMark/>
          </w:tcPr>
          <w:p w14:paraId="42C14215"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B10FB45"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5843F2A"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Готовить документы и сельскохозяйственную технику к государственной регистрации и техническому осмотру</w:t>
            </w:r>
          </w:p>
        </w:tc>
      </w:tr>
      <w:tr w:rsidR="00A769C2" w:rsidRPr="00A769C2" w14:paraId="5076E8AC" w14:textId="77777777" w:rsidTr="00FC1369">
        <w:trPr>
          <w:trHeight w:val="20"/>
        </w:trPr>
        <w:tc>
          <w:tcPr>
            <w:tcW w:w="915" w:type="pct"/>
            <w:vMerge/>
            <w:vAlign w:val="center"/>
            <w:hideMark/>
          </w:tcPr>
          <w:p w14:paraId="5D775FCF"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7A37286"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646D4EDA"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tc>
      </w:tr>
      <w:tr w:rsidR="00A769C2" w:rsidRPr="00A769C2" w14:paraId="1779BD13" w14:textId="77777777" w:rsidTr="00FC1369">
        <w:trPr>
          <w:trHeight w:val="20"/>
        </w:trPr>
        <w:tc>
          <w:tcPr>
            <w:tcW w:w="915" w:type="pct"/>
            <w:vMerge/>
            <w:vAlign w:val="center"/>
            <w:hideMark/>
          </w:tcPr>
          <w:p w14:paraId="7CC8E267"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1A2740B"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104A8FC2"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Контролировать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tc>
      </w:tr>
      <w:tr w:rsidR="00A769C2" w:rsidRPr="00A769C2" w14:paraId="292CBF33" w14:textId="77777777" w:rsidTr="00FC1369">
        <w:trPr>
          <w:trHeight w:val="20"/>
        </w:trPr>
        <w:tc>
          <w:tcPr>
            <w:tcW w:w="915" w:type="pct"/>
            <w:vMerge w:val="restart"/>
            <w:shd w:val="clear" w:color="auto" w:fill="auto"/>
            <w:vAlign w:val="center"/>
            <w:hideMark/>
          </w:tcPr>
          <w:p w14:paraId="34575333"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знать</w:t>
            </w:r>
          </w:p>
        </w:tc>
        <w:tc>
          <w:tcPr>
            <w:tcW w:w="602" w:type="pct"/>
            <w:shd w:val="clear" w:color="auto" w:fill="auto"/>
            <w:vAlign w:val="center"/>
            <w:hideMark/>
          </w:tcPr>
          <w:p w14:paraId="151FA871"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7A8DB384"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Единую систему конструкторской документации</w:t>
            </w:r>
          </w:p>
        </w:tc>
      </w:tr>
      <w:tr w:rsidR="00A769C2" w:rsidRPr="00A769C2" w14:paraId="0107F52B" w14:textId="77777777" w:rsidTr="00FC1369">
        <w:trPr>
          <w:trHeight w:val="20"/>
        </w:trPr>
        <w:tc>
          <w:tcPr>
            <w:tcW w:w="915" w:type="pct"/>
            <w:vMerge/>
            <w:vAlign w:val="center"/>
            <w:hideMark/>
          </w:tcPr>
          <w:p w14:paraId="34AFBEE6"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553B604F"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61EA9FF9"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Технические характеристики, конструктивные особенности, назначение, режимы работы сельскохозяйственной техники</w:t>
            </w:r>
          </w:p>
        </w:tc>
      </w:tr>
      <w:tr w:rsidR="00A769C2" w:rsidRPr="00A769C2" w14:paraId="51782FAD" w14:textId="77777777" w:rsidTr="00FC1369">
        <w:trPr>
          <w:trHeight w:val="20"/>
        </w:trPr>
        <w:tc>
          <w:tcPr>
            <w:tcW w:w="915" w:type="pct"/>
            <w:vMerge/>
            <w:vAlign w:val="center"/>
            <w:hideMark/>
          </w:tcPr>
          <w:p w14:paraId="295520B4"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1D46811"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CA92EE1"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Нормативно-техническую документацию по ремонту сельскохозяйственной техники</w:t>
            </w:r>
          </w:p>
        </w:tc>
      </w:tr>
      <w:tr w:rsidR="00A769C2" w:rsidRPr="00A769C2" w14:paraId="6266EBE4" w14:textId="77777777" w:rsidTr="00FC1369">
        <w:trPr>
          <w:trHeight w:val="20"/>
        </w:trPr>
        <w:tc>
          <w:tcPr>
            <w:tcW w:w="915" w:type="pct"/>
            <w:vMerge/>
            <w:vAlign w:val="center"/>
            <w:hideMark/>
          </w:tcPr>
          <w:p w14:paraId="0AC9D3B2"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BCB10F4"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385650CF"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постановки сельскохозяйственной техники на ремонт</w:t>
            </w:r>
          </w:p>
        </w:tc>
      </w:tr>
      <w:tr w:rsidR="00A769C2" w:rsidRPr="00A769C2" w14:paraId="2067265E" w14:textId="77777777" w:rsidTr="00FC1369">
        <w:trPr>
          <w:trHeight w:val="20"/>
        </w:trPr>
        <w:tc>
          <w:tcPr>
            <w:tcW w:w="915" w:type="pct"/>
            <w:vMerge/>
            <w:vAlign w:val="center"/>
            <w:hideMark/>
          </w:tcPr>
          <w:p w14:paraId="217469BD"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A093E52"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1FA88E48"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выполнения различных видов ремонта сельскохозяйственной техники</w:t>
            </w:r>
          </w:p>
        </w:tc>
      </w:tr>
      <w:tr w:rsidR="00A769C2" w:rsidRPr="00A769C2" w14:paraId="7BB3D634" w14:textId="77777777" w:rsidTr="00FC1369">
        <w:trPr>
          <w:trHeight w:val="20"/>
        </w:trPr>
        <w:tc>
          <w:tcPr>
            <w:tcW w:w="915" w:type="pct"/>
            <w:vMerge/>
            <w:vAlign w:val="center"/>
            <w:hideMark/>
          </w:tcPr>
          <w:p w14:paraId="30379F31"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60E2F9BC"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7E938074"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обнаружения и локализации неисправностей сельскохозяйственной техники</w:t>
            </w:r>
          </w:p>
        </w:tc>
      </w:tr>
      <w:tr w:rsidR="00A769C2" w:rsidRPr="00A769C2" w14:paraId="750BF0DB" w14:textId="77777777" w:rsidTr="00FC1369">
        <w:trPr>
          <w:trHeight w:val="20"/>
        </w:trPr>
        <w:tc>
          <w:tcPr>
            <w:tcW w:w="915" w:type="pct"/>
            <w:vMerge/>
            <w:vAlign w:val="center"/>
            <w:hideMark/>
          </w:tcPr>
          <w:p w14:paraId="3D2D70AB"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134819A1"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00BF03B"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Методы обнаружения явных и скрытых дефектов деталей сельскохозяйственных машин</w:t>
            </w:r>
          </w:p>
        </w:tc>
      </w:tr>
      <w:tr w:rsidR="00A769C2" w:rsidRPr="00A769C2" w14:paraId="11A63362" w14:textId="77777777" w:rsidTr="00FC1369">
        <w:trPr>
          <w:trHeight w:val="20"/>
        </w:trPr>
        <w:tc>
          <w:tcPr>
            <w:tcW w:w="915" w:type="pct"/>
            <w:vMerge/>
            <w:vAlign w:val="center"/>
            <w:hideMark/>
          </w:tcPr>
          <w:p w14:paraId="6623F133"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BE9243F"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A203BE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Требования охраны окружающей среды при ремонте сельскохозяйственной техники</w:t>
            </w:r>
          </w:p>
        </w:tc>
      </w:tr>
      <w:tr w:rsidR="00A769C2" w:rsidRPr="00A769C2" w14:paraId="1D90B7B5" w14:textId="77777777" w:rsidTr="00FC1369">
        <w:trPr>
          <w:trHeight w:val="20"/>
        </w:trPr>
        <w:tc>
          <w:tcPr>
            <w:tcW w:w="915" w:type="pct"/>
            <w:vMerge/>
            <w:vAlign w:val="center"/>
            <w:hideMark/>
          </w:tcPr>
          <w:p w14:paraId="300DE7C1"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2080B6F3"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4F747F8"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Требования охраны труда в объеме, необходимом для выполнения трудовых обязанностей</w:t>
            </w:r>
          </w:p>
        </w:tc>
      </w:tr>
      <w:tr w:rsidR="00A769C2" w:rsidRPr="00A769C2" w14:paraId="3D6A9C95" w14:textId="77777777" w:rsidTr="00FC1369">
        <w:trPr>
          <w:trHeight w:val="20"/>
        </w:trPr>
        <w:tc>
          <w:tcPr>
            <w:tcW w:w="915" w:type="pct"/>
            <w:vMerge/>
            <w:vAlign w:val="center"/>
            <w:hideMark/>
          </w:tcPr>
          <w:p w14:paraId="53E46096"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B5A3F6B"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03FDF69"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Специальное оборудование, инструменты, используемые при проведении ремонта сельскохозяйственной техники, и правила их эксплуатации</w:t>
            </w:r>
          </w:p>
        </w:tc>
      </w:tr>
      <w:tr w:rsidR="00A769C2" w:rsidRPr="00A769C2" w14:paraId="2390FA25" w14:textId="77777777" w:rsidTr="00FC1369">
        <w:trPr>
          <w:trHeight w:val="20"/>
        </w:trPr>
        <w:tc>
          <w:tcPr>
            <w:tcW w:w="915" w:type="pct"/>
            <w:vMerge/>
            <w:vAlign w:val="center"/>
            <w:hideMark/>
          </w:tcPr>
          <w:p w14:paraId="3E05C703"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EB0917B"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6CA2241"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Методы обнаружения явных и скрытых дефектов деталей сельскохозяйственных машин</w:t>
            </w:r>
          </w:p>
        </w:tc>
      </w:tr>
      <w:tr w:rsidR="00A769C2" w:rsidRPr="00A769C2" w14:paraId="4430B134" w14:textId="77777777" w:rsidTr="00FC1369">
        <w:trPr>
          <w:trHeight w:val="20"/>
        </w:trPr>
        <w:tc>
          <w:tcPr>
            <w:tcW w:w="915" w:type="pct"/>
            <w:vMerge/>
            <w:vAlign w:val="center"/>
            <w:hideMark/>
          </w:tcPr>
          <w:p w14:paraId="0BD931D0"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2658C045"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35D4EA6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постановки сельскохозяйственной техники на ремонт</w:t>
            </w:r>
          </w:p>
        </w:tc>
      </w:tr>
      <w:tr w:rsidR="00A769C2" w:rsidRPr="00A769C2" w14:paraId="1F589EEE" w14:textId="77777777" w:rsidTr="00FC1369">
        <w:trPr>
          <w:trHeight w:val="20"/>
        </w:trPr>
        <w:tc>
          <w:tcPr>
            <w:tcW w:w="915" w:type="pct"/>
            <w:vMerge/>
            <w:vAlign w:val="center"/>
            <w:hideMark/>
          </w:tcPr>
          <w:p w14:paraId="1B0AFE8C"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FD3EE7E"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0712300"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Виды ремонта сельскохозяйственной техники</w:t>
            </w:r>
          </w:p>
        </w:tc>
      </w:tr>
      <w:tr w:rsidR="00A769C2" w:rsidRPr="00A769C2" w14:paraId="66673898" w14:textId="77777777" w:rsidTr="00FC1369">
        <w:trPr>
          <w:trHeight w:val="20"/>
        </w:trPr>
        <w:tc>
          <w:tcPr>
            <w:tcW w:w="915" w:type="pct"/>
            <w:vMerge/>
            <w:vAlign w:val="center"/>
            <w:hideMark/>
          </w:tcPr>
          <w:p w14:paraId="25D5C177"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146BC421"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54FEDEC"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выполнения различных видов ремонта сельскохозяйственной техники</w:t>
            </w:r>
          </w:p>
        </w:tc>
      </w:tr>
      <w:tr w:rsidR="00A769C2" w:rsidRPr="00A769C2" w14:paraId="26EB05A2" w14:textId="77777777" w:rsidTr="00FC1369">
        <w:trPr>
          <w:trHeight w:val="20"/>
        </w:trPr>
        <w:tc>
          <w:tcPr>
            <w:tcW w:w="915" w:type="pct"/>
            <w:vMerge/>
            <w:vAlign w:val="center"/>
            <w:hideMark/>
          </w:tcPr>
          <w:p w14:paraId="20F31276"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2817FA48"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3AE96596"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tc>
      </w:tr>
      <w:tr w:rsidR="00A769C2" w:rsidRPr="00A769C2" w14:paraId="5CFC3991" w14:textId="77777777" w:rsidTr="00FC1369">
        <w:trPr>
          <w:trHeight w:val="20"/>
        </w:trPr>
        <w:tc>
          <w:tcPr>
            <w:tcW w:w="915" w:type="pct"/>
            <w:vMerge/>
            <w:vAlign w:val="center"/>
            <w:hideMark/>
          </w:tcPr>
          <w:p w14:paraId="2143DF09"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3D0252D"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32EFF1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Способы устранения неисправностей сельскохозяйственной техники</w:t>
            </w:r>
          </w:p>
        </w:tc>
      </w:tr>
      <w:tr w:rsidR="00A769C2" w:rsidRPr="00A769C2" w14:paraId="3B596E13" w14:textId="77777777" w:rsidTr="00FC1369">
        <w:trPr>
          <w:trHeight w:val="20"/>
        </w:trPr>
        <w:tc>
          <w:tcPr>
            <w:tcW w:w="915" w:type="pct"/>
            <w:vMerge/>
            <w:vAlign w:val="center"/>
            <w:hideMark/>
          </w:tcPr>
          <w:p w14:paraId="53395C52"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5A979E2A"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59B8C1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проведения всех видов технического обслуживания и ремонта сельскохозяйственной техники</w:t>
            </w:r>
          </w:p>
        </w:tc>
      </w:tr>
      <w:tr w:rsidR="00A769C2" w:rsidRPr="00A769C2" w14:paraId="59B45CE1" w14:textId="77777777" w:rsidTr="00FC1369">
        <w:trPr>
          <w:trHeight w:val="20"/>
        </w:trPr>
        <w:tc>
          <w:tcPr>
            <w:tcW w:w="915" w:type="pct"/>
            <w:vMerge/>
            <w:vAlign w:val="center"/>
            <w:hideMark/>
          </w:tcPr>
          <w:p w14:paraId="70E09914"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35D8DB9"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6712DCFA"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Требования к межсменному, кратковременному и длительному хранению сельскохозяйственной техники</w:t>
            </w:r>
          </w:p>
        </w:tc>
      </w:tr>
      <w:tr w:rsidR="00A769C2" w:rsidRPr="00A769C2" w14:paraId="44AE7436" w14:textId="77777777" w:rsidTr="00FC1369">
        <w:trPr>
          <w:trHeight w:val="20"/>
        </w:trPr>
        <w:tc>
          <w:tcPr>
            <w:tcW w:w="915" w:type="pct"/>
            <w:vMerge/>
            <w:vAlign w:val="center"/>
            <w:hideMark/>
          </w:tcPr>
          <w:p w14:paraId="775BF974"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1E7DCF8E"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B902A2A"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tc>
      </w:tr>
      <w:tr w:rsidR="00A769C2" w:rsidRPr="00A769C2" w14:paraId="2DC4C2AF" w14:textId="77777777" w:rsidTr="00FC1369">
        <w:trPr>
          <w:trHeight w:val="20"/>
        </w:trPr>
        <w:tc>
          <w:tcPr>
            <w:tcW w:w="915" w:type="pct"/>
            <w:vMerge/>
            <w:vAlign w:val="center"/>
            <w:hideMark/>
          </w:tcPr>
          <w:p w14:paraId="73AD051E"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FAA575E"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4E69A92"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tc>
      </w:tr>
      <w:tr w:rsidR="00A769C2" w:rsidRPr="00A769C2" w14:paraId="4CE8C9C4" w14:textId="77777777" w:rsidTr="00FC1369">
        <w:trPr>
          <w:trHeight w:val="20"/>
        </w:trPr>
        <w:tc>
          <w:tcPr>
            <w:tcW w:w="915" w:type="pct"/>
            <w:vMerge/>
            <w:vAlign w:val="center"/>
            <w:hideMark/>
          </w:tcPr>
          <w:p w14:paraId="706D7FC6"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33CBC4B8"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B468F00"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tc>
      </w:tr>
      <w:tr w:rsidR="00A769C2" w:rsidRPr="00A769C2" w14:paraId="336B8D2C" w14:textId="77777777" w:rsidTr="00FC1369">
        <w:trPr>
          <w:trHeight w:val="20"/>
        </w:trPr>
        <w:tc>
          <w:tcPr>
            <w:tcW w:w="915" w:type="pct"/>
            <w:vMerge/>
            <w:vAlign w:val="center"/>
            <w:hideMark/>
          </w:tcPr>
          <w:p w14:paraId="19914B15"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75FA272A"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18BD5B7D"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A769C2" w:rsidRPr="00A769C2" w14:paraId="18C8094D" w14:textId="77777777" w:rsidTr="00FC1369">
        <w:trPr>
          <w:trHeight w:val="20"/>
        </w:trPr>
        <w:tc>
          <w:tcPr>
            <w:tcW w:w="915" w:type="pct"/>
            <w:vMerge/>
            <w:vAlign w:val="center"/>
            <w:hideMark/>
          </w:tcPr>
          <w:p w14:paraId="4013A4C1"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CA45CCD"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888F266"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государственной регистрации тракторов, самоходных машин</w:t>
            </w:r>
          </w:p>
        </w:tc>
      </w:tr>
      <w:tr w:rsidR="00A769C2" w:rsidRPr="00A769C2" w14:paraId="21CE96F2" w14:textId="77777777" w:rsidTr="00FC1369">
        <w:trPr>
          <w:trHeight w:val="20"/>
        </w:trPr>
        <w:tc>
          <w:tcPr>
            <w:tcW w:w="915" w:type="pct"/>
            <w:vMerge/>
            <w:vAlign w:val="center"/>
            <w:hideMark/>
          </w:tcPr>
          <w:p w14:paraId="4D198512"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6712E2EC"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A985A57"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государственного технического осмотра тракторов, самоходных машин</w:t>
            </w:r>
          </w:p>
        </w:tc>
      </w:tr>
      <w:tr w:rsidR="00A769C2" w:rsidRPr="00A769C2" w14:paraId="73EE0225" w14:textId="77777777" w:rsidTr="00FC1369">
        <w:trPr>
          <w:trHeight w:val="20"/>
        </w:trPr>
        <w:tc>
          <w:tcPr>
            <w:tcW w:w="915" w:type="pct"/>
            <w:vMerge/>
            <w:vAlign w:val="center"/>
            <w:hideMark/>
          </w:tcPr>
          <w:p w14:paraId="0D818581"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3CEB5332"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2AE37AE2"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tc>
      </w:tr>
      <w:tr w:rsidR="00A769C2" w:rsidRPr="00A769C2" w14:paraId="057FB903" w14:textId="77777777" w:rsidTr="00FC1369">
        <w:trPr>
          <w:trHeight w:val="20"/>
        </w:trPr>
        <w:tc>
          <w:tcPr>
            <w:tcW w:w="915" w:type="pct"/>
            <w:vMerge/>
            <w:vAlign w:val="center"/>
            <w:hideMark/>
          </w:tcPr>
          <w:p w14:paraId="0CD541AD"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6C45439D"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383FDFF6"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оформления документов по итогам ремонта сельскохозяйственной техники.</w:t>
            </w:r>
          </w:p>
        </w:tc>
      </w:tr>
      <w:tr w:rsidR="00A769C2" w:rsidRPr="00A769C2" w14:paraId="70993110" w14:textId="77777777" w:rsidTr="00FC1369">
        <w:trPr>
          <w:trHeight w:val="20"/>
        </w:trPr>
        <w:tc>
          <w:tcPr>
            <w:tcW w:w="915" w:type="pct"/>
            <w:vMerge/>
            <w:vAlign w:val="center"/>
            <w:hideMark/>
          </w:tcPr>
          <w:p w14:paraId="0FE95700"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05BB433E"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7C0F4363"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оформления технической документации на списание сельскохозяйственной техники, непригодной к эксплуатации.</w:t>
            </w:r>
          </w:p>
        </w:tc>
      </w:tr>
      <w:tr w:rsidR="00A769C2" w:rsidRPr="00A769C2" w14:paraId="3BACF516" w14:textId="77777777" w:rsidTr="00FC1369">
        <w:trPr>
          <w:trHeight w:val="20"/>
        </w:trPr>
        <w:tc>
          <w:tcPr>
            <w:tcW w:w="915" w:type="pct"/>
            <w:vMerge/>
            <w:vAlign w:val="center"/>
            <w:hideMark/>
          </w:tcPr>
          <w:p w14:paraId="3FFC15A5"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44D724E5"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0CAF49C0"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tc>
      </w:tr>
      <w:tr w:rsidR="00A769C2" w:rsidRPr="00A769C2" w14:paraId="1E756EE8" w14:textId="77777777" w:rsidTr="00FC1369">
        <w:trPr>
          <w:trHeight w:val="20"/>
        </w:trPr>
        <w:tc>
          <w:tcPr>
            <w:tcW w:w="915" w:type="pct"/>
            <w:vMerge/>
            <w:vAlign w:val="center"/>
            <w:hideMark/>
          </w:tcPr>
          <w:p w14:paraId="75431884" w14:textId="77777777" w:rsidR="00A769C2" w:rsidRPr="00A769C2" w:rsidRDefault="00A769C2" w:rsidP="00A769C2">
            <w:pPr>
              <w:spacing w:after="0" w:line="240" w:lineRule="auto"/>
              <w:rPr>
                <w:rFonts w:ascii="Times New Roman" w:hAnsi="Times New Roman"/>
                <w:color w:val="000000"/>
                <w:sz w:val="24"/>
                <w:szCs w:val="24"/>
              </w:rPr>
            </w:pPr>
          </w:p>
        </w:tc>
        <w:tc>
          <w:tcPr>
            <w:tcW w:w="602" w:type="pct"/>
            <w:shd w:val="clear" w:color="auto" w:fill="auto"/>
            <w:vAlign w:val="center"/>
            <w:hideMark/>
          </w:tcPr>
          <w:p w14:paraId="2A1083C1" w14:textId="77777777" w:rsidR="00A769C2" w:rsidRPr="00A769C2" w:rsidRDefault="00A769C2" w:rsidP="00A769C2">
            <w:pPr>
              <w:spacing w:after="0" w:line="240" w:lineRule="auto"/>
              <w:rPr>
                <w:rFonts w:ascii="Times New Roman" w:hAnsi="Times New Roman"/>
                <w:color w:val="000000"/>
                <w:sz w:val="24"/>
                <w:szCs w:val="24"/>
              </w:rPr>
            </w:pPr>
            <w:r w:rsidRPr="00A769C2">
              <w:rPr>
                <w:rFonts w:ascii="Times New Roman" w:hAnsi="Times New Roman"/>
                <w:color w:val="000000"/>
                <w:sz w:val="24"/>
                <w:szCs w:val="24"/>
              </w:rPr>
              <w:t> </w:t>
            </w:r>
          </w:p>
        </w:tc>
        <w:tc>
          <w:tcPr>
            <w:tcW w:w="3484" w:type="pct"/>
            <w:shd w:val="clear" w:color="auto" w:fill="auto"/>
            <w:vAlign w:val="center"/>
            <w:hideMark/>
          </w:tcPr>
          <w:p w14:paraId="569B4A12" w14:textId="77777777" w:rsidR="00A769C2" w:rsidRPr="00A769C2" w:rsidRDefault="00A769C2" w:rsidP="00A769C2">
            <w:pPr>
              <w:spacing w:after="0" w:line="240" w:lineRule="auto"/>
              <w:jc w:val="both"/>
              <w:rPr>
                <w:rFonts w:ascii="Times New Roman" w:hAnsi="Times New Roman"/>
                <w:color w:val="000000"/>
                <w:sz w:val="24"/>
                <w:szCs w:val="24"/>
              </w:rPr>
            </w:pPr>
            <w:r w:rsidRPr="00A769C2">
              <w:rPr>
                <w:rFonts w:ascii="Times New Roman" w:hAnsi="Times New Roman"/>
                <w:color w:val="000000"/>
                <w:sz w:val="24"/>
                <w:szCs w:val="24"/>
              </w:rPr>
              <w:t>Порядок подготовки и формы отчетных документов по техническому обслуживанию и ремонту сельскохозяйственной техники и оборудования.</w:t>
            </w:r>
          </w:p>
        </w:tc>
      </w:tr>
    </w:tbl>
    <w:p w14:paraId="50033C01" w14:textId="77777777" w:rsidR="00A769C2" w:rsidRDefault="00A769C2" w:rsidP="00A769C2">
      <w:pPr>
        <w:spacing w:after="0" w:line="240" w:lineRule="auto"/>
        <w:jc w:val="both"/>
        <w:rPr>
          <w:rFonts w:ascii="Times New Roman" w:hAnsi="Times New Roman"/>
          <w:sz w:val="24"/>
          <w:szCs w:val="24"/>
        </w:rPr>
      </w:pPr>
    </w:p>
    <w:p w14:paraId="2721CB88" w14:textId="77777777" w:rsidR="00A769C2" w:rsidRDefault="00A769C2" w:rsidP="00A769C2">
      <w:pPr>
        <w:pStyle w:val="aa"/>
        <w:numPr>
          <w:ilvl w:val="0"/>
          <w:numId w:val="27"/>
        </w:numPr>
        <w:spacing w:after="0" w:line="240" w:lineRule="auto"/>
        <w:ind w:left="0" w:firstLine="709"/>
        <w:jc w:val="both"/>
        <w:rPr>
          <w:rFonts w:ascii="Times New Roman" w:hAnsi="Times New Roman"/>
          <w:b/>
          <w:sz w:val="24"/>
          <w:szCs w:val="24"/>
        </w:rPr>
      </w:pPr>
      <w:r>
        <w:rPr>
          <w:rFonts w:ascii="Times New Roman" w:hAnsi="Times New Roman"/>
          <w:b/>
          <w:sz w:val="24"/>
          <w:szCs w:val="24"/>
        </w:rPr>
        <w:t>Количество часов, отводимое на освоение профессионального модуля</w:t>
      </w:r>
    </w:p>
    <w:p w14:paraId="5689D9BA" w14:textId="77777777" w:rsidR="00A769C2" w:rsidRDefault="00A769C2" w:rsidP="00A769C2">
      <w:pPr>
        <w:pStyle w:val="aa"/>
        <w:spacing w:after="0"/>
        <w:ind w:left="0"/>
        <w:rPr>
          <w:rFonts w:ascii="Times New Roman" w:hAnsi="Times New Roman"/>
          <w:sz w:val="24"/>
          <w:szCs w:val="24"/>
        </w:rPr>
      </w:pPr>
    </w:p>
    <w:p w14:paraId="01728CB1" w14:textId="0CF891E4" w:rsidR="00A769C2" w:rsidRDefault="00A769C2" w:rsidP="00A769C2">
      <w:pPr>
        <w:spacing w:after="0" w:line="240" w:lineRule="auto"/>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Всего часов </w:t>
      </w:r>
      <w:r w:rsidR="005526F6">
        <w:rPr>
          <w:rFonts w:ascii="Times New Roman" w:eastAsiaTheme="minorHAnsi" w:hAnsi="Times New Roman" w:cstheme="minorBidi"/>
          <w:sz w:val="24"/>
          <w:szCs w:val="24"/>
          <w:lang w:eastAsia="en-US"/>
        </w:rPr>
        <w:t>– 360-5</w:t>
      </w:r>
      <w:r w:rsidR="00842023">
        <w:rPr>
          <w:rFonts w:ascii="Times New Roman" w:eastAsiaTheme="minorHAnsi" w:hAnsi="Times New Roman" w:cstheme="minorBidi"/>
          <w:sz w:val="24"/>
          <w:szCs w:val="24"/>
          <w:lang w:eastAsia="en-US"/>
        </w:rPr>
        <w:t>92</w:t>
      </w:r>
    </w:p>
    <w:p w14:paraId="228C06CB" w14:textId="330FFFFF" w:rsidR="00A769C2" w:rsidRDefault="00A769C2" w:rsidP="00A769C2">
      <w:pPr>
        <w:spacing w:after="0" w:line="240" w:lineRule="auto"/>
        <w:ind w:firstLine="708"/>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в том числе в форме практической подготовки</w:t>
      </w:r>
      <w:r w:rsidR="005526F6">
        <w:rPr>
          <w:rFonts w:ascii="Times New Roman" w:eastAsiaTheme="minorHAnsi" w:hAnsi="Times New Roman" w:cstheme="minorBidi"/>
          <w:sz w:val="24"/>
          <w:szCs w:val="24"/>
          <w:lang w:eastAsia="en-US"/>
        </w:rPr>
        <w:t xml:space="preserve"> – </w:t>
      </w:r>
      <w:r w:rsidR="005C349A">
        <w:rPr>
          <w:rFonts w:ascii="Times New Roman" w:hAnsi="Times New Roman"/>
          <w:bCs/>
          <w:sz w:val="24"/>
          <w:szCs w:val="24"/>
        </w:rPr>
        <w:t>124-208</w:t>
      </w:r>
    </w:p>
    <w:p w14:paraId="70ED5ED4" w14:textId="77777777" w:rsidR="00A769C2" w:rsidRDefault="00A769C2" w:rsidP="00A769C2">
      <w:pPr>
        <w:spacing w:after="0" w:line="240" w:lineRule="auto"/>
        <w:rPr>
          <w:rFonts w:ascii="Times New Roman" w:eastAsiaTheme="minorHAnsi" w:hAnsi="Times New Roman" w:cstheme="minorBidi"/>
          <w:sz w:val="24"/>
          <w:szCs w:val="24"/>
          <w:lang w:eastAsia="en-US"/>
        </w:rPr>
      </w:pPr>
    </w:p>
    <w:p w14:paraId="5D5BE27D" w14:textId="6BB59FE8" w:rsidR="00A769C2" w:rsidRDefault="00A769C2" w:rsidP="00A769C2">
      <w:pPr>
        <w:spacing w:after="0" w:line="240" w:lineRule="auto"/>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Из них на освоение МДК</w:t>
      </w:r>
      <w:r w:rsidR="005526F6">
        <w:rPr>
          <w:rFonts w:ascii="Times New Roman" w:eastAsiaTheme="minorHAnsi" w:hAnsi="Times New Roman" w:cstheme="minorBidi"/>
          <w:sz w:val="24"/>
          <w:szCs w:val="24"/>
          <w:lang w:eastAsia="en-US"/>
        </w:rPr>
        <w:t xml:space="preserve"> </w:t>
      </w:r>
      <w:r w:rsidR="005C349A">
        <w:rPr>
          <w:rFonts w:ascii="Times New Roman" w:eastAsiaTheme="minorHAnsi" w:hAnsi="Times New Roman" w:cstheme="minorBidi"/>
          <w:sz w:val="24"/>
          <w:szCs w:val="24"/>
          <w:lang w:eastAsia="en-US"/>
        </w:rPr>
        <w:t>180-412</w:t>
      </w:r>
    </w:p>
    <w:p w14:paraId="290CB432" w14:textId="1FA0C66D" w:rsidR="00A769C2" w:rsidRDefault="00A769C2" w:rsidP="00A769C2">
      <w:pPr>
        <w:spacing w:after="0" w:line="240" w:lineRule="auto"/>
        <w:ind w:firstLine="708"/>
        <w:rPr>
          <w:rFonts w:ascii="Times New Roman" w:eastAsiaTheme="minorHAnsi" w:hAnsi="Times New Roman" w:cstheme="minorBidi"/>
          <w:i/>
          <w:sz w:val="24"/>
          <w:szCs w:val="24"/>
          <w:lang w:eastAsia="en-US"/>
        </w:rPr>
      </w:pPr>
      <w:r>
        <w:rPr>
          <w:rFonts w:ascii="Times New Roman" w:eastAsiaTheme="minorHAnsi" w:hAnsi="Times New Roman" w:cstheme="minorBidi"/>
          <w:sz w:val="24"/>
          <w:szCs w:val="24"/>
          <w:lang w:eastAsia="en-US"/>
        </w:rPr>
        <w:t>в том числе самостоятельная работа</w:t>
      </w:r>
      <w:r w:rsidR="00BA480F">
        <w:rPr>
          <w:rFonts w:ascii="Times New Roman" w:eastAsiaTheme="minorHAnsi" w:hAnsi="Times New Roman" w:cstheme="minorBidi"/>
          <w:sz w:val="24"/>
          <w:szCs w:val="24"/>
          <w:lang w:eastAsia="en-US"/>
        </w:rPr>
        <w:t xml:space="preserve"> – </w:t>
      </w:r>
      <w:r>
        <w:rPr>
          <w:rFonts w:ascii="Times New Roman" w:eastAsiaTheme="minorHAnsi" w:hAnsi="Times New Roman" w:cstheme="minorBidi"/>
          <w:i/>
          <w:sz w:val="24"/>
          <w:szCs w:val="24"/>
          <w:lang w:eastAsia="en-US"/>
        </w:rPr>
        <w:t xml:space="preserve">__________ </w:t>
      </w:r>
    </w:p>
    <w:p w14:paraId="6769B362" w14:textId="5611ADFA" w:rsidR="00A769C2" w:rsidRDefault="00A769C2" w:rsidP="00A769C2">
      <w:pPr>
        <w:spacing w:after="0" w:line="240" w:lineRule="auto"/>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практики, в том числе учебная </w:t>
      </w:r>
      <w:r w:rsidR="005526F6">
        <w:rPr>
          <w:rFonts w:ascii="Times New Roman" w:eastAsiaTheme="minorHAnsi" w:hAnsi="Times New Roman" w:cstheme="minorBidi"/>
          <w:sz w:val="24"/>
          <w:szCs w:val="24"/>
          <w:lang w:eastAsia="en-US"/>
        </w:rPr>
        <w:t xml:space="preserve">– </w:t>
      </w:r>
      <w:r w:rsidR="005C349A">
        <w:rPr>
          <w:rFonts w:ascii="Times New Roman" w:eastAsiaTheme="minorHAnsi" w:hAnsi="Times New Roman" w:cstheme="minorBidi"/>
          <w:sz w:val="24"/>
          <w:szCs w:val="24"/>
          <w:lang w:eastAsia="en-US"/>
        </w:rPr>
        <w:t>108</w:t>
      </w:r>
    </w:p>
    <w:p w14:paraId="5D13B2E8" w14:textId="64FD9349" w:rsidR="00A769C2" w:rsidRDefault="00A769C2" w:rsidP="00A769C2">
      <w:pPr>
        <w:spacing w:after="0" w:line="240" w:lineRule="auto"/>
        <w:ind w:left="1416" w:firstLine="708"/>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   производственная</w:t>
      </w:r>
      <w:r w:rsidR="005526F6">
        <w:rPr>
          <w:rFonts w:ascii="Times New Roman" w:eastAsiaTheme="minorHAnsi" w:hAnsi="Times New Roman" w:cstheme="minorBidi"/>
          <w:sz w:val="24"/>
          <w:szCs w:val="24"/>
          <w:lang w:eastAsia="en-US"/>
        </w:rPr>
        <w:t xml:space="preserve"> –</w:t>
      </w:r>
      <w:r>
        <w:rPr>
          <w:rFonts w:ascii="Times New Roman" w:eastAsiaTheme="minorHAnsi" w:hAnsi="Times New Roman" w:cstheme="minorBidi"/>
          <w:sz w:val="24"/>
          <w:szCs w:val="24"/>
          <w:lang w:eastAsia="en-US"/>
        </w:rPr>
        <w:t xml:space="preserve"> </w:t>
      </w:r>
      <w:r w:rsidR="005C349A">
        <w:rPr>
          <w:rFonts w:ascii="Times New Roman" w:eastAsiaTheme="minorHAnsi" w:hAnsi="Times New Roman" w:cstheme="minorBidi"/>
          <w:sz w:val="24"/>
          <w:szCs w:val="24"/>
          <w:lang w:eastAsia="en-US"/>
        </w:rPr>
        <w:t>72</w:t>
      </w:r>
    </w:p>
    <w:p w14:paraId="57C3553B" w14:textId="4417ADA3" w:rsidR="00A769C2" w:rsidRDefault="00A769C2" w:rsidP="00A769C2">
      <w:pPr>
        <w:spacing w:after="0" w:line="240" w:lineRule="auto"/>
        <w:rPr>
          <w:rFonts w:ascii="Times New Roman" w:eastAsiaTheme="minorHAnsi" w:hAnsi="Times New Roman" w:cstheme="minorBidi"/>
          <w:i/>
          <w:sz w:val="24"/>
          <w:szCs w:val="24"/>
          <w:lang w:eastAsia="en-US"/>
        </w:rPr>
      </w:pPr>
      <w:r>
        <w:rPr>
          <w:rFonts w:ascii="Times New Roman" w:eastAsiaTheme="minorHAnsi" w:hAnsi="Times New Roman" w:cstheme="minorBidi"/>
          <w:iCs/>
          <w:sz w:val="24"/>
          <w:szCs w:val="24"/>
          <w:lang w:eastAsia="en-US"/>
        </w:rPr>
        <w:t>Промежуточная аттестация</w:t>
      </w:r>
      <w:r>
        <w:rPr>
          <w:rFonts w:ascii="Times New Roman" w:eastAsiaTheme="minorHAnsi" w:hAnsi="Times New Roman" w:cstheme="minorBidi"/>
          <w:i/>
          <w:sz w:val="24"/>
          <w:szCs w:val="24"/>
          <w:lang w:eastAsia="en-US"/>
        </w:rPr>
        <w:t xml:space="preserve"> </w:t>
      </w:r>
      <w:r w:rsidR="005526F6">
        <w:rPr>
          <w:rFonts w:ascii="Times New Roman" w:eastAsiaTheme="minorHAnsi" w:hAnsi="Times New Roman" w:cstheme="minorBidi"/>
          <w:i/>
          <w:sz w:val="24"/>
          <w:szCs w:val="24"/>
          <w:lang w:eastAsia="en-US"/>
        </w:rPr>
        <w:t xml:space="preserve">– </w:t>
      </w:r>
      <w:r>
        <w:rPr>
          <w:rFonts w:ascii="Times New Roman" w:eastAsiaTheme="minorHAnsi" w:hAnsi="Times New Roman" w:cstheme="minorBidi"/>
          <w:i/>
          <w:sz w:val="24"/>
          <w:szCs w:val="24"/>
          <w:lang w:eastAsia="en-US"/>
        </w:rPr>
        <w:t>____________</w:t>
      </w:r>
    </w:p>
    <w:p w14:paraId="7BA9A84C" w14:textId="77777777" w:rsidR="00A769C2" w:rsidRDefault="00A769C2" w:rsidP="00A769C2">
      <w:pPr>
        <w:spacing w:after="0"/>
        <w:rPr>
          <w:rFonts w:ascii="Times New Roman" w:hAnsi="Times New Roman"/>
        </w:rPr>
        <w:sectPr w:rsidR="00A769C2">
          <w:pgSz w:w="11906" w:h="16838"/>
          <w:pgMar w:top="1134" w:right="1274" w:bottom="1134" w:left="1701" w:header="708" w:footer="708" w:gutter="0"/>
          <w:cols w:space="720"/>
        </w:sectPr>
      </w:pPr>
    </w:p>
    <w:p w14:paraId="36AA7315" w14:textId="77777777" w:rsidR="00A769C2" w:rsidRDefault="00A769C2" w:rsidP="00A769C2">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440DAFB1" w14:textId="77777777" w:rsidR="00A769C2" w:rsidRDefault="00A769C2" w:rsidP="00A769C2">
      <w:pPr>
        <w:spacing w:after="0"/>
        <w:ind w:firstLine="851"/>
        <w:rPr>
          <w:rFonts w:ascii="Times New Roman" w:hAnsi="Times New Roman"/>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2342"/>
        <w:gridCol w:w="1081"/>
        <w:gridCol w:w="620"/>
        <w:gridCol w:w="759"/>
        <w:gridCol w:w="1528"/>
        <w:gridCol w:w="1158"/>
        <w:gridCol w:w="1779"/>
        <w:gridCol w:w="482"/>
        <w:gridCol w:w="952"/>
        <w:gridCol w:w="1898"/>
      </w:tblGrid>
      <w:tr w:rsidR="00A769C2" w:rsidRPr="005B2780" w14:paraId="329FE712" w14:textId="77777777" w:rsidTr="001B4DBD">
        <w:trPr>
          <w:trHeight w:val="484"/>
        </w:trPr>
        <w:tc>
          <w:tcPr>
            <w:tcW w:w="673" w:type="pct"/>
            <w:vMerge w:val="restart"/>
            <w:tcBorders>
              <w:top w:val="single" w:sz="4" w:space="0" w:color="auto"/>
              <w:left w:val="single" w:sz="4" w:space="0" w:color="auto"/>
              <w:bottom w:val="single" w:sz="4" w:space="0" w:color="auto"/>
              <w:right w:val="single" w:sz="4" w:space="0" w:color="auto"/>
            </w:tcBorders>
            <w:vAlign w:val="center"/>
            <w:hideMark/>
          </w:tcPr>
          <w:p w14:paraId="5BBC5876" w14:textId="77777777" w:rsidR="00A769C2" w:rsidRPr="005B2780" w:rsidRDefault="00A769C2">
            <w:pPr>
              <w:suppressAutoHyphens/>
              <w:spacing w:after="0" w:line="240" w:lineRule="auto"/>
              <w:ind w:left="-57" w:right="-57"/>
              <w:jc w:val="center"/>
              <w:rPr>
                <w:rFonts w:ascii="Times New Roman" w:hAnsi="Times New Roman"/>
                <w:lang w:eastAsia="en-US"/>
              </w:rPr>
            </w:pPr>
            <w:r w:rsidRPr="005B2780">
              <w:rPr>
                <w:rFonts w:ascii="Times New Roman" w:hAnsi="Times New Roman"/>
                <w:lang w:eastAsia="en-US"/>
              </w:rPr>
              <w:t>Коды профессиональных и общих компетенций</w:t>
            </w:r>
          </w:p>
        </w:tc>
        <w:tc>
          <w:tcPr>
            <w:tcW w:w="804" w:type="pct"/>
            <w:vMerge w:val="restart"/>
            <w:tcBorders>
              <w:top w:val="single" w:sz="4" w:space="0" w:color="auto"/>
              <w:left w:val="single" w:sz="4" w:space="0" w:color="auto"/>
              <w:bottom w:val="single" w:sz="4" w:space="0" w:color="auto"/>
              <w:right w:val="single" w:sz="4" w:space="0" w:color="auto"/>
            </w:tcBorders>
            <w:vAlign w:val="center"/>
            <w:hideMark/>
          </w:tcPr>
          <w:p w14:paraId="639A99F5" w14:textId="77777777" w:rsidR="00A769C2" w:rsidRPr="005B2780" w:rsidRDefault="00A769C2">
            <w:pPr>
              <w:suppressAutoHyphens/>
              <w:spacing w:after="0" w:line="240" w:lineRule="auto"/>
              <w:ind w:left="-57" w:right="-57"/>
              <w:jc w:val="center"/>
              <w:rPr>
                <w:rFonts w:ascii="Times New Roman" w:hAnsi="Times New Roman"/>
                <w:lang w:eastAsia="en-US"/>
              </w:rPr>
            </w:pPr>
            <w:r w:rsidRPr="005B2780">
              <w:rPr>
                <w:rFonts w:ascii="Times New Roman" w:hAnsi="Times New Roman"/>
                <w:lang w:eastAsia="en-US"/>
              </w:rPr>
              <w:t>Наименования разделов профессионального модуля</w:t>
            </w:r>
          </w:p>
        </w:tc>
        <w:tc>
          <w:tcPr>
            <w:tcW w:w="409" w:type="pct"/>
            <w:vMerge w:val="restart"/>
            <w:tcBorders>
              <w:top w:val="single" w:sz="4" w:space="0" w:color="auto"/>
              <w:left w:val="single" w:sz="4" w:space="0" w:color="auto"/>
              <w:bottom w:val="single" w:sz="4" w:space="0" w:color="auto"/>
              <w:right w:val="single" w:sz="4" w:space="0" w:color="auto"/>
            </w:tcBorders>
            <w:vAlign w:val="center"/>
            <w:hideMark/>
          </w:tcPr>
          <w:p w14:paraId="3D113CD9" w14:textId="77777777" w:rsidR="00A769C2" w:rsidRPr="005B2780" w:rsidRDefault="00A769C2" w:rsidP="005B2780">
            <w:pPr>
              <w:spacing w:after="0" w:line="240" w:lineRule="auto"/>
              <w:jc w:val="center"/>
              <w:rPr>
                <w:rFonts w:ascii="Times New Roman" w:hAnsi="Times New Roman"/>
                <w:lang w:eastAsia="en-US"/>
              </w:rPr>
            </w:pPr>
            <w:r w:rsidRPr="005B2780">
              <w:rPr>
                <w:rFonts w:ascii="Times New Roman" w:hAnsi="Times New Roman"/>
                <w:iCs/>
                <w:lang w:eastAsia="en-US"/>
              </w:rPr>
              <w:t>Всего, час.</w:t>
            </w:r>
          </w:p>
        </w:tc>
        <w:tc>
          <w:tcPr>
            <w:tcW w:w="17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581970" w14:textId="77777777" w:rsidR="00A769C2" w:rsidRPr="005B2780" w:rsidRDefault="00A769C2" w:rsidP="005B2780">
            <w:pPr>
              <w:spacing w:after="0" w:line="240" w:lineRule="auto"/>
              <w:ind w:left="113" w:right="113"/>
              <w:jc w:val="center"/>
              <w:rPr>
                <w:rFonts w:ascii="Times New Roman" w:hAnsi="Times New Roman"/>
                <w:lang w:eastAsia="en-US"/>
              </w:rPr>
            </w:pPr>
            <w:r w:rsidRPr="005B2780">
              <w:rPr>
                <w:rFonts w:ascii="Times New Roman" w:hAnsi="Times New Roman"/>
                <w:iCs/>
                <w:lang w:eastAsia="en-US"/>
              </w:rPr>
              <w:t>В т.ч. в форме практической подготовки</w:t>
            </w:r>
          </w:p>
        </w:tc>
        <w:tc>
          <w:tcPr>
            <w:tcW w:w="2939" w:type="pct"/>
            <w:gridSpan w:val="7"/>
            <w:tcBorders>
              <w:top w:val="single" w:sz="4" w:space="0" w:color="auto"/>
              <w:left w:val="single" w:sz="4" w:space="0" w:color="auto"/>
              <w:bottom w:val="single" w:sz="4" w:space="0" w:color="auto"/>
              <w:right w:val="single" w:sz="4" w:space="0" w:color="auto"/>
            </w:tcBorders>
            <w:hideMark/>
          </w:tcPr>
          <w:p w14:paraId="23D4B7E7" w14:textId="77777777" w:rsidR="00A769C2" w:rsidRPr="005B2780" w:rsidRDefault="00A769C2">
            <w:pPr>
              <w:suppressAutoHyphens/>
              <w:spacing w:after="0" w:line="240" w:lineRule="auto"/>
              <w:jc w:val="center"/>
              <w:rPr>
                <w:rFonts w:ascii="Times New Roman" w:hAnsi="Times New Roman"/>
                <w:lang w:eastAsia="en-US"/>
              </w:rPr>
            </w:pPr>
            <w:r w:rsidRPr="005B2780">
              <w:rPr>
                <w:rFonts w:ascii="Times New Roman" w:hAnsi="Times New Roman"/>
                <w:lang w:eastAsia="en-US"/>
              </w:rPr>
              <w:t>Объем профессионального модуля, ак. час.</w:t>
            </w:r>
          </w:p>
        </w:tc>
      </w:tr>
      <w:tr w:rsidR="00A769C2" w:rsidRPr="005B2780" w14:paraId="00B1FF36" w14:textId="77777777" w:rsidTr="001B4DBD">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06253" w14:textId="77777777" w:rsidR="00A769C2" w:rsidRPr="005B2780" w:rsidRDefault="00A769C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8DA40" w14:textId="77777777" w:rsidR="00A769C2" w:rsidRPr="005B2780" w:rsidRDefault="00A769C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9A9C1" w14:textId="77777777" w:rsidR="00A769C2" w:rsidRPr="005B2780" w:rsidRDefault="00A769C2" w:rsidP="005B2780">
            <w:pPr>
              <w:spacing w:after="0" w:line="256" w:lineRule="auto"/>
              <w:jc w:val="center"/>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24F85" w14:textId="77777777" w:rsidR="00A769C2" w:rsidRPr="005B2780" w:rsidRDefault="00A769C2" w:rsidP="005B2780">
            <w:pPr>
              <w:spacing w:after="0" w:line="256" w:lineRule="auto"/>
              <w:jc w:val="center"/>
              <w:rPr>
                <w:rFonts w:ascii="Times New Roman" w:hAnsi="Times New Roman"/>
                <w:lang w:eastAsia="en-US"/>
              </w:rPr>
            </w:pPr>
          </w:p>
        </w:tc>
        <w:tc>
          <w:tcPr>
            <w:tcW w:w="1960" w:type="pct"/>
            <w:gridSpan w:val="5"/>
            <w:tcBorders>
              <w:top w:val="single" w:sz="4" w:space="0" w:color="auto"/>
              <w:left w:val="single" w:sz="4" w:space="0" w:color="auto"/>
              <w:bottom w:val="single" w:sz="4" w:space="0" w:color="auto"/>
              <w:right w:val="single" w:sz="4" w:space="0" w:color="auto"/>
            </w:tcBorders>
            <w:hideMark/>
          </w:tcPr>
          <w:p w14:paraId="55416547" w14:textId="77777777" w:rsidR="00A769C2" w:rsidRPr="005B2780" w:rsidRDefault="00A769C2">
            <w:pPr>
              <w:suppressAutoHyphens/>
              <w:spacing w:after="0" w:line="240" w:lineRule="auto"/>
              <w:jc w:val="center"/>
              <w:rPr>
                <w:rFonts w:ascii="Times New Roman" w:hAnsi="Times New Roman"/>
                <w:lang w:eastAsia="en-US"/>
              </w:rPr>
            </w:pPr>
            <w:r w:rsidRPr="005B2780">
              <w:rPr>
                <w:rFonts w:ascii="Times New Roman" w:hAnsi="Times New Roman"/>
                <w:lang w:eastAsia="en-US"/>
              </w:rPr>
              <w:t>Обучение по МДК</w:t>
            </w:r>
          </w:p>
        </w:tc>
        <w:tc>
          <w:tcPr>
            <w:tcW w:w="97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8D724F7" w14:textId="77777777" w:rsidR="00A769C2" w:rsidRPr="005B2780" w:rsidRDefault="00A769C2">
            <w:pPr>
              <w:suppressAutoHyphens/>
              <w:spacing w:after="0" w:line="240" w:lineRule="auto"/>
              <w:jc w:val="center"/>
              <w:rPr>
                <w:rFonts w:ascii="Times New Roman" w:hAnsi="Times New Roman"/>
                <w:lang w:eastAsia="en-US"/>
              </w:rPr>
            </w:pPr>
            <w:r w:rsidRPr="005B2780">
              <w:rPr>
                <w:rFonts w:ascii="Times New Roman" w:hAnsi="Times New Roman"/>
                <w:lang w:eastAsia="en-US"/>
              </w:rPr>
              <w:t>Практики</w:t>
            </w:r>
          </w:p>
        </w:tc>
      </w:tr>
      <w:tr w:rsidR="00A769C2" w:rsidRPr="005B2780" w14:paraId="4AE02F1F" w14:textId="77777777" w:rsidTr="001B4DBD">
        <w:tc>
          <w:tcPr>
            <w:tcW w:w="0" w:type="auto"/>
            <w:vMerge/>
            <w:tcBorders>
              <w:top w:val="single" w:sz="4" w:space="0" w:color="auto"/>
              <w:left w:val="single" w:sz="4" w:space="0" w:color="auto"/>
              <w:bottom w:val="single" w:sz="4" w:space="0" w:color="auto"/>
              <w:right w:val="single" w:sz="4" w:space="0" w:color="auto"/>
            </w:tcBorders>
            <w:vAlign w:val="center"/>
            <w:hideMark/>
          </w:tcPr>
          <w:p w14:paraId="4798682C" w14:textId="77777777" w:rsidR="00A769C2" w:rsidRPr="005B2780" w:rsidRDefault="00A769C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14A9C" w14:textId="77777777" w:rsidR="00A769C2" w:rsidRPr="005B2780" w:rsidRDefault="00A769C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813D2" w14:textId="77777777" w:rsidR="00A769C2" w:rsidRPr="005B2780" w:rsidRDefault="00A769C2" w:rsidP="005B2780">
            <w:pPr>
              <w:spacing w:after="0" w:line="256" w:lineRule="auto"/>
              <w:jc w:val="center"/>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1D2E44" w14:textId="77777777" w:rsidR="00A769C2" w:rsidRPr="005B2780" w:rsidRDefault="00A769C2" w:rsidP="005B2780">
            <w:pPr>
              <w:spacing w:after="0" w:line="256" w:lineRule="auto"/>
              <w:jc w:val="center"/>
              <w:rPr>
                <w:rFonts w:ascii="Times New Roman" w:hAnsi="Times New Roman"/>
                <w:lang w:eastAsia="en-US"/>
              </w:rPr>
            </w:pPr>
          </w:p>
        </w:tc>
        <w:tc>
          <w:tcPr>
            <w:tcW w:w="261" w:type="pct"/>
            <w:vMerge w:val="restart"/>
            <w:tcBorders>
              <w:top w:val="single" w:sz="4" w:space="0" w:color="auto"/>
              <w:left w:val="single" w:sz="4" w:space="0" w:color="auto"/>
              <w:bottom w:val="single" w:sz="4" w:space="0" w:color="auto"/>
              <w:right w:val="single" w:sz="4" w:space="0" w:color="auto"/>
            </w:tcBorders>
          </w:tcPr>
          <w:p w14:paraId="5384AB69" w14:textId="77777777" w:rsidR="00A769C2" w:rsidRPr="005B2780" w:rsidRDefault="00A769C2">
            <w:pPr>
              <w:suppressAutoHyphens/>
              <w:spacing w:after="0" w:line="240" w:lineRule="auto"/>
              <w:jc w:val="center"/>
              <w:rPr>
                <w:rFonts w:ascii="Times New Roman" w:hAnsi="Times New Roman"/>
                <w:lang w:eastAsia="en-US"/>
              </w:rPr>
            </w:pPr>
            <w:r w:rsidRPr="005B2780">
              <w:rPr>
                <w:rFonts w:ascii="Times New Roman" w:hAnsi="Times New Roman"/>
                <w:lang w:eastAsia="en-US"/>
              </w:rPr>
              <w:t>Всего</w:t>
            </w:r>
          </w:p>
          <w:p w14:paraId="23B0CAA4" w14:textId="77777777" w:rsidR="00A769C2" w:rsidRPr="005B2780" w:rsidRDefault="00A769C2">
            <w:pPr>
              <w:suppressAutoHyphens/>
              <w:spacing w:after="0" w:line="240" w:lineRule="auto"/>
              <w:jc w:val="center"/>
              <w:rPr>
                <w:rFonts w:ascii="Times New Roman" w:hAnsi="Times New Roman"/>
                <w:lang w:eastAsia="en-US"/>
              </w:rPr>
            </w:pPr>
          </w:p>
        </w:tc>
        <w:tc>
          <w:tcPr>
            <w:tcW w:w="1699" w:type="pct"/>
            <w:gridSpan w:val="4"/>
            <w:tcBorders>
              <w:top w:val="single" w:sz="4" w:space="0" w:color="auto"/>
              <w:left w:val="single" w:sz="4" w:space="0" w:color="auto"/>
              <w:bottom w:val="single" w:sz="4" w:space="0" w:color="auto"/>
              <w:right w:val="single" w:sz="4" w:space="0" w:color="auto"/>
            </w:tcBorders>
            <w:hideMark/>
          </w:tcPr>
          <w:p w14:paraId="505AB3D8" w14:textId="77777777" w:rsidR="00A769C2" w:rsidRPr="005B2780" w:rsidRDefault="00A769C2">
            <w:pPr>
              <w:suppressAutoHyphens/>
              <w:spacing w:after="0" w:line="240" w:lineRule="auto"/>
              <w:jc w:val="center"/>
              <w:rPr>
                <w:rFonts w:ascii="Times New Roman" w:hAnsi="Times New Roman"/>
                <w:lang w:eastAsia="en-US"/>
              </w:rPr>
            </w:pPr>
            <w:r w:rsidRPr="005B2780">
              <w:rPr>
                <w:rFonts w:ascii="Times New Roman" w:hAnsi="Times New Roman"/>
                <w:lang w:eastAsia="en-US"/>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B23D23" w14:textId="77777777" w:rsidR="00A769C2" w:rsidRPr="005B2780" w:rsidRDefault="00A769C2">
            <w:pPr>
              <w:spacing w:after="0" w:line="256" w:lineRule="auto"/>
              <w:rPr>
                <w:rFonts w:ascii="Times New Roman" w:hAnsi="Times New Roman"/>
                <w:lang w:eastAsia="en-US"/>
              </w:rPr>
            </w:pPr>
          </w:p>
        </w:tc>
      </w:tr>
      <w:tr w:rsidR="00A769C2" w:rsidRPr="005B2780" w14:paraId="1AD888E9" w14:textId="77777777" w:rsidTr="001B4DBD">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C9613" w14:textId="77777777" w:rsidR="00A769C2" w:rsidRPr="005B2780" w:rsidRDefault="00A769C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961A43" w14:textId="77777777" w:rsidR="00A769C2" w:rsidRPr="005B2780" w:rsidRDefault="00A769C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7A617F" w14:textId="77777777" w:rsidR="00A769C2" w:rsidRPr="005B2780" w:rsidRDefault="00A769C2" w:rsidP="005B2780">
            <w:pPr>
              <w:spacing w:after="0" w:line="256" w:lineRule="auto"/>
              <w:jc w:val="center"/>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FB00DA" w14:textId="77777777" w:rsidR="00A769C2" w:rsidRPr="005B2780" w:rsidRDefault="00A769C2" w:rsidP="005B2780">
            <w:pPr>
              <w:spacing w:after="0" w:line="256" w:lineRule="auto"/>
              <w:jc w:val="center"/>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5CA27B" w14:textId="77777777" w:rsidR="00A769C2" w:rsidRPr="005B2780" w:rsidRDefault="00A769C2">
            <w:pPr>
              <w:spacing w:after="0" w:line="256" w:lineRule="auto"/>
              <w:rPr>
                <w:rFonts w:ascii="Times New Roman" w:hAnsi="Times New Roman"/>
                <w:lang w:eastAsia="en-US"/>
              </w:rPr>
            </w:pPr>
          </w:p>
        </w:tc>
        <w:tc>
          <w:tcPr>
            <w:tcW w:w="525" w:type="pct"/>
            <w:tcBorders>
              <w:top w:val="single" w:sz="4" w:space="0" w:color="auto"/>
              <w:left w:val="single" w:sz="4" w:space="0" w:color="auto"/>
              <w:bottom w:val="single" w:sz="4" w:space="0" w:color="auto"/>
              <w:right w:val="single" w:sz="4" w:space="0" w:color="auto"/>
            </w:tcBorders>
            <w:vAlign w:val="center"/>
            <w:hideMark/>
          </w:tcPr>
          <w:p w14:paraId="21D2291E" w14:textId="77777777" w:rsidR="00A769C2" w:rsidRPr="005B2780" w:rsidRDefault="00A769C2">
            <w:pPr>
              <w:suppressAutoHyphens/>
              <w:spacing w:after="0" w:line="240" w:lineRule="auto"/>
              <w:ind w:left="-57" w:right="-57"/>
              <w:jc w:val="center"/>
              <w:rPr>
                <w:rFonts w:ascii="Times New Roman" w:hAnsi="Times New Roman"/>
                <w:i/>
                <w:lang w:eastAsia="en-US"/>
              </w:rPr>
            </w:pPr>
            <w:r w:rsidRPr="005B2780">
              <w:rPr>
                <w:rFonts w:ascii="Times New Roman" w:hAnsi="Times New Roman"/>
                <w:color w:val="000000"/>
                <w:lang w:eastAsia="en-US"/>
              </w:rPr>
              <w:t>Лабораторных и практических занятий</w:t>
            </w:r>
          </w:p>
        </w:tc>
        <w:tc>
          <w:tcPr>
            <w:tcW w:w="398" w:type="pct"/>
            <w:tcBorders>
              <w:top w:val="single" w:sz="4" w:space="0" w:color="auto"/>
              <w:left w:val="single" w:sz="4" w:space="0" w:color="auto"/>
              <w:bottom w:val="single" w:sz="4" w:space="0" w:color="auto"/>
              <w:right w:val="single" w:sz="4" w:space="0" w:color="auto"/>
            </w:tcBorders>
            <w:vAlign w:val="center"/>
            <w:hideMark/>
          </w:tcPr>
          <w:p w14:paraId="168034F9" w14:textId="77777777" w:rsidR="00A769C2" w:rsidRPr="005B2780" w:rsidRDefault="00A769C2">
            <w:pPr>
              <w:suppressAutoHyphens/>
              <w:spacing w:after="0" w:line="240" w:lineRule="auto"/>
              <w:ind w:left="-57" w:right="-57"/>
              <w:jc w:val="center"/>
              <w:rPr>
                <w:rFonts w:ascii="Times New Roman" w:hAnsi="Times New Roman"/>
                <w:color w:val="000000"/>
                <w:lang w:eastAsia="en-US"/>
              </w:rPr>
            </w:pPr>
            <w:r w:rsidRPr="005B2780">
              <w:rPr>
                <w:rFonts w:ascii="Times New Roman" w:hAnsi="Times New Roman"/>
                <w:lang w:eastAsia="en-US"/>
              </w:rPr>
              <w:t>Курсовых работ (проектов)</w:t>
            </w:r>
          </w:p>
        </w:tc>
        <w:tc>
          <w:tcPr>
            <w:tcW w:w="611" w:type="pct"/>
            <w:tcBorders>
              <w:top w:val="single" w:sz="4" w:space="0" w:color="auto"/>
              <w:left w:val="single" w:sz="4" w:space="0" w:color="auto"/>
              <w:bottom w:val="single" w:sz="4" w:space="0" w:color="auto"/>
              <w:right w:val="single" w:sz="4" w:space="0" w:color="auto"/>
            </w:tcBorders>
            <w:vAlign w:val="center"/>
            <w:hideMark/>
          </w:tcPr>
          <w:p w14:paraId="4F7CFC76" w14:textId="4AC09D77" w:rsidR="00A769C2" w:rsidRPr="005B2780" w:rsidRDefault="00A769C2">
            <w:pPr>
              <w:suppressAutoHyphens/>
              <w:spacing w:after="0" w:line="240" w:lineRule="auto"/>
              <w:ind w:left="-57" w:right="-57"/>
              <w:jc w:val="center"/>
              <w:rPr>
                <w:rFonts w:ascii="Times New Roman" w:hAnsi="Times New Roman"/>
                <w:color w:val="000000"/>
                <w:lang w:eastAsia="en-US"/>
              </w:rPr>
            </w:pPr>
            <w:r w:rsidRPr="005B2780">
              <w:rPr>
                <w:rFonts w:ascii="Times New Roman" w:hAnsi="Times New Roman"/>
                <w:lang w:eastAsia="en-US"/>
              </w:rPr>
              <w:t>Самостоятельная работа</w:t>
            </w:r>
          </w:p>
        </w:tc>
        <w:tc>
          <w:tcPr>
            <w:tcW w:w="166" w:type="pct"/>
            <w:tcBorders>
              <w:top w:val="single" w:sz="4" w:space="0" w:color="auto"/>
              <w:left w:val="single" w:sz="4" w:space="0" w:color="auto"/>
              <w:bottom w:val="single" w:sz="4" w:space="0" w:color="auto"/>
              <w:right w:val="single" w:sz="4" w:space="0" w:color="auto"/>
            </w:tcBorders>
            <w:textDirection w:val="btLr"/>
            <w:vAlign w:val="center"/>
            <w:hideMark/>
          </w:tcPr>
          <w:p w14:paraId="08EE2A11" w14:textId="77777777" w:rsidR="00A769C2" w:rsidRPr="005B2780" w:rsidRDefault="00A769C2">
            <w:pPr>
              <w:suppressAutoHyphens/>
              <w:spacing w:after="0" w:line="240" w:lineRule="auto"/>
              <w:ind w:left="-57" w:right="-57"/>
              <w:jc w:val="center"/>
              <w:rPr>
                <w:rFonts w:ascii="Times New Roman" w:hAnsi="Times New Roman"/>
                <w:lang w:eastAsia="en-US"/>
              </w:rPr>
            </w:pPr>
            <w:r w:rsidRPr="005B2780">
              <w:rPr>
                <w:rFonts w:ascii="Times New Roman" w:hAnsi="Times New Roman"/>
                <w:lang w:eastAsia="en-US"/>
              </w:rPr>
              <w:t>Промежуточная аттестация</w:t>
            </w:r>
          </w:p>
        </w:tc>
        <w:tc>
          <w:tcPr>
            <w:tcW w:w="327" w:type="pct"/>
            <w:tcBorders>
              <w:top w:val="single" w:sz="4" w:space="0" w:color="auto"/>
              <w:left w:val="single" w:sz="4" w:space="0" w:color="auto"/>
              <w:bottom w:val="single" w:sz="4" w:space="0" w:color="auto"/>
              <w:right w:val="single" w:sz="4" w:space="0" w:color="auto"/>
            </w:tcBorders>
            <w:vAlign w:val="center"/>
          </w:tcPr>
          <w:p w14:paraId="33D07092" w14:textId="77777777" w:rsidR="00A769C2" w:rsidRPr="005B2780" w:rsidRDefault="00A769C2">
            <w:pPr>
              <w:suppressAutoHyphens/>
              <w:spacing w:after="0" w:line="240" w:lineRule="auto"/>
              <w:ind w:left="-57" w:right="-57"/>
              <w:jc w:val="center"/>
              <w:rPr>
                <w:rFonts w:ascii="Times New Roman" w:hAnsi="Times New Roman"/>
                <w:lang w:eastAsia="en-US"/>
              </w:rPr>
            </w:pPr>
            <w:r w:rsidRPr="005B2780">
              <w:rPr>
                <w:rFonts w:ascii="Times New Roman" w:hAnsi="Times New Roman"/>
                <w:lang w:eastAsia="en-US"/>
              </w:rPr>
              <w:t>Учебная</w:t>
            </w:r>
          </w:p>
          <w:p w14:paraId="5E7B52D3" w14:textId="77777777" w:rsidR="00A769C2" w:rsidRPr="005B2780" w:rsidRDefault="00A769C2">
            <w:pPr>
              <w:suppressAutoHyphens/>
              <w:spacing w:after="0" w:line="240" w:lineRule="auto"/>
              <w:ind w:left="-57" w:right="-57"/>
              <w:jc w:val="center"/>
              <w:rPr>
                <w:rFonts w:ascii="Times New Roman" w:hAnsi="Times New Roman"/>
                <w:i/>
                <w:lang w:eastAsia="en-US"/>
              </w:rPr>
            </w:pPr>
          </w:p>
        </w:tc>
        <w:tc>
          <w:tcPr>
            <w:tcW w:w="652" w:type="pct"/>
            <w:tcBorders>
              <w:top w:val="single" w:sz="4" w:space="0" w:color="auto"/>
              <w:left w:val="single" w:sz="4" w:space="0" w:color="auto"/>
              <w:bottom w:val="single" w:sz="4" w:space="0" w:color="auto"/>
              <w:right w:val="single" w:sz="4" w:space="0" w:color="auto"/>
            </w:tcBorders>
            <w:vAlign w:val="center"/>
          </w:tcPr>
          <w:p w14:paraId="3C2554ED" w14:textId="77777777" w:rsidR="00A769C2" w:rsidRPr="005B2780" w:rsidRDefault="00A769C2">
            <w:pPr>
              <w:suppressAutoHyphens/>
              <w:spacing w:after="0" w:line="240" w:lineRule="auto"/>
              <w:ind w:left="-57" w:right="-57"/>
              <w:jc w:val="center"/>
              <w:rPr>
                <w:rFonts w:ascii="Times New Roman" w:hAnsi="Times New Roman"/>
                <w:lang w:eastAsia="en-US"/>
              </w:rPr>
            </w:pPr>
            <w:r w:rsidRPr="005B2780">
              <w:rPr>
                <w:rFonts w:ascii="Times New Roman" w:hAnsi="Times New Roman"/>
                <w:lang w:eastAsia="en-US"/>
              </w:rPr>
              <w:t>Производственная</w:t>
            </w:r>
          </w:p>
          <w:p w14:paraId="7F37CDA1" w14:textId="77777777" w:rsidR="00A769C2" w:rsidRPr="005B2780" w:rsidRDefault="00A769C2">
            <w:pPr>
              <w:suppressAutoHyphens/>
              <w:spacing w:after="0" w:line="240" w:lineRule="auto"/>
              <w:ind w:left="-57" w:right="-57"/>
              <w:jc w:val="center"/>
              <w:rPr>
                <w:rFonts w:ascii="Times New Roman" w:hAnsi="Times New Roman"/>
                <w:i/>
                <w:lang w:eastAsia="en-US"/>
              </w:rPr>
            </w:pPr>
          </w:p>
        </w:tc>
      </w:tr>
      <w:tr w:rsidR="00A769C2" w:rsidRPr="005B2780" w14:paraId="7ED2DC54" w14:textId="77777777" w:rsidTr="001B4DBD">
        <w:trPr>
          <w:trHeight w:val="415"/>
        </w:trPr>
        <w:tc>
          <w:tcPr>
            <w:tcW w:w="673" w:type="pct"/>
            <w:tcBorders>
              <w:top w:val="single" w:sz="4" w:space="0" w:color="auto"/>
              <w:left w:val="single" w:sz="4" w:space="0" w:color="auto"/>
              <w:bottom w:val="single" w:sz="4" w:space="0" w:color="auto"/>
              <w:right w:val="single" w:sz="4" w:space="0" w:color="auto"/>
            </w:tcBorders>
            <w:vAlign w:val="center"/>
            <w:hideMark/>
          </w:tcPr>
          <w:p w14:paraId="00090A05"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1</w:t>
            </w:r>
          </w:p>
        </w:tc>
        <w:tc>
          <w:tcPr>
            <w:tcW w:w="804" w:type="pct"/>
            <w:tcBorders>
              <w:top w:val="single" w:sz="4" w:space="0" w:color="auto"/>
              <w:left w:val="single" w:sz="4" w:space="0" w:color="auto"/>
              <w:bottom w:val="single" w:sz="4" w:space="0" w:color="auto"/>
              <w:right w:val="single" w:sz="4" w:space="0" w:color="auto"/>
            </w:tcBorders>
            <w:vAlign w:val="center"/>
            <w:hideMark/>
          </w:tcPr>
          <w:p w14:paraId="75D21E35"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2</w:t>
            </w:r>
          </w:p>
        </w:tc>
        <w:tc>
          <w:tcPr>
            <w:tcW w:w="409" w:type="pct"/>
            <w:tcBorders>
              <w:top w:val="single" w:sz="4" w:space="0" w:color="auto"/>
              <w:left w:val="single" w:sz="4" w:space="0" w:color="auto"/>
              <w:bottom w:val="single" w:sz="4" w:space="0" w:color="auto"/>
              <w:right w:val="single" w:sz="4" w:space="0" w:color="auto"/>
            </w:tcBorders>
            <w:vAlign w:val="center"/>
            <w:hideMark/>
          </w:tcPr>
          <w:p w14:paraId="18DDC088" w14:textId="77777777" w:rsidR="00A769C2" w:rsidRPr="005B2780" w:rsidRDefault="00A769C2" w:rsidP="005B2780">
            <w:pPr>
              <w:spacing w:after="0" w:line="240" w:lineRule="auto"/>
              <w:jc w:val="center"/>
              <w:rPr>
                <w:rFonts w:ascii="Times New Roman" w:hAnsi="Times New Roman"/>
                <w:i/>
                <w:lang w:eastAsia="en-US"/>
              </w:rPr>
            </w:pPr>
            <w:r w:rsidRPr="005B2780">
              <w:rPr>
                <w:rFonts w:ascii="Times New Roman" w:hAnsi="Times New Roman"/>
                <w:i/>
                <w:lang w:eastAsia="en-US"/>
              </w:rPr>
              <w:t>3</w:t>
            </w:r>
          </w:p>
        </w:tc>
        <w:tc>
          <w:tcPr>
            <w:tcW w:w="175" w:type="pct"/>
            <w:tcBorders>
              <w:top w:val="single" w:sz="4" w:space="0" w:color="auto"/>
              <w:left w:val="single" w:sz="4" w:space="0" w:color="auto"/>
              <w:bottom w:val="single" w:sz="4" w:space="0" w:color="auto"/>
              <w:right w:val="single" w:sz="4" w:space="0" w:color="auto"/>
            </w:tcBorders>
            <w:vAlign w:val="center"/>
            <w:hideMark/>
          </w:tcPr>
          <w:p w14:paraId="0E2FEA77" w14:textId="77777777" w:rsidR="00A769C2" w:rsidRPr="005B2780" w:rsidRDefault="00A769C2" w:rsidP="005B2780">
            <w:pPr>
              <w:spacing w:after="0" w:line="240" w:lineRule="auto"/>
              <w:jc w:val="center"/>
              <w:rPr>
                <w:rFonts w:ascii="Times New Roman" w:hAnsi="Times New Roman"/>
                <w:i/>
                <w:lang w:eastAsia="en-US"/>
              </w:rPr>
            </w:pPr>
            <w:r w:rsidRPr="005B2780">
              <w:rPr>
                <w:rFonts w:ascii="Times New Roman" w:hAnsi="Times New Roman"/>
                <w:i/>
                <w:lang w:eastAsia="en-US"/>
              </w:rPr>
              <w:t>4</w:t>
            </w:r>
          </w:p>
        </w:tc>
        <w:tc>
          <w:tcPr>
            <w:tcW w:w="261" w:type="pct"/>
            <w:tcBorders>
              <w:top w:val="single" w:sz="4" w:space="0" w:color="auto"/>
              <w:left w:val="single" w:sz="4" w:space="0" w:color="auto"/>
              <w:bottom w:val="single" w:sz="4" w:space="0" w:color="auto"/>
              <w:right w:val="single" w:sz="4" w:space="0" w:color="auto"/>
            </w:tcBorders>
            <w:vAlign w:val="center"/>
            <w:hideMark/>
          </w:tcPr>
          <w:p w14:paraId="5F428E87"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5</w:t>
            </w:r>
          </w:p>
        </w:tc>
        <w:tc>
          <w:tcPr>
            <w:tcW w:w="525" w:type="pct"/>
            <w:tcBorders>
              <w:top w:val="single" w:sz="4" w:space="0" w:color="auto"/>
              <w:left w:val="single" w:sz="4" w:space="0" w:color="auto"/>
              <w:bottom w:val="single" w:sz="4" w:space="0" w:color="auto"/>
              <w:right w:val="single" w:sz="4" w:space="0" w:color="auto"/>
            </w:tcBorders>
            <w:vAlign w:val="center"/>
            <w:hideMark/>
          </w:tcPr>
          <w:p w14:paraId="1762ACD5"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6</w:t>
            </w:r>
          </w:p>
        </w:tc>
        <w:tc>
          <w:tcPr>
            <w:tcW w:w="398" w:type="pct"/>
            <w:tcBorders>
              <w:top w:val="single" w:sz="4" w:space="0" w:color="auto"/>
              <w:left w:val="single" w:sz="4" w:space="0" w:color="auto"/>
              <w:bottom w:val="single" w:sz="4" w:space="0" w:color="auto"/>
              <w:right w:val="single" w:sz="4" w:space="0" w:color="auto"/>
            </w:tcBorders>
            <w:vAlign w:val="center"/>
            <w:hideMark/>
          </w:tcPr>
          <w:p w14:paraId="3F8D2E69"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7</w:t>
            </w:r>
          </w:p>
        </w:tc>
        <w:tc>
          <w:tcPr>
            <w:tcW w:w="611" w:type="pct"/>
            <w:tcBorders>
              <w:top w:val="single" w:sz="4" w:space="0" w:color="auto"/>
              <w:left w:val="single" w:sz="4" w:space="0" w:color="auto"/>
              <w:bottom w:val="single" w:sz="4" w:space="0" w:color="auto"/>
              <w:right w:val="single" w:sz="4" w:space="0" w:color="auto"/>
            </w:tcBorders>
            <w:vAlign w:val="center"/>
            <w:hideMark/>
          </w:tcPr>
          <w:p w14:paraId="263A537A"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8</w:t>
            </w:r>
          </w:p>
        </w:tc>
        <w:tc>
          <w:tcPr>
            <w:tcW w:w="166" w:type="pct"/>
            <w:tcBorders>
              <w:top w:val="single" w:sz="4" w:space="0" w:color="auto"/>
              <w:left w:val="single" w:sz="4" w:space="0" w:color="auto"/>
              <w:bottom w:val="single" w:sz="4" w:space="0" w:color="auto"/>
              <w:right w:val="single" w:sz="4" w:space="0" w:color="auto"/>
            </w:tcBorders>
            <w:vAlign w:val="center"/>
            <w:hideMark/>
          </w:tcPr>
          <w:p w14:paraId="26A1474A"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9</w:t>
            </w:r>
          </w:p>
        </w:tc>
        <w:tc>
          <w:tcPr>
            <w:tcW w:w="327" w:type="pct"/>
            <w:tcBorders>
              <w:top w:val="single" w:sz="4" w:space="0" w:color="auto"/>
              <w:left w:val="single" w:sz="4" w:space="0" w:color="auto"/>
              <w:bottom w:val="single" w:sz="4" w:space="0" w:color="auto"/>
              <w:right w:val="single" w:sz="4" w:space="0" w:color="auto"/>
            </w:tcBorders>
            <w:vAlign w:val="center"/>
            <w:hideMark/>
          </w:tcPr>
          <w:p w14:paraId="14389ECD"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10</w:t>
            </w:r>
          </w:p>
        </w:tc>
        <w:tc>
          <w:tcPr>
            <w:tcW w:w="652" w:type="pct"/>
            <w:tcBorders>
              <w:top w:val="single" w:sz="4" w:space="0" w:color="auto"/>
              <w:left w:val="single" w:sz="4" w:space="0" w:color="auto"/>
              <w:bottom w:val="single" w:sz="4" w:space="0" w:color="auto"/>
              <w:right w:val="single" w:sz="4" w:space="0" w:color="auto"/>
            </w:tcBorders>
            <w:vAlign w:val="center"/>
            <w:hideMark/>
          </w:tcPr>
          <w:p w14:paraId="5B30EBCC" w14:textId="77777777" w:rsidR="00A769C2" w:rsidRPr="005B2780" w:rsidRDefault="00A769C2">
            <w:pPr>
              <w:spacing w:after="0" w:line="240" w:lineRule="auto"/>
              <w:jc w:val="center"/>
              <w:rPr>
                <w:rFonts w:ascii="Times New Roman" w:hAnsi="Times New Roman"/>
                <w:i/>
                <w:lang w:eastAsia="en-US"/>
              </w:rPr>
            </w:pPr>
            <w:r w:rsidRPr="005B2780">
              <w:rPr>
                <w:rFonts w:ascii="Times New Roman" w:hAnsi="Times New Roman"/>
                <w:i/>
                <w:lang w:eastAsia="en-US"/>
              </w:rPr>
              <w:t>11</w:t>
            </w:r>
          </w:p>
        </w:tc>
      </w:tr>
      <w:tr w:rsidR="00603B07" w:rsidRPr="005B2780" w14:paraId="50A2DFA3" w14:textId="77777777" w:rsidTr="001B4DBD">
        <w:tc>
          <w:tcPr>
            <w:tcW w:w="673" w:type="pct"/>
            <w:tcBorders>
              <w:top w:val="single" w:sz="4" w:space="0" w:color="auto"/>
              <w:left w:val="single" w:sz="4" w:space="0" w:color="auto"/>
              <w:bottom w:val="single" w:sz="4" w:space="0" w:color="auto"/>
              <w:right w:val="single" w:sz="4" w:space="0" w:color="auto"/>
            </w:tcBorders>
            <w:hideMark/>
          </w:tcPr>
          <w:p w14:paraId="49ED7C48" w14:textId="77777777" w:rsidR="00603B07" w:rsidRPr="005B2780" w:rsidRDefault="00603B07" w:rsidP="00603B07">
            <w:pPr>
              <w:spacing w:after="0" w:line="240" w:lineRule="auto"/>
              <w:rPr>
                <w:rFonts w:ascii="Times New Roman" w:hAnsi="Times New Roman"/>
              </w:rPr>
            </w:pPr>
            <w:r w:rsidRPr="005B2780">
              <w:rPr>
                <w:rFonts w:ascii="Times New Roman" w:hAnsi="Times New Roman"/>
              </w:rPr>
              <w:t>ПК 2.1, 2.2, 2.3, 2.4, 2.5, 2.7, 2.9, 2.10</w:t>
            </w:r>
          </w:p>
          <w:p w14:paraId="26507935" w14:textId="5E60B438" w:rsidR="00603B07" w:rsidRPr="005B2780" w:rsidRDefault="00603B07" w:rsidP="00603B07">
            <w:pPr>
              <w:spacing w:after="0" w:line="240" w:lineRule="auto"/>
              <w:rPr>
                <w:rFonts w:ascii="Times New Roman" w:hAnsi="Times New Roman"/>
                <w:b/>
                <w:bCs/>
                <w:lang w:eastAsia="en-US"/>
              </w:rPr>
            </w:pPr>
            <w:r w:rsidRPr="005B2780">
              <w:rPr>
                <w:rFonts w:ascii="Times New Roman" w:hAnsi="Times New Roman"/>
              </w:rPr>
              <w:t>ОК 01, 04, 09</w:t>
            </w:r>
          </w:p>
        </w:tc>
        <w:tc>
          <w:tcPr>
            <w:tcW w:w="804" w:type="pct"/>
            <w:tcBorders>
              <w:top w:val="single" w:sz="4" w:space="0" w:color="auto"/>
              <w:left w:val="single" w:sz="4" w:space="0" w:color="auto"/>
              <w:bottom w:val="single" w:sz="4" w:space="0" w:color="auto"/>
              <w:right w:val="single" w:sz="4" w:space="0" w:color="auto"/>
            </w:tcBorders>
            <w:hideMark/>
          </w:tcPr>
          <w:p w14:paraId="7846A557" w14:textId="4CBF03DC" w:rsidR="00603B07" w:rsidRPr="005B2780" w:rsidRDefault="00603B07" w:rsidP="00603B07">
            <w:pPr>
              <w:spacing w:after="0" w:line="240" w:lineRule="auto"/>
              <w:rPr>
                <w:rFonts w:ascii="Times New Roman" w:hAnsi="Times New Roman"/>
                <w:lang w:eastAsia="en-US"/>
              </w:rPr>
            </w:pPr>
            <w:r w:rsidRPr="005B2780">
              <w:rPr>
                <w:rFonts w:ascii="Times New Roman" w:hAnsi="Times New Roman"/>
              </w:rPr>
              <w:t>Раздел 1. Система технического обслуживания и ремонта сельскохозяйственной техники и оборудования</w:t>
            </w:r>
          </w:p>
        </w:tc>
        <w:tc>
          <w:tcPr>
            <w:tcW w:w="409" w:type="pct"/>
            <w:tcBorders>
              <w:top w:val="single" w:sz="4" w:space="0" w:color="auto"/>
              <w:left w:val="single" w:sz="4" w:space="0" w:color="auto"/>
              <w:bottom w:val="single" w:sz="4" w:space="0" w:color="auto"/>
              <w:right w:val="single" w:sz="4" w:space="0" w:color="auto"/>
            </w:tcBorders>
            <w:vAlign w:val="center"/>
            <w:hideMark/>
          </w:tcPr>
          <w:p w14:paraId="4941F88F" w14:textId="7EA4BFFA" w:rsidR="00603B07" w:rsidRPr="005B2780" w:rsidRDefault="00603B07" w:rsidP="005B2780">
            <w:pPr>
              <w:spacing w:after="0" w:line="240" w:lineRule="auto"/>
              <w:jc w:val="center"/>
              <w:rPr>
                <w:rFonts w:ascii="Times New Roman" w:hAnsi="Times New Roman"/>
                <w:b/>
                <w:bCs/>
                <w:lang w:eastAsia="en-US"/>
              </w:rPr>
            </w:pPr>
            <w:r w:rsidRPr="005B2780">
              <w:rPr>
                <w:rFonts w:ascii="Times New Roman" w:hAnsi="Times New Roman"/>
                <w:b/>
                <w:bCs/>
                <w:color w:val="000000"/>
              </w:rPr>
              <w:t>42-68</w:t>
            </w:r>
          </w:p>
        </w:tc>
        <w:tc>
          <w:tcPr>
            <w:tcW w:w="175" w:type="pct"/>
            <w:tcBorders>
              <w:top w:val="single" w:sz="4" w:space="0" w:color="auto"/>
              <w:left w:val="single" w:sz="4" w:space="0" w:color="auto"/>
              <w:bottom w:val="single" w:sz="4" w:space="0" w:color="auto"/>
              <w:right w:val="single" w:sz="4" w:space="0" w:color="auto"/>
            </w:tcBorders>
            <w:vAlign w:val="center"/>
            <w:hideMark/>
          </w:tcPr>
          <w:p w14:paraId="02E96CD4" w14:textId="5ACE34FE" w:rsidR="00603B07" w:rsidRPr="005B2780" w:rsidRDefault="00603B07" w:rsidP="005B2780">
            <w:pPr>
              <w:spacing w:after="0" w:line="240" w:lineRule="auto"/>
              <w:jc w:val="center"/>
              <w:rPr>
                <w:rFonts w:ascii="Times New Roman" w:hAnsi="Times New Roman"/>
                <w:b/>
                <w:bCs/>
                <w:lang w:eastAsia="en-US"/>
              </w:rPr>
            </w:pPr>
            <w:r w:rsidRPr="005B2780">
              <w:rPr>
                <w:rFonts w:ascii="Times New Roman" w:hAnsi="Times New Roman"/>
                <w:b/>
                <w:bCs/>
                <w:color w:val="000000"/>
              </w:rPr>
              <w:t>14-24</w:t>
            </w:r>
          </w:p>
        </w:tc>
        <w:tc>
          <w:tcPr>
            <w:tcW w:w="261" w:type="pct"/>
            <w:tcBorders>
              <w:top w:val="single" w:sz="4" w:space="0" w:color="auto"/>
              <w:left w:val="single" w:sz="4" w:space="0" w:color="auto"/>
              <w:bottom w:val="single" w:sz="4" w:space="0" w:color="auto"/>
              <w:right w:val="single" w:sz="4" w:space="0" w:color="auto"/>
            </w:tcBorders>
            <w:vAlign w:val="center"/>
            <w:hideMark/>
          </w:tcPr>
          <w:p w14:paraId="5000C38D" w14:textId="35D14A69" w:rsidR="00603B07" w:rsidRPr="005B2780" w:rsidRDefault="00603B07" w:rsidP="005B2780">
            <w:pPr>
              <w:spacing w:after="0" w:line="240" w:lineRule="auto"/>
              <w:jc w:val="center"/>
              <w:rPr>
                <w:rFonts w:ascii="Times New Roman" w:hAnsi="Times New Roman"/>
                <w:b/>
                <w:bCs/>
                <w:lang w:eastAsia="en-US"/>
              </w:rPr>
            </w:pPr>
            <w:r w:rsidRPr="005B2780">
              <w:rPr>
                <w:rFonts w:ascii="Times New Roman" w:hAnsi="Times New Roman"/>
                <w:color w:val="000000"/>
              </w:rPr>
              <w:t>21-48</w:t>
            </w:r>
          </w:p>
        </w:tc>
        <w:tc>
          <w:tcPr>
            <w:tcW w:w="525" w:type="pct"/>
            <w:tcBorders>
              <w:top w:val="single" w:sz="4" w:space="0" w:color="auto"/>
              <w:left w:val="single" w:sz="4" w:space="0" w:color="auto"/>
              <w:bottom w:val="single" w:sz="4" w:space="0" w:color="auto"/>
              <w:right w:val="single" w:sz="4" w:space="0" w:color="auto"/>
            </w:tcBorders>
          </w:tcPr>
          <w:p w14:paraId="485ADD74" w14:textId="3BBC0E9D" w:rsidR="00603B07" w:rsidRPr="005B2780" w:rsidRDefault="00603B07" w:rsidP="00603B07">
            <w:pPr>
              <w:spacing w:after="0" w:line="240" w:lineRule="auto"/>
              <w:jc w:val="center"/>
              <w:rPr>
                <w:rFonts w:ascii="Times New Roman" w:hAnsi="Times New Roman"/>
                <w:b/>
                <w:bCs/>
                <w:lang w:eastAsia="en-US"/>
              </w:rPr>
            </w:pPr>
          </w:p>
        </w:tc>
        <w:tc>
          <w:tcPr>
            <w:tcW w:w="398" w:type="pct"/>
            <w:tcBorders>
              <w:top w:val="single" w:sz="4" w:space="0" w:color="auto"/>
              <w:left w:val="single" w:sz="4" w:space="0" w:color="auto"/>
              <w:bottom w:val="single" w:sz="4" w:space="0" w:color="auto"/>
              <w:right w:val="single" w:sz="4" w:space="0" w:color="auto"/>
            </w:tcBorders>
          </w:tcPr>
          <w:p w14:paraId="60EE84D4" w14:textId="5CB58BAB" w:rsidR="00603B07" w:rsidRPr="005B2780" w:rsidRDefault="00603B07" w:rsidP="00603B07">
            <w:pPr>
              <w:spacing w:after="0" w:line="240" w:lineRule="auto"/>
              <w:jc w:val="center"/>
              <w:rPr>
                <w:rFonts w:ascii="Times New Roman" w:hAnsi="Times New Roman"/>
                <w:lang w:eastAsia="en-US"/>
              </w:rPr>
            </w:pPr>
          </w:p>
        </w:tc>
        <w:tc>
          <w:tcPr>
            <w:tcW w:w="611" w:type="pct"/>
            <w:tcBorders>
              <w:top w:val="single" w:sz="4" w:space="0" w:color="auto"/>
              <w:left w:val="single" w:sz="4" w:space="0" w:color="auto"/>
              <w:bottom w:val="single" w:sz="4" w:space="0" w:color="auto"/>
              <w:right w:val="single" w:sz="4" w:space="0" w:color="auto"/>
            </w:tcBorders>
          </w:tcPr>
          <w:p w14:paraId="396AA31D" w14:textId="2A7EC76E" w:rsidR="00603B07" w:rsidRPr="005B2780" w:rsidRDefault="00603B07" w:rsidP="00603B07">
            <w:pPr>
              <w:spacing w:after="0" w:line="240" w:lineRule="auto"/>
              <w:jc w:val="center"/>
              <w:rPr>
                <w:rFonts w:ascii="Times New Roman" w:hAnsi="Times New Roman"/>
                <w:lang w:eastAsia="en-US"/>
              </w:rPr>
            </w:pPr>
          </w:p>
        </w:tc>
        <w:tc>
          <w:tcPr>
            <w:tcW w:w="166" w:type="pct"/>
            <w:vMerge w:val="restart"/>
            <w:tcBorders>
              <w:top w:val="single" w:sz="4" w:space="0" w:color="auto"/>
              <w:left w:val="single" w:sz="4" w:space="0" w:color="auto"/>
              <w:bottom w:val="single" w:sz="4" w:space="0" w:color="auto"/>
              <w:right w:val="single" w:sz="4" w:space="0" w:color="auto"/>
            </w:tcBorders>
          </w:tcPr>
          <w:p w14:paraId="4B00712B" w14:textId="7E47FB40" w:rsidR="00603B07" w:rsidRPr="005B2780" w:rsidRDefault="00603B07" w:rsidP="00603B07">
            <w:pPr>
              <w:spacing w:after="0" w:line="240" w:lineRule="auto"/>
              <w:jc w:val="center"/>
              <w:rPr>
                <w:rFonts w:ascii="Times New Roman" w:hAnsi="Times New Roman"/>
                <w:lang w:eastAsia="en-US"/>
              </w:rPr>
            </w:pPr>
          </w:p>
        </w:tc>
        <w:tc>
          <w:tcPr>
            <w:tcW w:w="327" w:type="pct"/>
            <w:tcBorders>
              <w:top w:val="single" w:sz="4" w:space="0" w:color="auto"/>
              <w:left w:val="single" w:sz="4" w:space="0" w:color="auto"/>
              <w:bottom w:val="single" w:sz="4" w:space="0" w:color="auto"/>
              <w:right w:val="single" w:sz="4" w:space="0" w:color="auto"/>
            </w:tcBorders>
          </w:tcPr>
          <w:p w14:paraId="6B024C18" w14:textId="01964E56" w:rsidR="00603B07" w:rsidRPr="005B2780" w:rsidRDefault="00603B07" w:rsidP="00603B07">
            <w:pPr>
              <w:spacing w:after="0" w:line="240" w:lineRule="auto"/>
              <w:jc w:val="center"/>
              <w:rPr>
                <w:rFonts w:ascii="Times New Roman" w:hAnsi="Times New Roman"/>
                <w:b/>
                <w:bCs/>
                <w:lang w:eastAsia="en-US"/>
              </w:rPr>
            </w:pPr>
          </w:p>
        </w:tc>
        <w:tc>
          <w:tcPr>
            <w:tcW w:w="652" w:type="pct"/>
            <w:tcBorders>
              <w:top w:val="single" w:sz="4" w:space="0" w:color="auto"/>
              <w:left w:val="single" w:sz="4" w:space="0" w:color="auto"/>
              <w:bottom w:val="single" w:sz="4" w:space="0" w:color="auto"/>
              <w:right w:val="single" w:sz="4" w:space="0" w:color="auto"/>
            </w:tcBorders>
          </w:tcPr>
          <w:p w14:paraId="522E2DE1" w14:textId="5FE1BA5C" w:rsidR="00603B07" w:rsidRPr="005B2780" w:rsidRDefault="00603B07" w:rsidP="00603B07">
            <w:pPr>
              <w:spacing w:after="0" w:line="240" w:lineRule="auto"/>
              <w:jc w:val="center"/>
              <w:rPr>
                <w:rFonts w:ascii="Times New Roman" w:hAnsi="Times New Roman"/>
                <w:b/>
                <w:bCs/>
                <w:lang w:eastAsia="en-US"/>
              </w:rPr>
            </w:pPr>
          </w:p>
        </w:tc>
      </w:tr>
      <w:tr w:rsidR="00603B07" w:rsidRPr="005B2780" w14:paraId="73D273DB" w14:textId="77777777" w:rsidTr="001B4DBD">
        <w:trPr>
          <w:trHeight w:val="314"/>
        </w:trPr>
        <w:tc>
          <w:tcPr>
            <w:tcW w:w="673" w:type="pct"/>
            <w:tcBorders>
              <w:top w:val="single" w:sz="4" w:space="0" w:color="auto"/>
              <w:left w:val="single" w:sz="4" w:space="0" w:color="auto"/>
              <w:bottom w:val="single" w:sz="4" w:space="0" w:color="auto"/>
              <w:right w:val="single" w:sz="4" w:space="0" w:color="auto"/>
            </w:tcBorders>
            <w:hideMark/>
          </w:tcPr>
          <w:p w14:paraId="61537825" w14:textId="77777777" w:rsidR="00603B07" w:rsidRPr="005B2780" w:rsidRDefault="00603B07" w:rsidP="00603B07">
            <w:pPr>
              <w:spacing w:after="0" w:line="240" w:lineRule="auto"/>
              <w:rPr>
                <w:rFonts w:ascii="Times New Roman" w:hAnsi="Times New Roman"/>
              </w:rPr>
            </w:pPr>
            <w:r w:rsidRPr="005B2780">
              <w:rPr>
                <w:rFonts w:ascii="Times New Roman" w:hAnsi="Times New Roman"/>
              </w:rPr>
              <w:t>ПК 2.5, 2.7, 2.8, 2.10</w:t>
            </w:r>
          </w:p>
          <w:p w14:paraId="1715B2E4" w14:textId="018BDDA8" w:rsidR="00603B07" w:rsidRPr="005B2780" w:rsidRDefault="00603B07" w:rsidP="00603B07">
            <w:pPr>
              <w:spacing w:after="0" w:line="240" w:lineRule="auto"/>
              <w:rPr>
                <w:rFonts w:ascii="Times New Roman" w:hAnsi="Times New Roman"/>
                <w:lang w:eastAsia="en-US"/>
              </w:rPr>
            </w:pPr>
            <w:r w:rsidRPr="005B2780">
              <w:rPr>
                <w:rFonts w:ascii="Times New Roman" w:hAnsi="Times New Roman"/>
              </w:rPr>
              <w:t>ОК 01, 04, 09</w:t>
            </w:r>
          </w:p>
        </w:tc>
        <w:tc>
          <w:tcPr>
            <w:tcW w:w="804" w:type="pct"/>
            <w:tcBorders>
              <w:top w:val="single" w:sz="4" w:space="0" w:color="auto"/>
              <w:left w:val="single" w:sz="4" w:space="0" w:color="auto"/>
              <w:bottom w:val="single" w:sz="4" w:space="0" w:color="auto"/>
              <w:right w:val="single" w:sz="4" w:space="0" w:color="auto"/>
            </w:tcBorders>
            <w:hideMark/>
          </w:tcPr>
          <w:p w14:paraId="367C89CE" w14:textId="4E2D39AE" w:rsidR="00603B07" w:rsidRPr="005B2780" w:rsidRDefault="00603B07" w:rsidP="00603B07">
            <w:pPr>
              <w:spacing w:after="0" w:line="240" w:lineRule="auto"/>
              <w:rPr>
                <w:rFonts w:ascii="Times New Roman" w:hAnsi="Times New Roman"/>
                <w:lang w:eastAsia="en-US"/>
              </w:rPr>
            </w:pPr>
            <w:r w:rsidRPr="005B2780">
              <w:rPr>
                <w:rFonts w:ascii="Times New Roman" w:hAnsi="Times New Roman"/>
              </w:rPr>
              <w:t>Раздел 2. Материально-техническое обеспечение технического обслуживания и ремонта сельскохозяйственной техники в организации.</w:t>
            </w:r>
          </w:p>
        </w:tc>
        <w:tc>
          <w:tcPr>
            <w:tcW w:w="409" w:type="pct"/>
            <w:tcBorders>
              <w:top w:val="single" w:sz="4" w:space="0" w:color="auto"/>
              <w:left w:val="single" w:sz="4" w:space="0" w:color="auto"/>
              <w:bottom w:val="single" w:sz="4" w:space="0" w:color="auto"/>
              <w:right w:val="single" w:sz="4" w:space="0" w:color="auto"/>
            </w:tcBorders>
            <w:vAlign w:val="center"/>
            <w:hideMark/>
          </w:tcPr>
          <w:p w14:paraId="62BF676B" w14:textId="085C0D1B" w:rsidR="00603B07" w:rsidRPr="005B2780" w:rsidRDefault="00603B07" w:rsidP="005B2780">
            <w:pPr>
              <w:spacing w:after="0" w:line="240" w:lineRule="auto"/>
              <w:jc w:val="center"/>
              <w:rPr>
                <w:rFonts w:ascii="Times New Roman" w:hAnsi="Times New Roman"/>
                <w:b/>
                <w:bCs/>
                <w:lang w:eastAsia="en-US"/>
              </w:rPr>
            </w:pPr>
            <w:r w:rsidRPr="005B2780">
              <w:rPr>
                <w:rFonts w:ascii="Times New Roman" w:hAnsi="Times New Roman"/>
                <w:b/>
                <w:bCs/>
                <w:color w:val="000000"/>
              </w:rPr>
              <w:t>25-41</w:t>
            </w:r>
          </w:p>
        </w:tc>
        <w:tc>
          <w:tcPr>
            <w:tcW w:w="175" w:type="pct"/>
            <w:tcBorders>
              <w:top w:val="single" w:sz="4" w:space="0" w:color="auto"/>
              <w:left w:val="single" w:sz="4" w:space="0" w:color="auto"/>
              <w:bottom w:val="single" w:sz="4" w:space="0" w:color="auto"/>
              <w:right w:val="single" w:sz="4" w:space="0" w:color="auto"/>
            </w:tcBorders>
            <w:vAlign w:val="center"/>
            <w:hideMark/>
          </w:tcPr>
          <w:p w14:paraId="63EF6DED" w14:textId="63EF6E28" w:rsidR="00603B07" w:rsidRPr="005B2780" w:rsidRDefault="00603B07" w:rsidP="005B2780">
            <w:pPr>
              <w:spacing w:after="0" w:line="240" w:lineRule="auto"/>
              <w:jc w:val="center"/>
              <w:rPr>
                <w:rFonts w:ascii="Times New Roman" w:hAnsi="Times New Roman"/>
                <w:b/>
                <w:bCs/>
                <w:lang w:eastAsia="en-US"/>
              </w:rPr>
            </w:pPr>
            <w:r w:rsidRPr="005B2780">
              <w:rPr>
                <w:rFonts w:ascii="Times New Roman" w:hAnsi="Times New Roman"/>
                <w:b/>
                <w:bCs/>
                <w:color w:val="000000"/>
              </w:rPr>
              <w:t>9-14</w:t>
            </w:r>
          </w:p>
        </w:tc>
        <w:tc>
          <w:tcPr>
            <w:tcW w:w="261" w:type="pct"/>
            <w:tcBorders>
              <w:top w:val="single" w:sz="4" w:space="0" w:color="auto"/>
              <w:left w:val="single" w:sz="4" w:space="0" w:color="auto"/>
              <w:bottom w:val="single" w:sz="4" w:space="0" w:color="auto"/>
              <w:right w:val="single" w:sz="4" w:space="0" w:color="auto"/>
            </w:tcBorders>
            <w:vAlign w:val="center"/>
            <w:hideMark/>
          </w:tcPr>
          <w:p w14:paraId="7359192D" w14:textId="2A469726" w:rsidR="00603B07" w:rsidRPr="005B2780" w:rsidRDefault="00603B07" w:rsidP="005B2780">
            <w:pPr>
              <w:spacing w:after="0" w:line="240" w:lineRule="auto"/>
              <w:jc w:val="center"/>
              <w:rPr>
                <w:rFonts w:ascii="Times New Roman" w:hAnsi="Times New Roman"/>
                <w:b/>
                <w:bCs/>
                <w:lang w:eastAsia="en-US"/>
              </w:rPr>
            </w:pPr>
            <w:r w:rsidRPr="005B2780">
              <w:rPr>
                <w:rFonts w:ascii="Times New Roman" w:hAnsi="Times New Roman"/>
                <w:color w:val="000000"/>
              </w:rPr>
              <w:t>12-29</w:t>
            </w:r>
          </w:p>
        </w:tc>
        <w:tc>
          <w:tcPr>
            <w:tcW w:w="525" w:type="pct"/>
            <w:tcBorders>
              <w:top w:val="single" w:sz="4" w:space="0" w:color="auto"/>
              <w:left w:val="single" w:sz="4" w:space="0" w:color="auto"/>
              <w:bottom w:val="single" w:sz="4" w:space="0" w:color="auto"/>
              <w:right w:val="single" w:sz="4" w:space="0" w:color="auto"/>
            </w:tcBorders>
          </w:tcPr>
          <w:p w14:paraId="3C27CBC2" w14:textId="2B48AB2D" w:rsidR="00603B07" w:rsidRPr="005B2780" w:rsidRDefault="00603B07" w:rsidP="00603B07">
            <w:pPr>
              <w:spacing w:after="0" w:line="240" w:lineRule="auto"/>
              <w:jc w:val="center"/>
              <w:rPr>
                <w:rFonts w:ascii="Times New Roman" w:hAnsi="Times New Roman"/>
                <w:b/>
                <w:bCs/>
                <w:lang w:eastAsia="en-US"/>
              </w:rPr>
            </w:pPr>
          </w:p>
        </w:tc>
        <w:tc>
          <w:tcPr>
            <w:tcW w:w="398" w:type="pct"/>
            <w:tcBorders>
              <w:top w:val="single" w:sz="4" w:space="0" w:color="auto"/>
              <w:left w:val="single" w:sz="4" w:space="0" w:color="auto"/>
              <w:bottom w:val="single" w:sz="4" w:space="0" w:color="auto"/>
              <w:right w:val="single" w:sz="4" w:space="0" w:color="auto"/>
            </w:tcBorders>
          </w:tcPr>
          <w:p w14:paraId="5DC0A76B" w14:textId="4F41D301" w:rsidR="00603B07" w:rsidRPr="005B2780" w:rsidRDefault="00603B07" w:rsidP="00603B07">
            <w:pPr>
              <w:spacing w:after="0" w:line="240" w:lineRule="auto"/>
              <w:jc w:val="center"/>
              <w:rPr>
                <w:rFonts w:ascii="Times New Roman" w:hAnsi="Times New Roman"/>
                <w:lang w:eastAsia="en-US"/>
              </w:rPr>
            </w:pPr>
          </w:p>
        </w:tc>
        <w:tc>
          <w:tcPr>
            <w:tcW w:w="611" w:type="pct"/>
            <w:tcBorders>
              <w:top w:val="single" w:sz="4" w:space="0" w:color="auto"/>
              <w:left w:val="single" w:sz="4" w:space="0" w:color="auto"/>
              <w:bottom w:val="single" w:sz="4" w:space="0" w:color="auto"/>
              <w:right w:val="single" w:sz="4" w:space="0" w:color="auto"/>
            </w:tcBorders>
          </w:tcPr>
          <w:p w14:paraId="42E39AD3" w14:textId="0E402E6D" w:rsidR="00603B07" w:rsidRPr="005B2780" w:rsidRDefault="00603B07" w:rsidP="00603B07">
            <w:pPr>
              <w:spacing w:after="0" w:line="240" w:lineRule="auto"/>
              <w:jc w:val="center"/>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B75A29" w14:textId="77777777" w:rsidR="00603B07" w:rsidRPr="005B2780" w:rsidRDefault="00603B07" w:rsidP="00603B07">
            <w:pPr>
              <w:spacing w:after="0" w:line="256" w:lineRule="auto"/>
              <w:rPr>
                <w:rFonts w:ascii="Times New Roman" w:hAnsi="Times New Roman"/>
                <w:lang w:eastAsia="en-US"/>
              </w:rPr>
            </w:pPr>
          </w:p>
        </w:tc>
        <w:tc>
          <w:tcPr>
            <w:tcW w:w="327" w:type="pct"/>
            <w:tcBorders>
              <w:top w:val="single" w:sz="4" w:space="0" w:color="auto"/>
              <w:left w:val="single" w:sz="4" w:space="0" w:color="auto"/>
              <w:bottom w:val="single" w:sz="4" w:space="0" w:color="auto"/>
              <w:right w:val="single" w:sz="4" w:space="0" w:color="auto"/>
            </w:tcBorders>
          </w:tcPr>
          <w:p w14:paraId="050A91A4" w14:textId="388981AA" w:rsidR="00603B07" w:rsidRPr="005B2780" w:rsidRDefault="00603B07" w:rsidP="00603B07">
            <w:pPr>
              <w:spacing w:after="0" w:line="240" w:lineRule="auto"/>
              <w:jc w:val="center"/>
              <w:rPr>
                <w:rFonts w:ascii="Times New Roman" w:hAnsi="Times New Roman"/>
                <w:b/>
                <w:bCs/>
                <w:lang w:eastAsia="en-US"/>
              </w:rPr>
            </w:pPr>
          </w:p>
        </w:tc>
        <w:tc>
          <w:tcPr>
            <w:tcW w:w="652" w:type="pct"/>
            <w:tcBorders>
              <w:top w:val="single" w:sz="4" w:space="0" w:color="auto"/>
              <w:left w:val="single" w:sz="4" w:space="0" w:color="auto"/>
              <w:bottom w:val="single" w:sz="4" w:space="0" w:color="auto"/>
              <w:right w:val="single" w:sz="4" w:space="0" w:color="auto"/>
            </w:tcBorders>
          </w:tcPr>
          <w:p w14:paraId="018203A5" w14:textId="71B752B4" w:rsidR="00603B07" w:rsidRPr="005B2780" w:rsidRDefault="00603B07" w:rsidP="00603B07">
            <w:pPr>
              <w:spacing w:after="0" w:line="240" w:lineRule="auto"/>
              <w:jc w:val="center"/>
              <w:rPr>
                <w:rFonts w:ascii="Times New Roman" w:hAnsi="Times New Roman"/>
                <w:b/>
                <w:bCs/>
                <w:lang w:eastAsia="en-US"/>
              </w:rPr>
            </w:pPr>
          </w:p>
        </w:tc>
      </w:tr>
      <w:tr w:rsidR="001B4DBD" w:rsidRPr="005B2780" w14:paraId="16E69768" w14:textId="77777777" w:rsidTr="001B4DBD">
        <w:trPr>
          <w:trHeight w:val="314"/>
        </w:trPr>
        <w:tc>
          <w:tcPr>
            <w:tcW w:w="673" w:type="pct"/>
            <w:tcBorders>
              <w:top w:val="single" w:sz="4" w:space="0" w:color="auto"/>
              <w:left w:val="single" w:sz="4" w:space="0" w:color="auto"/>
              <w:bottom w:val="single" w:sz="4" w:space="0" w:color="auto"/>
              <w:right w:val="single" w:sz="4" w:space="0" w:color="auto"/>
            </w:tcBorders>
            <w:hideMark/>
          </w:tcPr>
          <w:p w14:paraId="7FA062AC" w14:textId="77777777" w:rsidR="001B4DBD" w:rsidRPr="005B2780" w:rsidRDefault="001B4DBD" w:rsidP="001B4DBD">
            <w:pPr>
              <w:spacing w:after="0" w:line="240" w:lineRule="auto"/>
              <w:rPr>
                <w:rFonts w:ascii="Times New Roman" w:hAnsi="Times New Roman"/>
              </w:rPr>
            </w:pPr>
            <w:r w:rsidRPr="005B2780">
              <w:rPr>
                <w:rFonts w:ascii="Times New Roman" w:hAnsi="Times New Roman"/>
              </w:rPr>
              <w:t>ПК 2.1, 2.2, 2.3, 2.4, 2.5, 2.7, 2.10</w:t>
            </w:r>
          </w:p>
          <w:p w14:paraId="61CAB8E8" w14:textId="24FC3D91" w:rsidR="001B4DBD" w:rsidRPr="005B2780" w:rsidRDefault="001B4DBD" w:rsidP="001B4DBD">
            <w:pPr>
              <w:spacing w:after="0" w:line="240" w:lineRule="auto"/>
              <w:rPr>
                <w:rFonts w:ascii="Times New Roman" w:hAnsi="Times New Roman"/>
                <w:lang w:eastAsia="en-US"/>
              </w:rPr>
            </w:pPr>
            <w:r w:rsidRPr="005B2780">
              <w:rPr>
                <w:rFonts w:ascii="Times New Roman" w:hAnsi="Times New Roman"/>
              </w:rPr>
              <w:t>ОК 01, 04, 09</w:t>
            </w:r>
          </w:p>
        </w:tc>
        <w:tc>
          <w:tcPr>
            <w:tcW w:w="804" w:type="pct"/>
            <w:tcBorders>
              <w:top w:val="single" w:sz="4" w:space="0" w:color="auto"/>
              <w:left w:val="single" w:sz="4" w:space="0" w:color="auto"/>
              <w:bottom w:val="single" w:sz="4" w:space="0" w:color="auto"/>
              <w:right w:val="single" w:sz="4" w:space="0" w:color="auto"/>
            </w:tcBorders>
            <w:hideMark/>
          </w:tcPr>
          <w:p w14:paraId="3924876E" w14:textId="0D0E4658" w:rsidR="001B4DBD" w:rsidRPr="005B2780" w:rsidRDefault="001B4DBD" w:rsidP="001B4DBD">
            <w:pPr>
              <w:spacing w:after="0" w:line="240" w:lineRule="auto"/>
              <w:rPr>
                <w:rFonts w:ascii="Times New Roman" w:hAnsi="Times New Roman"/>
                <w:lang w:eastAsia="en-US"/>
              </w:rPr>
            </w:pPr>
            <w:r w:rsidRPr="005B2780">
              <w:rPr>
                <w:rFonts w:ascii="Times New Roman" w:hAnsi="Times New Roman"/>
              </w:rPr>
              <w:t>Раздел 3. Технологические процессы ремонтного производства</w:t>
            </w:r>
          </w:p>
        </w:tc>
        <w:tc>
          <w:tcPr>
            <w:tcW w:w="409" w:type="pct"/>
            <w:tcBorders>
              <w:top w:val="single" w:sz="4" w:space="0" w:color="auto"/>
              <w:left w:val="single" w:sz="4" w:space="0" w:color="auto"/>
              <w:bottom w:val="single" w:sz="4" w:space="0" w:color="auto"/>
              <w:right w:val="single" w:sz="4" w:space="0" w:color="auto"/>
            </w:tcBorders>
            <w:vAlign w:val="center"/>
            <w:hideMark/>
          </w:tcPr>
          <w:p w14:paraId="496C570F" w14:textId="27A26075" w:rsidR="001B4DBD" w:rsidRPr="005B2780" w:rsidRDefault="001B4DBD" w:rsidP="001B4DBD">
            <w:pPr>
              <w:spacing w:after="0" w:line="240" w:lineRule="auto"/>
              <w:jc w:val="center"/>
              <w:rPr>
                <w:rFonts w:ascii="Times New Roman" w:hAnsi="Times New Roman"/>
                <w:b/>
                <w:bCs/>
                <w:lang w:eastAsia="en-US"/>
              </w:rPr>
            </w:pPr>
            <w:r w:rsidRPr="005B2780">
              <w:rPr>
                <w:rFonts w:ascii="Times New Roman" w:hAnsi="Times New Roman"/>
                <w:b/>
                <w:bCs/>
                <w:color w:val="000000"/>
              </w:rPr>
              <w:t>161-264</w:t>
            </w:r>
          </w:p>
        </w:tc>
        <w:tc>
          <w:tcPr>
            <w:tcW w:w="175" w:type="pct"/>
            <w:tcBorders>
              <w:top w:val="single" w:sz="4" w:space="0" w:color="auto"/>
              <w:left w:val="single" w:sz="4" w:space="0" w:color="auto"/>
              <w:bottom w:val="single" w:sz="4" w:space="0" w:color="auto"/>
              <w:right w:val="single" w:sz="4" w:space="0" w:color="auto"/>
            </w:tcBorders>
            <w:vAlign w:val="center"/>
            <w:hideMark/>
          </w:tcPr>
          <w:p w14:paraId="5C54BAF5" w14:textId="0C9B28A4" w:rsidR="001B4DBD" w:rsidRPr="005B2780" w:rsidRDefault="001B4DBD" w:rsidP="001B4DBD">
            <w:pPr>
              <w:spacing w:after="0" w:line="240" w:lineRule="auto"/>
              <w:jc w:val="center"/>
              <w:rPr>
                <w:rFonts w:ascii="Times New Roman" w:hAnsi="Times New Roman"/>
                <w:b/>
                <w:bCs/>
                <w:lang w:eastAsia="en-US"/>
              </w:rPr>
            </w:pPr>
            <w:r w:rsidRPr="005B2780">
              <w:rPr>
                <w:rFonts w:ascii="Times New Roman" w:hAnsi="Times New Roman"/>
                <w:b/>
                <w:bCs/>
                <w:color w:val="000000"/>
              </w:rPr>
              <w:t>55-93</w:t>
            </w:r>
          </w:p>
        </w:tc>
        <w:tc>
          <w:tcPr>
            <w:tcW w:w="261" w:type="pct"/>
            <w:tcBorders>
              <w:top w:val="single" w:sz="4" w:space="0" w:color="auto"/>
              <w:left w:val="single" w:sz="4" w:space="0" w:color="auto"/>
              <w:bottom w:val="single" w:sz="4" w:space="0" w:color="auto"/>
              <w:right w:val="single" w:sz="4" w:space="0" w:color="auto"/>
            </w:tcBorders>
            <w:vAlign w:val="center"/>
            <w:hideMark/>
          </w:tcPr>
          <w:p w14:paraId="3995210C" w14:textId="2586267E" w:rsidR="001B4DBD" w:rsidRPr="005B2780" w:rsidRDefault="001B4DBD" w:rsidP="001B4DBD">
            <w:pPr>
              <w:spacing w:after="0" w:line="240" w:lineRule="auto"/>
              <w:jc w:val="center"/>
              <w:rPr>
                <w:rFonts w:ascii="Times New Roman" w:hAnsi="Times New Roman"/>
                <w:b/>
                <w:bCs/>
                <w:lang w:eastAsia="en-US"/>
              </w:rPr>
            </w:pPr>
            <w:r w:rsidRPr="005B2780">
              <w:rPr>
                <w:rFonts w:ascii="Times New Roman" w:hAnsi="Times New Roman"/>
                <w:color w:val="000000"/>
              </w:rPr>
              <w:t>80-184</w:t>
            </w:r>
          </w:p>
        </w:tc>
        <w:tc>
          <w:tcPr>
            <w:tcW w:w="525" w:type="pct"/>
            <w:tcBorders>
              <w:top w:val="single" w:sz="4" w:space="0" w:color="auto"/>
              <w:left w:val="single" w:sz="4" w:space="0" w:color="auto"/>
              <w:bottom w:val="single" w:sz="4" w:space="0" w:color="auto"/>
              <w:right w:val="single" w:sz="4" w:space="0" w:color="auto"/>
            </w:tcBorders>
          </w:tcPr>
          <w:p w14:paraId="29218D3F" w14:textId="77777777" w:rsidR="001B4DBD" w:rsidRPr="005B2780" w:rsidRDefault="001B4DBD" w:rsidP="001B4DBD">
            <w:pPr>
              <w:spacing w:after="0" w:line="240" w:lineRule="auto"/>
              <w:jc w:val="center"/>
              <w:rPr>
                <w:rFonts w:ascii="Times New Roman" w:hAnsi="Times New Roman"/>
                <w:lang w:eastAsia="en-US"/>
              </w:rPr>
            </w:pPr>
          </w:p>
        </w:tc>
        <w:tc>
          <w:tcPr>
            <w:tcW w:w="398" w:type="pct"/>
            <w:tcBorders>
              <w:top w:val="single" w:sz="4" w:space="0" w:color="auto"/>
              <w:left w:val="single" w:sz="4" w:space="0" w:color="auto"/>
              <w:bottom w:val="single" w:sz="4" w:space="0" w:color="auto"/>
              <w:right w:val="single" w:sz="4" w:space="0" w:color="auto"/>
            </w:tcBorders>
          </w:tcPr>
          <w:p w14:paraId="07347318" w14:textId="77777777" w:rsidR="001B4DBD" w:rsidRPr="005B2780" w:rsidRDefault="001B4DBD" w:rsidP="001B4DBD">
            <w:pPr>
              <w:spacing w:after="0" w:line="240" w:lineRule="auto"/>
              <w:jc w:val="center"/>
              <w:rPr>
                <w:rFonts w:ascii="Times New Roman" w:hAnsi="Times New Roman"/>
                <w:lang w:eastAsia="en-US"/>
              </w:rPr>
            </w:pPr>
          </w:p>
        </w:tc>
        <w:tc>
          <w:tcPr>
            <w:tcW w:w="611" w:type="pct"/>
            <w:tcBorders>
              <w:top w:val="single" w:sz="4" w:space="0" w:color="auto"/>
              <w:left w:val="single" w:sz="4" w:space="0" w:color="auto"/>
              <w:bottom w:val="single" w:sz="4" w:space="0" w:color="auto"/>
              <w:right w:val="single" w:sz="4" w:space="0" w:color="auto"/>
            </w:tcBorders>
          </w:tcPr>
          <w:p w14:paraId="023024F5" w14:textId="77777777" w:rsidR="001B4DBD" w:rsidRPr="005B2780" w:rsidRDefault="001B4DBD" w:rsidP="001B4DBD">
            <w:pPr>
              <w:spacing w:after="0" w:line="240" w:lineRule="auto"/>
              <w:jc w:val="center"/>
              <w:rPr>
                <w:rFonts w:ascii="Times New Roman" w:hAnsi="Times New Roman"/>
                <w:lang w:eastAsia="en-US"/>
              </w:rPr>
            </w:pPr>
          </w:p>
        </w:tc>
        <w:tc>
          <w:tcPr>
            <w:tcW w:w="166" w:type="pct"/>
            <w:tcBorders>
              <w:top w:val="single" w:sz="4" w:space="0" w:color="auto"/>
              <w:left w:val="single" w:sz="4" w:space="0" w:color="auto"/>
              <w:bottom w:val="single" w:sz="4" w:space="0" w:color="auto"/>
              <w:right w:val="single" w:sz="4" w:space="0" w:color="auto"/>
            </w:tcBorders>
          </w:tcPr>
          <w:p w14:paraId="0C067830" w14:textId="77777777" w:rsidR="001B4DBD" w:rsidRPr="005B2780" w:rsidRDefault="001B4DBD" w:rsidP="001B4DBD">
            <w:pPr>
              <w:spacing w:after="0" w:line="240" w:lineRule="auto"/>
              <w:jc w:val="center"/>
              <w:rPr>
                <w:rFonts w:ascii="Times New Roman" w:hAnsi="Times New Roman"/>
                <w:lang w:eastAsia="en-US"/>
              </w:rPr>
            </w:pPr>
          </w:p>
        </w:tc>
        <w:tc>
          <w:tcPr>
            <w:tcW w:w="327" w:type="pct"/>
            <w:tcBorders>
              <w:top w:val="single" w:sz="4" w:space="0" w:color="auto"/>
              <w:left w:val="single" w:sz="4" w:space="0" w:color="auto"/>
              <w:bottom w:val="single" w:sz="4" w:space="0" w:color="auto"/>
              <w:right w:val="single" w:sz="4" w:space="0" w:color="auto"/>
            </w:tcBorders>
          </w:tcPr>
          <w:p w14:paraId="6F3D9138" w14:textId="7CACFE46" w:rsidR="001B4DBD" w:rsidRPr="001B4DBD" w:rsidRDefault="001B4DBD" w:rsidP="001B4DBD">
            <w:pPr>
              <w:spacing w:after="0" w:line="240" w:lineRule="auto"/>
              <w:jc w:val="center"/>
              <w:rPr>
                <w:rFonts w:ascii="Times New Roman" w:hAnsi="Times New Roman"/>
                <w:b/>
                <w:bCs/>
                <w:lang w:eastAsia="en-US"/>
              </w:rPr>
            </w:pPr>
            <w:r w:rsidRPr="001B4DBD">
              <w:rPr>
                <w:rFonts w:ascii="Times New Roman" w:hAnsi="Times New Roman"/>
                <w:b/>
                <w:bCs/>
              </w:rPr>
              <w:t>72</w:t>
            </w:r>
          </w:p>
        </w:tc>
        <w:tc>
          <w:tcPr>
            <w:tcW w:w="652" w:type="pct"/>
            <w:tcBorders>
              <w:top w:val="single" w:sz="4" w:space="0" w:color="auto"/>
              <w:left w:val="single" w:sz="4" w:space="0" w:color="auto"/>
              <w:bottom w:val="single" w:sz="4" w:space="0" w:color="auto"/>
              <w:right w:val="single" w:sz="4" w:space="0" w:color="auto"/>
            </w:tcBorders>
          </w:tcPr>
          <w:p w14:paraId="27F902A1" w14:textId="13A3BB78" w:rsidR="001B4DBD" w:rsidRPr="001B4DBD" w:rsidRDefault="001B4DBD" w:rsidP="001B4DBD">
            <w:pPr>
              <w:spacing w:after="0" w:line="240" w:lineRule="auto"/>
              <w:jc w:val="center"/>
              <w:rPr>
                <w:rFonts w:ascii="Times New Roman" w:hAnsi="Times New Roman"/>
                <w:b/>
                <w:bCs/>
                <w:lang w:eastAsia="en-US"/>
              </w:rPr>
            </w:pPr>
            <w:r w:rsidRPr="001B4DBD">
              <w:rPr>
                <w:rFonts w:ascii="Times New Roman" w:hAnsi="Times New Roman"/>
                <w:b/>
                <w:bCs/>
                <w:lang w:val="en-US"/>
              </w:rPr>
              <w:t>36</w:t>
            </w:r>
          </w:p>
        </w:tc>
      </w:tr>
      <w:tr w:rsidR="001B4DBD" w:rsidRPr="005B2780" w14:paraId="6093AE76" w14:textId="77777777" w:rsidTr="001B4DBD">
        <w:trPr>
          <w:trHeight w:val="314"/>
        </w:trPr>
        <w:tc>
          <w:tcPr>
            <w:tcW w:w="673" w:type="pct"/>
            <w:tcBorders>
              <w:top w:val="single" w:sz="4" w:space="0" w:color="auto"/>
              <w:left w:val="single" w:sz="4" w:space="0" w:color="auto"/>
              <w:bottom w:val="single" w:sz="4" w:space="0" w:color="auto"/>
              <w:right w:val="single" w:sz="4" w:space="0" w:color="auto"/>
            </w:tcBorders>
          </w:tcPr>
          <w:p w14:paraId="7269EE64" w14:textId="77777777" w:rsidR="001B4DBD" w:rsidRPr="005B2780" w:rsidRDefault="001B4DBD" w:rsidP="001B4DBD">
            <w:pPr>
              <w:spacing w:after="0" w:line="240" w:lineRule="auto"/>
              <w:rPr>
                <w:rFonts w:ascii="Times New Roman" w:hAnsi="Times New Roman"/>
              </w:rPr>
            </w:pPr>
            <w:r w:rsidRPr="005B2780">
              <w:rPr>
                <w:rFonts w:ascii="Times New Roman" w:hAnsi="Times New Roman"/>
              </w:rPr>
              <w:lastRenderedPageBreak/>
              <w:t>ПК 2.5, 2.6, 2.7, 2.8, 2.10</w:t>
            </w:r>
          </w:p>
          <w:p w14:paraId="5CC901FB" w14:textId="2C486DAB" w:rsidR="001B4DBD" w:rsidRPr="005B2780" w:rsidRDefault="001B4DBD" w:rsidP="001B4DBD">
            <w:pPr>
              <w:spacing w:after="0" w:line="240" w:lineRule="auto"/>
              <w:rPr>
                <w:rFonts w:ascii="Times New Roman" w:hAnsi="Times New Roman"/>
                <w:b/>
                <w:bCs/>
                <w:lang w:eastAsia="en-US"/>
              </w:rPr>
            </w:pPr>
            <w:r w:rsidRPr="005B2780">
              <w:rPr>
                <w:rFonts w:ascii="Times New Roman" w:hAnsi="Times New Roman"/>
              </w:rPr>
              <w:t>ОК 01, 04, 09</w:t>
            </w:r>
          </w:p>
        </w:tc>
        <w:tc>
          <w:tcPr>
            <w:tcW w:w="804" w:type="pct"/>
            <w:tcBorders>
              <w:top w:val="single" w:sz="4" w:space="0" w:color="auto"/>
              <w:left w:val="single" w:sz="4" w:space="0" w:color="auto"/>
              <w:bottom w:val="single" w:sz="4" w:space="0" w:color="auto"/>
              <w:right w:val="single" w:sz="4" w:space="0" w:color="auto"/>
            </w:tcBorders>
          </w:tcPr>
          <w:p w14:paraId="265DEAA7" w14:textId="77AD51BE" w:rsidR="001B4DBD" w:rsidRPr="005B2780" w:rsidRDefault="001B4DBD" w:rsidP="001B4DBD">
            <w:pPr>
              <w:spacing w:after="0" w:line="240" w:lineRule="auto"/>
              <w:rPr>
                <w:rFonts w:ascii="Times New Roman" w:hAnsi="Times New Roman"/>
                <w:bCs/>
                <w:lang w:eastAsia="en-US"/>
              </w:rPr>
            </w:pPr>
            <w:r w:rsidRPr="005B2780">
              <w:rPr>
                <w:rFonts w:ascii="Times New Roman" w:hAnsi="Times New Roman"/>
              </w:rPr>
              <w:t>Раздел 4. Организация производства и управление на сельскохозяйственном предприятии.</w:t>
            </w:r>
          </w:p>
        </w:tc>
        <w:tc>
          <w:tcPr>
            <w:tcW w:w="409" w:type="pct"/>
            <w:tcBorders>
              <w:top w:val="single" w:sz="4" w:space="0" w:color="auto"/>
              <w:left w:val="single" w:sz="4" w:space="0" w:color="auto"/>
              <w:bottom w:val="single" w:sz="4" w:space="0" w:color="auto"/>
              <w:right w:val="single" w:sz="4" w:space="0" w:color="auto"/>
            </w:tcBorders>
            <w:vAlign w:val="center"/>
          </w:tcPr>
          <w:p w14:paraId="7BFFD4CB" w14:textId="1B5B336F" w:rsidR="001B4DBD" w:rsidRPr="005B2780" w:rsidRDefault="001B4DBD" w:rsidP="001B4DBD">
            <w:pPr>
              <w:spacing w:after="0" w:line="240" w:lineRule="auto"/>
              <w:jc w:val="center"/>
              <w:rPr>
                <w:rFonts w:ascii="Times New Roman" w:hAnsi="Times New Roman"/>
                <w:b/>
                <w:bCs/>
                <w:lang w:eastAsia="en-US"/>
              </w:rPr>
            </w:pPr>
            <w:r w:rsidRPr="005B2780">
              <w:rPr>
                <w:rFonts w:ascii="Times New Roman" w:hAnsi="Times New Roman"/>
                <w:b/>
                <w:bCs/>
                <w:color w:val="000000"/>
              </w:rPr>
              <w:t>133-219</w:t>
            </w:r>
          </w:p>
        </w:tc>
        <w:tc>
          <w:tcPr>
            <w:tcW w:w="175" w:type="pct"/>
            <w:tcBorders>
              <w:top w:val="single" w:sz="4" w:space="0" w:color="auto"/>
              <w:left w:val="single" w:sz="4" w:space="0" w:color="auto"/>
              <w:bottom w:val="single" w:sz="4" w:space="0" w:color="auto"/>
              <w:right w:val="single" w:sz="4" w:space="0" w:color="auto"/>
            </w:tcBorders>
            <w:vAlign w:val="center"/>
          </w:tcPr>
          <w:p w14:paraId="20935E91" w14:textId="3772D340" w:rsidR="001B4DBD" w:rsidRPr="005B2780" w:rsidRDefault="001B4DBD" w:rsidP="001B4DBD">
            <w:pPr>
              <w:spacing w:after="0" w:line="240" w:lineRule="auto"/>
              <w:jc w:val="center"/>
              <w:rPr>
                <w:rFonts w:ascii="Times New Roman" w:hAnsi="Times New Roman"/>
                <w:b/>
                <w:bCs/>
                <w:lang w:eastAsia="en-US"/>
              </w:rPr>
            </w:pPr>
            <w:r w:rsidRPr="005B2780">
              <w:rPr>
                <w:rFonts w:ascii="Times New Roman" w:hAnsi="Times New Roman"/>
                <w:b/>
                <w:bCs/>
                <w:color w:val="000000"/>
              </w:rPr>
              <w:t>46-77</w:t>
            </w:r>
          </w:p>
        </w:tc>
        <w:tc>
          <w:tcPr>
            <w:tcW w:w="261" w:type="pct"/>
            <w:tcBorders>
              <w:top w:val="single" w:sz="4" w:space="0" w:color="auto"/>
              <w:left w:val="single" w:sz="4" w:space="0" w:color="auto"/>
              <w:bottom w:val="single" w:sz="4" w:space="0" w:color="auto"/>
              <w:right w:val="single" w:sz="4" w:space="0" w:color="auto"/>
            </w:tcBorders>
            <w:vAlign w:val="center"/>
          </w:tcPr>
          <w:p w14:paraId="509FAD07" w14:textId="267F6D71" w:rsidR="001B4DBD" w:rsidRPr="005B2780" w:rsidRDefault="001B4DBD" w:rsidP="001B4DBD">
            <w:pPr>
              <w:spacing w:after="0" w:line="240" w:lineRule="auto"/>
              <w:jc w:val="center"/>
              <w:rPr>
                <w:rFonts w:ascii="Times New Roman" w:hAnsi="Times New Roman"/>
                <w:b/>
                <w:bCs/>
                <w:lang w:eastAsia="en-US"/>
              </w:rPr>
            </w:pPr>
            <w:r w:rsidRPr="005B2780">
              <w:rPr>
                <w:rFonts w:ascii="Times New Roman" w:hAnsi="Times New Roman"/>
                <w:color w:val="000000"/>
              </w:rPr>
              <w:t>66-152</w:t>
            </w:r>
          </w:p>
        </w:tc>
        <w:tc>
          <w:tcPr>
            <w:tcW w:w="525" w:type="pct"/>
            <w:tcBorders>
              <w:top w:val="single" w:sz="4" w:space="0" w:color="auto"/>
              <w:left w:val="single" w:sz="4" w:space="0" w:color="auto"/>
              <w:bottom w:val="single" w:sz="4" w:space="0" w:color="auto"/>
              <w:right w:val="single" w:sz="4" w:space="0" w:color="auto"/>
            </w:tcBorders>
          </w:tcPr>
          <w:p w14:paraId="18BDC2E8" w14:textId="77777777" w:rsidR="001B4DBD" w:rsidRPr="005B2780" w:rsidRDefault="001B4DBD" w:rsidP="001B4DBD">
            <w:pPr>
              <w:spacing w:after="0" w:line="240" w:lineRule="auto"/>
              <w:jc w:val="center"/>
              <w:rPr>
                <w:rFonts w:ascii="Times New Roman" w:hAnsi="Times New Roman"/>
                <w:lang w:eastAsia="en-US"/>
              </w:rPr>
            </w:pPr>
          </w:p>
        </w:tc>
        <w:tc>
          <w:tcPr>
            <w:tcW w:w="398" w:type="pct"/>
            <w:tcBorders>
              <w:top w:val="single" w:sz="4" w:space="0" w:color="auto"/>
              <w:left w:val="single" w:sz="4" w:space="0" w:color="auto"/>
              <w:bottom w:val="single" w:sz="4" w:space="0" w:color="auto"/>
              <w:right w:val="single" w:sz="4" w:space="0" w:color="auto"/>
            </w:tcBorders>
          </w:tcPr>
          <w:p w14:paraId="42EAFE32" w14:textId="77777777" w:rsidR="001B4DBD" w:rsidRPr="005B2780" w:rsidRDefault="001B4DBD" w:rsidP="001B4DBD">
            <w:pPr>
              <w:spacing w:after="0" w:line="240" w:lineRule="auto"/>
              <w:jc w:val="center"/>
              <w:rPr>
                <w:rFonts w:ascii="Times New Roman" w:hAnsi="Times New Roman"/>
                <w:lang w:eastAsia="en-US"/>
              </w:rPr>
            </w:pPr>
          </w:p>
        </w:tc>
        <w:tc>
          <w:tcPr>
            <w:tcW w:w="611" w:type="pct"/>
            <w:tcBorders>
              <w:top w:val="single" w:sz="4" w:space="0" w:color="auto"/>
              <w:left w:val="single" w:sz="4" w:space="0" w:color="auto"/>
              <w:bottom w:val="single" w:sz="4" w:space="0" w:color="auto"/>
              <w:right w:val="single" w:sz="4" w:space="0" w:color="auto"/>
            </w:tcBorders>
          </w:tcPr>
          <w:p w14:paraId="4C269BAE" w14:textId="77777777" w:rsidR="001B4DBD" w:rsidRPr="005B2780" w:rsidRDefault="001B4DBD" w:rsidP="001B4DBD">
            <w:pPr>
              <w:spacing w:after="0" w:line="240" w:lineRule="auto"/>
              <w:jc w:val="center"/>
              <w:rPr>
                <w:rFonts w:ascii="Times New Roman" w:hAnsi="Times New Roman"/>
                <w:lang w:eastAsia="en-US"/>
              </w:rPr>
            </w:pPr>
          </w:p>
        </w:tc>
        <w:tc>
          <w:tcPr>
            <w:tcW w:w="166" w:type="pct"/>
            <w:tcBorders>
              <w:top w:val="single" w:sz="4" w:space="0" w:color="auto"/>
              <w:left w:val="single" w:sz="4" w:space="0" w:color="auto"/>
              <w:bottom w:val="single" w:sz="4" w:space="0" w:color="auto"/>
              <w:right w:val="single" w:sz="4" w:space="0" w:color="auto"/>
            </w:tcBorders>
          </w:tcPr>
          <w:p w14:paraId="002F420C" w14:textId="77777777" w:rsidR="001B4DBD" w:rsidRPr="005B2780" w:rsidRDefault="001B4DBD" w:rsidP="001B4DBD">
            <w:pPr>
              <w:spacing w:after="0" w:line="240" w:lineRule="auto"/>
              <w:jc w:val="center"/>
              <w:rPr>
                <w:rFonts w:ascii="Times New Roman" w:hAnsi="Times New Roman"/>
                <w:lang w:eastAsia="en-US"/>
              </w:rPr>
            </w:pPr>
          </w:p>
        </w:tc>
        <w:tc>
          <w:tcPr>
            <w:tcW w:w="327" w:type="pct"/>
            <w:tcBorders>
              <w:top w:val="single" w:sz="4" w:space="0" w:color="auto"/>
              <w:left w:val="single" w:sz="4" w:space="0" w:color="auto"/>
              <w:bottom w:val="single" w:sz="4" w:space="0" w:color="auto"/>
              <w:right w:val="single" w:sz="4" w:space="0" w:color="auto"/>
            </w:tcBorders>
          </w:tcPr>
          <w:p w14:paraId="3005860D" w14:textId="0B5B9DC6" w:rsidR="001B4DBD" w:rsidRPr="001B4DBD" w:rsidRDefault="001B4DBD" w:rsidP="001B4DBD">
            <w:pPr>
              <w:spacing w:after="0" w:line="240" w:lineRule="auto"/>
              <w:jc w:val="center"/>
              <w:rPr>
                <w:rFonts w:ascii="Times New Roman" w:hAnsi="Times New Roman"/>
                <w:b/>
                <w:bCs/>
                <w:lang w:eastAsia="en-US"/>
              </w:rPr>
            </w:pPr>
            <w:r w:rsidRPr="001B4DBD">
              <w:rPr>
                <w:rFonts w:ascii="Times New Roman" w:hAnsi="Times New Roman"/>
                <w:b/>
                <w:bCs/>
              </w:rPr>
              <w:t>36</w:t>
            </w:r>
          </w:p>
        </w:tc>
        <w:tc>
          <w:tcPr>
            <w:tcW w:w="652" w:type="pct"/>
            <w:tcBorders>
              <w:top w:val="single" w:sz="4" w:space="0" w:color="auto"/>
              <w:left w:val="single" w:sz="4" w:space="0" w:color="auto"/>
              <w:bottom w:val="single" w:sz="4" w:space="0" w:color="auto"/>
              <w:right w:val="single" w:sz="4" w:space="0" w:color="auto"/>
            </w:tcBorders>
          </w:tcPr>
          <w:p w14:paraId="5EF46355" w14:textId="54C06ABA" w:rsidR="001B4DBD" w:rsidRPr="001B4DBD" w:rsidRDefault="001B4DBD" w:rsidP="001B4DBD">
            <w:pPr>
              <w:spacing w:after="0" w:line="240" w:lineRule="auto"/>
              <w:jc w:val="center"/>
              <w:rPr>
                <w:rFonts w:ascii="Times New Roman" w:hAnsi="Times New Roman"/>
                <w:b/>
                <w:bCs/>
                <w:lang w:eastAsia="en-US"/>
              </w:rPr>
            </w:pPr>
            <w:r w:rsidRPr="001B4DBD">
              <w:rPr>
                <w:rFonts w:ascii="Times New Roman" w:hAnsi="Times New Roman"/>
                <w:b/>
                <w:bCs/>
                <w:lang w:val="en-US"/>
              </w:rPr>
              <w:t>36</w:t>
            </w:r>
          </w:p>
        </w:tc>
      </w:tr>
      <w:tr w:rsidR="00A769C2" w:rsidRPr="005B2780" w14:paraId="37438D38" w14:textId="77777777" w:rsidTr="001B4DBD">
        <w:trPr>
          <w:trHeight w:val="314"/>
        </w:trPr>
        <w:tc>
          <w:tcPr>
            <w:tcW w:w="673" w:type="pct"/>
            <w:tcBorders>
              <w:top w:val="single" w:sz="4" w:space="0" w:color="auto"/>
              <w:left w:val="single" w:sz="4" w:space="0" w:color="auto"/>
              <w:bottom w:val="single" w:sz="4" w:space="0" w:color="auto"/>
              <w:right w:val="single" w:sz="4" w:space="0" w:color="auto"/>
            </w:tcBorders>
          </w:tcPr>
          <w:p w14:paraId="274B3E1C" w14:textId="77777777" w:rsidR="00A769C2" w:rsidRPr="005B2780" w:rsidRDefault="00A769C2">
            <w:pPr>
              <w:spacing w:after="0" w:line="240" w:lineRule="auto"/>
              <w:rPr>
                <w:rFonts w:ascii="Times New Roman" w:hAnsi="Times New Roman"/>
                <w:lang w:eastAsia="en-US"/>
              </w:rPr>
            </w:pPr>
          </w:p>
        </w:tc>
        <w:tc>
          <w:tcPr>
            <w:tcW w:w="804" w:type="pct"/>
            <w:tcBorders>
              <w:top w:val="single" w:sz="4" w:space="0" w:color="auto"/>
              <w:left w:val="single" w:sz="4" w:space="0" w:color="auto"/>
              <w:bottom w:val="single" w:sz="4" w:space="0" w:color="auto"/>
              <w:right w:val="single" w:sz="4" w:space="0" w:color="auto"/>
            </w:tcBorders>
            <w:hideMark/>
          </w:tcPr>
          <w:p w14:paraId="0C9A7D09" w14:textId="77777777" w:rsidR="00A769C2" w:rsidRPr="005B2780" w:rsidRDefault="00A769C2">
            <w:pPr>
              <w:spacing w:after="0" w:line="240" w:lineRule="auto"/>
              <w:rPr>
                <w:rFonts w:ascii="Times New Roman" w:hAnsi="Times New Roman"/>
                <w:bCs/>
                <w:lang w:eastAsia="en-US"/>
              </w:rPr>
            </w:pPr>
            <w:r w:rsidRPr="005B2780">
              <w:rPr>
                <w:rFonts w:ascii="Times New Roman" w:hAnsi="Times New Roman"/>
                <w:bCs/>
                <w:lang w:eastAsia="en-US"/>
              </w:rPr>
              <w:t>Учебная практика</w:t>
            </w:r>
          </w:p>
        </w:tc>
        <w:tc>
          <w:tcPr>
            <w:tcW w:w="409" w:type="pct"/>
            <w:tcBorders>
              <w:top w:val="single" w:sz="4" w:space="0" w:color="auto"/>
              <w:left w:val="single" w:sz="4" w:space="0" w:color="auto"/>
              <w:bottom w:val="single" w:sz="4" w:space="0" w:color="auto"/>
              <w:right w:val="single" w:sz="4" w:space="0" w:color="auto"/>
            </w:tcBorders>
            <w:vAlign w:val="center"/>
          </w:tcPr>
          <w:p w14:paraId="1DBB72FA" w14:textId="45C8994F" w:rsidR="00A769C2" w:rsidRPr="005B2780" w:rsidRDefault="00A769C2" w:rsidP="005B2780">
            <w:pPr>
              <w:spacing w:after="0" w:line="240" w:lineRule="auto"/>
              <w:jc w:val="center"/>
              <w:rPr>
                <w:rFonts w:ascii="Times New Roman" w:hAnsi="Times New Roman"/>
                <w:b/>
                <w:bCs/>
                <w:lang w:eastAsia="en-US"/>
              </w:rPr>
            </w:pPr>
          </w:p>
        </w:tc>
        <w:tc>
          <w:tcPr>
            <w:tcW w:w="175" w:type="pct"/>
            <w:tcBorders>
              <w:top w:val="single" w:sz="4" w:space="0" w:color="auto"/>
              <w:left w:val="single" w:sz="4" w:space="0" w:color="auto"/>
              <w:bottom w:val="single" w:sz="4" w:space="0" w:color="auto"/>
              <w:right w:val="single" w:sz="4" w:space="0" w:color="auto"/>
            </w:tcBorders>
            <w:vAlign w:val="center"/>
          </w:tcPr>
          <w:p w14:paraId="3B3696D8" w14:textId="11214E61" w:rsidR="00A769C2" w:rsidRPr="005B2780" w:rsidRDefault="00A769C2" w:rsidP="005B2780">
            <w:pPr>
              <w:spacing w:after="0" w:line="240" w:lineRule="auto"/>
              <w:jc w:val="center"/>
              <w:rPr>
                <w:rFonts w:ascii="Times New Roman" w:hAnsi="Times New Roman"/>
                <w:lang w:eastAsia="en-US"/>
              </w:rPr>
            </w:pPr>
          </w:p>
        </w:tc>
        <w:tc>
          <w:tcPr>
            <w:tcW w:w="261" w:type="pct"/>
            <w:tcBorders>
              <w:top w:val="single" w:sz="4" w:space="0" w:color="auto"/>
              <w:left w:val="single" w:sz="4" w:space="0" w:color="auto"/>
              <w:bottom w:val="single" w:sz="4" w:space="0" w:color="auto"/>
              <w:right w:val="single" w:sz="4" w:space="0" w:color="auto"/>
            </w:tcBorders>
          </w:tcPr>
          <w:p w14:paraId="3845B4E3" w14:textId="77777777" w:rsidR="00A769C2" w:rsidRPr="005B2780" w:rsidRDefault="00A769C2">
            <w:pPr>
              <w:spacing w:after="0" w:line="240" w:lineRule="auto"/>
              <w:jc w:val="center"/>
              <w:rPr>
                <w:rFonts w:ascii="Times New Roman" w:hAnsi="Times New Roman"/>
                <w:b/>
                <w:bCs/>
                <w:lang w:eastAsia="en-US"/>
              </w:rPr>
            </w:pPr>
          </w:p>
        </w:tc>
        <w:tc>
          <w:tcPr>
            <w:tcW w:w="525" w:type="pct"/>
            <w:tcBorders>
              <w:top w:val="single" w:sz="4" w:space="0" w:color="auto"/>
              <w:left w:val="single" w:sz="4" w:space="0" w:color="auto"/>
              <w:bottom w:val="single" w:sz="4" w:space="0" w:color="auto"/>
              <w:right w:val="single" w:sz="4" w:space="0" w:color="auto"/>
            </w:tcBorders>
          </w:tcPr>
          <w:p w14:paraId="653928D4" w14:textId="77777777" w:rsidR="00A769C2" w:rsidRPr="005B2780" w:rsidRDefault="00A769C2">
            <w:pPr>
              <w:spacing w:after="0" w:line="240" w:lineRule="auto"/>
              <w:jc w:val="center"/>
              <w:rPr>
                <w:rFonts w:ascii="Times New Roman" w:hAnsi="Times New Roman"/>
                <w:lang w:eastAsia="en-US"/>
              </w:rPr>
            </w:pPr>
          </w:p>
        </w:tc>
        <w:tc>
          <w:tcPr>
            <w:tcW w:w="398" w:type="pct"/>
            <w:tcBorders>
              <w:top w:val="single" w:sz="4" w:space="0" w:color="auto"/>
              <w:left w:val="single" w:sz="4" w:space="0" w:color="auto"/>
              <w:bottom w:val="single" w:sz="4" w:space="0" w:color="auto"/>
              <w:right w:val="single" w:sz="4" w:space="0" w:color="auto"/>
            </w:tcBorders>
          </w:tcPr>
          <w:p w14:paraId="5CE027FA" w14:textId="77777777" w:rsidR="00A769C2" w:rsidRPr="005B2780" w:rsidRDefault="00A769C2">
            <w:pPr>
              <w:spacing w:after="0" w:line="240" w:lineRule="auto"/>
              <w:jc w:val="center"/>
              <w:rPr>
                <w:rFonts w:ascii="Times New Roman" w:hAnsi="Times New Roman"/>
                <w:lang w:eastAsia="en-US"/>
              </w:rPr>
            </w:pPr>
          </w:p>
        </w:tc>
        <w:tc>
          <w:tcPr>
            <w:tcW w:w="611" w:type="pct"/>
            <w:tcBorders>
              <w:top w:val="single" w:sz="4" w:space="0" w:color="auto"/>
              <w:left w:val="single" w:sz="4" w:space="0" w:color="auto"/>
              <w:bottom w:val="single" w:sz="4" w:space="0" w:color="auto"/>
              <w:right w:val="single" w:sz="4" w:space="0" w:color="auto"/>
            </w:tcBorders>
          </w:tcPr>
          <w:p w14:paraId="1E6A8F4B" w14:textId="77777777" w:rsidR="00A769C2" w:rsidRPr="005B2780" w:rsidRDefault="00A769C2">
            <w:pPr>
              <w:spacing w:after="0" w:line="240" w:lineRule="auto"/>
              <w:jc w:val="center"/>
              <w:rPr>
                <w:rFonts w:ascii="Times New Roman" w:hAnsi="Times New Roman"/>
                <w:lang w:eastAsia="en-US"/>
              </w:rPr>
            </w:pPr>
          </w:p>
        </w:tc>
        <w:tc>
          <w:tcPr>
            <w:tcW w:w="166" w:type="pct"/>
            <w:tcBorders>
              <w:top w:val="single" w:sz="4" w:space="0" w:color="auto"/>
              <w:left w:val="single" w:sz="4" w:space="0" w:color="auto"/>
              <w:bottom w:val="single" w:sz="4" w:space="0" w:color="auto"/>
              <w:right w:val="single" w:sz="4" w:space="0" w:color="auto"/>
            </w:tcBorders>
          </w:tcPr>
          <w:p w14:paraId="7907F22E" w14:textId="77777777" w:rsidR="00A769C2" w:rsidRPr="005B2780" w:rsidRDefault="00A769C2">
            <w:pPr>
              <w:spacing w:after="0" w:line="240" w:lineRule="auto"/>
              <w:jc w:val="center"/>
              <w:rPr>
                <w:rFonts w:ascii="Times New Roman" w:hAnsi="Times New Roman"/>
                <w:lang w:eastAsia="en-US"/>
              </w:rPr>
            </w:pPr>
          </w:p>
        </w:tc>
        <w:tc>
          <w:tcPr>
            <w:tcW w:w="327" w:type="pct"/>
            <w:tcBorders>
              <w:top w:val="single" w:sz="4" w:space="0" w:color="auto"/>
              <w:left w:val="single" w:sz="4" w:space="0" w:color="auto"/>
              <w:bottom w:val="single" w:sz="4" w:space="0" w:color="auto"/>
              <w:right w:val="single" w:sz="4" w:space="0" w:color="auto"/>
            </w:tcBorders>
          </w:tcPr>
          <w:p w14:paraId="40E2C8EB" w14:textId="0DB124E9" w:rsidR="00A769C2" w:rsidRPr="001B4DBD" w:rsidRDefault="00A769C2">
            <w:pPr>
              <w:spacing w:after="0" w:line="240" w:lineRule="auto"/>
              <w:jc w:val="center"/>
              <w:rPr>
                <w:rFonts w:ascii="Times New Roman" w:hAnsi="Times New Roman"/>
                <w:b/>
                <w:bCs/>
                <w:lang w:eastAsia="en-US"/>
              </w:rPr>
            </w:pPr>
          </w:p>
        </w:tc>
        <w:tc>
          <w:tcPr>
            <w:tcW w:w="652" w:type="pct"/>
            <w:tcBorders>
              <w:top w:val="single" w:sz="4" w:space="0" w:color="auto"/>
              <w:left w:val="single" w:sz="4" w:space="0" w:color="auto"/>
              <w:bottom w:val="single" w:sz="4" w:space="0" w:color="auto"/>
              <w:right w:val="single" w:sz="4" w:space="0" w:color="auto"/>
            </w:tcBorders>
          </w:tcPr>
          <w:p w14:paraId="5742C319" w14:textId="77777777" w:rsidR="00A769C2" w:rsidRPr="001B4DBD" w:rsidRDefault="00A769C2">
            <w:pPr>
              <w:spacing w:after="0" w:line="240" w:lineRule="auto"/>
              <w:jc w:val="center"/>
              <w:rPr>
                <w:rFonts w:ascii="Times New Roman" w:hAnsi="Times New Roman"/>
                <w:b/>
                <w:bCs/>
                <w:lang w:eastAsia="en-US"/>
              </w:rPr>
            </w:pPr>
          </w:p>
        </w:tc>
      </w:tr>
      <w:tr w:rsidR="00A769C2" w:rsidRPr="005B2780" w14:paraId="074E52E7" w14:textId="77777777" w:rsidTr="001B4DBD">
        <w:trPr>
          <w:trHeight w:val="314"/>
        </w:trPr>
        <w:tc>
          <w:tcPr>
            <w:tcW w:w="673" w:type="pct"/>
            <w:tcBorders>
              <w:top w:val="single" w:sz="4" w:space="0" w:color="auto"/>
              <w:left w:val="single" w:sz="4" w:space="0" w:color="auto"/>
              <w:bottom w:val="single" w:sz="4" w:space="0" w:color="auto"/>
              <w:right w:val="single" w:sz="4" w:space="0" w:color="auto"/>
            </w:tcBorders>
          </w:tcPr>
          <w:p w14:paraId="358D6FD7" w14:textId="77777777" w:rsidR="00A769C2" w:rsidRPr="005B2780" w:rsidRDefault="00A769C2">
            <w:pPr>
              <w:spacing w:after="0" w:line="240" w:lineRule="auto"/>
              <w:rPr>
                <w:rFonts w:ascii="Times New Roman" w:hAnsi="Times New Roman"/>
                <w:lang w:eastAsia="en-US"/>
              </w:rPr>
            </w:pPr>
          </w:p>
        </w:tc>
        <w:tc>
          <w:tcPr>
            <w:tcW w:w="804" w:type="pct"/>
            <w:tcBorders>
              <w:top w:val="single" w:sz="4" w:space="0" w:color="auto"/>
              <w:left w:val="single" w:sz="4" w:space="0" w:color="auto"/>
              <w:bottom w:val="single" w:sz="4" w:space="0" w:color="auto"/>
              <w:right w:val="single" w:sz="4" w:space="0" w:color="auto"/>
            </w:tcBorders>
            <w:hideMark/>
          </w:tcPr>
          <w:p w14:paraId="0E08646C" w14:textId="77777777" w:rsidR="00A769C2" w:rsidRPr="005B2780" w:rsidRDefault="00A769C2">
            <w:pPr>
              <w:spacing w:after="0" w:line="240" w:lineRule="auto"/>
              <w:rPr>
                <w:rFonts w:ascii="Times New Roman" w:hAnsi="Times New Roman"/>
                <w:b/>
                <w:bCs/>
                <w:u w:val="single"/>
                <w:lang w:eastAsia="en-US"/>
              </w:rPr>
            </w:pPr>
            <w:r w:rsidRPr="005B2780">
              <w:rPr>
                <w:rFonts w:ascii="Times New Roman" w:hAnsi="Times New Roman"/>
                <w:lang w:eastAsia="en-US"/>
              </w:rPr>
              <w:t>Производственная практика</w:t>
            </w:r>
          </w:p>
        </w:tc>
        <w:tc>
          <w:tcPr>
            <w:tcW w:w="409" w:type="pct"/>
            <w:tcBorders>
              <w:top w:val="single" w:sz="4" w:space="0" w:color="auto"/>
              <w:left w:val="single" w:sz="4" w:space="0" w:color="auto"/>
              <w:bottom w:val="single" w:sz="4" w:space="0" w:color="auto"/>
              <w:right w:val="single" w:sz="4" w:space="0" w:color="auto"/>
            </w:tcBorders>
            <w:vAlign w:val="center"/>
          </w:tcPr>
          <w:p w14:paraId="73014A7D" w14:textId="265E3FF0" w:rsidR="00A769C2" w:rsidRPr="005B2780" w:rsidRDefault="00A769C2" w:rsidP="005B2780">
            <w:pPr>
              <w:spacing w:after="0" w:line="240" w:lineRule="auto"/>
              <w:jc w:val="center"/>
              <w:rPr>
                <w:rFonts w:ascii="Times New Roman" w:hAnsi="Times New Roman"/>
                <w:b/>
                <w:bCs/>
                <w:lang w:eastAsia="en-US"/>
              </w:rPr>
            </w:pPr>
          </w:p>
        </w:tc>
        <w:tc>
          <w:tcPr>
            <w:tcW w:w="175" w:type="pct"/>
            <w:tcBorders>
              <w:top w:val="single" w:sz="4" w:space="0" w:color="auto"/>
              <w:left w:val="single" w:sz="4" w:space="0" w:color="auto"/>
              <w:bottom w:val="single" w:sz="4" w:space="0" w:color="auto"/>
              <w:right w:val="single" w:sz="4" w:space="0" w:color="auto"/>
            </w:tcBorders>
            <w:vAlign w:val="center"/>
          </w:tcPr>
          <w:p w14:paraId="139393A6" w14:textId="3BAE3CC6" w:rsidR="00A769C2" w:rsidRPr="005B2780" w:rsidRDefault="00A769C2" w:rsidP="005B2780">
            <w:pPr>
              <w:spacing w:after="0" w:line="240" w:lineRule="auto"/>
              <w:jc w:val="center"/>
              <w:rPr>
                <w:rFonts w:ascii="Times New Roman" w:hAnsi="Times New Roman"/>
                <w:lang w:eastAsia="en-US"/>
              </w:rPr>
            </w:pPr>
          </w:p>
        </w:tc>
        <w:tc>
          <w:tcPr>
            <w:tcW w:w="261" w:type="pct"/>
            <w:tcBorders>
              <w:top w:val="single" w:sz="4" w:space="0" w:color="auto"/>
              <w:left w:val="single" w:sz="4" w:space="0" w:color="auto"/>
              <w:bottom w:val="single" w:sz="4" w:space="0" w:color="auto"/>
              <w:right w:val="single" w:sz="4" w:space="0" w:color="auto"/>
            </w:tcBorders>
          </w:tcPr>
          <w:p w14:paraId="1F94130F" w14:textId="77777777" w:rsidR="00A769C2" w:rsidRPr="005B2780" w:rsidRDefault="00A769C2">
            <w:pPr>
              <w:spacing w:after="0" w:line="240" w:lineRule="auto"/>
              <w:jc w:val="center"/>
              <w:rPr>
                <w:rFonts w:ascii="Times New Roman" w:hAnsi="Times New Roman"/>
                <w:b/>
                <w:bCs/>
                <w:lang w:eastAsia="en-US"/>
              </w:rPr>
            </w:pPr>
          </w:p>
        </w:tc>
        <w:tc>
          <w:tcPr>
            <w:tcW w:w="525" w:type="pct"/>
            <w:tcBorders>
              <w:top w:val="single" w:sz="4" w:space="0" w:color="auto"/>
              <w:left w:val="single" w:sz="4" w:space="0" w:color="auto"/>
              <w:bottom w:val="single" w:sz="4" w:space="0" w:color="auto"/>
              <w:right w:val="single" w:sz="4" w:space="0" w:color="auto"/>
            </w:tcBorders>
          </w:tcPr>
          <w:p w14:paraId="0EABF26E" w14:textId="77777777" w:rsidR="00A769C2" w:rsidRPr="005B2780" w:rsidRDefault="00A769C2">
            <w:pPr>
              <w:spacing w:after="0" w:line="240" w:lineRule="auto"/>
              <w:jc w:val="center"/>
              <w:rPr>
                <w:rFonts w:ascii="Times New Roman" w:hAnsi="Times New Roman"/>
                <w:lang w:eastAsia="en-US"/>
              </w:rPr>
            </w:pPr>
          </w:p>
        </w:tc>
        <w:tc>
          <w:tcPr>
            <w:tcW w:w="398" w:type="pct"/>
            <w:tcBorders>
              <w:top w:val="single" w:sz="4" w:space="0" w:color="auto"/>
              <w:left w:val="single" w:sz="4" w:space="0" w:color="auto"/>
              <w:bottom w:val="single" w:sz="4" w:space="0" w:color="auto"/>
              <w:right w:val="single" w:sz="4" w:space="0" w:color="auto"/>
            </w:tcBorders>
          </w:tcPr>
          <w:p w14:paraId="7580207A" w14:textId="77777777" w:rsidR="00A769C2" w:rsidRPr="005B2780" w:rsidRDefault="00A769C2">
            <w:pPr>
              <w:spacing w:after="0" w:line="240" w:lineRule="auto"/>
              <w:jc w:val="center"/>
              <w:rPr>
                <w:rFonts w:ascii="Times New Roman" w:hAnsi="Times New Roman"/>
                <w:lang w:eastAsia="en-US"/>
              </w:rPr>
            </w:pPr>
          </w:p>
        </w:tc>
        <w:tc>
          <w:tcPr>
            <w:tcW w:w="611" w:type="pct"/>
            <w:tcBorders>
              <w:top w:val="single" w:sz="4" w:space="0" w:color="auto"/>
              <w:left w:val="single" w:sz="4" w:space="0" w:color="auto"/>
              <w:bottom w:val="single" w:sz="4" w:space="0" w:color="auto"/>
              <w:right w:val="single" w:sz="4" w:space="0" w:color="auto"/>
            </w:tcBorders>
          </w:tcPr>
          <w:p w14:paraId="4F6AE334" w14:textId="77777777" w:rsidR="00A769C2" w:rsidRPr="005B2780" w:rsidRDefault="00A769C2">
            <w:pPr>
              <w:spacing w:after="0" w:line="240" w:lineRule="auto"/>
              <w:jc w:val="center"/>
              <w:rPr>
                <w:rFonts w:ascii="Times New Roman" w:hAnsi="Times New Roman"/>
                <w:lang w:eastAsia="en-US"/>
              </w:rPr>
            </w:pPr>
          </w:p>
        </w:tc>
        <w:tc>
          <w:tcPr>
            <w:tcW w:w="166" w:type="pct"/>
            <w:tcBorders>
              <w:top w:val="single" w:sz="4" w:space="0" w:color="auto"/>
              <w:left w:val="single" w:sz="4" w:space="0" w:color="auto"/>
              <w:bottom w:val="single" w:sz="4" w:space="0" w:color="auto"/>
              <w:right w:val="single" w:sz="4" w:space="0" w:color="auto"/>
            </w:tcBorders>
          </w:tcPr>
          <w:p w14:paraId="529B1788" w14:textId="77777777" w:rsidR="00A769C2" w:rsidRPr="005B2780" w:rsidRDefault="00A769C2">
            <w:pPr>
              <w:spacing w:after="0" w:line="240" w:lineRule="auto"/>
              <w:jc w:val="center"/>
              <w:rPr>
                <w:rFonts w:ascii="Times New Roman" w:hAnsi="Times New Roman"/>
                <w:lang w:eastAsia="en-US"/>
              </w:rPr>
            </w:pPr>
          </w:p>
        </w:tc>
        <w:tc>
          <w:tcPr>
            <w:tcW w:w="327" w:type="pct"/>
            <w:tcBorders>
              <w:top w:val="single" w:sz="4" w:space="0" w:color="auto"/>
              <w:left w:val="single" w:sz="4" w:space="0" w:color="auto"/>
              <w:bottom w:val="single" w:sz="4" w:space="0" w:color="auto"/>
              <w:right w:val="single" w:sz="4" w:space="0" w:color="auto"/>
            </w:tcBorders>
          </w:tcPr>
          <w:p w14:paraId="22E2ADDA" w14:textId="77777777" w:rsidR="00A769C2" w:rsidRPr="001B4DBD" w:rsidRDefault="00A769C2">
            <w:pPr>
              <w:spacing w:after="0" w:line="240" w:lineRule="auto"/>
              <w:jc w:val="center"/>
              <w:rPr>
                <w:rFonts w:ascii="Times New Roman" w:hAnsi="Times New Roman"/>
                <w:b/>
                <w:bCs/>
                <w:lang w:eastAsia="en-US"/>
              </w:rPr>
            </w:pPr>
          </w:p>
        </w:tc>
        <w:tc>
          <w:tcPr>
            <w:tcW w:w="652" w:type="pct"/>
            <w:tcBorders>
              <w:top w:val="single" w:sz="4" w:space="0" w:color="auto"/>
              <w:left w:val="single" w:sz="4" w:space="0" w:color="auto"/>
              <w:bottom w:val="single" w:sz="4" w:space="0" w:color="auto"/>
              <w:right w:val="single" w:sz="4" w:space="0" w:color="auto"/>
            </w:tcBorders>
          </w:tcPr>
          <w:p w14:paraId="6D3437D2" w14:textId="37156496" w:rsidR="00A769C2" w:rsidRPr="001B4DBD" w:rsidRDefault="00A769C2">
            <w:pPr>
              <w:spacing w:after="0" w:line="240" w:lineRule="auto"/>
              <w:jc w:val="center"/>
              <w:rPr>
                <w:rFonts w:ascii="Times New Roman" w:hAnsi="Times New Roman"/>
                <w:b/>
                <w:bCs/>
                <w:lang w:eastAsia="en-US"/>
              </w:rPr>
            </w:pPr>
          </w:p>
        </w:tc>
      </w:tr>
      <w:tr w:rsidR="00A769C2" w:rsidRPr="005B2780" w14:paraId="086D1666" w14:textId="77777777" w:rsidTr="001B4DBD">
        <w:tc>
          <w:tcPr>
            <w:tcW w:w="673" w:type="pct"/>
            <w:tcBorders>
              <w:top w:val="single" w:sz="4" w:space="0" w:color="auto"/>
              <w:left w:val="single" w:sz="4" w:space="0" w:color="auto"/>
              <w:bottom w:val="single" w:sz="4" w:space="0" w:color="auto"/>
              <w:right w:val="single" w:sz="4" w:space="0" w:color="auto"/>
            </w:tcBorders>
          </w:tcPr>
          <w:p w14:paraId="62CF12B3" w14:textId="77777777" w:rsidR="00A769C2" w:rsidRPr="005B2780" w:rsidRDefault="00A769C2">
            <w:pPr>
              <w:spacing w:after="0" w:line="240" w:lineRule="auto"/>
              <w:rPr>
                <w:rFonts w:ascii="Times New Roman" w:hAnsi="Times New Roman"/>
                <w:i/>
                <w:lang w:eastAsia="en-US"/>
              </w:rPr>
            </w:pPr>
          </w:p>
        </w:tc>
        <w:tc>
          <w:tcPr>
            <w:tcW w:w="804" w:type="pct"/>
            <w:tcBorders>
              <w:top w:val="single" w:sz="4" w:space="0" w:color="auto"/>
              <w:left w:val="single" w:sz="4" w:space="0" w:color="auto"/>
              <w:bottom w:val="single" w:sz="4" w:space="0" w:color="auto"/>
              <w:right w:val="single" w:sz="4" w:space="0" w:color="auto"/>
            </w:tcBorders>
            <w:hideMark/>
          </w:tcPr>
          <w:p w14:paraId="3D0D525E" w14:textId="77777777" w:rsidR="00A769C2" w:rsidRPr="005B2780" w:rsidRDefault="00A769C2">
            <w:pPr>
              <w:suppressAutoHyphens/>
              <w:spacing w:after="0" w:line="240" w:lineRule="auto"/>
              <w:rPr>
                <w:rFonts w:ascii="Times New Roman" w:hAnsi="Times New Roman"/>
                <w:lang w:eastAsia="en-US"/>
              </w:rPr>
            </w:pPr>
            <w:r w:rsidRPr="005B2780">
              <w:rPr>
                <w:rFonts w:ascii="Times New Roman" w:hAnsi="Times New Roman"/>
                <w:lang w:eastAsia="en-US"/>
              </w:rPr>
              <w:t>Промежуточная аттестация</w:t>
            </w:r>
          </w:p>
        </w:tc>
        <w:tc>
          <w:tcPr>
            <w:tcW w:w="409" w:type="pct"/>
            <w:tcBorders>
              <w:top w:val="single" w:sz="4" w:space="0" w:color="auto"/>
              <w:left w:val="single" w:sz="4" w:space="0" w:color="auto"/>
              <w:bottom w:val="single" w:sz="4" w:space="0" w:color="auto"/>
              <w:right w:val="single" w:sz="4" w:space="0" w:color="auto"/>
            </w:tcBorders>
            <w:vAlign w:val="center"/>
          </w:tcPr>
          <w:p w14:paraId="431DA4DC" w14:textId="6DC5BF92" w:rsidR="00A769C2" w:rsidRPr="005B2780" w:rsidRDefault="00A769C2" w:rsidP="005B2780">
            <w:pPr>
              <w:suppressAutoHyphens/>
              <w:spacing w:after="0" w:line="240" w:lineRule="auto"/>
              <w:jc w:val="center"/>
              <w:rPr>
                <w:rFonts w:ascii="Times New Roman" w:hAnsi="Times New Roman"/>
                <w:b/>
                <w:bCs/>
                <w:lang w:eastAsia="en-US"/>
              </w:rPr>
            </w:pPr>
          </w:p>
        </w:tc>
        <w:tc>
          <w:tcPr>
            <w:tcW w:w="175" w:type="pct"/>
            <w:tcBorders>
              <w:top w:val="single" w:sz="4" w:space="0" w:color="auto"/>
              <w:left w:val="single" w:sz="4" w:space="0" w:color="auto"/>
              <w:bottom w:val="single" w:sz="4" w:space="0" w:color="auto"/>
              <w:right w:val="single" w:sz="4" w:space="0" w:color="auto"/>
            </w:tcBorders>
            <w:shd w:val="clear" w:color="auto" w:fill="C0C0C0"/>
            <w:vAlign w:val="center"/>
          </w:tcPr>
          <w:p w14:paraId="634A550D" w14:textId="08C7A306" w:rsidR="00A769C2" w:rsidRPr="005B2780" w:rsidRDefault="00A769C2" w:rsidP="005B2780">
            <w:pPr>
              <w:spacing w:after="0" w:line="240" w:lineRule="auto"/>
              <w:jc w:val="center"/>
              <w:rPr>
                <w:rFonts w:ascii="Times New Roman" w:hAnsi="Times New Roman"/>
                <w:i/>
                <w:lang w:eastAsia="en-US"/>
              </w:rPr>
            </w:pPr>
          </w:p>
        </w:tc>
        <w:tc>
          <w:tcPr>
            <w:tcW w:w="261" w:type="pct"/>
            <w:tcBorders>
              <w:top w:val="single" w:sz="4" w:space="0" w:color="auto"/>
              <w:left w:val="single" w:sz="4" w:space="0" w:color="auto"/>
              <w:bottom w:val="single" w:sz="4" w:space="0" w:color="auto"/>
              <w:right w:val="single" w:sz="4" w:space="0" w:color="auto"/>
            </w:tcBorders>
            <w:shd w:val="clear" w:color="auto" w:fill="C0C0C0"/>
          </w:tcPr>
          <w:p w14:paraId="35ADB85A" w14:textId="77777777" w:rsidR="00A769C2" w:rsidRPr="005B2780" w:rsidRDefault="00A769C2">
            <w:pPr>
              <w:spacing w:after="0" w:line="240" w:lineRule="auto"/>
              <w:jc w:val="center"/>
              <w:rPr>
                <w:rFonts w:ascii="Times New Roman" w:hAnsi="Times New Roman"/>
                <w:i/>
                <w:lang w:eastAsia="en-US"/>
              </w:rPr>
            </w:pPr>
          </w:p>
        </w:tc>
        <w:tc>
          <w:tcPr>
            <w:tcW w:w="525" w:type="pct"/>
            <w:tcBorders>
              <w:top w:val="single" w:sz="4" w:space="0" w:color="auto"/>
              <w:left w:val="single" w:sz="4" w:space="0" w:color="auto"/>
              <w:bottom w:val="single" w:sz="4" w:space="0" w:color="auto"/>
              <w:right w:val="single" w:sz="4" w:space="0" w:color="auto"/>
            </w:tcBorders>
            <w:shd w:val="clear" w:color="auto" w:fill="C0C0C0"/>
          </w:tcPr>
          <w:p w14:paraId="64862C5C" w14:textId="77777777" w:rsidR="00A769C2" w:rsidRPr="005B2780" w:rsidRDefault="00A769C2">
            <w:pPr>
              <w:spacing w:after="0" w:line="240" w:lineRule="auto"/>
              <w:jc w:val="center"/>
              <w:rPr>
                <w:rFonts w:ascii="Times New Roman" w:hAnsi="Times New Roman"/>
                <w:i/>
                <w:lang w:eastAsia="en-US"/>
              </w:rPr>
            </w:pPr>
          </w:p>
        </w:tc>
        <w:tc>
          <w:tcPr>
            <w:tcW w:w="1501" w:type="pct"/>
            <w:gridSpan w:val="4"/>
            <w:tcBorders>
              <w:top w:val="single" w:sz="4" w:space="0" w:color="auto"/>
              <w:left w:val="single" w:sz="4" w:space="0" w:color="auto"/>
              <w:bottom w:val="single" w:sz="4" w:space="0" w:color="auto"/>
              <w:right w:val="single" w:sz="4" w:space="0" w:color="auto"/>
            </w:tcBorders>
            <w:shd w:val="clear" w:color="auto" w:fill="C0C0C0"/>
          </w:tcPr>
          <w:p w14:paraId="0A60B332" w14:textId="77777777" w:rsidR="00A769C2" w:rsidRPr="001B4DBD" w:rsidRDefault="00A769C2">
            <w:pPr>
              <w:spacing w:after="0" w:line="240" w:lineRule="auto"/>
              <w:jc w:val="center"/>
              <w:rPr>
                <w:rFonts w:ascii="Times New Roman" w:hAnsi="Times New Roman"/>
                <w:i/>
                <w:lang w:eastAsia="en-US"/>
              </w:rPr>
            </w:pPr>
          </w:p>
        </w:tc>
        <w:tc>
          <w:tcPr>
            <w:tcW w:w="652" w:type="pct"/>
            <w:tcBorders>
              <w:top w:val="single" w:sz="4" w:space="0" w:color="auto"/>
              <w:left w:val="single" w:sz="4" w:space="0" w:color="auto"/>
              <w:bottom w:val="single" w:sz="4" w:space="0" w:color="auto"/>
              <w:right w:val="single" w:sz="4" w:space="0" w:color="auto"/>
            </w:tcBorders>
          </w:tcPr>
          <w:p w14:paraId="3AC73C9D" w14:textId="77777777" w:rsidR="00A769C2" w:rsidRPr="001B4DBD" w:rsidRDefault="00A769C2">
            <w:pPr>
              <w:suppressAutoHyphens/>
              <w:spacing w:after="0" w:line="240" w:lineRule="auto"/>
              <w:jc w:val="center"/>
              <w:rPr>
                <w:rFonts w:ascii="Times New Roman" w:hAnsi="Times New Roman"/>
                <w:lang w:eastAsia="en-US"/>
              </w:rPr>
            </w:pPr>
          </w:p>
        </w:tc>
      </w:tr>
      <w:tr w:rsidR="001B4DBD" w:rsidRPr="005B2780" w14:paraId="77CF57E9" w14:textId="77777777" w:rsidTr="001B4DBD">
        <w:tc>
          <w:tcPr>
            <w:tcW w:w="673" w:type="pct"/>
            <w:tcBorders>
              <w:top w:val="single" w:sz="4" w:space="0" w:color="auto"/>
              <w:left w:val="single" w:sz="4" w:space="0" w:color="auto"/>
              <w:bottom w:val="single" w:sz="4" w:space="0" w:color="auto"/>
              <w:right w:val="single" w:sz="4" w:space="0" w:color="auto"/>
            </w:tcBorders>
          </w:tcPr>
          <w:p w14:paraId="5C0105D8" w14:textId="77777777" w:rsidR="001B4DBD" w:rsidRPr="005B2780" w:rsidRDefault="001B4DBD" w:rsidP="001B4DBD">
            <w:pPr>
              <w:spacing w:line="240" w:lineRule="auto"/>
              <w:rPr>
                <w:rFonts w:ascii="Times New Roman" w:hAnsi="Times New Roman"/>
                <w:b/>
                <w:i/>
                <w:lang w:eastAsia="en-US"/>
              </w:rPr>
            </w:pPr>
          </w:p>
        </w:tc>
        <w:tc>
          <w:tcPr>
            <w:tcW w:w="804" w:type="pct"/>
            <w:tcBorders>
              <w:top w:val="single" w:sz="4" w:space="0" w:color="auto"/>
              <w:left w:val="single" w:sz="4" w:space="0" w:color="auto"/>
              <w:bottom w:val="single" w:sz="4" w:space="0" w:color="auto"/>
              <w:right w:val="single" w:sz="4" w:space="0" w:color="auto"/>
            </w:tcBorders>
            <w:hideMark/>
          </w:tcPr>
          <w:p w14:paraId="2E4A118D" w14:textId="77777777" w:rsidR="001B4DBD" w:rsidRPr="005B2780" w:rsidRDefault="001B4DBD" w:rsidP="001B4DBD">
            <w:pPr>
              <w:spacing w:line="240" w:lineRule="auto"/>
              <w:rPr>
                <w:rFonts w:ascii="Times New Roman" w:hAnsi="Times New Roman"/>
                <w:b/>
                <w:i/>
                <w:lang w:eastAsia="en-US"/>
              </w:rPr>
            </w:pPr>
            <w:r w:rsidRPr="005B2780">
              <w:rPr>
                <w:rFonts w:ascii="Times New Roman" w:hAnsi="Times New Roman"/>
                <w:b/>
                <w:i/>
                <w:lang w:eastAsia="en-US"/>
              </w:rPr>
              <w:t xml:space="preserve">Всего: </w:t>
            </w:r>
          </w:p>
        </w:tc>
        <w:tc>
          <w:tcPr>
            <w:tcW w:w="409" w:type="pct"/>
            <w:tcBorders>
              <w:top w:val="single" w:sz="4" w:space="0" w:color="auto"/>
              <w:left w:val="single" w:sz="4" w:space="0" w:color="auto"/>
              <w:bottom w:val="single" w:sz="4" w:space="0" w:color="auto"/>
              <w:right w:val="single" w:sz="4" w:space="0" w:color="auto"/>
            </w:tcBorders>
            <w:vAlign w:val="center"/>
            <w:hideMark/>
          </w:tcPr>
          <w:p w14:paraId="6A901F25" w14:textId="44D414A4" w:rsidR="001B4DBD" w:rsidRPr="001B4DBD" w:rsidRDefault="001B4DBD" w:rsidP="001B4DBD">
            <w:pPr>
              <w:spacing w:after="0" w:line="240" w:lineRule="auto"/>
              <w:jc w:val="center"/>
              <w:rPr>
                <w:rFonts w:ascii="Times New Roman" w:hAnsi="Times New Roman"/>
                <w:b/>
                <w:bCs/>
                <w:i/>
                <w:lang w:eastAsia="en-US"/>
              </w:rPr>
            </w:pPr>
            <w:r w:rsidRPr="001B4DBD">
              <w:rPr>
                <w:rFonts w:ascii="Times New Roman" w:eastAsiaTheme="minorHAnsi" w:hAnsi="Times New Roman" w:cstheme="minorBidi"/>
                <w:b/>
                <w:bCs/>
                <w:lang w:eastAsia="en-US"/>
              </w:rPr>
              <w:t>360-592</w:t>
            </w:r>
          </w:p>
        </w:tc>
        <w:tc>
          <w:tcPr>
            <w:tcW w:w="175" w:type="pct"/>
            <w:tcBorders>
              <w:top w:val="single" w:sz="4" w:space="0" w:color="auto"/>
              <w:left w:val="single" w:sz="4" w:space="0" w:color="auto"/>
              <w:bottom w:val="single" w:sz="4" w:space="0" w:color="auto"/>
              <w:right w:val="single" w:sz="4" w:space="0" w:color="auto"/>
            </w:tcBorders>
            <w:vAlign w:val="center"/>
            <w:hideMark/>
          </w:tcPr>
          <w:p w14:paraId="3607AEE0" w14:textId="2C43B12B" w:rsidR="001B4DBD" w:rsidRPr="001B4DBD" w:rsidRDefault="001B4DBD" w:rsidP="001B4DBD">
            <w:pPr>
              <w:spacing w:after="0" w:line="240" w:lineRule="auto"/>
              <w:jc w:val="center"/>
              <w:rPr>
                <w:rFonts w:ascii="Times New Roman" w:hAnsi="Times New Roman"/>
                <w:b/>
                <w:bCs/>
                <w:i/>
                <w:lang w:eastAsia="en-US"/>
              </w:rPr>
            </w:pPr>
            <w:r w:rsidRPr="001B4DBD">
              <w:rPr>
                <w:rFonts w:ascii="Times New Roman" w:hAnsi="Times New Roman"/>
                <w:b/>
                <w:bCs/>
              </w:rPr>
              <w:t>124-208</w:t>
            </w:r>
          </w:p>
        </w:tc>
        <w:tc>
          <w:tcPr>
            <w:tcW w:w="261" w:type="pct"/>
            <w:tcBorders>
              <w:top w:val="single" w:sz="4" w:space="0" w:color="auto"/>
              <w:left w:val="single" w:sz="4" w:space="0" w:color="auto"/>
              <w:bottom w:val="single" w:sz="4" w:space="0" w:color="auto"/>
              <w:right w:val="single" w:sz="4" w:space="0" w:color="auto"/>
            </w:tcBorders>
            <w:hideMark/>
          </w:tcPr>
          <w:p w14:paraId="5FCC9872" w14:textId="48B177BB" w:rsidR="001B4DBD" w:rsidRPr="001B4DBD" w:rsidRDefault="001B4DBD" w:rsidP="001B4DBD">
            <w:pPr>
              <w:spacing w:after="0" w:line="240" w:lineRule="auto"/>
              <w:jc w:val="center"/>
              <w:rPr>
                <w:rFonts w:ascii="Times New Roman" w:hAnsi="Times New Roman"/>
                <w:b/>
                <w:bCs/>
                <w:i/>
                <w:lang w:eastAsia="en-US"/>
              </w:rPr>
            </w:pPr>
            <w:r w:rsidRPr="001B4DBD">
              <w:rPr>
                <w:rFonts w:ascii="Times New Roman" w:eastAsiaTheme="minorHAnsi" w:hAnsi="Times New Roman" w:cstheme="minorBidi"/>
                <w:b/>
                <w:bCs/>
                <w:lang w:eastAsia="en-US"/>
              </w:rPr>
              <w:t>180-412</w:t>
            </w:r>
          </w:p>
        </w:tc>
        <w:tc>
          <w:tcPr>
            <w:tcW w:w="525" w:type="pct"/>
            <w:tcBorders>
              <w:top w:val="single" w:sz="4" w:space="0" w:color="auto"/>
              <w:left w:val="single" w:sz="4" w:space="0" w:color="auto"/>
              <w:bottom w:val="single" w:sz="4" w:space="0" w:color="auto"/>
              <w:right w:val="single" w:sz="4" w:space="0" w:color="auto"/>
            </w:tcBorders>
          </w:tcPr>
          <w:p w14:paraId="47013BC9" w14:textId="4FA700CF" w:rsidR="001B4DBD" w:rsidRPr="005B2780" w:rsidRDefault="001B4DBD" w:rsidP="001B4DBD">
            <w:pPr>
              <w:spacing w:after="0" w:line="240" w:lineRule="auto"/>
              <w:jc w:val="center"/>
              <w:rPr>
                <w:rFonts w:ascii="Times New Roman" w:hAnsi="Times New Roman"/>
                <w:b/>
                <w:i/>
                <w:lang w:eastAsia="en-US"/>
              </w:rPr>
            </w:pPr>
          </w:p>
        </w:tc>
        <w:tc>
          <w:tcPr>
            <w:tcW w:w="398" w:type="pct"/>
            <w:tcBorders>
              <w:top w:val="single" w:sz="4" w:space="0" w:color="auto"/>
              <w:left w:val="single" w:sz="4" w:space="0" w:color="auto"/>
              <w:bottom w:val="single" w:sz="4" w:space="0" w:color="auto"/>
              <w:right w:val="single" w:sz="4" w:space="0" w:color="auto"/>
            </w:tcBorders>
          </w:tcPr>
          <w:p w14:paraId="155F56DA" w14:textId="1593516A" w:rsidR="001B4DBD" w:rsidRPr="005B2780" w:rsidRDefault="001B4DBD" w:rsidP="001B4DBD">
            <w:pPr>
              <w:spacing w:after="0" w:line="240" w:lineRule="auto"/>
              <w:jc w:val="center"/>
              <w:rPr>
                <w:rFonts w:ascii="Times New Roman" w:hAnsi="Times New Roman"/>
                <w:b/>
                <w:i/>
                <w:lang w:eastAsia="en-US"/>
              </w:rPr>
            </w:pPr>
          </w:p>
        </w:tc>
        <w:tc>
          <w:tcPr>
            <w:tcW w:w="611" w:type="pct"/>
            <w:tcBorders>
              <w:top w:val="single" w:sz="4" w:space="0" w:color="auto"/>
              <w:left w:val="single" w:sz="4" w:space="0" w:color="auto"/>
              <w:bottom w:val="single" w:sz="4" w:space="0" w:color="auto"/>
              <w:right w:val="single" w:sz="4" w:space="0" w:color="auto"/>
            </w:tcBorders>
          </w:tcPr>
          <w:p w14:paraId="0593B1F4" w14:textId="4256C368" w:rsidR="001B4DBD" w:rsidRPr="005B2780" w:rsidRDefault="001B4DBD" w:rsidP="001B4DBD">
            <w:pPr>
              <w:spacing w:after="0" w:line="240" w:lineRule="auto"/>
              <w:jc w:val="center"/>
              <w:rPr>
                <w:rFonts w:ascii="Times New Roman" w:hAnsi="Times New Roman"/>
                <w:b/>
                <w:i/>
                <w:lang w:eastAsia="en-US"/>
              </w:rPr>
            </w:pPr>
          </w:p>
        </w:tc>
        <w:tc>
          <w:tcPr>
            <w:tcW w:w="166" w:type="pct"/>
            <w:tcBorders>
              <w:top w:val="single" w:sz="4" w:space="0" w:color="auto"/>
              <w:left w:val="single" w:sz="4" w:space="0" w:color="auto"/>
              <w:bottom w:val="single" w:sz="4" w:space="0" w:color="auto"/>
              <w:right w:val="single" w:sz="4" w:space="0" w:color="auto"/>
            </w:tcBorders>
          </w:tcPr>
          <w:p w14:paraId="0E1E9F6E" w14:textId="7442D0F2" w:rsidR="001B4DBD" w:rsidRPr="005B2780" w:rsidRDefault="001B4DBD" w:rsidP="001B4DBD">
            <w:pPr>
              <w:spacing w:after="0" w:line="240" w:lineRule="auto"/>
              <w:jc w:val="center"/>
              <w:rPr>
                <w:rFonts w:ascii="Times New Roman" w:hAnsi="Times New Roman"/>
                <w:b/>
                <w:i/>
                <w:vertAlign w:val="superscript"/>
                <w:lang w:eastAsia="en-US"/>
              </w:rPr>
            </w:pPr>
          </w:p>
        </w:tc>
        <w:tc>
          <w:tcPr>
            <w:tcW w:w="327" w:type="pct"/>
            <w:tcBorders>
              <w:top w:val="single" w:sz="4" w:space="0" w:color="auto"/>
              <w:left w:val="single" w:sz="4" w:space="0" w:color="auto"/>
              <w:bottom w:val="single" w:sz="4" w:space="0" w:color="auto"/>
              <w:right w:val="single" w:sz="4" w:space="0" w:color="auto"/>
            </w:tcBorders>
            <w:vAlign w:val="center"/>
            <w:hideMark/>
          </w:tcPr>
          <w:p w14:paraId="47D704DE" w14:textId="4DAB3D51" w:rsidR="001B4DBD" w:rsidRPr="001B4DBD" w:rsidRDefault="001B4DBD" w:rsidP="001B4DBD">
            <w:pPr>
              <w:spacing w:after="0" w:line="240" w:lineRule="auto"/>
              <w:jc w:val="center"/>
              <w:rPr>
                <w:rFonts w:ascii="Times New Roman" w:hAnsi="Times New Roman"/>
                <w:b/>
                <w:i/>
                <w:lang w:eastAsia="en-US"/>
              </w:rPr>
            </w:pPr>
            <w:r w:rsidRPr="001B4DBD">
              <w:rPr>
                <w:rFonts w:ascii="Times New Roman" w:hAnsi="Times New Roman"/>
                <w:b/>
                <w:bCs/>
              </w:rPr>
              <w:t>108</w:t>
            </w:r>
          </w:p>
        </w:tc>
        <w:tc>
          <w:tcPr>
            <w:tcW w:w="652" w:type="pct"/>
            <w:tcBorders>
              <w:top w:val="single" w:sz="4" w:space="0" w:color="auto"/>
              <w:left w:val="single" w:sz="4" w:space="0" w:color="auto"/>
              <w:bottom w:val="single" w:sz="4" w:space="0" w:color="auto"/>
              <w:right w:val="single" w:sz="4" w:space="0" w:color="auto"/>
            </w:tcBorders>
            <w:vAlign w:val="center"/>
            <w:hideMark/>
          </w:tcPr>
          <w:p w14:paraId="1EE2A48C" w14:textId="11E75F61" w:rsidR="001B4DBD" w:rsidRPr="001B4DBD" w:rsidRDefault="001B4DBD" w:rsidP="001B4DBD">
            <w:pPr>
              <w:spacing w:after="0" w:line="240" w:lineRule="auto"/>
              <w:jc w:val="center"/>
              <w:rPr>
                <w:rFonts w:ascii="Times New Roman" w:hAnsi="Times New Roman"/>
                <w:b/>
                <w:i/>
                <w:lang w:eastAsia="en-US"/>
              </w:rPr>
            </w:pPr>
            <w:r w:rsidRPr="001B4DBD">
              <w:rPr>
                <w:rFonts w:ascii="Times New Roman" w:hAnsi="Times New Roman"/>
                <w:b/>
                <w:bCs/>
              </w:rPr>
              <w:t>72</w:t>
            </w:r>
          </w:p>
        </w:tc>
      </w:tr>
    </w:tbl>
    <w:p w14:paraId="686C89AB" w14:textId="7087EE0B" w:rsidR="00A769C2" w:rsidRDefault="00A769C2" w:rsidP="00A769C2">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5675"/>
        <w:gridCol w:w="1923"/>
        <w:gridCol w:w="1593"/>
        <w:gridCol w:w="1331"/>
        <w:gridCol w:w="1540"/>
      </w:tblGrid>
      <w:tr w:rsidR="009C737C" w:rsidRPr="007A1AAE" w14:paraId="7B163B25" w14:textId="77777777" w:rsidTr="003A6208">
        <w:trPr>
          <w:trHeight w:val="20"/>
        </w:trPr>
        <w:tc>
          <w:tcPr>
            <w:tcW w:w="858" w:type="pct"/>
            <w:vAlign w:val="center"/>
          </w:tcPr>
          <w:p w14:paraId="45E72E9C" w14:textId="77777777" w:rsidR="00B34203" w:rsidRPr="007A1AAE" w:rsidRDefault="00B34203" w:rsidP="00FC1369">
            <w:pPr>
              <w:spacing w:after="0"/>
              <w:jc w:val="center"/>
              <w:rPr>
                <w:rFonts w:ascii="Times New Roman" w:hAnsi="Times New Roman"/>
                <w:b/>
              </w:rPr>
            </w:pPr>
            <w:r w:rsidRPr="007A1AAE">
              <w:rPr>
                <w:rFonts w:ascii="Times New Roman" w:hAnsi="Times New Roman"/>
                <w:b/>
                <w:bCs/>
              </w:rPr>
              <w:t>Наименование разделов и тем профессионального модуля (ПМ), междисциплинарных курсов (МДК)</w:t>
            </w:r>
          </w:p>
        </w:tc>
        <w:tc>
          <w:tcPr>
            <w:tcW w:w="1949" w:type="pct"/>
            <w:vAlign w:val="center"/>
          </w:tcPr>
          <w:p w14:paraId="50F3EC9D" w14:textId="77777777" w:rsidR="00B34203" w:rsidRPr="007A1AAE" w:rsidRDefault="00B34203" w:rsidP="00FC1369">
            <w:pPr>
              <w:suppressAutoHyphens/>
              <w:spacing w:after="0"/>
              <w:jc w:val="center"/>
              <w:rPr>
                <w:rFonts w:ascii="Times New Roman" w:hAnsi="Times New Roman"/>
                <w:b/>
                <w:bCs/>
              </w:rPr>
            </w:pPr>
            <w:r w:rsidRPr="007A1AAE">
              <w:rPr>
                <w:rFonts w:ascii="Times New Roman" w:hAnsi="Times New Roman"/>
                <w:b/>
                <w:bCs/>
              </w:rPr>
              <w:t>Содержание учебного материала,</w:t>
            </w:r>
          </w:p>
          <w:p w14:paraId="38C929FD" w14:textId="2132D976" w:rsidR="00B34203" w:rsidRPr="007A1AAE" w:rsidRDefault="00B34203" w:rsidP="00FC1369">
            <w:pPr>
              <w:suppressAutoHyphens/>
              <w:spacing w:after="0"/>
              <w:jc w:val="center"/>
              <w:rPr>
                <w:rFonts w:ascii="Times New Roman" w:hAnsi="Times New Roman"/>
                <w:b/>
              </w:rPr>
            </w:pPr>
            <w:r w:rsidRPr="007A1AAE">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207" w:type="pct"/>
            <w:gridSpan w:val="2"/>
            <w:vAlign w:val="center"/>
          </w:tcPr>
          <w:p w14:paraId="185C986B" w14:textId="77777777" w:rsidR="00B34203" w:rsidRPr="007A1AAE" w:rsidRDefault="00B34203" w:rsidP="00FC1369">
            <w:pPr>
              <w:spacing w:after="0"/>
              <w:jc w:val="center"/>
              <w:rPr>
                <w:rFonts w:ascii="Times New Roman" w:hAnsi="Times New Roman"/>
                <w:b/>
                <w:bCs/>
              </w:rPr>
            </w:pPr>
            <w:r w:rsidRPr="007A1AAE">
              <w:rPr>
                <w:rFonts w:ascii="Times New Roman" w:hAnsi="Times New Roman"/>
                <w:b/>
                <w:bCs/>
              </w:rPr>
              <w:t>Объем, акад. ч / в том числе в форме практической подготовки, акад. ч</w:t>
            </w:r>
          </w:p>
        </w:tc>
        <w:tc>
          <w:tcPr>
            <w:tcW w:w="457" w:type="pct"/>
            <w:vAlign w:val="center"/>
          </w:tcPr>
          <w:p w14:paraId="334FFB9E" w14:textId="77777777" w:rsidR="00B34203" w:rsidRPr="007A1AAE" w:rsidRDefault="00B34203" w:rsidP="00FC1369">
            <w:pPr>
              <w:spacing w:after="0"/>
              <w:jc w:val="center"/>
              <w:rPr>
                <w:rFonts w:ascii="Times New Roman" w:hAnsi="Times New Roman"/>
                <w:b/>
                <w:bCs/>
              </w:rPr>
            </w:pPr>
            <w:r w:rsidRPr="007A1AAE">
              <w:rPr>
                <w:rFonts w:ascii="Times New Roman" w:eastAsia="Calibri" w:hAnsi="Times New Roman"/>
                <w:b/>
                <w:bCs/>
                <w:lang w:eastAsia="en-US"/>
              </w:rPr>
              <w:t>Код ПК, ОК</w:t>
            </w:r>
          </w:p>
        </w:tc>
        <w:tc>
          <w:tcPr>
            <w:tcW w:w="529" w:type="pct"/>
            <w:vAlign w:val="center"/>
          </w:tcPr>
          <w:p w14:paraId="1E749F76" w14:textId="77777777" w:rsidR="00B34203" w:rsidRPr="007A1AAE" w:rsidRDefault="00B34203" w:rsidP="00FC1369">
            <w:pPr>
              <w:spacing w:after="0"/>
              <w:jc w:val="center"/>
              <w:rPr>
                <w:rFonts w:ascii="Times New Roman" w:hAnsi="Times New Roman"/>
                <w:b/>
                <w:bCs/>
              </w:rPr>
            </w:pPr>
            <w:r w:rsidRPr="007A1AAE">
              <w:rPr>
                <w:rFonts w:ascii="Times New Roman" w:eastAsia="Calibri" w:hAnsi="Times New Roman"/>
                <w:b/>
                <w:bCs/>
                <w:lang w:eastAsia="en-US"/>
              </w:rPr>
              <w:t>Код Н/У/З</w:t>
            </w:r>
          </w:p>
        </w:tc>
      </w:tr>
      <w:tr w:rsidR="009C737C" w:rsidRPr="007A1AAE" w14:paraId="25437228" w14:textId="77777777" w:rsidTr="003A6208">
        <w:trPr>
          <w:trHeight w:val="20"/>
        </w:trPr>
        <w:tc>
          <w:tcPr>
            <w:tcW w:w="858" w:type="pct"/>
          </w:tcPr>
          <w:p w14:paraId="1EE7ED02" w14:textId="77777777" w:rsidR="00B34203" w:rsidRPr="007A1AAE" w:rsidRDefault="00B34203" w:rsidP="00FC1369">
            <w:pPr>
              <w:spacing w:after="0"/>
              <w:jc w:val="center"/>
              <w:rPr>
                <w:rFonts w:ascii="Times New Roman" w:hAnsi="Times New Roman"/>
                <w:b/>
              </w:rPr>
            </w:pPr>
            <w:r w:rsidRPr="007A1AAE">
              <w:rPr>
                <w:rFonts w:ascii="Times New Roman" w:hAnsi="Times New Roman"/>
                <w:b/>
              </w:rPr>
              <w:t>1</w:t>
            </w:r>
          </w:p>
        </w:tc>
        <w:tc>
          <w:tcPr>
            <w:tcW w:w="1949" w:type="pct"/>
          </w:tcPr>
          <w:p w14:paraId="427C353A" w14:textId="77777777" w:rsidR="00B34203" w:rsidRPr="007A1AAE" w:rsidRDefault="00B34203" w:rsidP="00FC1369">
            <w:pPr>
              <w:spacing w:after="0"/>
              <w:jc w:val="center"/>
              <w:rPr>
                <w:rFonts w:ascii="Times New Roman" w:hAnsi="Times New Roman"/>
                <w:b/>
                <w:bCs/>
              </w:rPr>
            </w:pPr>
            <w:r w:rsidRPr="007A1AAE">
              <w:rPr>
                <w:rFonts w:ascii="Times New Roman" w:hAnsi="Times New Roman"/>
                <w:b/>
                <w:bCs/>
              </w:rPr>
              <w:t>2</w:t>
            </w:r>
          </w:p>
        </w:tc>
        <w:tc>
          <w:tcPr>
            <w:tcW w:w="1207" w:type="pct"/>
            <w:gridSpan w:val="2"/>
            <w:vAlign w:val="center"/>
          </w:tcPr>
          <w:p w14:paraId="3212C132" w14:textId="77777777" w:rsidR="00B34203" w:rsidRPr="007A1AAE" w:rsidRDefault="00B34203" w:rsidP="00FC1369">
            <w:pPr>
              <w:spacing w:after="0"/>
              <w:jc w:val="center"/>
              <w:rPr>
                <w:rFonts w:ascii="Times New Roman" w:hAnsi="Times New Roman"/>
                <w:b/>
                <w:bCs/>
              </w:rPr>
            </w:pPr>
            <w:r w:rsidRPr="007A1AAE">
              <w:rPr>
                <w:rFonts w:ascii="Times New Roman" w:hAnsi="Times New Roman"/>
                <w:b/>
                <w:bCs/>
              </w:rPr>
              <w:t>3</w:t>
            </w:r>
          </w:p>
        </w:tc>
        <w:tc>
          <w:tcPr>
            <w:tcW w:w="457" w:type="pct"/>
          </w:tcPr>
          <w:p w14:paraId="148A6DD0" w14:textId="77777777" w:rsidR="00B34203" w:rsidRPr="007A1AAE" w:rsidRDefault="00B34203" w:rsidP="00FC1369">
            <w:pPr>
              <w:spacing w:after="0"/>
              <w:jc w:val="center"/>
              <w:rPr>
                <w:rFonts w:ascii="Times New Roman" w:hAnsi="Times New Roman"/>
                <w:b/>
                <w:bCs/>
              </w:rPr>
            </w:pPr>
            <w:r w:rsidRPr="007A1AAE">
              <w:rPr>
                <w:rFonts w:ascii="Times New Roman" w:hAnsi="Times New Roman"/>
                <w:b/>
                <w:bCs/>
              </w:rPr>
              <w:t>4</w:t>
            </w:r>
          </w:p>
        </w:tc>
        <w:tc>
          <w:tcPr>
            <w:tcW w:w="529" w:type="pct"/>
          </w:tcPr>
          <w:p w14:paraId="1DA38574" w14:textId="77777777" w:rsidR="00B34203" w:rsidRPr="007A1AAE" w:rsidRDefault="00B34203" w:rsidP="00FC1369">
            <w:pPr>
              <w:spacing w:after="0"/>
              <w:jc w:val="center"/>
              <w:rPr>
                <w:rFonts w:ascii="Times New Roman" w:hAnsi="Times New Roman"/>
                <w:b/>
                <w:bCs/>
              </w:rPr>
            </w:pPr>
            <w:r w:rsidRPr="007A1AAE">
              <w:rPr>
                <w:rFonts w:ascii="Times New Roman" w:hAnsi="Times New Roman"/>
                <w:b/>
                <w:bCs/>
              </w:rPr>
              <w:t>5</w:t>
            </w:r>
          </w:p>
        </w:tc>
      </w:tr>
      <w:tr w:rsidR="00F132ED" w:rsidRPr="007A1AAE" w14:paraId="79906086" w14:textId="77777777" w:rsidTr="003A6208">
        <w:trPr>
          <w:trHeight w:val="20"/>
        </w:trPr>
        <w:tc>
          <w:tcPr>
            <w:tcW w:w="858" w:type="pct"/>
          </w:tcPr>
          <w:p w14:paraId="277F3928" w14:textId="77777777" w:rsidR="00B34203" w:rsidRPr="007A1AAE" w:rsidRDefault="00B34203" w:rsidP="00FC1369">
            <w:pPr>
              <w:spacing w:after="0"/>
              <w:jc w:val="center"/>
              <w:rPr>
                <w:rFonts w:ascii="Times New Roman" w:hAnsi="Times New Roman"/>
                <w:b/>
              </w:rPr>
            </w:pPr>
          </w:p>
        </w:tc>
        <w:tc>
          <w:tcPr>
            <w:tcW w:w="1949" w:type="pct"/>
          </w:tcPr>
          <w:p w14:paraId="56C07817" w14:textId="77777777" w:rsidR="00B34203" w:rsidRPr="007A1AAE" w:rsidRDefault="00B34203" w:rsidP="00FC1369">
            <w:pPr>
              <w:spacing w:after="0"/>
              <w:jc w:val="center"/>
              <w:rPr>
                <w:rFonts w:ascii="Times New Roman" w:hAnsi="Times New Roman"/>
                <w:b/>
                <w:bCs/>
              </w:rPr>
            </w:pPr>
          </w:p>
        </w:tc>
        <w:tc>
          <w:tcPr>
            <w:tcW w:w="660" w:type="pct"/>
            <w:tcBorders>
              <w:top w:val="single" w:sz="4" w:space="0" w:color="auto"/>
              <w:left w:val="single" w:sz="4" w:space="0" w:color="auto"/>
              <w:bottom w:val="single" w:sz="4" w:space="0" w:color="auto"/>
              <w:right w:val="single" w:sz="4" w:space="0" w:color="auto"/>
            </w:tcBorders>
          </w:tcPr>
          <w:p w14:paraId="30CBEBEA" w14:textId="77777777" w:rsidR="00B34203" w:rsidRPr="007A1AAE" w:rsidRDefault="00B34203" w:rsidP="00FC1369">
            <w:pPr>
              <w:spacing w:after="0"/>
              <w:jc w:val="center"/>
              <w:rPr>
                <w:rFonts w:ascii="Times New Roman" w:hAnsi="Times New Roman"/>
                <w:b/>
                <w:bCs/>
              </w:rPr>
            </w:pPr>
            <w:r w:rsidRPr="007A1AAE">
              <w:rPr>
                <w:rFonts w:ascii="Times New Roman" w:hAnsi="Times New Roman"/>
                <w:b/>
                <w:bCs/>
                <w:lang w:eastAsia="en-US"/>
              </w:rPr>
              <w:t>Обязат. часть ОП с учетом интенсификации 40%</w:t>
            </w:r>
          </w:p>
        </w:tc>
        <w:tc>
          <w:tcPr>
            <w:tcW w:w="547" w:type="pct"/>
            <w:tcBorders>
              <w:top w:val="single" w:sz="4" w:space="0" w:color="auto"/>
              <w:left w:val="single" w:sz="4" w:space="0" w:color="auto"/>
              <w:bottom w:val="single" w:sz="4" w:space="0" w:color="auto"/>
              <w:right w:val="single" w:sz="4" w:space="0" w:color="auto"/>
            </w:tcBorders>
          </w:tcPr>
          <w:p w14:paraId="1A263685" w14:textId="77777777" w:rsidR="00B34203" w:rsidRPr="007A1AAE" w:rsidRDefault="00B34203" w:rsidP="00FC1369">
            <w:pPr>
              <w:spacing w:after="0"/>
              <w:jc w:val="center"/>
              <w:rPr>
                <w:rFonts w:ascii="Times New Roman" w:hAnsi="Times New Roman"/>
                <w:b/>
                <w:bCs/>
              </w:rPr>
            </w:pPr>
            <w:r w:rsidRPr="007A1AAE">
              <w:rPr>
                <w:rFonts w:ascii="Times New Roman" w:hAnsi="Times New Roman"/>
                <w:b/>
                <w:bCs/>
                <w:lang w:eastAsia="en-US"/>
              </w:rPr>
              <w:t>Обязат. часть ОП</w:t>
            </w:r>
          </w:p>
        </w:tc>
        <w:tc>
          <w:tcPr>
            <w:tcW w:w="457" w:type="pct"/>
          </w:tcPr>
          <w:p w14:paraId="47063CDF" w14:textId="77777777" w:rsidR="00B34203" w:rsidRPr="007A1AAE" w:rsidRDefault="00B34203" w:rsidP="00FC1369">
            <w:pPr>
              <w:spacing w:after="0"/>
              <w:jc w:val="center"/>
              <w:rPr>
                <w:rFonts w:ascii="Times New Roman" w:hAnsi="Times New Roman"/>
                <w:b/>
                <w:bCs/>
              </w:rPr>
            </w:pPr>
          </w:p>
        </w:tc>
        <w:tc>
          <w:tcPr>
            <w:tcW w:w="529" w:type="pct"/>
          </w:tcPr>
          <w:p w14:paraId="555A0576" w14:textId="77777777" w:rsidR="00B34203" w:rsidRPr="007A1AAE" w:rsidRDefault="00B34203" w:rsidP="00FC1369">
            <w:pPr>
              <w:spacing w:after="0"/>
              <w:jc w:val="center"/>
              <w:rPr>
                <w:rFonts w:ascii="Times New Roman" w:hAnsi="Times New Roman"/>
                <w:b/>
                <w:bCs/>
              </w:rPr>
            </w:pPr>
          </w:p>
        </w:tc>
      </w:tr>
      <w:tr w:rsidR="00F132ED" w:rsidRPr="007A1AAE" w14:paraId="71D90058" w14:textId="77777777" w:rsidTr="003A6208">
        <w:trPr>
          <w:trHeight w:val="20"/>
        </w:trPr>
        <w:tc>
          <w:tcPr>
            <w:tcW w:w="2807" w:type="pct"/>
            <w:gridSpan w:val="2"/>
            <w:vAlign w:val="center"/>
          </w:tcPr>
          <w:p w14:paraId="32D3DAA9" w14:textId="55E23AD4" w:rsidR="00E05F3B" w:rsidRPr="007A1AAE" w:rsidRDefault="00E05F3B" w:rsidP="00FC1369">
            <w:pPr>
              <w:spacing w:after="0"/>
              <w:rPr>
                <w:rFonts w:ascii="Times New Roman" w:hAnsi="Times New Roman"/>
                <w:i/>
              </w:rPr>
            </w:pPr>
            <w:r w:rsidRPr="007A1AAE">
              <w:rPr>
                <w:rFonts w:ascii="Times New Roman" w:hAnsi="Times New Roman"/>
                <w:b/>
                <w:bCs/>
                <w:color w:val="000000"/>
              </w:rPr>
              <w:t>Раздел 1.  Система технического обслуживания и ремонта сельскохозяйственной техники и оборудования.</w:t>
            </w:r>
          </w:p>
        </w:tc>
        <w:tc>
          <w:tcPr>
            <w:tcW w:w="660" w:type="pct"/>
            <w:vAlign w:val="center"/>
          </w:tcPr>
          <w:p w14:paraId="0478411E" w14:textId="3BD269E9" w:rsidR="00E05F3B" w:rsidRPr="007A1AAE" w:rsidRDefault="007A1AAE" w:rsidP="00FC1369">
            <w:pPr>
              <w:suppressAutoHyphens/>
              <w:spacing w:after="0"/>
              <w:jc w:val="both"/>
              <w:rPr>
                <w:rFonts w:ascii="Times New Roman" w:hAnsi="Times New Roman"/>
                <w:b/>
                <w:bCs/>
                <w:iCs/>
              </w:rPr>
            </w:pPr>
            <w:r w:rsidRPr="007A1AAE">
              <w:rPr>
                <w:rFonts w:ascii="Times New Roman" w:hAnsi="Times New Roman"/>
                <w:b/>
                <w:bCs/>
                <w:iCs/>
              </w:rPr>
              <w:t>42/14</w:t>
            </w:r>
          </w:p>
        </w:tc>
        <w:tc>
          <w:tcPr>
            <w:tcW w:w="547" w:type="pct"/>
            <w:vAlign w:val="center"/>
          </w:tcPr>
          <w:p w14:paraId="1466C676" w14:textId="37982A18" w:rsidR="00E05F3B" w:rsidRPr="007A1AAE" w:rsidRDefault="00E05F3B" w:rsidP="00FC1369">
            <w:pPr>
              <w:suppressAutoHyphens/>
              <w:spacing w:after="0"/>
              <w:jc w:val="both"/>
              <w:rPr>
                <w:rFonts w:ascii="Times New Roman" w:hAnsi="Times New Roman"/>
                <w:i/>
              </w:rPr>
            </w:pPr>
            <w:r w:rsidRPr="007A1AAE">
              <w:rPr>
                <w:rFonts w:ascii="Times New Roman" w:hAnsi="Times New Roman"/>
                <w:b/>
                <w:bCs/>
                <w:color w:val="000000"/>
              </w:rPr>
              <w:t>6</w:t>
            </w:r>
            <w:r w:rsidR="007A1AAE" w:rsidRPr="007A1AAE">
              <w:rPr>
                <w:rFonts w:ascii="Times New Roman" w:hAnsi="Times New Roman"/>
                <w:b/>
                <w:bCs/>
                <w:color w:val="000000"/>
              </w:rPr>
              <w:t>8</w:t>
            </w:r>
            <w:r w:rsidRPr="007A1AAE">
              <w:rPr>
                <w:rFonts w:ascii="Times New Roman" w:hAnsi="Times New Roman"/>
                <w:b/>
                <w:bCs/>
                <w:color w:val="000000"/>
              </w:rPr>
              <w:t>/</w:t>
            </w:r>
            <w:r w:rsidR="007A1AAE" w:rsidRPr="007A1AAE">
              <w:rPr>
                <w:rFonts w:ascii="Times New Roman" w:hAnsi="Times New Roman"/>
                <w:b/>
                <w:bCs/>
                <w:color w:val="000000"/>
              </w:rPr>
              <w:t>24</w:t>
            </w:r>
          </w:p>
        </w:tc>
        <w:tc>
          <w:tcPr>
            <w:tcW w:w="457" w:type="pct"/>
          </w:tcPr>
          <w:p w14:paraId="45D856F0" w14:textId="77777777" w:rsidR="00E05F3B" w:rsidRPr="007A1AAE" w:rsidRDefault="00E05F3B" w:rsidP="00FC1369">
            <w:pPr>
              <w:suppressAutoHyphens/>
              <w:spacing w:after="0"/>
              <w:jc w:val="both"/>
              <w:rPr>
                <w:rFonts w:ascii="Times New Roman" w:hAnsi="Times New Roman"/>
                <w:i/>
              </w:rPr>
            </w:pPr>
          </w:p>
        </w:tc>
        <w:tc>
          <w:tcPr>
            <w:tcW w:w="529" w:type="pct"/>
          </w:tcPr>
          <w:p w14:paraId="178C0643" w14:textId="77777777" w:rsidR="00E05F3B" w:rsidRPr="007A1AAE" w:rsidRDefault="00E05F3B" w:rsidP="00FC1369">
            <w:pPr>
              <w:suppressAutoHyphens/>
              <w:spacing w:after="0"/>
              <w:jc w:val="both"/>
              <w:rPr>
                <w:rFonts w:ascii="Times New Roman" w:hAnsi="Times New Roman"/>
                <w:i/>
              </w:rPr>
            </w:pPr>
          </w:p>
        </w:tc>
      </w:tr>
      <w:tr w:rsidR="00F132ED" w:rsidRPr="007A1AAE" w14:paraId="31F35DE9" w14:textId="77777777" w:rsidTr="003A6208">
        <w:trPr>
          <w:trHeight w:val="20"/>
        </w:trPr>
        <w:tc>
          <w:tcPr>
            <w:tcW w:w="2807" w:type="pct"/>
            <w:gridSpan w:val="2"/>
            <w:vAlign w:val="center"/>
          </w:tcPr>
          <w:p w14:paraId="2CEF1F2A" w14:textId="7783806F" w:rsidR="00E05F3B" w:rsidRPr="007A1AAE" w:rsidRDefault="00E05F3B" w:rsidP="00FC1369">
            <w:pPr>
              <w:spacing w:after="0"/>
              <w:rPr>
                <w:rFonts w:ascii="Times New Roman" w:hAnsi="Times New Roman"/>
                <w:i/>
              </w:rPr>
            </w:pPr>
            <w:r w:rsidRPr="007A1AAE">
              <w:rPr>
                <w:rFonts w:ascii="Times New Roman" w:hAnsi="Times New Roman"/>
                <w:b/>
                <w:bCs/>
                <w:color w:val="000000"/>
              </w:rPr>
              <w:t xml:space="preserve"> МДК.02.01. Система технического обслуживания и ремонта сельскохозяйственной техники и оборудования.</w:t>
            </w:r>
          </w:p>
        </w:tc>
        <w:tc>
          <w:tcPr>
            <w:tcW w:w="660" w:type="pct"/>
            <w:vAlign w:val="center"/>
          </w:tcPr>
          <w:p w14:paraId="6C8B5703" w14:textId="3A17228A" w:rsidR="00E05F3B" w:rsidRPr="007A1AAE" w:rsidRDefault="007A1AAE" w:rsidP="00FC1369">
            <w:pPr>
              <w:suppressAutoHyphens/>
              <w:spacing w:after="0"/>
              <w:jc w:val="both"/>
              <w:rPr>
                <w:rFonts w:ascii="Times New Roman" w:hAnsi="Times New Roman"/>
                <w:b/>
                <w:bCs/>
                <w:iCs/>
              </w:rPr>
            </w:pPr>
            <w:r w:rsidRPr="007A1AAE">
              <w:rPr>
                <w:rFonts w:ascii="Times New Roman" w:hAnsi="Times New Roman"/>
                <w:b/>
                <w:bCs/>
                <w:iCs/>
                <w:color w:val="000000"/>
              </w:rPr>
              <w:t>42/14</w:t>
            </w:r>
          </w:p>
        </w:tc>
        <w:tc>
          <w:tcPr>
            <w:tcW w:w="547" w:type="pct"/>
            <w:vAlign w:val="center"/>
          </w:tcPr>
          <w:p w14:paraId="3895F63E" w14:textId="703AC5C4" w:rsidR="00E05F3B" w:rsidRPr="007A1AAE" w:rsidRDefault="007A1AAE" w:rsidP="00FC1369">
            <w:pPr>
              <w:suppressAutoHyphens/>
              <w:spacing w:after="0"/>
              <w:jc w:val="both"/>
              <w:rPr>
                <w:rFonts w:ascii="Times New Roman" w:hAnsi="Times New Roman"/>
                <w:b/>
                <w:bCs/>
              </w:rPr>
            </w:pPr>
            <w:r w:rsidRPr="007A1AAE">
              <w:rPr>
                <w:rFonts w:ascii="Times New Roman" w:hAnsi="Times New Roman"/>
                <w:b/>
                <w:bCs/>
                <w:iCs/>
                <w:color w:val="000000"/>
              </w:rPr>
              <w:t>68</w:t>
            </w:r>
            <w:r w:rsidR="00E05F3B" w:rsidRPr="007A1AAE">
              <w:rPr>
                <w:rFonts w:ascii="Times New Roman" w:hAnsi="Times New Roman"/>
                <w:b/>
                <w:bCs/>
                <w:iCs/>
                <w:color w:val="000000"/>
              </w:rPr>
              <w:t>/</w:t>
            </w:r>
            <w:r w:rsidRPr="007A1AAE">
              <w:rPr>
                <w:rFonts w:ascii="Times New Roman" w:hAnsi="Times New Roman"/>
                <w:b/>
                <w:bCs/>
                <w:iCs/>
                <w:color w:val="000000"/>
              </w:rPr>
              <w:t>24</w:t>
            </w:r>
          </w:p>
        </w:tc>
        <w:tc>
          <w:tcPr>
            <w:tcW w:w="457" w:type="pct"/>
          </w:tcPr>
          <w:p w14:paraId="6C146E94" w14:textId="77777777" w:rsidR="00E05F3B" w:rsidRPr="007A1AAE" w:rsidRDefault="00E05F3B" w:rsidP="00FC1369">
            <w:pPr>
              <w:suppressAutoHyphens/>
              <w:spacing w:after="0"/>
              <w:jc w:val="both"/>
              <w:rPr>
                <w:rFonts w:ascii="Times New Roman" w:hAnsi="Times New Roman"/>
                <w:i/>
              </w:rPr>
            </w:pPr>
          </w:p>
        </w:tc>
        <w:tc>
          <w:tcPr>
            <w:tcW w:w="529" w:type="pct"/>
          </w:tcPr>
          <w:p w14:paraId="66E31D99" w14:textId="77777777" w:rsidR="00E05F3B" w:rsidRPr="007A1AAE" w:rsidRDefault="00E05F3B" w:rsidP="00FC1369">
            <w:pPr>
              <w:suppressAutoHyphens/>
              <w:spacing w:after="0"/>
              <w:jc w:val="both"/>
              <w:rPr>
                <w:rFonts w:ascii="Times New Roman" w:hAnsi="Times New Roman"/>
                <w:i/>
              </w:rPr>
            </w:pPr>
          </w:p>
        </w:tc>
      </w:tr>
      <w:tr w:rsidR="00CA1184" w:rsidRPr="007A1AAE" w14:paraId="51BCB06C" w14:textId="77777777" w:rsidTr="003A6208">
        <w:trPr>
          <w:trHeight w:val="20"/>
        </w:trPr>
        <w:tc>
          <w:tcPr>
            <w:tcW w:w="858" w:type="pct"/>
            <w:vMerge w:val="restart"/>
          </w:tcPr>
          <w:p w14:paraId="7A85D76E" w14:textId="77777777" w:rsidR="00E05F3B" w:rsidRPr="007A1AAE" w:rsidRDefault="00E05F3B" w:rsidP="00FC1369">
            <w:pPr>
              <w:spacing w:after="0"/>
              <w:rPr>
                <w:rFonts w:ascii="Times New Roman" w:eastAsia="Arial Unicode MS" w:hAnsi="Times New Roman"/>
                <w:color w:val="000000"/>
              </w:rPr>
            </w:pPr>
            <w:bookmarkStart w:id="9" w:name="_Hlk131668709"/>
            <w:r w:rsidRPr="007A1AAE">
              <w:rPr>
                <w:rFonts w:ascii="Times New Roman" w:hAnsi="Times New Roman"/>
                <w:b/>
                <w:bCs/>
              </w:rPr>
              <w:t>Тема 1.1.</w:t>
            </w:r>
            <w:r w:rsidRPr="007A1AAE">
              <w:rPr>
                <w:rFonts w:ascii="Times New Roman" w:eastAsia="Arial Unicode MS" w:hAnsi="Times New Roman"/>
                <w:color w:val="000000"/>
              </w:rPr>
              <w:t xml:space="preserve"> </w:t>
            </w:r>
          </w:p>
          <w:p w14:paraId="7BA68CF8" w14:textId="77777777" w:rsidR="00E05F3B" w:rsidRPr="007A1AAE" w:rsidRDefault="00E05F3B" w:rsidP="00FC1369">
            <w:pPr>
              <w:spacing w:after="0"/>
              <w:rPr>
                <w:rFonts w:ascii="Times New Roman" w:eastAsia="Arial Unicode MS" w:hAnsi="Times New Roman"/>
                <w:b/>
                <w:bCs/>
                <w:color w:val="000000"/>
              </w:rPr>
            </w:pPr>
            <w:r w:rsidRPr="007A1AAE">
              <w:rPr>
                <w:rFonts w:ascii="Times New Roman" w:eastAsia="Arial Unicode MS" w:hAnsi="Times New Roman"/>
                <w:b/>
                <w:bCs/>
                <w:color w:val="000000"/>
              </w:rPr>
              <w:t>Техническое обслуживание и технологии диагностирования</w:t>
            </w:r>
          </w:p>
          <w:p w14:paraId="3F7B0998" w14:textId="77777777" w:rsidR="00E05F3B" w:rsidRPr="007A1AAE" w:rsidRDefault="00E05F3B" w:rsidP="00FC1369">
            <w:pPr>
              <w:spacing w:after="0"/>
              <w:rPr>
                <w:rFonts w:ascii="Times New Roman" w:eastAsia="Arial Unicode MS" w:hAnsi="Times New Roman"/>
                <w:color w:val="000000"/>
              </w:rPr>
            </w:pPr>
          </w:p>
          <w:p w14:paraId="606679A0" w14:textId="46E28144" w:rsidR="00E05F3B" w:rsidRPr="007A1AAE" w:rsidRDefault="00E05F3B" w:rsidP="00FC1369">
            <w:pPr>
              <w:spacing w:after="0"/>
              <w:rPr>
                <w:rFonts w:ascii="Times New Roman" w:hAnsi="Times New Roman"/>
                <w:b/>
                <w:bCs/>
              </w:rPr>
            </w:pPr>
          </w:p>
        </w:tc>
        <w:tc>
          <w:tcPr>
            <w:tcW w:w="1949" w:type="pct"/>
          </w:tcPr>
          <w:p w14:paraId="5654E1FD" w14:textId="77777777" w:rsidR="00E05F3B" w:rsidRPr="007A1AAE" w:rsidRDefault="00E05F3B" w:rsidP="00FC1369">
            <w:pPr>
              <w:spacing w:after="0"/>
              <w:rPr>
                <w:rFonts w:ascii="Times New Roman" w:hAnsi="Times New Roman"/>
                <w:b/>
              </w:rPr>
            </w:pPr>
            <w:r w:rsidRPr="007A1AAE">
              <w:rPr>
                <w:rFonts w:ascii="Times New Roman" w:hAnsi="Times New Roman"/>
                <w:b/>
                <w:bCs/>
              </w:rPr>
              <w:t xml:space="preserve">Содержание </w:t>
            </w:r>
          </w:p>
        </w:tc>
        <w:tc>
          <w:tcPr>
            <w:tcW w:w="660" w:type="pct"/>
            <w:vMerge w:val="restart"/>
          </w:tcPr>
          <w:p w14:paraId="116E9236" w14:textId="24CC8E52" w:rsidR="00E05F3B" w:rsidRPr="007A1AAE" w:rsidRDefault="00E05F3B" w:rsidP="00FC1369">
            <w:pPr>
              <w:suppressAutoHyphens/>
              <w:spacing w:after="0"/>
              <w:jc w:val="both"/>
              <w:rPr>
                <w:rFonts w:ascii="Times New Roman" w:hAnsi="Times New Roman"/>
                <w:iCs/>
              </w:rPr>
            </w:pPr>
          </w:p>
        </w:tc>
        <w:tc>
          <w:tcPr>
            <w:tcW w:w="547" w:type="pct"/>
            <w:vMerge w:val="restart"/>
          </w:tcPr>
          <w:p w14:paraId="59EBD94A" w14:textId="38A1732E" w:rsidR="00E05F3B" w:rsidRPr="007A1AAE" w:rsidRDefault="00E05F3B" w:rsidP="00FC1369">
            <w:pPr>
              <w:suppressAutoHyphens/>
              <w:spacing w:after="0"/>
              <w:jc w:val="both"/>
              <w:rPr>
                <w:rFonts w:ascii="Times New Roman" w:hAnsi="Times New Roman"/>
                <w:i/>
              </w:rPr>
            </w:pPr>
          </w:p>
        </w:tc>
        <w:tc>
          <w:tcPr>
            <w:tcW w:w="457" w:type="pct"/>
          </w:tcPr>
          <w:p w14:paraId="47FBC426" w14:textId="77777777" w:rsidR="00E05F3B" w:rsidRPr="007A1AAE" w:rsidRDefault="00E05F3B" w:rsidP="00FC1369">
            <w:pPr>
              <w:suppressAutoHyphens/>
              <w:spacing w:after="0"/>
              <w:jc w:val="both"/>
              <w:rPr>
                <w:rFonts w:ascii="Times New Roman" w:hAnsi="Times New Roman"/>
                <w:i/>
                <w:iCs/>
              </w:rPr>
            </w:pPr>
          </w:p>
        </w:tc>
        <w:tc>
          <w:tcPr>
            <w:tcW w:w="529" w:type="pct"/>
          </w:tcPr>
          <w:p w14:paraId="20A0BE99" w14:textId="77777777" w:rsidR="00E05F3B" w:rsidRPr="007A1AAE" w:rsidRDefault="00E05F3B" w:rsidP="00FC1369">
            <w:pPr>
              <w:suppressAutoHyphens/>
              <w:spacing w:after="0"/>
              <w:jc w:val="both"/>
              <w:rPr>
                <w:rFonts w:ascii="Times New Roman" w:hAnsi="Times New Roman"/>
                <w:i/>
                <w:iCs/>
              </w:rPr>
            </w:pPr>
          </w:p>
        </w:tc>
      </w:tr>
      <w:tr w:rsidR="00CA1184" w:rsidRPr="007A1AAE" w14:paraId="00521A55" w14:textId="77777777" w:rsidTr="003A6208">
        <w:trPr>
          <w:trHeight w:val="20"/>
        </w:trPr>
        <w:tc>
          <w:tcPr>
            <w:tcW w:w="858" w:type="pct"/>
            <w:vMerge/>
          </w:tcPr>
          <w:p w14:paraId="4EC90BF4" w14:textId="77777777" w:rsidR="00E05F3B" w:rsidRPr="007A1AAE" w:rsidRDefault="00E05F3B" w:rsidP="00FC1369">
            <w:pPr>
              <w:spacing w:after="0"/>
              <w:rPr>
                <w:rFonts w:ascii="Times New Roman" w:hAnsi="Times New Roman"/>
                <w:b/>
                <w:bCs/>
              </w:rPr>
            </w:pPr>
          </w:p>
        </w:tc>
        <w:tc>
          <w:tcPr>
            <w:tcW w:w="1949" w:type="pct"/>
          </w:tcPr>
          <w:p w14:paraId="1842D24B" w14:textId="77777777" w:rsidR="00E05F3B" w:rsidRPr="007A1AAE" w:rsidRDefault="00E05F3B" w:rsidP="00FC1369">
            <w:pPr>
              <w:spacing w:after="0"/>
              <w:jc w:val="both"/>
              <w:rPr>
                <w:rFonts w:ascii="Times New Roman" w:eastAsia="Arial Unicode MS" w:hAnsi="Times New Roman"/>
              </w:rPr>
            </w:pPr>
            <w:r w:rsidRPr="007A1AAE">
              <w:rPr>
                <w:rFonts w:ascii="Times New Roman" w:hAnsi="Times New Roman"/>
                <w:b/>
              </w:rPr>
              <w:t>1.</w:t>
            </w:r>
            <w:r w:rsidRPr="007A1AAE">
              <w:rPr>
                <w:rFonts w:ascii="Times New Roman" w:eastAsia="Arial Unicode MS" w:hAnsi="Times New Roman"/>
              </w:rPr>
              <w:t xml:space="preserve"> Система технического обслуживания и ремонта машин.</w:t>
            </w:r>
          </w:p>
          <w:p w14:paraId="11DC7EFD" w14:textId="124BC23E" w:rsidR="00E05F3B" w:rsidRPr="007A1AAE" w:rsidRDefault="00E05F3B" w:rsidP="00FC1369">
            <w:pPr>
              <w:suppressAutoHyphens/>
              <w:spacing w:after="0"/>
              <w:jc w:val="both"/>
              <w:rPr>
                <w:rFonts w:ascii="Times New Roman" w:hAnsi="Times New Roman"/>
              </w:rPr>
            </w:pPr>
            <w:r w:rsidRPr="007A1AAE">
              <w:rPr>
                <w:rFonts w:ascii="Times New Roman" w:eastAsia="Arial Unicode MS" w:hAnsi="Times New Roman"/>
              </w:rPr>
              <w:t>Структура системы ТО и ремонта машин. Виды, содержание и периодичность технического обслуживания тракторов, комбайнов и автомобилей. Качество и надежность.</w:t>
            </w:r>
          </w:p>
        </w:tc>
        <w:tc>
          <w:tcPr>
            <w:tcW w:w="660" w:type="pct"/>
            <w:vMerge/>
            <w:vAlign w:val="center"/>
          </w:tcPr>
          <w:p w14:paraId="5300603D" w14:textId="77777777" w:rsidR="00E05F3B" w:rsidRPr="007A1AAE" w:rsidRDefault="00E05F3B" w:rsidP="00FC1369">
            <w:pPr>
              <w:suppressAutoHyphens/>
              <w:spacing w:after="0"/>
              <w:jc w:val="both"/>
              <w:rPr>
                <w:rFonts w:ascii="Times New Roman" w:hAnsi="Times New Roman"/>
                <w:b/>
              </w:rPr>
            </w:pPr>
          </w:p>
        </w:tc>
        <w:tc>
          <w:tcPr>
            <w:tcW w:w="547" w:type="pct"/>
            <w:vMerge/>
            <w:vAlign w:val="center"/>
          </w:tcPr>
          <w:p w14:paraId="5078E411" w14:textId="77777777" w:rsidR="00E05F3B" w:rsidRPr="007A1AAE" w:rsidRDefault="00E05F3B" w:rsidP="00FC1369">
            <w:pPr>
              <w:suppressAutoHyphens/>
              <w:spacing w:after="0"/>
              <w:jc w:val="both"/>
              <w:rPr>
                <w:rFonts w:ascii="Times New Roman" w:hAnsi="Times New Roman"/>
                <w:b/>
              </w:rPr>
            </w:pPr>
          </w:p>
        </w:tc>
        <w:tc>
          <w:tcPr>
            <w:tcW w:w="457" w:type="pct"/>
          </w:tcPr>
          <w:p w14:paraId="3A6E19E5" w14:textId="77777777" w:rsidR="00E05F3B" w:rsidRPr="007A1AAE" w:rsidRDefault="00E05F3B" w:rsidP="00FC1369">
            <w:pPr>
              <w:spacing w:after="0"/>
              <w:rPr>
                <w:rFonts w:ascii="Times New Roman" w:hAnsi="Times New Roman"/>
              </w:rPr>
            </w:pPr>
            <w:r w:rsidRPr="007A1AAE">
              <w:rPr>
                <w:rFonts w:ascii="Times New Roman" w:hAnsi="Times New Roman"/>
              </w:rPr>
              <w:t>ПК 2.1, 2.2, 2.3, 2.4, 2.5, 2.7, 2.9, 2.10</w:t>
            </w:r>
          </w:p>
          <w:p w14:paraId="5B1EF206" w14:textId="2CE4329F" w:rsidR="00E05F3B" w:rsidRPr="007A1AAE" w:rsidRDefault="00E05F3B" w:rsidP="00FC1369">
            <w:pPr>
              <w:spacing w:after="0"/>
              <w:rPr>
                <w:rFonts w:ascii="Times New Roman" w:hAnsi="Times New Roman"/>
              </w:rPr>
            </w:pPr>
            <w:r w:rsidRPr="007A1AAE">
              <w:rPr>
                <w:rFonts w:ascii="Times New Roman" w:hAnsi="Times New Roman"/>
              </w:rPr>
              <w:t>ОК 01, 04, 09</w:t>
            </w:r>
          </w:p>
        </w:tc>
        <w:tc>
          <w:tcPr>
            <w:tcW w:w="529" w:type="pct"/>
          </w:tcPr>
          <w:p w14:paraId="039182C3" w14:textId="60E4A776" w:rsidR="00E05F3B" w:rsidRPr="007A1AAE" w:rsidRDefault="00E05F3B" w:rsidP="00FC1369">
            <w:pPr>
              <w:suppressAutoHyphens/>
              <w:spacing w:after="0"/>
              <w:jc w:val="both"/>
              <w:rPr>
                <w:rFonts w:ascii="Times New Roman" w:hAnsi="Times New Roman"/>
                <w:b/>
              </w:rPr>
            </w:pPr>
          </w:p>
        </w:tc>
      </w:tr>
      <w:tr w:rsidR="00CA1184" w:rsidRPr="007A1AAE" w14:paraId="096E4477" w14:textId="77777777" w:rsidTr="003A6208">
        <w:trPr>
          <w:trHeight w:val="20"/>
        </w:trPr>
        <w:tc>
          <w:tcPr>
            <w:tcW w:w="858" w:type="pct"/>
            <w:vMerge/>
          </w:tcPr>
          <w:p w14:paraId="25D4C3C0" w14:textId="77777777" w:rsidR="00E05F3B" w:rsidRPr="007A1AAE" w:rsidRDefault="00E05F3B" w:rsidP="00FC1369">
            <w:pPr>
              <w:spacing w:after="0"/>
              <w:rPr>
                <w:rFonts w:ascii="Times New Roman" w:hAnsi="Times New Roman"/>
                <w:b/>
                <w:bCs/>
              </w:rPr>
            </w:pPr>
          </w:p>
        </w:tc>
        <w:tc>
          <w:tcPr>
            <w:tcW w:w="1949" w:type="pct"/>
          </w:tcPr>
          <w:p w14:paraId="6E6673E4" w14:textId="77777777" w:rsidR="00E05F3B" w:rsidRPr="007A1AAE" w:rsidRDefault="00E05F3B" w:rsidP="00FC1369">
            <w:pPr>
              <w:suppressAutoHyphens/>
              <w:spacing w:after="0"/>
              <w:jc w:val="both"/>
              <w:rPr>
                <w:rFonts w:ascii="Times New Roman" w:hAnsi="Times New Roman"/>
                <w:b/>
              </w:rPr>
            </w:pPr>
            <w:r w:rsidRPr="007A1AAE">
              <w:rPr>
                <w:rFonts w:ascii="Times New Roman" w:hAnsi="Times New Roman"/>
                <w:b/>
                <w:bCs/>
              </w:rPr>
              <w:t>В том числе практических занятий и лабораторных работ</w:t>
            </w:r>
          </w:p>
        </w:tc>
        <w:tc>
          <w:tcPr>
            <w:tcW w:w="660" w:type="pct"/>
            <w:vAlign w:val="center"/>
          </w:tcPr>
          <w:p w14:paraId="6B78D52E" w14:textId="0463E6CB" w:rsidR="00E05F3B" w:rsidRPr="007A1AAE" w:rsidRDefault="00E05F3B" w:rsidP="00FC1369">
            <w:pPr>
              <w:suppressAutoHyphens/>
              <w:spacing w:after="0"/>
              <w:jc w:val="both"/>
              <w:rPr>
                <w:rFonts w:ascii="Times New Roman" w:hAnsi="Times New Roman"/>
                <w:b/>
              </w:rPr>
            </w:pPr>
          </w:p>
        </w:tc>
        <w:tc>
          <w:tcPr>
            <w:tcW w:w="547" w:type="pct"/>
            <w:vAlign w:val="center"/>
          </w:tcPr>
          <w:p w14:paraId="15974085" w14:textId="567C94C3" w:rsidR="00E05F3B" w:rsidRPr="007A1AAE" w:rsidRDefault="00E05F3B" w:rsidP="00FC1369">
            <w:pPr>
              <w:suppressAutoHyphens/>
              <w:spacing w:after="0"/>
              <w:jc w:val="both"/>
              <w:rPr>
                <w:rFonts w:ascii="Times New Roman" w:hAnsi="Times New Roman"/>
                <w:b/>
              </w:rPr>
            </w:pPr>
          </w:p>
        </w:tc>
        <w:tc>
          <w:tcPr>
            <w:tcW w:w="457" w:type="pct"/>
          </w:tcPr>
          <w:p w14:paraId="6692FD10" w14:textId="77777777" w:rsidR="00E05F3B" w:rsidRPr="007A1AAE" w:rsidRDefault="00E05F3B" w:rsidP="00FC1369">
            <w:pPr>
              <w:suppressAutoHyphens/>
              <w:spacing w:after="0"/>
              <w:jc w:val="both"/>
              <w:rPr>
                <w:rFonts w:ascii="Times New Roman" w:hAnsi="Times New Roman"/>
                <w:i/>
                <w:iCs/>
              </w:rPr>
            </w:pPr>
          </w:p>
        </w:tc>
        <w:tc>
          <w:tcPr>
            <w:tcW w:w="529" w:type="pct"/>
          </w:tcPr>
          <w:p w14:paraId="30034B58" w14:textId="77777777" w:rsidR="00E05F3B" w:rsidRPr="007A1AAE" w:rsidRDefault="00E05F3B" w:rsidP="00FC1369">
            <w:pPr>
              <w:suppressAutoHyphens/>
              <w:spacing w:after="0"/>
              <w:jc w:val="both"/>
              <w:rPr>
                <w:rFonts w:ascii="Times New Roman" w:hAnsi="Times New Roman"/>
                <w:b/>
                <w:i/>
                <w:iCs/>
              </w:rPr>
            </w:pPr>
          </w:p>
        </w:tc>
      </w:tr>
      <w:tr w:rsidR="00CA1184" w:rsidRPr="007A1AAE" w14:paraId="3700D9F1" w14:textId="77777777" w:rsidTr="003A6208">
        <w:trPr>
          <w:trHeight w:val="20"/>
        </w:trPr>
        <w:tc>
          <w:tcPr>
            <w:tcW w:w="858" w:type="pct"/>
            <w:vMerge/>
          </w:tcPr>
          <w:p w14:paraId="6645465F" w14:textId="77777777" w:rsidR="00E05F3B" w:rsidRPr="007A1AAE" w:rsidRDefault="00E05F3B" w:rsidP="00FC1369">
            <w:pPr>
              <w:spacing w:after="0"/>
              <w:rPr>
                <w:rFonts w:ascii="Times New Roman" w:hAnsi="Times New Roman"/>
                <w:b/>
                <w:bCs/>
              </w:rPr>
            </w:pPr>
          </w:p>
        </w:tc>
        <w:tc>
          <w:tcPr>
            <w:tcW w:w="1949" w:type="pct"/>
          </w:tcPr>
          <w:p w14:paraId="0AA98CBF" w14:textId="68B3AC92" w:rsidR="00E05F3B" w:rsidRPr="007A1AAE" w:rsidRDefault="00E05F3B" w:rsidP="00FC1369">
            <w:pPr>
              <w:suppressAutoHyphens/>
              <w:spacing w:after="0"/>
              <w:ind w:left="33"/>
              <w:jc w:val="both"/>
              <w:rPr>
                <w:rFonts w:ascii="Times New Roman" w:hAnsi="Times New Roman"/>
                <w:iCs/>
              </w:rPr>
            </w:pPr>
            <w:r w:rsidRPr="007A1AAE">
              <w:rPr>
                <w:rFonts w:ascii="Times New Roman" w:hAnsi="Times New Roman"/>
                <w:bCs/>
                <w:iCs/>
              </w:rPr>
              <w:t>Практическое занятие 1.</w:t>
            </w:r>
            <w:r w:rsidRPr="007A1AAE">
              <w:rPr>
                <w:rFonts w:ascii="Times New Roman" w:eastAsia="Arial Unicode MS" w:hAnsi="Times New Roman"/>
              </w:rPr>
              <w:t xml:space="preserve"> </w:t>
            </w:r>
            <w:r w:rsidRPr="007A1AAE">
              <w:rPr>
                <w:rFonts w:ascii="Times New Roman" w:hAnsi="Times New Roman"/>
                <w:bCs/>
                <w:iCs/>
              </w:rPr>
              <w:t>Диагностирование</w:t>
            </w:r>
            <w:r w:rsidRPr="007A1AAE">
              <w:rPr>
                <w:rFonts w:ascii="Times New Roman" w:eastAsia="Arial Unicode MS" w:hAnsi="Times New Roman"/>
              </w:rPr>
              <w:t xml:space="preserve"> и техническое обслуживание двигателя</w:t>
            </w:r>
          </w:p>
        </w:tc>
        <w:tc>
          <w:tcPr>
            <w:tcW w:w="660" w:type="pct"/>
            <w:vAlign w:val="center"/>
          </w:tcPr>
          <w:p w14:paraId="258933E2" w14:textId="2CAB7FFC" w:rsidR="00E05F3B" w:rsidRPr="007A1AAE" w:rsidRDefault="00E05F3B" w:rsidP="00FC1369">
            <w:pPr>
              <w:suppressAutoHyphens/>
              <w:spacing w:after="0"/>
              <w:jc w:val="both"/>
              <w:rPr>
                <w:rFonts w:ascii="Times New Roman" w:hAnsi="Times New Roman"/>
                <w:iCs/>
              </w:rPr>
            </w:pPr>
          </w:p>
        </w:tc>
        <w:tc>
          <w:tcPr>
            <w:tcW w:w="547" w:type="pct"/>
            <w:vAlign w:val="center"/>
          </w:tcPr>
          <w:p w14:paraId="1B983D4B" w14:textId="0799A715" w:rsidR="00E05F3B" w:rsidRPr="007A1AAE" w:rsidRDefault="00E05F3B" w:rsidP="00FC1369">
            <w:pPr>
              <w:suppressAutoHyphens/>
              <w:spacing w:after="0"/>
              <w:jc w:val="both"/>
              <w:rPr>
                <w:rFonts w:ascii="Times New Roman" w:hAnsi="Times New Roman"/>
                <w:iCs/>
              </w:rPr>
            </w:pPr>
          </w:p>
        </w:tc>
        <w:tc>
          <w:tcPr>
            <w:tcW w:w="457" w:type="pct"/>
            <w:vMerge w:val="restart"/>
          </w:tcPr>
          <w:p w14:paraId="3566D9D9" w14:textId="46D3C085" w:rsidR="00E05F3B" w:rsidRPr="007A1AAE" w:rsidRDefault="00E05F3B" w:rsidP="00FC1369">
            <w:pPr>
              <w:suppressAutoHyphens/>
              <w:spacing w:after="0"/>
              <w:jc w:val="both"/>
              <w:rPr>
                <w:rFonts w:ascii="Times New Roman" w:hAnsi="Times New Roman"/>
              </w:rPr>
            </w:pPr>
          </w:p>
        </w:tc>
        <w:tc>
          <w:tcPr>
            <w:tcW w:w="529" w:type="pct"/>
            <w:vMerge w:val="restart"/>
          </w:tcPr>
          <w:p w14:paraId="3C417A62" w14:textId="2597ACFA" w:rsidR="00E05F3B" w:rsidRPr="007A1AAE" w:rsidRDefault="00E05F3B" w:rsidP="00FC1369">
            <w:pPr>
              <w:suppressAutoHyphens/>
              <w:spacing w:after="0"/>
              <w:jc w:val="both"/>
              <w:rPr>
                <w:rFonts w:ascii="Times New Roman" w:hAnsi="Times New Roman"/>
                <w:b/>
              </w:rPr>
            </w:pPr>
          </w:p>
        </w:tc>
      </w:tr>
      <w:tr w:rsidR="00CA1184" w:rsidRPr="007A1AAE" w14:paraId="0346F41C" w14:textId="77777777" w:rsidTr="003A6208">
        <w:trPr>
          <w:trHeight w:val="20"/>
        </w:trPr>
        <w:tc>
          <w:tcPr>
            <w:tcW w:w="858" w:type="pct"/>
            <w:vMerge/>
          </w:tcPr>
          <w:p w14:paraId="36B5D24F" w14:textId="77777777" w:rsidR="00E05F3B" w:rsidRPr="007A1AAE" w:rsidRDefault="00E05F3B" w:rsidP="00FC1369">
            <w:pPr>
              <w:spacing w:after="0"/>
              <w:rPr>
                <w:rFonts w:ascii="Times New Roman" w:hAnsi="Times New Roman"/>
                <w:b/>
                <w:bCs/>
              </w:rPr>
            </w:pPr>
          </w:p>
        </w:tc>
        <w:tc>
          <w:tcPr>
            <w:tcW w:w="1949" w:type="pct"/>
          </w:tcPr>
          <w:p w14:paraId="7851FFC8" w14:textId="52EE086D" w:rsidR="00E05F3B" w:rsidRPr="007A1AAE" w:rsidRDefault="00E05F3B" w:rsidP="00FC1369">
            <w:pPr>
              <w:suppressAutoHyphens/>
              <w:spacing w:after="0"/>
              <w:rPr>
                <w:rFonts w:ascii="Times New Roman" w:hAnsi="Times New Roman"/>
              </w:rPr>
            </w:pPr>
            <w:r w:rsidRPr="007A1AAE">
              <w:rPr>
                <w:rFonts w:ascii="Times New Roman" w:hAnsi="Times New Roman"/>
                <w:bCs/>
                <w:iCs/>
              </w:rPr>
              <w:t>Практическое занятие 2.</w:t>
            </w:r>
            <w:r w:rsidRPr="007A1AAE">
              <w:rPr>
                <w:rFonts w:ascii="Times New Roman" w:hAnsi="Times New Roman"/>
              </w:rPr>
              <w:t xml:space="preserve"> </w:t>
            </w:r>
            <w:r w:rsidRPr="007A1AAE">
              <w:rPr>
                <w:rFonts w:ascii="Times New Roman" w:hAnsi="Times New Roman"/>
                <w:bCs/>
                <w:iCs/>
              </w:rPr>
              <w:t>Диагностирование и техническое обслуживание гидросистем</w:t>
            </w:r>
          </w:p>
        </w:tc>
        <w:tc>
          <w:tcPr>
            <w:tcW w:w="660" w:type="pct"/>
            <w:vAlign w:val="center"/>
          </w:tcPr>
          <w:p w14:paraId="7CCE88C0" w14:textId="6F0B7516" w:rsidR="00E05F3B" w:rsidRPr="007A1AAE" w:rsidRDefault="00E05F3B" w:rsidP="00FC1369">
            <w:pPr>
              <w:suppressAutoHyphens/>
              <w:spacing w:after="0"/>
              <w:jc w:val="both"/>
              <w:rPr>
                <w:rFonts w:ascii="Times New Roman" w:hAnsi="Times New Roman"/>
                <w:iCs/>
              </w:rPr>
            </w:pPr>
          </w:p>
        </w:tc>
        <w:tc>
          <w:tcPr>
            <w:tcW w:w="547" w:type="pct"/>
            <w:vAlign w:val="center"/>
          </w:tcPr>
          <w:p w14:paraId="1A611993" w14:textId="4A59B898" w:rsidR="00E05F3B" w:rsidRPr="007A1AAE" w:rsidRDefault="00E05F3B" w:rsidP="00FC1369">
            <w:pPr>
              <w:suppressAutoHyphens/>
              <w:spacing w:after="0"/>
              <w:jc w:val="both"/>
              <w:rPr>
                <w:rFonts w:ascii="Times New Roman" w:hAnsi="Times New Roman"/>
                <w:iCs/>
              </w:rPr>
            </w:pPr>
          </w:p>
        </w:tc>
        <w:tc>
          <w:tcPr>
            <w:tcW w:w="457" w:type="pct"/>
            <w:vMerge/>
          </w:tcPr>
          <w:p w14:paraId="1A1EDE91" w14:textId="77777777" w:rsidR="00E05F3B" w:rsidRPr="007A1AAE" w:rsidRDefault="00E05F3B" w:rsidP="00FC1369">
            <w:pPr>
              <w:suppressAutoHyphens/>
              <w:spacing w:after="0"/>
              <w:jc w:val="both"/>
              <w:rPr>
                <w:rFonts w:ascii="Times New Roman" w:hAnsi="Times New Roman"/>
              </w:rPr>
            </w:pPr>
          </w:p>
        </w:tc>
        <w:tc>
          <w:tcPr>
            <w:tcW w:w="529" w:type="pct"/>
            <w:vMerge/>
          </w:tcPr>
          <w:p w14:paraId="2D4D2310" w14:textId="77777777" w:rsidR="00E05F3B" w:rsidRPr="007A1AAE" w:rsidRDefault="00E05F3B" w:rsidP="00FC1369">
            <w:pPr>
              <w:suppressAutoHyphens/>
              <w:spacing w:after="0"/>
              <w:jc w:val="both"/>
              <w:rPr>
                <w:rFonts w:ascii="Times New Roman" w:hAnsi="Times New Roman"/>
                <w:b/>
              </w:rPr>
            </w:pPr>
          </w:p>
        </w:tc>
      </w:tr>
      <w:tr w:rsidR="00CA1184" w:rsidRPr="007A1AAE" w14:paraId="0E29B125" w14:textId="77777777" w:rsidTr="003A6208">
        <w:trPr>
          <w:trHeight w:val="20"/>
        </w:trPr>
        <w:tc>
          <w:tcPr>
            <w:tcW w:w="858" w:type="pct"/>
            <w:vMerge/>
          </w:tcPr>
          <w:p w14:paraId="228A487B" w14:textId="77777777" w:rsidR="00E05F3B" w:rsidRPr="007A1AAE" w:rsidRDefault="00E05F3B" w:rsidP="00FC1369">
            <w:pPr>
              <w:spacing w:after="0"/>
              <w:rPr>
                <w:rFonts w:ascii="Times New Roman" w:hAnsi="Times New Roman"/>
                <w:b/>
                <w:bCs/>
              </w:rPr>
            </w:pPr>
          </w:p>
        </w:tc>
        <w:tc>
          <w:tcPr>
            <w:tcW w:w="1949" w:type="pct"/>
          </w:tcPr>
          <w:p w14:paraId="2E0B4D75" w14:textId="10C6314A" w:rsidR="00E05F3B" w:rsidRPr="007A1AAE" w:rsidRDefault="00E05F3B" w:rsidP="00FC1369">
            <w:pPr>
              <w:suppressAutoHyphens/>
              <w:spacing w:after="0"/>
              <w:rPr>
                <w:rFonts w:ascii="Times New Roman" w:hAnsi="Times New Roman"/>
              </w:rPr>
            </w:pPr>
            <w:r w:rsidRPr="007A1AAE">
              <w:rPr>
                <w:rFonts w:ascii="Times New Roman" w:hAnsi="Times New Roman"/>
                <w:bCs/>
                <w:iCs/>
              </w:rPr>
              <w:t>Практическое занятие 3.</w:t>
            </w:r>
            <w:r w:rsidRPr="007A1AAE">
              <w:rPr>
                <w:rFonts w:ascii="Times New Roman" w:eastAsia="Arial Unicode MS" w:hAnsi="Times New Roman"/>
              </w:rPr>
              <w:t xml:space="preserve"> Диагностирование и техническое обслуживание сельскохозяйственных машин.</w:t>
            </w:r>
          </w:p>
        </w:tc>
        <w:tc>
          <w:tcPr>
            <w:tcW w:w="660" w:type="pct"/>
            <w:vAlign w:val="center"/>
          </w:tcPr>
          <w:p w14:paraId="02A752E1"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68233F41" w14:textId="77777777" w:rsidR="00E05F3B" w:rsidRPr="007A1AAE" w:rsidRDefault="00E05F3B" w:rsidP="00FC1369">
            <w:pPr>
              <w:suppressAutoHyphens/>
              <w:spacing w:after="0"/>
              <w:jc w:val="both"/>
              <w:rPr>
                <w:rFonts w:ascii="Times New Roman" w:hAnsi="Times New Roman"/>
                <w:i/>
              </w:rPr>
            </w:pPr>
          </w:p>
        </w:tc>
        <w:tc>
          <w:tcPr>
            <w:tcW w:w="457" w:type="pct"/>
          </w:tcPr>
          <w:p w14:paraId="2B3E7F54" w14:textId="77777777" w:rsidR="00E05F3B" w:rsidRPr="007A1AAE" w:rsidRDefault="00E05F3B" w:rsidP="00FC1369">
            <w:pPr>
              <w:suppressAutoHyphens/>
              <w:spacing w:after="0"/>
              <w:jc w:val="both"/>
              <w:rPr>
                <w:rFonts w:ascii="Times New Roman" w:hAnsi="Times New Roman"/>
              </w:rPr>
            </w:pPr>
          </w:p>
        </w:tc>
        <w:tc>
          <w:tcPr>
            <w:tcW w:w="529" w:type="pct"/>
          </w:tcPr>
          <w:p w14:paraId="17A77469" w14:textId="77777777" w:rsidR="00E05F3B" w:rsidRPr="007A1AAE" w:rsidRDefault="00E05F3B" w:rsidP="00FC1369">
            <w:pPr>
              <w:suppressAutoHyphens/>
              <w:spacing w:after="0"/>
              <w:jc w:val="both"/>
              <w:rPr>
                <w:rFonts w:ascii="Times New Roman" w:hAnsi="Times New Roman"/>
                <w:b/>
              </w:rPr>
            </w:pPr>
          </w:p>
        </w:tc>
      </w:tr>
      <w:tr w:rsidR="00CA1184" w:rsidRPr="007A1AAE" w14:paraId="509E2027" w14:textId="77777777" w:rsidTr="003A6208">
        <w:trPr>
          <w:trHeight w:val="20"/>
        </w:trPr>
        <w:tc>
          <w:tcPr>
            <w:tcW w:w="858" w:type="pct"/>
            <w:vMerge/>
          </w:tcPr>
          <w:p w14:paraId="2B285586" w14:textId="77777777" w:rsidR="00E05F3B" w:rsidRPr="007A1AAE" w:rsidRDefault="00E05F3B" w:rsidP="00FC1369">
            <w:pPr>
              <w:spacing w:after="0"/>
              <w:rPr>
                <w:rFonts w:ascii="Times New Roman" w:hAnsi="Times New Roman"/>
                <w:b/>
                <w:bCs/>
              </w:rPr>
            </w:pPr>
          </w:p>
        </w:tc>
        <w:tc>
          <w:tcPr>
            <w:tcW w:w="1949" w:type="pct"/>
          </w:tcPr>
          <w:p w14:paraId="4565B2AC" w14:textId="1E5DA8BF" w:rsidR="00E05F3B" w:rsidRPr="007A1AAE" w:rsidRDefault="00E05F3B" w:rsidP="00FC1369">
            <w:pPr>
              <w:suppressAutoHyphens/>
              <w:spacing w:after="0"/>
              <w:rPr>
                <w:rFonts w:ascii="Times New Roman" w:hAnsi="Times New Roman"/>
              </w:rPr>
            </w:pPr>
            <w:r w:rsidRPr="007A1AAE">
              <w:rPr>
                <w:rFonts w:ascii="Times New Roman" w:hAnsi="Times New Roman"/>
                <w:bCs/>
                <w:iCs/>
              </w:rPr>
              <w:t>Практическое занятие 4.</w:t>
            </w:r>
            <w:r w:rsidRPr="007A1AAE">
              <w:rPr>
                <w:rFonts w:ascii="Times New Roman" w:hAnsi="Times New Roman"/>
              </w:rPr>
              <w:t xml:space="preserve"> </w:t>
            </w:r>
            <w:r w:rsidRPr="007A1AAE">
              <w:rPr>
                <w:rFonts w:ascii="Times New Roman" w:hAnsi="Times New Roman"/>
                <w:bCs/>
                <w:iCs/>
              </w:rPr>
              <w:t>Диагностирование и техническое обслуживание шасси тракторов и автомобилей</w:t>
            </w:r>
          </w:p>
        </w:tc>
        <w:tc>
          <w:tcPr>
            <w:tcW w:w="660" w:type="pct"/>
            <w:vAlign w:val="center"/>
          </w:tcPr>
          <w:p w14:paraId="698444C7"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124F6D66" w14:textId="77777777" w:rsidR="00E05F3B" w:rsidRPr="007A1AAE" w:rsidRDefault="00E05F3B" w:rsidP="00FC1369">
            <w:pPr>
              <w:suppressAutoHyphens/>
              <w:spacing w:after="0"/>
              <w:jc w:val="both"/>
              <w:rPr>
                <w:rFonts w:ascii="Times New Roman" w:hAnsi="Times New Roman"/>
                <w:i/>
              </w:rPr>
            </w:pPr>
          </w:p>
        </w:tc>
        <w:tc>
          <w:tcPr>
            <w:tcW w:w="457" w:type="pct"/>
          </w:tcPr>
          <w:p w14:paraId="0C249323" w14:textId="77777777" w:rsidR="00E05F3B" w:rsidRPr="007A1AAE" w:rsidRDefault="00E05F3B" w:rsidP="00FC1369">
            <w:pPr>
              <w:suppressAutoHyphens/>
              <w:spacing w:after="0"/>
              <w:jc w:val="both"/>
              <w:rPr>
                <w:rFonts w:ascii="Times New Roman" w:hAnsi="Times New Roman"/>
              </w:rPr>
            </w:pPr>
          </w:p>
        </w:tc>
        <w:tc>
          <w:tcPr>
            <w:tcW w:w="529" w:type="pct"/>
          </w:tcPr>
          <w:p w14:paraId="722D5837" w14:textId="77777777" w:rsidR="00E05F3B" w:rsidRPr="007A1AAE" w:rsidRDefault="00E05F3B" w:rsidP="00FC1369">
            <w:pPr>
              <w:suppressAutoHyphens/>
              <w:spacing w:after="0"/>
              <w:jc w:val="both"/>
              <w:rPr>
                <w:rFonts w:ascii="Times New Roman" w:hAnsi="Times New Roman"/>
                <w:b/>
              </w:rPr>
            </w:pPr>
          </w:p>
        </w:tc>
      </w:tr>
      <w:tr w:rsidR="00CA1184" w:rsidRPr="007A1AAE" w14:paraId="36EA7CAE" w14:textId="77777777" w:rsidTr="003A6208">
        <w:trPr>
          <w:trHeight w:val="20"/>
        </w:trPr>
        <w:tc>
          <w:tcPr>
            <w:tcW w:w="858" w:type="pct"/>
            <w:vMerge/>
          </w:tcPr>
          <w:p w14:paraId="2F374906" w14:textId="77777777" w:rsidR="00E05F3B" w:rsidRPr="007A1AAE" w:rsidRDefault="00E05F3B" w:rsidP="00FC1369">
            <w:pPr>
              <w:spacing w:after="0"/>
              <w:rPr>
                <w:rFonts w:ascii="Times New Roman" w:hAnsi="Times New Roman"/>
                <w:b/>
                <w:bCs/>
              </w:rPr>
            </w:pPr>
          </w:p>
        </w:tc>
        <w:tc>
          <w:tcPr>
            <w:tcW w:w="1949" w:type="pct"/>
          </w:tcPr>
          <w:p w14:paraId="76F94457" w14:textId="0A1F5818" w:rsidR="00E05F3B" w:rsidRPr="007A1AAE" w:rsidRDefault="00E05F3B" w:rsidP="00FC1369">
            <w:pPr>
              <w:suppressAutoHyphens/>
              <w:spacing w:after="0"/>
              <w:rPr>
                <w:rFonts w:ascii="Times New Roman" w:hAnsi="Times New Roman"/>
              </w:rPr>
            </w:pPr>
            <w:r w:rsidRPr="007A1AAE">
              <w:rPr>
                <w:rFonts w:ascii="Times New Roman" w:hAnsi="Times New Roman"/>
                <w:bCs/>
                <w:iCs/>
              </w:rPr>
              <w:t>Практическое занятие 5.</w:t>
            </w:r>
            <w:r w:rsidRPr="007A1AAE">
              <w:rPr>
                <w:rFonts w:ascii="Times New Roman" w:hAnsi="Times New Roman"/>
              </w:rPr>
              <w:t xml:space="preserve"> </w:t>
            </w:r>
            <w:r w:rsidRPr="007A1AAE">
              <w:rPr>
                <w:rFonts w:ascii="Times New Roman" w:hAnsi="Times New Roman"/>
                <w:bCs/>
                <w:iCs/>
              </w:rPr>
              <w:t>Диагностирование и техническое обслуживание АКБ и приборов электрооборудования.</w:t>
            </w:r>
          </w:p>
        </w:tc>
        <w:tc>
          <w:tcPr>
            <w:tcW w:w="660" w:type="pct"/>
            <w:vAlign w:val="center"/>
          </w:tcPr>
          <w:p w14:paraId="53BFC3A7"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7EC1B5DB" w14:textId="77777777" w:rsidR="00E05F3B" w:rsidRPr="007A1AAE" w:rsidRDefault="00E05F3B" w:rsidP="00FC1369">
            <w:pPr>
              <w:suppressAutoHyphens/>
              <w:spacing w:after="0"/>
              <w:jc w:val="both"/>
              <w:rPr>
                <w:rFonts w:ascii="Times New Roman" w:hAnsi="Times New Roman"/>
                <w:i/>
              </w:rPr>
            </w:pPr>
          </w:p>
        </w:tc>
        <w:tc>
          <w:tcPr>
            <w:tcW w:w="457" w:type="pct"/>
          </w:tcPr>
          <w:p w14:paraId="686A8ABE" w14:textId="77777777" w:rsidR="00E05F3B" w:rsidRPr="007A1AAE" w:rsidRDefault="00E05F3B" w:rsidP="00FC1369">
            <w:pPr>
              <w:suppressAutoHyphens/>
              <w:spacing w:after="0"/>
              <w:jc w:val="both"/>
              <w:rPr>
                <w:rFonts w:ascii="Times New Roman" w:hAnsi="Times New Roman"/>
              </w:rPr>
            </w:pPr>
          </w:p>
        </w:tc>
        <w:tc>
          <w:tcPr>
            <w:tcW w:w="529" w:type="pct"/>
          </w:tcPr>
          <w:p w14:paraId="5A598259" w14:textId="77777777" w:rsidR="00E05F3B" w:rsidRPr="007A1AAE" w:rsidRDefault="00E05F3B" w:rsidP="00FC1369">
            <w:pPr>
              <w:suppressAutoHyphens/>
              <w:spacing w:after="0"/>
              <w:jc w:val="both"/>
              <w:rPr>
                <w:rFonts w:ascii="Times New Roman" w:hAnsi="Times New Roman"/>
                <w:b/>
              </w:rPr>
            </w:pPr>
          </w:p>
        </w:tc>
      </w:tr>
      <w:tr w:rsidR="00CA1184" w:rsidRPr="007A1AAE" w14:paraId="39111B3C" w14:textId="77777777" w:rsidTr="003A6208">
        <w:trPr>
          <w:trHeight w:val="20"/>
        </w:trPr>
        <w:tc>
          <w:tcPr>
            <w:tcW w:w="858" w:type="pct"/>
            <w:vMerge/>
          </w:tcPr>
          <w:p w14:paraId="435A9F3A" w14:textId="77777777" w:rsidR="00E05F3B" w:rsidRPr="007A1AAE" w:rsidRDefault="00E05F3B" w:rsidP="00FC1369">
            <w:pPr>
              <w:spacing w:after="0"/>
              <w:rPr>
                <w:rFonts w:ascii="Times New Roman" w:hAnsi="Times New Roman"/>
                <w:b/>
                <w:bCs/>
              </w:rPr>
            </w:pPr>
          </w:p>
        </w:tc>
        <w:tc>
          <w:tcPr>
            <w:tcW w:w="1949" w:type="pct"/>
          </w:tcPr>
          <w:p w14:paraId="069B3988" w14:textId="6F8346BD" w:rsidR="00E05F3B" w:rsidRPr="007A1AAE" w:rsidRDefault="00E05F3B" w:rsidP="00FC1369">
            <w:pPr>
              <w:suppressAutoHyphens/>
              <w:spacing w:after="0"/>
              <w:rPr>
                <w:rFonts w:ascii="Times New Roman" w:hAnsi="Times New Roman"/>
              </w:rPr>
            </w:pPr>
            <w:r w:rsidRPr="007A1AAE">
              <w:rPr>
                <w:rFonts w:ascii="Times New Roman" w:hAnsi="Times New Roman"/>
                <w:bCs/>
                <w:iCs/>
              </w:rPr>
              <w:t>Практическое занятие 6.</w:t>
            </w:r>
            <w:r w:rsidRPr="007A1AAE">
              <w:rPr>
                <w:rFonts w:ascii="Times New Roman" w:hAnsi="Times New Roman"/>
              </w:rPr>
              <w:t xml:space="preserve"> </w:t>
            </w:r>
            <w:r w:rsidRPr="007A1AAE">
              <w:rPr>
                <w:rFonts w:ascii="Times New Roman" w:hAnsi="Times New Roman"/>
                <w:bCs/>
                <w:iCs/>
              </w:rPr>
              <w:t>Техническое обслуживание машин животноводческих ферм, комплексов и птицефабрик</w:t>
            </w:r>
          </w:p>
        </w:tc>
        <w:tc>
          <w:tcPr>
            <w:tcW w:w="660" w:type="pct"/>
            <w:vAlign w:val="center"/>
          </w:tcPr>
          <w:p w14:paraId="0BFAD87F"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31503B8E" w14:textId="77777777" w:rsidR="00E05F3B" w:rsidRPr="007A1AAE" w:rsidRDefault="00E05F3B" w:rsidP="00FC1369">
            <w:pPr>
              <w:suppressAutoHyphens/>
              <w:spacing w:after="0"/>
              <w:jc w:val="both"/>
              <w:rPr>
                <w:rFonts w:ascii="Times New Roman" w:hAnsi="Times New Roman"/>
                <w:i/>
              </w:rPr>
            </w:pPr>
          </w:p>
        </w:tc>
        <w:tc>
          <w:tcPr>
            <w:tcW w:w="457" w:type="pct"/>
          </w:tcPr>
          <w:p w14:paraId="6E0991FF" w14:textId="77777777" w:rsidR="00E05F3B" w:rsidRPr="007A1AAE" w:rsidRDefault="00E05F3B" w:rsidP="00FC1369">
            <w:pPr>
              <w:suppressAutoHyphens/>
              <w:spacing w:after="0"/>
              <w:jc w:val="both"/>
              <w:rPr>
                <w:rFonts w:ascii="Times New Roman" w:hAnsi="Times New Roman"/>
              </w:rPr>
            </w:pPr>
          </w:p>
        </w:tc>
        <w:tc>
          <w:tcPr>
            <w:tcW w:w="529" w:type="pct"/>
          </w:tcPr>
          <w:p w14:paraId="0032D48F" w14:textId="77777777" w:rsidR="00E05F3B" w:rsidRPr="007A1AAE" w:rsidRDefault="00E05F3B" w:rsidP="00FC1369">
            <w:pPr>
              <w:suppressAutoHyphens/>
              <w:spacing w:after="0"/>
              <w:jc w:val="both"/>
              <w:rPr>
                <w:rFonts w:ascii="Times New Roman" w:hAnsi="Times New Roman"/>
                <w:b/>
              </w:rPr>
            </w:pPr>
          </w:p>
        </w:tc>
      </w:tr>
      <w:tr w:rsidR="00CA1184" w:rsidRPr="007A1AAE" w14:paraId="4BEA245A" w14:textId="77777777" w:rsidTr="003A6208">
        <w:trPr>
          <w:trHeight w:val="20"/>
        </w:trPr>
        <w:tc>
          <w:tcPr>
            <w:tcW w:w="858" w:type="pct"/>
            <w:vMerge w:val="restart"/>
          </w:tcPr>
          <w:p w14:paraId="05F1C7C1" w14:textId="77777777" w:rsidR="00E05F3B" w:rsidRPr="007A1AAE" w:rsidRDefault="00E05F3B" w:rsidP="00FC1369">
            <w:pPr>
              <w:widowControl w:val="0"/>
              <w:autoSpaceDE w:val="0"/>
              <w:autoSpaceDN w:val="0"/>
              <w:adjustRightInd w:val="0"/>
              <w:spacing w:after="0"/>
              <w:rPr>
                <w:rFonts w:ascii="Times New Roman" w:eastAsia="Arial Unicode MS" w:hAnsi="Times New Roman"/>
                <w:b/>
                <w:bCs/>
              </w:rPr>
            </w:pPr>
            <w:r w:rsidRPr="007A1AAE">
              <w:rPr>
                <w:rFonts w:ascii="Times New Roman" w:hAnsi="Times New Roman"/>
                <w:b/>
                <w:bCs/>
              </w:rPr>
              <w:t xml:space="preserve">Тема 1.2. </w:t>
            </w:r>
            <w:r w:rsidRPr="007A1AAE">
              <w:rPr>
                <w:rFonts w:ascii="Times New Roman" w:eastAsia="Arial Unicode MS" w:hAnsi="Times New Roman"/>
                <w:b/>
                <w:bCs/>
              </w:rPr>
              <w:t>Хранение техники</w:t>
            </w:r>
          </w:p>
          <w:p w14:paraId="3148F09A" w14:textId="77777777" w:rsidR="00E05F3B" w:rsidRPr="007A1AAE" w:rsidRDefault="00E05F3B" w:rsidP="00FC1369">
            <w:pPr>
              <w:spacing w:after="0"/>
              <w:rPr>
                <w:rFonts w:ascii="Times New Roman" w:hAnsi="Times New Roman"/>
                <w:b/>
                <w:bCs/>
              </w:rPr>
            </w:pPr>
          </w:p>
        </w:tc>
        <w:tc>
          <w:tcPr>
            <w:tcW w:w="1949" w:type="pct"/>
          </w:tcPr>
          <w:p w14:paraId="56430EF3" w14:textId="1CF482BA" w:rsidR="00E05F3B" w:rsidRPr="007A1AAE" w:rsidRDefault="00E05F3B" w:rsidP="00FC1369">
            <w:pPr>
              <w:suppressAutoHyphens/>
              <w:spacing w:after="0"/>
              <w:rPr>
                <w:rFonts w:ascii="Times New Roman" w:hAnsi="Times New Roman"/>
                <w:bCs/>
                <w:iCs/>
              </w:rPr>
            </w:pPr>
            <w:r w:rsidRPr="007A1AAE">
              <w:rPr>
                <w:rFonts w:ascii="Times New Roman" w:hAnsi="Times New Roman"/>
                <w:b/>
                <w:bCs/>
              </w:rPr>
              <w:t xml:space="preserve">Содержание </w:t>
            </w:r>
          </w:p>
        </w:tc>
        <w:tc>
          <w:tcPr>
            <w:tcW w:w="660" w:type="pct"/>
            <w:vAlign w:val="center"/>
          </w:tcPr>
          <w:p w14:paraId="65A1534C"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79056E56" w14:textId="77777777" w:rsidR="00E05F3B" w:rsidRPr="007A1AAE" w:rsidRDefault="00E05F3B" w:rsidP="00FC1369">
            <w:pPr>
              <w:suppressAutoHyphens/>
              <w:spacing w:after="0"/>
              <w:jc w:val="both"/>
              <w:rPr>
                <w:rFonts w:ascii="Times New Roman" w:hAnsi="Times New Roman"/>
                <w:i/>
              </w:rPr>
            </w:pPr>
          </w:p>
        </w:tc>
        <w:tc>
          <w:tcPr>
            <w:tcW w:w="457" w:type="pct"/>
          </w:tcPr>
          <w:p w14:paraId="6066D060" w14:textId="77777777" w:rsidR="00E05F3B" w:rsidRPr="007A1AAE" w:rsidRDefault="00E05F3B" w:rsidP="00FC1369">
            <w:pPr>
              <w:suppressAutoHyphens/>
              <w:spacing w:after="0"/>
              <w:jc w:val="both"/>
              <w:rPr>
                <w:rFonts w:ascii="Times New Roman" w:hAnsi="Times New Roman"/>
              </w:rPr>
            </w:pPr>
          </w:p>
        </w:tc>
        <w:tc>
          <w:tcPr>
            <w:tcW w:w="529" w:type="pct"/>
          </w:tcPr>
          <w:p w14:paraId="6354EBE2" w14:textId="77777777" w:rsidR="00E05F3B" w:rsidRPr="007A1AAE" w:rsidRDefault="00E05F3B" w:rsidP="00FC1369">
            <w:pPr>
              <w:suppressAutoHyphens/>
              <w:spacing w:after="0"/>
              <w:jc w:val="both"/>
              <w:rPr>
                <w:rFonts w:ascii="Times New Roman" w:hAnsi="Times New Roman"/>
                <w:b/>
              </w:rPr>
            </w:pPr>
          </w:p>
        </w:tc>
      </w:tr>
      <w:tr w:rsidR="00CA1184" w:rsidRPr="007A1AAE" w14:paraId="7351F351" w14:textId="77777777" w:rsidTr="003A6208">
        <w:trPr>
          <w:trHeight w:val="20"/>
        </w:trPr>
        <w:tc>
          <w:tcPr>
            <w:tcW w:w="858" w:type="pct"/>
            <w:vMerge/>
          </w:tcPr>
          <w:p w14:paraId="4B0A7057" w14:textId="77777777" w:rsidR="00041DA2" w:rsidRPr="007A1AAE" w:rsidRDefault="00041DA2" w:rsidP="00FC1369">
            <w:pPr>
              <w:widowControl w:val="0"/>
              <w:autoSpaceDE w:val="0"/>
              <w:autoSpaceDN w:val="0"/>
              <w:adjustRightInd w:val="0"/>
              <w:spacing w:after="0"/>
              <w:rPr>
                <w:rFonts w:ascii="Times New Roman" w:hAnsi="Times New Roman"/>
                <w:b/>
                <w:bCs/>
              </w:rPr>
            </w:pPr>
          </w:p>
        </w:tc>
        <w:tc>
          <w:tcPr>
            <w:tcW w:w="1949" w:type="pct"/>
          </w:tcPr>
          <w:p w14:paraId="6A84843B" w14:textId="36A792DC" w:rsidR="00041DA2" w:rsidRPr="007A1AAE" w:rsidRDefault="00041DA2" w:rsidP="00FC1369">
            <w:pPr>
              <w:suppressAutoHyphens/>
              <w:spacing w:after="0"/>
              <w:rPr>
                <w:rFonts w:ascii="Times New Roman" w:hAnsi="Times New Roman"/>
                <w:bCs/>
                <w:iCs/>
              </w:rPr>
            </w:pPr>
            <w:r w:rsidRPr="007A1AAE">
              <w:rPr>
                <w:rFonts w:ascii="Times New Roman" w:hAnsi="Times New Roman"/>
                <w:bCs/>
              </w:rPr>
              <w:t>1. Виды хранения техники. Поступление новой техники и ее сборка. Техническое обслуживание в период хранения и снятия машин с хранения.</w:t>
            </w:r>
          </w:p>
        </w:tc>
        <w:tc>
          <w:tcPr>
            <w:tcW w:w="660" w:type="pct"/>
            <w:vAlign w:val="center"/>
          </w:tcPr>
          <w:p w14:paraId="78D1C856" w14:textId="77777777" w:rsidR="00041DA2" w:rsidRPr="007A1AAE" w:rsidRDefault="00041DA2" w:rsidP="00FC1369">
            <w:pPr>
              <w:suppressAutoHyphens/>
              <w:spacing w:after="0"/>
              <w:jc w:val="both"/>
              <w:rPr>
                <w:rFonts w:ascii="Times New Roman" w:hAnsi="Times New Roman"/>
                <w:i/>
              </w:rPr>
            </w:pPr>
          </w:p>
        </w:tc>
        <w:tc>
          <w:tcPr>
            <w:tcW w:w="547" w:type="pct"/>
            <w:vAlign w:val="center"/>
          </w:tcPr>
          <w:p w14:paraId="22FF8394" w14:textId="77777777" w:rsidR="00041DA2" w:rsidRPr="007A1AAE" w:rsidRDefault="00041DA2" w:rsidP="00FC1369">
            <w:pPr>
              <w:suppressAutoHyphens/>
              <w:spacing w:after="0"/>
              <w:jc w:val="both"/>
              <w:rPr>
                <w:rFonts w:ascii="Times New Roman" w:hAnsi="Times New Roman"/>
                <w:i/>
              </w:rPr>
            </w:pPr>
          </w:p>
        </w:tc>
        <w:tc>
          <w:tcPr>
            <w:tcW w:w="457" w:type="pct"/>
            <w:vMerge w:val="restart"/>
          </w:tcPr>
          <w:p w14:paraId="4B1AE162" w14:textId="77777777" w:rsidR="00041DA2" w:rsidRPr="007A1AAE" w:rsidRDefault="00041DA2" w:rsidP="00FC1369">
            <w:pPr>
              <w:spacing w:after="0"/>
              <w:rPr>
                <w:rFonts w:ascii="Times New Roman" w:hAnsi="Times New Roman"/>
              </w:rPr>
            </w:pPr>
            <w:r w:rsidRPr="007A1AAE">
              <w:rPr>
                <w:rFonts w:ascii="Times New Roman" w:hAnsi="Times New Roman"/>
              </w:rPr>
              <w:t>ПК 2.1, 2.2, 2.3, 2.4, 2.5, 2.7, 2.9, 2.10</w:t>
            </w:r>
          </w:p>
          <w:p w14:paraId="3F6793D1" w14:textId="61453AAD" w:rsidR="00041DA2" w:rsidRPr="007A1AAE" w:rsidRDefault="00041DA2" w:rsidP="00FC1369">
            <w:pPr>
              <w:suppressAutoHyphens/>
              <w:spacing w:after="0"/>
              <w:jc w:val="both"/>
              <w:rPr>
                <w:rFonts w:ascii="Times New Roman" w:hAnsi="Times New Roman"/>
              </w:rPr>
            </w:pPr>
            <w:r w:rsidRPr="007A1AAE">
              <w:rPr>
                <w:rFonts w:ascii="Times New Roman" w:hAnsi="Times New Roman"/>
              </w:rPr>
              <w:t>ОК 01, 04, 09</w:t>
            </w:r>
          </w:p>
        </w:tc>
        <w:tc>
          <w:tcPr>
            <w:tcW w:w="529" w:type="pct"/>
            <w:vMerge w:val="restart"/>
          </w:tcPr>
          <w:p w14:paraId="039E849B" w14:textId="77777777" w:rsidR="00041DA2" w:rsidRPr="007A1AAE" w:rsidRDefault="00041DA2" w:rsidP="00FC1369">
            <w:pPr>
              <w:suppressAutoHyphens/>
              <w:spacing w:after="0"/>
              <w:jc w:val="both"/>
              <w:rPr>
                <w:rFonts w:ascii="Times New Roman" w:hAnsi="Times New Roman"/>
                <w:b/>
              </w:rPr>
            </w:pPr>
          </w:p>
        </w:tc>
      </w:tr>
      <w:tr w:rsidR="00CA1184" w:rsidRPr="007A1AAE" w14:paraId="0499C67D" w14:textId="77777777" w:rsidTr="003A6208">
        <w:trPr>
          <w:trHeight w:val="20"/>
        </w:trPr>
        <w:tc>
          <w:tcPr>
            <w:tcW w:w="858" w:type="pct"/>
            <w:vMerge/>
          </w:tcPr>
          <w:p w14:paraId="29F04F6E" w14:textId="77777777" w:rsidR="00041DA2" w:rsidRPr="007A1AAE" w:rsidRDefault="00041DA2" w:rsidP="00FC1369">
            <w:pPr>
              <w:widowControl w:val="0"/>
              <w:autoSpaceDE w:val="0"/>
              <w:autoSpaceDN w:val="0"/>
              <w:adjustRightInd w:val="0"/>
              <w:spacing w:after="0"/>
              <w:rPr>
                <w:rFonts w:ascii="Times New Roman" w:hAnsi="Times New Roman"/>
                <w:b/>
                <w:bCs/>
              </w:rPr>
            </w:pPr>
          </w:p>
        </w:tc>
        <w:tc>
          <w:tcPr>
            <w:tcW w:w="1949" w:type="pct"/>
          </w:tcPr>
          <w:p w14:paraId="0324031C" w14:textId="37C3FBBD" w:rsidR="00041DA2" w:rsidRPr="007A1AAE" w:rsidRDefault="00041DA2" w:rsidP="00FC1369">
            <w:pPr>
              <w:spacing w:after="0"/>
              <w:rPr>
                <w:rFonts w:ascii="Times New Roman" w:hAnsi="Times New Roman"/>
                <w:b/>
              </w:rPr>
            </w:pPr>
            <w:r w:rsidRPr="007A1AAE">
              <w:rPr>
                <w:rFonts w:ascii="Times New Roman" w:hAnsi="Times New Roman"/>
              </w:rPr>
              <w:t xml:space="preserve">2. </w:t>
            </w:r>
            <w:r w:rsidRPr="007A1AAE">
              <w:rPr>
                <w:rFonts w:ascii="Times New Roman" w:hAnsi="Times New Roman"/>
              </w:rPr>
              <w:t>Ме</w:t>
            </w:r>
            <w:r w:rsidRPr="007A1AAE">
              <w:rPr>
                <w:rFonts w:ascii="Times New Roman" w:hAnsi="Times New Roman"/>
                <w:spacing w:val="-2"/>
              </w:rPr>
              <w:t>с</w:t>
            </w:r>
            <w:r w:rsidRPr="007A1AAE">
              <w:rPr>
                <w:rFonts w:ascii="Times New Roman" w:hAnsi="Times New Roman"/>
              </w:rPr>
              <w:t>та</w:t>
            </w:r>
            <w:r w:rsidRPr="007A1AAE">
              <w:rPr>
                <w:rFonts w:ascii="Times New Roman" w:hAnsi="Times New Roman"/>
                <w:spacing w:val="-1"/>
              </w:rPr>
              <w:t xml:space="preserve"> </w:t>
            </w:r>
            <w:r w:rsidRPr="007A1AAE">
              <w:rPr>
                <w:rFonts w:ascii="Times New Roman" w:hAnsi="Times New Roman"/>
              </w:rPr>
              <w:t>и</w:t>
            </w:r>
            <w:r w:rsidRPr="007A1AAE">
              <w:rPr>
                <w:rFonts w:ascii="Times New Roman" w:hAnsi="Times New Roman"/>
                <w:spacing w:val="1"/>
              </w:rPr>
              <w:t xml:space="preserve"> </w:t>
            </w:r>
            <w:r w:rsidRPr="007A1AAE">
              <w:rPr>
                <w:rFonts w:ascii="Times New Roman" w:hAnsi="Times New Roman"/>
                <w:spacing w:val="-1"/>
              </w:rPr>
              <w:t>с</w:t>
            </w:r>
            <w:r w:rsidRPr="007A1AAE">
              <w:rPr>
                <w:rFonts w:ascii="Times New Roman" w:hAnsi="Times New Roman"/>
                <w:spacing w:val="1"/>
              </w:rPr>
              <w:t>п</w:t>
            </w:r>
            <w:r w:rsidRPr="007A1AAE">
              <w:rPr>
                <w:rFonts w:ascii="Times New Roman" w:hAnsi="Times New Roman"/>
              </w:rPr>
              <w:t>о</w:t>
            </w:r>
            <w:r w:rsidRPr="007A1AAE">
              <w:rPr>
                <w:rFonts w:ascii="Times New Roman" w:hAnsi="Times New Roman"/>
                <w:spacing w:val="-1"/>
              </w:rPr>
              <w:t>с</w:t>
            </w:r>
            <w:r w:rsidRPr="007A1AAE">
              <w:rPr>
                <w:rFonts w:ascii="Times New Roman" w:hAnsi="Times New Roman"/>
              </w:rPr>
              <w:t xml:space="preserve">обы </w:t>
            </w:r>
            <w:r w:rsidRPr="007A1AAE">
              <w:rPr>
                <w:rFonts w:ascii="Times New Roman" w:hAnsi="Times New Roman"/>
                <w:spacing w:val="2"/>
              </w:rPr>
              <w:t>х</w:t>
            </w:r>
            <w:r w:rsidRPr="007A1AAE">
              <w:rPr>
                <w:rFonts w:ascii="Times New Roman" w:hAnsi="Times New Roman"/>
              </w:rPr>
              <w:t>р</w:t>
            </w:r>
            <w:r w:rsidRPr="007A1AAE">
              <w:rPr>
                <w:rFonts w:ascii="Times New Roman" w:hAnsi="Times New Roman"/>
                <w:spacing w:val="-1"/>
              </w:rPr>
              <w:t>а</w:t>
            </w:r>
            <w:r w:rsidRPr="007A1AAE">
              <w:rPr>
                <w:rFonts w:ascii="Times New Roman" w:hAnsi="Times New Roman"/>
                <w:spacing w:val="1"/>
              </w:rPr>
              <w:t>н</w:t>
            </w:r>
            <w:r w:rsidRPr="007A1AAE">
              <w:rPr>
                <w:rFonts w:ascii="Times New Roman" w:hAnsi="Times New Roman"/>
                <w:spacing w:val="-1"/>
              </w:rPr>
              <w:t>е</w:t>
            </w:r>
            <w:r w:rsidRPr="007A1AAE">
              <w:rPr>
                <w:rFonts w:ascii="Times New Roman" w:hAnsi="Times New Roman"/>
                <w:spacing w:val="1"/>
              </w:rPr>
              <w:t>ни</w:t>
            </w:r>
            <w:r w:rsidRPr="007A1AAE">
              <w:rPr>
                <w:rFonts w:ascii="Times New Roman" w:hAnsi="Times New Roman"/>
              </w:rPr>
              <w:t>я т</w:t>
            </w:r>
            <w:r w:rsidRPr="007A1AAE">
              <w:rPr>
                <w:rFonts w:ascii="Times New Roman" w:hAnsi="Times New Roman"/>
                <w:spacing w:val="-3"/>
              </w:rPr>
              <w:t>е</w:t>
            </w:r>
            <w:r w:rsidRPr="007A1AAE">
              <w:rPr>
                <w:rFonts w:ascii="Times New Roman" w:hAnsi="Times New Roman"/>
                <w:spacing w:val="2"/>
              </w:rPr>
              <w:t>х</w:t>
            </w:r>
            <w:r w:rsidRPr="007A1AAE">
              <w:rPr>
                <w:rFonts w:ascii="Times New Roman" w:hAnsi="Times New Roman"/>
                <w:spacing w:val="-1"/>
              </w:rPr>
              <w:t>н</w:t>
            </w:r>
            <w:r w:rsidRPr="007A1AAE">
              <w:rPr>
                <w:rFonts w:ascii="Times New Roman" w:hAnsi="Times New Roman"/>
                <w:spacing w:val="1"/>
              </w:rPr>
              <w:t>и</w:t>
            </w:r>
            <w:r w:rsidRPr="007A1AAE">
              <w:rPr>
                <w:rFonts w:ascii="Times New Roman" w:hAnsi="Times New Roman"/>
                <w:spacing w:val="-1"/>
              </w:rPr>
              <w:t>к</w:t>
            </w:r>
            <w:r w:rsidRPr="007A1AAE">
              <w:rPr>
                <w:rFonts w:ascii="Times New Roman" w:hAnsi="Times New Roman"/>
                <w:spacing w:val="1"/>
              </w:rPr>
              <w:t>и</w:t>
            </w:r>
            <w:r w:rsidRPr="007A1AAE">
              <w:rPr>
                <w:rFonts w:ascii="Times New Roman" w:hAnsi="Times New Roman"/>
              </w:rPr>
              <w:t>. С</w:t>
            </w:r>
            <w:r w:rsidRPr="007A1AAE">
              <w:rPr>
                <w:rFonts w:ascii="Times New Roman" w:hAnsi="Times New Roman"/>
                <w:spacing w:val="1"/>
              </w:rPr>
              <w:t>к</w:t>
            </w:r>
            <w:r w:rsidRPr="007A1AAE">
              <w:rPr>
                <w:rFonts w:ascii="Times New Roman" w:hAnsi="Times New Roman"/>
              </w:rPr>
              <w:t>л</w:t>
            </w:r>
            <w:r w:rsidRPr="007A1AAE">
              <w:rPr>
                <w:rFonts w:ascii="Times New Roman" w:hAnsi="Times New Roman"/>
                <w:spacing w:val="-1"/>
              </w:rPr>
              <w:t>а</w:t>
            </w:r>
            <w:r w:rsidRPr="007A1AAE">
              <w:rPr>
                <w:rFonts w:ascii="Times New Roman" w:hAnsi="Times New Roman"/>
              </w:rPr>
              <w:t>д</w:t>
            </w:r>
            <w:r w:rsidRPr="007A1AAE">
              <w:rPr>
                <w:rFonts w:ascii="Times New Roman" w:hAnsi="Times New Roman"/>
                <w:spacing w:val="-1"/>
              </w:rPr>
              <w:t>с</w:t>
            </w:r>
            <w:r w:rsidRPr="007A1AAE">
              <w:rPr>
                <w:rFonts w:ascii="Times New Roman" w:hAnsi="Times New Roman"/>
                <w:spacing w:val="1"/>
              </w:rPr>
              <w:t>ки</w:t>
            </w:r>
            <w:r w:rsidRPr="007A1AAE">
              <w:rPr>
                <w:rFonts w:ascii="Times New Roman" w:hAnsi="Times New Roman"/>
              </w:rPr>
              <w:t>е</w:t>
            </w:r>
            <w:r w:rsidRPr="007A1AAE">
              <w:rPr>
                <w:rFonts w:ascii="Times New Roman" w:hAnsi="Times New Roman"/>
                <w:spacing w:val="-1"/>
              </w:rPr>
              <w:t xml:space="preserve"> </w:t>
            </w:r>
            <w:r w:rsidRPr="007A1AAE">
              <w:rPr>
                <w:rFonts w:ascii="Times New Roman" w:hAnsi="Times New Roman"/>
                <w:spacing w:val="1"/>
              </w:rPr>
              <w:t>п</w:t>
            </w:r>
            <w:r w:rsidRPr="007A1AAE">
              <w:rPr>
                <w:rFonts w:ascii="Times New Roman" w:hAnsi="Times New Roman"/>
              </w:rPr>
              <w:t>о</w:t>
            </w:r>
            <w:r w:rsidRPr="007A1AAE">
              <w:rPr>
                <w:rFonts w:ascii="Times New Roman" w:hAnsi="Times New Roman"/>
                <w:spacing w:val="-1"/>
              </w:rPr>
              <w:t>ме</w:t>
            </w:r>
            <w:r w:rsidRPr="007A1AAE">
              <w:rPr>
                <w:rFonts w:ascii="Times New Roman" w:hAnsi="Times New Roman"/>
              </w:rPr>
              <w:t>щ</w:t>
            </w:r>
            <w:r w:rsidRPr="007A1AAE">
              <w:rPr>
                <w:rFonts w:ascii="Times New Roman" w:hAnsi="Times New Roman"/>
                <w:spacing w:val="-1"/>
              </w:rPr>
              <w:t>е</w:t>
            </w:r>
            <w:r w:rsidRPr="007A1AAE">
              <w:rPr>
                <w:rFonts w:ascii="Times New Roman" w:hAnsi="Times New Roman"/>
                <w:spacing w:val="1"/>
              </w:rPr>
              <w:t>ни</w:t>
            </w:r>
            <w:r w:rsidRPr="007A1AAE">
              <w:rPr>
                <w:rFonts w:ascii="Times New Roman" w:hAnsi="Times New Roman"/>
              </w:rPr>
              <w:t>я</w:t>
            </w:r>
            <w:r w:rsidRPr="007A1AAE">
              <w:rPr>
                <w:rFonts w:ascii="Times New Roman" w:hAnsi="Times New Roman"/>
                <w:spacing w:val="-2"/>
              </w:rPr>
              <w:t xml:space="preserve"> </w:t>
            </w:r>
            <w:r w:rsidRPr="007A1AAE">
              <w:rPr>
                <w:rFonts w:ascii="Times New Roman" w:hAnsi="Times New Roman"/>
              </w:rPr>
              <w:t xml:space="preserve">для </w:t>
            </w:r>
            <w:r w:rsidRPr="007A1AAE">
              <w:rPr>
                <w:rFonts w:ascii="Times New Roman" w:hAnsi="Times New Roman"/>
                <w:spacing w:val="3"/>
              </w:rPr>
              <w:t>х</w:t>
            </w:r>
            <w:r w:rsidRPr="007A1AAE">
              <w:rPr>
                <w:rFonts w:ascii="Times New Roman" w:hAnsi="Times New Roman"/>
              </w:rPr>
              <w:t>р</w:t>
            </w:r>
            <w:r w:rsidRPr="007A1AAE">
              <w:rPr>
                <w:rFonts w:ascii="Times New Roman" w:hAnsi="Times New Roman"/>
                <w:spacing w:val="-1"/>
              </w:rPr>
              <w:t>а</w:t>
            </w:r>
            <w:r w:rsidRPr="007A1AAE">
              <w:rPr>
                <w:rFonts w:ascii="Times New Roman" w:hAnsi="Times New Roman"/>
                <w:spacing w:val="1"/>
              </w:rPr>
              <w:t>н</w:t>
            </w:r>
            <w:r w:rsidRPr="007A1AAE">
              <w:rPr>
                <w:rFonts w:ascii="Times New Roman" w:hAnsi="Times New Roman"/>
                <w:spacing w:val="-1"/>
              </w:rPr>
              <w:t>ен</w:t>
            </w:r>
            <w:r w:rsidRPr="007A1AAE">
              <w:rPr>
                <w:rFonts w:ascii="Times New Roman" w:hAnsi="Times New Roman"/>
                <w:spacing w:val="1"/>
              </w:rPr>
              <w:t>и</w:t>
            </w:r>
            <w:r w:rsidRPr="007A1AAE">
              <w:rPr>
                <w:rFonts w:ascii="Times New Roman" w:hAnsi="Times New Roman"/>
              </w:rPr>
              <w:t>я д</w:t>
            </w:r>
            <w:r w:rsidRPr="007A1AAE">
              <w:rPr>
                <w:rFonts w:ascii="Times New Roman" w:hAnsi="Times New Roman"/>
                <w:spacing w:val="-1"/>
              </w:rPr>
              <w:t>е</w:t>
            </w:r>
            <w:r w:rsidRPr="007A1AAE">
              <w:rPr>
                <w:rFonts w:ascii="Times New Roman" w:hAnsi="Times New Roman"/>
              </w:rPr>
              <w:t>т</w:t>
            </w:r>
            <w:r w:rsidRPr="007A1AAE">
              <w:rPr>
                <w:rFonts w:ascii="Times New Roman" w:hAnsi="Times New Roman"/>
                <w:spacing w:val="-1"/>
              </w:rPr>
              <w:t>а</w:t>
            </w:r>
            <w:r w:rsidRPr="007A1AAE">
              <w:rPr>
                <w:rFonts w:ascii="Times New Roman" w:hAnsi="Times New Roman"/>
              </w:rPr>
              <w:t>л</w:t>
            </w:r>
            <w:r w:rsidRPr="007A1AAE">
              <w:rPr>
                <w:rFonts w:ascii="Times New Roman" w:hAnsi="Times New Roman"/>
                <w:spacing w:val="-1"/>
              </w:rPr>
              <w:t>е</w:t>
            </w:r>
            <w:r w:rsidRPr="007A1AAE">
              <w:rPr>
                <w:rFonts w:ascii="Times New Roman" w:hAnsi="Times New Roman"/>
              </w:rPr>
              <w:t>й</w:t>
            </w:r>
            <w:r w:rsidRPr="007A1AAE">
              <w:rPr>
                <w:rFonts w:ascii="Times New Roman" w:hAnsi="Times New Roman"/>
                <w:spacing w:val="1"/>
              </w:rPr>
              <w:t xml:space="preserve"> </w:t>
            </w:r>
            <w:r w:rsidRPr="007A1AAE">
              <w:rPr>
                <w:rFonts w:ascii="Times New Roman" w:hAnsi="Times New Roman"/>
              </w:rPr>
              <w:t>и</w:t>
            </w:r>
            <w:r w:rsidRPr="007A1AAE">
              <w:rPr>
                <w:rFonts w:ascii="Times New Roman" w:hAnsi="Times New Roman"/>
                <w:spacing w:val="1"/>
              </w:rPr>
              <w:t xml:space="preserve"> </w:t>
            </w:r>
            <w:r w:rsidRPr="007A1AAE">
              <w:rPr>
                <w:rFonts w:ascii="Times New Roman" w:hAnsi="Times New Roman"/>
                <w:spacing w:val="-5"/>
              </w:rPr>
              <w:t>у</w:t>
            </w:r>
            <w:r w:rsidRPr="007A1AAE">
              <w:rPr>
                <w:rFonts w:ascii="Times New Roman" w:hAnsi="Times New Roman"/>
                <w:spacing w:val="1"/>
              </w:rPr>
              <w:t>з</w:t>
            </w:r>
            <w:r w:rsidRPr="007A1AAE">
              <w:rPr>
                <w:rFonts w:ascii="Times New Roman" w:hAnsi="Times New Roman"/>
              </w:rPr>
              <w:t>лов. Обо</w:t>
            </w:r>
            <w:r w:rsidRPr="007A1AAE">
              <w:rPr>
                <w:rFonts w:ascii="Times New Roman" w:hAnsi="Times New Roman"/>
                <w:spacing w:val="2"/>
              </w:rPr>
              <w:t>р</w:t>
            </w:r>
            <w:r w:rsidRPr="007A1AAE">
              <w:rPr>
                <w:rFonts w:ascii="Times New Roman" w:hAnsi="Times New Roman"/>
                <w:spacing w:val="-5"/>
              </w:rPr>
              <w:t>у</w:t>
            </w:r>
            <w:r w:rsidRPr="007A1AAE">
              <w:rPr>
                <w:rFonts w:ascii="Times New Roman" w:hAnsi="Times New Roman"/>
              </w:rPr>
              <w:t>до</w:t>
            </w:r>
            <w:r w:rsidRPr="007A1AAE">
              <w:rPr>
                <w:rFonts w:ascii="Times New Roman" w:hAnsi="Times New Roman"/>
                <w:spacing w:val="2"/>
              </w:rPr>
              <w:t>в</w:t>
            </w:r>
            <w:r w:rsidRPr="007A1AAE">
              <w:rPr>
                <w:rFonts w:ascii="Times New Roman" w:hAnsi="Times New Roman"/>
                <w:spacing w:val="-1"/>
              </w:rPr>
              <w:t>а</w:t>
            </w:r>
            <w:r w:rsidRPr="007A1AAE">
              <w:rPr>
                <w:rFonts w:ascii="Times New Roman" w:hAnsi="Times New Roman"/>
                <w:spacing w:val="1"/>
              </w:rPr>
              <w:t>ни</w:t>
            </w:r>
            <w:r w:rsidRPr="007A1AAE">
              <w:rPr>
                <w:rFonts w:ascii="Times New Roman" w:hAnsi="Times New Roman"/>
              </w:rPr>
              <w:t>е</w:t>
            </w:r>
            <w:r w:rsidRPr="007A1AAE">
              <w:rPr>
                <w:rFonts w:ascii="Times New Roman" w:hAnsi="Times New Roman"/>
                <w:spacing w:val="-1"/>
              </w:rPr>
              <w:t xml:space="preserve"> </w:t>
            </w:r>
            <w:r w:rsidRPr="007A1AAE">
              <w:rPr>
                <w:rFonts w:ascii="Times New Roman" w:hAnsi="Times New Roman"/>
              </w:rPr>
              <w:t xml:space="preserve">для </w:t>
            </w:r>
            <w:r w:rsidRPr="007A1AAE">
              <w:rPr>
                <w:rFonts w:ascii="Times New Roman" w:hAnsi="Times New Roman"/>
                <w:spacing w:val="1"/>
              </w:rPr>
              <w:t>п</w:t>
            </w:r>
            <w:r w:rsidRPr="007A1AAE">
              <w:rPr>
                <w:rFonts w:ascii="Times New Roman" w:hAnsi="Times New Roman"/>
              </w:rPr>
              <w:t>од</w:t>
            </w:r>
            <w:r w:rsidRPr="007A1AAE">
              <w:rPr>
                <w:rFonts w:ascii="Times New Roman" w:hAnsi="Times New Roman"/>
                <w:spacing w:val="-2"/>
              </w:rPr>
              <w:t>г</w:t>
            </w:r>
            <w:r w:rsidRPr="007A1AAE">
              <w:rPr>
                <w:rFonts w:ascii="Times New Roman" w:hAnsi="Times New Roman"/>
              </w:rPr>
              <w:t>отовки</w:t>
            </w:r>
            <w:r w:rsidRPr="007A1AAE">
              <w:rPr>
                <w:rFonts w:ascii="Times New Roman" w:hAnsi="Times New Roman"/>
                <w:spacing w:val="1"/>
              </w:rPr>
              <w:t xml:space="preserve"> </w:t>
            </w:r>
            <w:r w:rsidRPr="007A1AAE">
              <w:rPr>
                <w:rFonts w:ascii="Times New Roman" w:hAnsi="Times New Roman"/>
              </w:rPr>
              <w:t>к</w:t>
            </w:r>
            <w:r w:rsidRPr="007A1AAE">
              <w:rPr>
                <w:rFonts w:ascii="Times New Roman" w:hAnsi="Times New Roman"/>
                <w:spacing w:val="-2"/>
              </w:rPr>
              <w:t xml:space="preserve"> </w:t>
            </w:r>
            <w:r w:rsidRPr="007A1AAE">
              <w:rPr>
                <w:rFonts w:ascii="Times New Roman" w:hAnsi="Times New Roman"/>
                <w:spacing w:val="2"/>
              </w:rPr>
              <w:t>х</w:t>
            </w:r>
            <w:r w:rsidRPr="007A1AAE">
              <w:rPr>
                <w:rFonts w:ascii="Times New Roman" w:hAnsi="Times New Roman"/>
              </w:rPr>
              <w:t>р</w:t>
            </w:r>
            <w:r w:rsidRPr="007A1AAE">
              <w:rPr>
                <w:rFonts w:ascii="Times New Roman" w:hAnsi="Times New Roman"/>
                <w:spacing w:val="-1"/>
              </w:rPr>
              <w:t>а</w:t>
            </w:r>
            <w:r w:rsidRPr="007A1AAE">
              <w:rPr>
                <w:rFonts w:ascii="Times New Roman" w:hAnsi="Times New Roman"/>
                <w:spacing w:val="1"/>
              </w:rPr>
              <w:t>н</w:t>
            </w:r>
            <w:r w:rsidRPr="007A1AAE">
              <w:rPr>
                <w:rFonts w:ascii="Times New Roman" w:hAnsi="Times New Roman"/>
                <w:spacing w:val="-3"/>
              </w:rPr>
              <w:t>е</w:t>
            </w:r>
            <w:r w:rsidRPr="007A1AAE">
              <w:rPr>
                <w:rFonts w:ascii="Times New Roman" w:hAnsi="Times New Roman"/>
                <w:spacing w:val="1"/>
              </w:rPr>
              <w:t>ни</w:t>
            </w:r>
            <w:r w:rsidRPr="007A1AAE">
              <w:rPr>
                <w:rFonts w:ascii="Times New Roman" w:hAnsi="Times New Roman"/>
              </w:rPr>
              <w:t>ю</w:t>
            </w:r>
            <w:r w:rsidRPr="007A1AAE">
              <w:rPr>
                <w:rFonts w:ascii="Times New Roman" w:hAnsi="Times New Roman"/>
                <w:spacing w:val="-2"/>
              </w:rPr>
              <w:t xml:space="preserve"> </w:t>
            </w:r>
            <w:r w:rsidRPr="007A1AAE">
              <w:rPr>
                <w:rFonts w:ascii="Times New Roman" w:hAnsi="Times New Roman"/>
              </w:rPr>
              <w:t>и</w:t>
            </w:r>
            <w:r w:rsidRPr="007A1AAE">
              <w:rPr>
                <w:rFonts w:ascii="Times New Roman" w:hAnsi="Times New Roman"/>
                <w:spacing w:val="1"/>
              </w:rPr>
              <w:t xml:space="preserve"> </w:t>
            </w:r>
            <w:r w:rsidRPr="007A1AAE">
              <w:rPr>
                <w:rFonts w:ascii="Times New Roman" w:hAnsi="Times New Roman"/>
                <w:spacing w:val="-1"/>
              </w:rPr>
              <w:t>сн</w:t>
            </w:r>
            <w:r w:rsidRPr="007A1AAE">
              <w:rPr>
                <w:rFonts w:ascii="Times New Roman" w:hAnsi="Times New Roman"/>
              </w:rPr>
              <w:t>ят</w:t>
            </w:r>
            <w:r w:rsidRPr="007A1AAE">
              <w:rPr>
                <w:rFonts w:ascii="Times New Roman" w:hAnsi="Times New Roman"/>
                <w:spacing w:val="1"/>
              </w:rPr>
              <w:t>и</w:t>
            </w:r>
            <w:r w:rsidRPr="007A1AAE">
              <w:rPr>
                <w:rFonts w:ascii="Times New Roman" w:hAnsi="Times New Roman"/>
              </w:rPr>
              <w:t xml:space="preserve">ю </w:t>
            </w:r>
            <w:r w:rsidRPr="007A1AAE">
              <w:rPr>
                <w:rFonts w:ascii="Times New Roman" w:hAnsi="Times New Roman"/>
                <w:spacing w:val="-1"/>
              </w:rPr>
              <w:t>ма</w:t>
            </w:r>
            <w:r w:rsidRPr="007A1AAE">
              <w:rPr>
                <w:rFonts w:ascii="Times New Roman" w:hAnsi="Times New Roman"/>
              </w:rPr>
              <w:t>ш</w:t>
            </w:r>
            <w:r w:rsidRPr="007A1AAE">
              <w:rPr>
                <w:rFonts w:ascii="Times New Roman" w:hAnsi="Times New Roman"/>
                <w:spacing w:val="1"/>
              </w:rPr>
              <w:t>и</w:t>
            </w:r>
            <w:r w:rsidRPr="007A1AAE">
              <w:rPr>
                <w:rFonts w:ascii="Times New Roman" w:hAnsi="Times New Roman"/>
              </w:rPr>
              <w:t>н</w:t>
            </w:r>
            <w:r w:rsidRPr="007A1AAE">
              <w:rPr>
                <w:rFonts w:ascii="Times New Roman" w:hAnsi="Times New Roman"/>
                <w:spacing w:val="1"/>
              </w:rPr>
              <w:t xml:space="preserve"> </w:t>
            </w:r>
            <w:r w:rsidRPr="007A1AAE">
              <w:rPr>
                <w:rFonts w:ascii="Times New Roman" w:hAnsi="Times New Roman"/>
              </w:rPr>
              <w:t>с</w:t>
            </w:r>
            <w:r w:rsidRPr="007A1AAE">
              <w:rPr>
                <w:rFonts w:ascii="Times New Roman" w:hAnsi="Times New Roman"/>
                <w:spacing w:val="-3"/>
              </w:rPr>
              <w:t xml:space="preserve"> </w:t>
            </w:r>
            <w:r w:rsidRPr="007A1AAE">
              <w:rPr>
                <w:rFonts w:ascii="Times New Roman" w:hAnsi="Times New Roman"/>
                <w:spacing w:val="2"/>
              </w:rPr>
              <w:t>х</w:t>
            </w:r>
            <w:r w:rsidRPr="007A1AAE">
              <w:rPr>
                <w:rFonts w:ascii="Times New Roman" w:hAnsi="Times New Roman"/>
              </w:rPr>
              <w:t>р</w:t>
            </w:r>
            <w:r w:rsidRPr="007A1AAE">
              <w:rPr>
                <w:rFonts w:ascii="Times New Roman" w:hAnsi="Times New Roman"/>
                <w:spacing w:val="-1"/>
              </w:rPr>
              <w:t>а</w:t>
            </w:r>
            <w:r w:rsidRPr="007A1AAE">
              <w:rPr>
                <w:rFonts w:ascii="Times New Roman" w:hAnsi="Times New Roman"/>
                <w:spacing w:val="1"/>
              </w:rPr>
              <w:t>н</w:t>
            </w:r>
            <w:r w:rsidRPr="007A1AAE">
              <w:rPr>
                <w:rFonts w:ascii="Times New Roman" w:hAnsi="Times New Roman"/>
                <w:spacing w:val="-1"/>
              </w:rPr>
              <w:t>ени</w:t>
            </w:r>
            <w:r w:rsidRPr="007A1AAE">
              <w:rPr>
                <w:rFonts w:ascii="Times New Roman" w:hAnsi="Times New Roman"/>
              </w:rPr>
              <w:t>я.</w:t>
            </w:r>
          </w:p>
        </w:tc>
        <w:tc>
          <w:tcPr>
            <w:tcW w:w="660" w:type="pct"/>
            <w:vAlign w:val="center"/>
          </w:tcPr>
          <w:p w14:paraId="1797FBFA" w14:textId="77777777" w:rsidR="00041DA2" w:rsidRPr="007A1AAE" w:rsidRDefault="00041DA2" w:rsidP="00FC1369">
            <w:pPr>
              <w:suppressAutoHyphens/>
              <w:spacing w:after="0"/>
              <w:jc w:val="both"/>
              <w:rPr>
                <w:rFonts w:ascii="Times New Roman" w:hAnsi="Times New Roman"/>
                <w:i/>
              </w:rPr>
            </w:pPr>
          </w:p>
        </w:tc>
        <w:tc>
          <w:tcPr>
            <w:tcW w:w="547" w:type="pct"/>
            <w:vAlign w:val="center"/>
          </w:tcPr>
          <w:p w14:paraId="3CAA5F25" w14:textId="77777777" w:rsidR="00041DA2" w:rsidRPr="007A1AAE" w:rsidRDefault="00041DA2" w:rsidP="00FC1369">
            <w:pPr>
              <w:suppressAutoHyphens/>
              <w:spacing w:after="0"/>
              <w:jc w:val="both"/>
              <w:rPr>
                <w:rFonts w:ascii="Times New Roman" w:hAnsi="Times New Roman"/>
                <w:i/>
              </w:rPr>
            </w:pPr>
          </w:p>
        </w:tc>
        <w:tc>
          <w:tcPr>
            <w:tcW w:w="457" w:type="pct"/>
            <w:vMerge/>
          </w:tcPr>
          <w:p w14:paraId="6F10D732" w14:textId="77777777" w:rsidR="00041DA2" w:rsidRPr="007A1AAE" w:rsidRDefault="00041DA2" w:rsidP="00FC1369">
            <w:pPr>
              <w:suppressAutoHyphens/>
              <w:spacing w:after="0"/>
              <w:jc w:val="both"/>
              <w:rPr>
                <w:rFonts w:ascii="Times New Roman" w:hAnsi="Times New Roman"/>
              </w:rPr>
            </w:pPr>
          </w:p>
        </w:tc>
        <w:tc>
          <w:tcPr>
            <w:tcW w:w="529" w:type="pct"/>
            <w:vMerge/>
          </w:tcPr>
          <w:p w14:paraId="741C8150" w14:textId="77777777" w:rsidR="00041DA2" w:rsidRPr="007A1AAE" w:rsidRDefault="00041DA2" w:rsidP="00FC1369">
            <w:pPr>
              <w:suppressAutoHyphens/>
              <w:spacing w:after="0"/>
              <w:jc w:val="both"/>
              <w:rPr>
                <w:rFonts w:ascii="Times New Roman" w:hAnsi="Times New Roman"/>
                <w:b/>
              </w:rPr>
            </w:pPr>
          </w:p>
        </w:tc>
      </w:tr>
      <w:tr w:rsidR="00CA1184" w:rsidRPr="007A1AAE" w14:paraId="5120CDA4" w14:textId="77777777" w:rsidTr="003A6208">
        <w:trPr>
          <w:trHeight w:val="20"/>
        </w:trPr>
        <w:tc>
          <w:tcPr>
            <w:tcW w:w="858" w:type="pct"/>
            <w:vMerge/>
          </w:tcPr>
          <w:p w14:paraId="1A605698" w14:textId="77777777" w:rsidR="00E05F3B" w:rsidRPr="007A1AAE" w:rsidRDefault="00E05F3B" w:rsidP="00FC1369">
            <w:pPr>
              <w:widowControl w:val="0"/>
              <w:autoSpaceDE w:val="0"/>
              <w:autoSpaceDN w:val="0"/>
              <w:adjustRightInd w:val="0"/>
              <w:spacing w:after="0"/>
              <w:rPr>
                <w:rFonts w:ascii="Times New Roman" w:hAnsi="Times New Roman"/>
                <w:b/>
                <w:bCs/>
              </w:rPr>
            </w:pPr>
          </w:p>
        </w:tc>
        <w:tc>
          <w:tcPr>
            <w:tcW w:w="1949" w:type="pct"/>
          </w:tcPr>
          <w:p w14:paraId="7CE6CCFF" w14:textId="59669B8D" w:rsidR="00E05F3B" w:rsidRPr="007A1AAE" w:rsidRDefault="00E05F3B" w:rsidP="00FC1369">
            <w:pPr>
              <w:spacing w:after="0"/>
              <w:rPr>
                <w:rFonts w:ascii="Times New Roman" w:hAnsi="Times New Roman"/>
                <w:b/>
              </w:rPr>
            </w:pPr>
            <w:r w:rsidRPr="007A1AAE">
              <w:rPr>
                <w:rFonts w:ascii="Times New Roman" w:hAnsi="Times New Roman"/>
                <w:b/>
                <w:bCs/>
              </w:rPr>
              <w:t>В том числе практических занятий и лабораторных работ</w:t>
            </w:r>
          </w:p>
        </w:tc>
        <w:tc>
          <w:tcPr>
            <w:tcW w:w="660" w:type="pct"/>
            <w:vAlign w:val="center"/>
          </w:tcPr>
          <w:p w14:paraId="3D53534A"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40AF1314" w14:textId="77777777" w:rsidR="00E05F3B" w:rsidRPr="007A1AAE" w:rsidRDefault="00E05F3B" w:rsidP="00FC1369">
            <w:pPr>
              <w:suppressAutoHyphens/>
              <w:spacing w:after="0"/>
              <w:jc w:val="both"/>
              <w:rPr>
                <w:rFonts w:ascii="Times New Roman" w:hAnsi="Times New Roman"/>
                <w:i/>
              </w:rPr>
            </w:pPr>
          </w:p>
        </w:tc>
        <w:tc>
          <w:tcPr>
            <w:tcW w:w="457" w:type="pct"/>
          </w:tcPr>
          <w:p w14:paraId="177BADE6" w14:textId="77777777" w:rsidR="00E05F3B" w:rsidRPr="007A1AAE" w:rsidRDefault="00E05F3B" w:rsidP="00FC1369">
            <w:pPr>
              <w:suppressAutoHyphens/>
              <w:spacing w:after="0"/>
              <w:jc w:val="both"/>
              <w:rPr>
                <w:rFonts w:ascii="Times New Roman" w:hAnsi="Times New Roman"/>
              </w:rPr>
            </w:pPr>
          </w:p>
        </w:tc>
        <w:tc>
          <w:tcPr>
            <w:tcW w:w="529" w:type="pct"/>
          </w:tcPr>
          <w:p w14:paraId="7ECB1CE7" w14:textId="77777777" w:rsidR="00E05F3B" w:rsidRPr="007A1AAE" w:rsidRDefault="00E05F3B" w:rsidP="00FC1369">
            <w:pPr>
              <w:suppressAutoHyphens/>
              <w:spacing w:after="0"/>
              <w:jc w:val="both"/>
              <w:rPr>
                <w:rFonts w:ascii="Times New Roman" w:hAnsi="Times New Roman"/>
                <w:b/>
              </w:rPr>
            </w:pPr>
          </w:p>
        </w:tc>
      </w:tr>
      <w:tr w:rsidR="00FC1369" w:rsidRPr="007A1AAE" w14:paraId="71CC4162" w14:textId="77777777" w:rsidTr="003A6208">
        <w:trPr>
          <w:trHeight w:val="20"/>
        </w:trPr>
        <w:tc>
          <w:tcPr>
            <w:tcW w:w="858" w:type="pct"/>
            <w:vMerge/>
          </w:tcPr>
          <w:p w14:paraId="727DF301" w14:textId="77777777" w:rsidR="00E05F3B" w:rsidRPr="007A1AAE" w:rsidRDefault="00E05F3B" w:rsidP="00FC1369">
            <w:pPr>
              <w:widowControl w:val="0"/>
              <w:autoSpaceDE w:val="0"/>
              <w:autoSpaceDN w:val="0"/>
              <w:adjustRightInd w:val="0"/>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4E052D0" w14:textId="28E0033A" w:rsidR="00E05F3B" w:rsidRPr="007A1AAE" w:rsidRDefault="00E05F3B" w:rsidP="00FC1369">
            <w:pPr>
              <w:suppressAutoHyphens/>
              <w:spacing w:after="0"/>
              <w:rPr>
                <w:rFonts w:ascii="Times New Roman" w:hAnsi="Times New Roman"/>
                <w:bCs/>
                <w:iCs/>
              </w:rPr>
            </w:pPr>
            <w:r w:rsidRPr="007A1AAE">
              <w:rPr>
                <w:rFonts w:ascii="Times New Roman" w:hAnsi="Times New Roman"/>
                <w:bCs/>
                <w:iCs/>
              </w:rPr>
              <w:t>Лабораторное занятие 1.</w:t>
            </w:r>
            <w:r w:rsidRPr="007A1AAE">
              <w:rPr>
                <w:rFonts w:ascii="Times New Roman" w:eastAsia="Arial Unicode MS" w:hAnsi="Times New Roman"/>
              </w:rPr>
              <w:t xml:space="preserve"> Подготовка машин к хранению.</w:t>
            </w:r>
          </w:p>
        </w:tc>
        <w:tc>
          <w:tcPr>
            <w:tcW w:w="660" w:type="pct"/>
            <w:vAlign w:val="center"/>
          </w:tcPr>
          <w:p w14:paraId="0CD5F3AC"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06F1B580" w14:textId="77777777" w:rsidR="00E05F3B" w:rsidRPr="007A1AAE" w:rsidRDefault="00E05F3B" w:rsidP="00FC1369">
            <w:pPr>
              <w:suppressAutoHyphens/>
              <w:spacing w:after="0"/>
              <w:jc w:val="both"/>
              <w:rPr>
                <w:rFonts w:ascii="Times New Roman" w:hAnsi="Times New Roman"/>
                <w:i/>
              </w:rPr>
            </w:pPr>
          </w:p>
        </w:tc>
        <w:tc>
          <w:tcPr>
            <w:tcW w:w="457" w:type="pct"/>
          </w:tcPr>
          <w:p w14:paraId="01CCA2D4" w14:textId="77777777" w:rsidR="00E05F3B" w:rsidRPr="007A1AAE" w:rsidRDefault="00E05F3B" w:rsidP="00FC1369">
            <w:pPr>
              <w:suppressAutoHyphens/>
              <w:spacing w:after="0"/>
              <w:jc w:val="both"/>
              <w:rPr>
                <w:rFonts w:ascii="Times New Roman" w:hAnsi="Times New Roman"/>
              </w:rPr>
            </w:pPr>
          </w:p>
        </w:tc>
        <w:tc>
          <w:tcPr>
            <w:tcW w:w="529" w:type="pct"/>
          </w:tcPr>
          <w:p w14:paraId="228F62C1" w14:textId="77777777" w:rsidR="00E05F3B" w:rsidRPr="007A1AAE" w:rsidRDefault="00E05F3B" w:rsidP="00FC1369">
            <w:pPr>
              <w:suppressAutoHyphens/>
              <w:spacing w:after="0"/>
              <w:jc w:val="both"/>
              <w:rPr>
                <w:rFonts w:ascii="Times New Roman" w:hAnsi="Times New Roman"/>
                <w:b/>
              </w:rPr>
            </w:pPr>
          </w:p>
        </w:tc>
      </w:tr>
      <w:tr w:rsidR="00FC1369" w:rsidRPr="007A1AAE" w14:paraId="10A331DD" w14:textId="77777777" w:rsidTr="003A6208">
        <w:trPr>
          <w:trHeight w:val="20"/>
        </w:trPr>
        <w:tc>
          <w:tcPr>
            <w:tcW w:w="858" w:type="pct"/>
            <w:vMerge/>
          </w:tcPr>
          <w:p w14:paraId="43F53115" w14:textId="77777777" w:rsidR="00E05F3B" w:rsidRPr="007A1AAE" w:rsidRDefault="00E05F3B" w:rsidP="00FC1369">
            <w:pPr>
              <w:widowControl w:val="0"/>
              <w:autoSpaceDE w:val="0"/>
              <w:autoSpaceDN w:val="0"/>
              <w:adjustRightInd w:val="0"/>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068BC6F" w14:textId="34E8A13C" w:rsidR="00E05F3B" w:rsidRPr="007A1AAE" w:rsidRDefault="00E05F3B" w:rsidP="00FC1369">
            <w:pPr>
              <w:suppressAutoHyphens/>
              <w:spacing w:after="0"/>
              <w:rPr>
                <w:rFonts w:ascii="Times New Roman" w:hAnsi="Times New Roman"/>
                <w:bCs/>
                <w:iCs/>
              </w:rPr>
            </w:pPr>
            <w:r w:rsidRPr="007A1AAE">
              <w:rPr>
                <w:rFonts w:ascii="Times New Roman" w:hAnsi="Times New Roman"/>
                <w:bCs/>
                <w:iCs/>
              </w:rPr>
              <w:t>Лабораторное занятие 2.</w:t>
            </w:r>
            <w:r w:rsidRPr="007A1AAE">
              <w:rPr>
                <w:rFonts w:ascii="Times New Roman" w:hAnsi="Times New Roman"/>
              </w:rPr>
              <w:t xml:space="preserve"> </w:t>
            </w:r>
            <w:r w:rsidRPr="007A1AAE">
              <w:rPr>
                <w:rFonts w:ascii="Times New Roman" w:hAnsi="Times New Roman"/>
                <w:bCs/>
                <w:iCs/>
              </w:rPr>
              <w:t>Технология хранения машин</w:t>
            </w:r>
          </w:p>
        </w:tc>
        <w:tc>
          <w:tcPr>
            <w:tcW w:w="660" w:type="pct"/>
            <w:vAlign w:val="center"/>
          </w:tcPr>
          <w:p w14:paraId="3D11C4F1"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6DBD2A7D" w14:textId="77777777" w:rsidR="00E05F3B" w:rsidRPr="007A1AAE" w:rsidRDefault="00E05F3B" w:rsidP="00FC1369">
            <w:pPr>
              <w:suppressAutoHyphens/>
              <w:spacing w:after="0"/>
              <w:jc w:val="both"/>
              <w:rPr>
                <w:rFonts w:ascii="Times New Roman" w:hAnsi="Times New Roman"/>
                <w:i/>
              </w:rPr>
            </w:pPr>
          </w:p>
        </w:tc>
        <w:tc>
          <w:tcPr>
            <w:tcW w:w="457" w:type="pct"/>
          </w:tcPr>
          <w:p w14:paraId="0D13EE8E" w14:textId="77777777" w:rsidR="00E05F3B" w:rsidRPr="007A1AAE" w:rsidRDefault="00E05F3B" w:rsidP="00FC1369">
            <w:pPr>
              <w:suppressAutoHyphens/>
              <w:spacing w:after="0"/>
              <w:jc w:val="both"/>
              <w:rPr>
                <w:rFonts w:ascii="Times New Roman" w:hAnsi="Times New Roman"/>
              </w:rPr>
            </w:pPr>
          </w:p>
        </w:tc>
        <w:tc>
          <w:tcPr>
            <w:tcW w:w="529" w:type="pct"/>
          </w:tcPr>
          <w:p w14:paraId="50B37BDA" w14:textId="77777777" w:rsidR="00E05F3B" w:rsidRPr="007A1AAE" w:rsidRDefault="00E05F3B" w:rsidP="00FC1369">
            <w:pPr>
              <w:suppressAutoHyphens/>
              <w:spacing w:after="0"/>
              <w:jc w:val="both"/>
              <w:rPr>
                <w:rFonts w:ascii="Times New Roman" w:hAnsi="Times New Roman"/>
                <w:b/>
              </w:rPr>
            </w:pPr>
          </w:p>
        </w:tc>
      </w:tr>
      <w:tr w:rsidR="00FC1369" w:rsidRPr="007A1AAE" w14:paraId="091E8240" w14:textId="77777777" w:rsidTr="003A6208">
        <w:trPr>
          <w:trHeight w:val="20"/>
        </w:trPr>
        <w:tc>
          <w:tcPr>
            <w:tcW w:w="858" w:type="pct"/>
            <w:vMerge/>
          </w:tcPr>
          <w:p w14:paraId="5FBCB2B1" w14:textId="77777777" w:rsidR="00E05F3B" w:rsidRPr="007A1AAE" w:rsidRDefault="00E05F3B" w:rsidP="00FC1369">
            <w:pPr>
              <w:widowControl w:val="0"/>
              <w:autoSpaceDE w:val="0"/>
              <w:autoSpaceDN w:val="0"/>
              <w:adjustRightInd w:val="0"/>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5200E1C" w14:textId="5B7E5A7B" w:rsidR="00E05F3B" w:rsidRPr="007A1AAE" w:rsidRDefault="00E05F3B" w:rsidP="00FC1369">
            <w:pPr>
              <w:suppressAutoHyphens/>
              <w:spacing w:after="0"/>
              <w:rPr>
                <w:rFonts w:ascii="Times New Roman" w:hAnsi="Times New Roman"/>
                <w:bCs/>
                <w:iCs/>
              </w:rPr>
            </w:pPr>
            <w:r w:rsidRPr="007A1AAE">
              <w:rPr>
                <w:rFonts w:ascii="Times New Roman" w:hAnsi="Times New Roman"/>
                <w:bCs/>
                <w:iCs/>
              </w:rPr>
              <w:t>Лабораторное занятие 3. Постановка тракторов на хранение.</w:t>
            </w:r>
          </w:p>
        </w:tc>
        <w:tc>
          <w:tcPr>
            <w:tcW w:w="660" w:type="pct"/>
            <w:vAlign w:val="center"/>
          </w:tcPr>
          <w:p w14:paraId="19CA31E6"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7CE90357" w14:textId="77777777" w:rsidR="00E05F3B" w:rsidRPr="007A1AAE" w:rsidRDefault="00E05F3B" w:rsidP="00FC1369">
            <w:pPr>
              <w:suppressAutoHyphens/>
              <w:spacing w:after="0"/>
              <w:jc w:val="both"/>
              <w:rPr>
                <w:rFonts w:ascii="Times New Roman" w:hAnsi="Times New Roman"/>
                <w:i/>
              </w:rPr>
            </w:pPr>
          </w:p>
        </w:tc>
        <w:tc>
          <w:tcPr>
            <w:tcW w:w="457" w:type="pct"/>
          </w:tcPr>
          <w:p w14:paraId="1232290E" w14:textId="77777777" w:rsidR="00E05F3B" w:rsidRPr="007A1AAE" w:rsidRDefault="00E05F3B" w:rsidP="00FC1369">
            <w:pPr>
              <w:suppressAutoHyphens/>
              <w:spacing w:after="0"/>
              <w:jc w:val="both"/>
              <w:rPr>
                <w:rFonts w:ascii="Times New Roman" w:hAnsi="Times New Roman"/>
              </w:rPr>
            </w:pPr>
          </w:p>
        </w:tc>
        <w:tc>
          <w:tcPr>
            <w:tcW w:w="529" w:type="pct"/>
          </w:tcPr>
          <w:p w14:paraId="295DA8B9" w14:textId="77777777" w:rsidR="00E05F3B" w:rsidRPr="007A1AAE" w:rsidRDefault="00E05F3B" w:rsidP="00FC1369">
            <w:pPr>
              <w:suppressAutoHyphens/>
              <w:spacing w:after="0"/>
              <w:jc w:val="both"/>
              <w:rPr>
                <w:rFonts w:ascii="Times New Roman" w:hAnsi="Times New Roman"/>
                <w:b/>
              </w:rPr>
            </w:pPr>
          </w:p>
        </w:tc>
      </w:tr>
      <w:tr w:rsidR="00FC1369" w:rsidRPr="007A1AAE" w14:paraId="009502DD" w14:textId="77777777" w:rsidTr="003A6208">
        <w:trPr>
          <w:trHeight w:val="20"/>
        </w:trPr>
        <w:tc>
          <w:tcPr>
            <w:tcW w:w="858" w:type="pct"/>
            <w:vMerge/>
          </w:tcPr>
          <w:p w14:paraId="727777D6" w14:textId="77777777" w:rsidR="00E05F3B" w:rsidRPr="007A1AAE" w:rsidRDefault="00E05F3B" w:rsidP="00FC1369">
            <w:pPr>
              <w:widowControl w:val="0"/>
              <w:autoSpaceDE w:val="0"/>
              <w:autoSpaceDN w:val="0"/>
              <w:adjustRightInd w:val="0"/>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C3D3B7C" w14:textId="1961F8CD" w:rsidR="00E05F3B" w:rsidRPr="007A1AAE" w:rsidRDefault="00E05F3B" w:rsidP="00FC1369">
            <w:pPr>
              <w:suppressAutoHyphens/>
              <w:spacing w:after="0"/>
              <w:rPr>
                <w:rFonts w:ascii="Times New Roman" w:hAnsi="Times New Roman"/>
                <w:bCs/>
                <w:iCs/>
              </w:rPr>
            </w:pPr>
            <w:r w:rsidRPr="007A1AAE">
              <w:rPr>
                <w:rFonts w:ascii="Times New Roman" w:hAnsi="Times New Roman"/>
                <w:bCs/>
                <w:iCs/>
              </w:rPr>
              <w:t>Лабораторное занятие 4.</w:t>
            </w:r>
            <w:r w:rsidRPr="007A1AAE">
              <w:rPr>
                <w:rFonts w:ascii="Times New Roman" w:hAnsi="Times New Roman"/>
              </w:rPr>
              <w:t xml:space="preserve"> </w:t>
            </w:r>
            <w:r w:rsidRPr="007A1AAE">
              <w:rPr>
                <w:rFonts w:ascii="Times New Roman" w:hAnsi="Times New Roman"/>
                <w:bCs/>
                <w:iCs/>
              </w:rPr>
              <w:t>Постановка сельскохозяйственных машин на хранение.</w:t>
            </w:r>
          </w:p>
        </w:tc>
        <w:tc>
          <w:tcPr>
            <w:tcW w:w="660" w:type="pct"/>
            <w:vAlign w:val="center"/>
          </w:tcPr>
          <w:p w14:paraId="041FEFDF"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5842002C" w14:textId="77777777" w:rsidR="00E05F3B" w:rsidRPr="007A1AAE" w:rsidRDefault="00E05F3B" w:rsidP="00FC1369">
            <w:pPr>
              <w:suppressAutoHyphens/>
              <w:spacing w:after="0"/>
              <w:jc w:val="both"/>
              <w:rPr>
                <w:rFonts w:ascii="Times New Roman" w:hAnsi="Times New Roman"/>
                <w:i/>
              </w:rPr>
            </w:pPr>
          </w:p>
        </w:tc>
        <w:tc>
          <w:tcPr>
            <w:tcW w:w="457" w:type="pct"/>
          </w:tcPr>
          <w:p w14:paraId="770D80BB" w14:textId="77777777" w:rsidR="00E05F3B" w:rsidRPr="007A1AAE" w:rsidRDefault="00E05F3B" w:rsidP="00FC1369">
            <w:pPr>
              <w:suppressAutoHyphens/>
              <w:spacing w:after="0"/>
              <w:jc w:val="both"/>
              <w:rPr>
                <w:rFonts w:ascii="Times New Roman" w:hAnsi="Times New Roman"/>
              </w:rPr>
            </w:pPr>
          </w:p>
        </w:tc>
        <w:tc>
          <w:tcPr>
            <w:tcW w:w="529" w:type="pct"/>
          </w:tcPr>
          <w:p w14:paraId="5C108396" w14:textId="77777777" w:rsidR="00E05F3B" w:rsidRPr="007A1AAE" w:rsidRDefault="00E05F3B" w:rsidP="00FC1369">
            <w:pPr>
              <w:suppressAutoHyphens/>
              <w:spacing w:after="0"/>
              <w:jc w:val="both"/>
              <w:rPr>
                <w:rFonts w:ascii="Times New Roman" w:hAnsi="Times New Roman"/>
                <w:b/>
              </w:rPr>
            </w:pPr>
          </w:p>
        </w:tc>
      </w:tr>
      <w:tr w:rsidR="00CA1184" w:rsidRPr="007A1AAE" w14:paraId="37503DCB" w14:textId="77777777" w:rsidTr="003A6208">
        <w:trPr>
          <w:trHeight w:val="20"/>
        </w:trPr>
        <w:tc>
          <w:tcPr>
            <w:tcW w:w="858" w:type="pct"/>
            <w:vMerge w:val="restart"/>
          </w:tcPr>
          <w:p w14:paraId="30FB8B92" w14:textId="77777777" w:rsidR="00E05F3B" w:rsidRPr="007A1AAE" w:rsidRDefault="00E05F3B" w:rsidP="00FC1369">
            <w:pPr>
              <w:spacing w:after="0"/>
              <w:rPr>
                <w:rFonts w:ascii="Times New Roman" w:hAnsi="Times New Roman"/>
                <w:b/>
                <w:bCs/>
                <w:i/>
                <w:color w:val="FF0000"/>
              </w:rPr>
            </w:pPr>
            <w:r w:rsidRPr="007A1AAE">
              <w:rPr>
                <w:rFonts w:ascii="Times New Roman" w:hAnsi="Times New Roman"/>
                <w:b/>
                <w:bCs/>
              </w:rPr>
              <w:t>Тема 1.</w:t>
            </w:r>
            <w:r w:rsidRPr="007A1AAE">
              <w:rPr>
                <w:rFonts w:ascii="Times New Roman" w:eastAsia="Arial Unicode MS" w:hAnsi="Times New Roman"/>
                <w:b/>
                <w:bCs/>
                <w:color w:val="000000"/>
              </w:rPr>
              <w:t xml:space="preserve">3 Планирование и организация </w:t>
            </w:r>
            <w:r w:rsidRPr="007A1AAE">
              <w:rPr>
                <w:rFonts w:ascii="Times New Roman" w:eastAsia="Arial Unicode MS" w:hAnsi="Times New Roman"/>
                <w:b/>
                <w:bCs/>
                <w:color w:val="000000"/>
              </w:rPr>
              <w:lastRenderedPageBreak/>
              <w:t>технического обслуживания и ремонта машин</w:t>
            </w:r>
          </w:p>
          <w:p w14:paraId="5EAE5769" w14:textId="77777777" w:rsidR="00E05F3B" w:rsidRPr="007A1AAE" w:rsidRDefault="00E05F3B" w:rsidP="00FC1369">
            <w:pPr>
              <w:spacing w:after="0"/>
              <w:rPr>
                <w:rFonts w:ascii="Times New Roman" w:hAnsi="Times New Roman"/>
                <w:b/>
                <w:bCs/>
              </w:rPr>
            </w:pPr>
          </w:p>
        </w:tc>
        <w:tc>
          <w:tcPr>
            <w:tcW w:w="1949" w:type="pct"/>
          </w:tcPr>
          <w:p w14:paraId="615C37CD" w14:textId="4A518307" w:rsidR="00E05F3B" w:rsidRPr="007A1AAE" w:rsidRDefault="00E05F3B" w:rsidP="00FC1369">
            <w:pPr>
              <w:tabs>
                <w:tab w:val="left" w:pos="1118"/>
              </w:tabs>
              <w:suppressAutoHyphens/>
              <w:spacing w:after="0"/>
              <w:rPr>
                <w:rFonts w:ascii="Times New Roman" w:hAnsi="Times New Roman"/>
                <w:bCs/>
                <w:iCs/>
              </w:rPr>
            </w:pPr>
            <w:r w:rsidRPr="007A1AAE">
              <w:rPr>
                <w:rFonts w:ascii="Times New Roman" w:hAnsi="Times New Roman"/>
                <w:b/>
                <w:bCs/>
              </w:rPr>
              <w:lastRenderedPageBreak/>
              <w:t>Содержание</w:t>
            </w:r>
          </w:p>
        </w:tc>
        <w:tc>
          <w:tcPr>
            <w:tcW w:w="660" w:type="pct"/>
            <w:vAlign w:val="center"/>
          </w:tcPr>
          <w:p w14:paraId="29D59974"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026CB2CA" w14:textId="77777777" w:rsidR="00E05F3B" w:rsidRPr="007A1AAE" w:rsidRDefault="00E05F3B" w:rsidP="00FC1369">
            <w:pPr>
              <w:suppressAutoHyphens/>
              <w:spacing w:after="0"/>
              <w:jc w:val="both"/>
              <w:rPr>
                <w:rFonts w:ascii="Times New Roman" w:hAnsi="Times New Roman"/>
                <w:i/>
              </w:rPr>
            </w:pPr>
          </w:p>
        </w:tc>
        <w:tc>
          <w:tcPr>
            <w:tcW w:w="457" w:type="pct"/>
          </w:tcPr>
          <w:p w14:paraId="1F1392FA" w14:textId="77777777" w:rsidR="00E05F3B" w:rsidRPr="007A1AAE" w:rsidRDefault="00E05F3B" w:rsidP="00FC1369">
            <w:pPr>
              <w:suppressAutoHyphens/>
              <w:spacing w:after="0"/>
              <w:jc w:val="both"/>
              <w:rPr>
                <w:rFonts w:ascii="Times New Roman" w:hAnsi="Times New Roman"/>
              </w:rPr>
            </w:pPr>
          </w:p>
        </w:tc>
        <w:tc>
          <w:tcPr>
            <w:tcW w:w="529" w:type="pct"/>
          </w:tcPr>
          <w:p w14:paraId="4CFA3F03" w14:textId="77777777" w:rsidR="00E05F3B" w:rsidRPr="007A1AAE" w:rsidRDefault="00E05F3B" w:rsidP="00FC1369">
            <w:pPr>
              <w:suppressAutoHyphens/>
              <w:spacing w:after="0"/>
              <w:jc w:val="both"/>
              <w:rPr>
                <w:rFonts w:ascii="Times New Roman" w:hAnsi="Times New Roman"/>
                <w:b/>
              </w:rPr>
            </w:pPr>
          </w:p>
        </w:tc>
      </w:tr>
      <w:tr w:rsidR="00CA1184" w:rsidRPr="007A1AAE" w14:paraId="28E99664" w14:textId="77777777" w:rsidTr="003A6208">
        <w:trPr>
          <w:trHeight w:val="20"/>
        </w:trPr>
        <w:tc>
          <w:tcPr>
            <w:tcW w:w="858" w:type="pct"/>
            <w:vMerge/>
          </w:tcPr>
          <w:p w14:paraId="5B62DBFA" w14:textId="77777777" w:rsidR="00E05F3B" w:rsidRPr="007A1AAE" w:rsidRDefault="00E05F3B" w:rsidP="00FC1369">
            <w:pPr>
              <w:spacing w:after="0"/>
              <w:rPr>
                <w:rFonts w:ascii="Times New Roman" w:hAnsi="Times New Roman"/>
                <w:b/>
                <w:bCs/>
              </w:rPr>
            </w:pPr>
          </w:p>
        </w:tc>
        <w:tc>
          <w:tcPr>
            <w:tcW w:w="1949" w:type="pct"/>
          </w:tcPr>
          <w:p w14:paraId="54A036BE" w14:textId="77777777" w:rsidR="008C5298" w:rsidRPr="007A1AAE" w:rsidRDefault="008C5298" w:rsidP="00FC1369">
            <w:pPr>
              <w:spacing w:after="0"/>
              <w:rPr>
                <w:rFonts w:ascii="Times New Roman" w:eastAsia="Arial Unicode MS" w:hAnsi="Times New Roman"/>
              </w:rPr>
            </w:pPr>
            <w:r w:rsidRPr="007A1AAE">
              <w:rPr>
                <w:rFonts w:ascii="Times New Roman" w:hAnsi="Times New Roman"/>
                <w:b/>
              </w:rPr>
              <w:t>1.</w:t>
            </w:r>
            <w:r w:rsidRPr="007A1AAE">
              <w:rPr>
                <w:rFonts w:ascii="Times New Roman" w:eastAsia="Arial Unicode MS" w:hAnsi="Times New Roman"/>
              </w:rPr>
              <w:t xml:space="preserve"> Структура и основы организации ремонтно-обслуживающей базы агропромышленного комплекса.</w:t>
            </w:r>
          </w:p>
          <w:p w14:paraId="7A9DE247" w14:textId="1EC302EF" w:rsidR="00E05F3B" w:rsidRPr="007A1AAE" w:rsidRDefault="008C5298" w:rsidP="00FC1369">
            <w:pPr>
              <w:suppressAutoHyphens/>
              <w:spacing w:after="0"/>
              <w:rPr>
                <w:rFonts w:ascii="Times New Roman" w:hAnsi="Times New Roman"/>
                <w:bCs/>
                <w:iCs/>
              </w:rPr>
            </w:pPr>
            <w:r w:rsidRPr="007A1AAE">
              <w:rPr>
                <w:rFonts w:ascii="Times New Roman" w:hAnsi="Times New Roman"/>
                <w:bCs/>
              </w:rPr>
              <w:lastRenderedPageBreak/>
              <w:t>Методы и формы организации ТО и ремонта машин. Режим работы предприятия и основные параметры производственного процесса</w:t>
            </w:r>
          </w:p>
        </w:tc>
        <w:tc>
          <w:tcPr>
            <w:tcW w:w="660" w:type="pct"/>
            <w:vAlign w:val="center"/>
          </w:tcPr>
          <w:p w14:paraId="15FEC38B" w14:textId="77777777" w:rsidR="00E05F3B" w:rsidRPr="007A1AAE" w:rsidRDefault="00E05F3B" w:rsidP="00FC1369">
            <w:pPr>
              <w:suppressAutoHyphens/>
              <w:spacing w:after="0"/>
              <w:jc w:val="both"/>
              <w:rPr>
                <w:rFonts w:ascii="Times New Roman" w:hAnsi="Times New Roman"/>
                <w:i/>
              </w:rPr>
            </w:pPr>
          </w:p>
        </w:tc>
        <w:tc>
          <w:tcPr>
            <w:tcW w:w="547" w:type="pct"/>
            <w:vAlign w:val="center"/>
          </w:tcPr>
          <w:p w14:paraId="69A067D0" w14:textId="77777777" w:rsidR="00E05F3B" w:rsidRPr="007A1AAE" w:rsidRDefault="00E05F3B" w:rsidP="00FC1369">
            <w:pPr>
              <w:suppressAutoHyphens/>
              <w:spacing w:after="0"/>
              <w:jc w:val="both"/>
              <w:rPr>
                <w:rFonts w:ascii="Times New Roman" w:hAnsi="Times New Roman"/>
                <w:i/>
              </w:rPr>
            </w:pPr>
          </w:p>
        </w:tc>
        <w:tc>
          <w:tcPr>
            <w:tcW w:w="457" w:type="pct"/>
          </w:tcPr>
          <w:p w14:paraId="30E5B3F9" w14:textId="77777777" w:rsidR="008D723C" w:rsidRPr="007A1AAE" w:rsidRDefault="008D723C" w:rsidP="00FC1369">
            <w:pPr>
              <w:spacing w:after="0"/>
              <w:rPr>
                <w:rFonts w:ascii="Times New Roman" w:hAnsi="Times New Roman"/>
              </w:rPr>
            </w:pPr>
            <w:r w:rsidRPr="007A1AAE">
              <w:rPr>
                <w:rFonts w:ascii="Times New Roman" w:hAnsi="Times New Roman"/>
              </w:rPr>
              <w:t xml:space="preserve">ПК 2.1, 2.2, 2.3, 2.4, 2.5, </w:t>
            </w:r>
            <w:r w:rsidRPr="007A1AAE">
              <w:rPr>
                <w:rFonts w:ascii="Times New Roman" w:hAnsi="Times New Roman"/>
              </w:rPr>
              <w:lastRenderedPageBreak/>
              <w:t>2.7, 2.9, 2.10</w:t>
            </w:r>
          </w:p>
          <w:p w14:paraId="49BB78DE" w14:textId="77363317" w:rsidR="00E05F3B" w:rsidRPr="007A1AAE" w:rsidRDefault="008D723C" w:rsidP="00FC1369">
            <w:pPr>
              <w:suppressAutoHyphens/>
              <w:spacing w:after="0"/>
              <w:jc w:val="both"/>
              <w:rPr>
                <w:rFonts w:ascii="Times New Roman" w:hAnsi="Times New Roman"/>
              </w:rPr>
            </w:pPr>
            <w:r w:rsidRPr="007A1AAE">
              <w:rPr>
                <w:rFonts w:ascii="Times New Roman" w:hAnsi="Times New Roman"/>
              </w:rPr>
              <w:t>ОК 01, 04, 09</w:t>
            </w:r>
          </w:p>
        </w:tc>
        <w:tc>
          <w:tcPr>
            <w:tcW w:w="529" w:type="pct"/>
          </w:tcPr>
          <w:p w14:paraId="3818C27A" w14:textId="77777777" w:rsidR="00E05F3B" w:rsidRPr="007A1AAE" w:rsidRDefault="00E05F3B" w:rsidP="00FC1369">
            <w:pPr>
              <w:suppressAutoHyphens/>
              <w:spacing w:after="0"/>
              <w:jc w:val="both"/>
              <w:rPr>
                <w:rFonts w:ascii="Times New Roman" w:hAnsi="Times New Roman"/>
                <w:b/>
              </w:rPr>
            </w:pPr>
          </w:p>
        </w:tc>
      </w:tr>
      <w:tr w:rsidR="00FC1369" w:rsidRPr="007A1AAE" w14:paraId="5E16808F" w14:textId="77777777" w:rsidTr="003A6208">
        <w:trPr>
          <w:trHeight w:val="20"/>
        </w:trPr>
        <w:tc>
          <w:tcPr>
            <w:tcW w:w="858" w:type="pct"/>
            <w:vMerge/>
          </w:tcPr>
          <w:p w14:paraId="243B4C87"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1F3947D" w14:textId="385E742C" w:rsidR="008C5298" w:rsidRPr="007A1AAE" w:rsidRDefault="007E40F0" w:rsidP="00FC1369">
            <w:pPr>
              <w:suppressAutoHyphens/>
              <w:spacing w:after="0"/>
              <w:rPr>
                <w:rFonts w:ascii="Times New Roman" w:hAnsi="Times New Roman"/>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489430CA"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782083C1" w14:textId="77777777" w:rsidR="008C5298" w:rsidRPr="007A1AAE" w:rsidRDefault="008C5298" w:rsidP="00FC1369">
            <w:pPr>
              <w:suppressAutoHyphens/>
              <w:spacing w:after="0"/>
              <w:jc w:val="both"/>
              <w:rPr>
                <w:rFonts w:ascii="Times New Roman" w:hAnsi="Times New Roman"/>
                <w:i/>
              </w:rPr>
            </w:pPr>
          </w:p>
        </w:tc>
        <w:tc>
          <w:tcPr>
            <w:tcW w:w="457" w:type="pct"/>
          </w:tcPr>
          <w:p w14:paraId="126B832B" w14:textId="77777777" w:rsidR="008C5298" w:rsidRPr="007A1AAE" w:rsidRDefault="008C5298" w:rsidP="00FC1369">
            <w:pPr>
              <w:suppressAutoHyphens/>
              <w:spacing w:after="0"/>
              <w:jc w:val="both"/>
              <w:rPr>
                <w:rFonts w:ascii="Times New Roman" w:hAnsi="Times New Roman"/>
              </w:rPr>
            </w:pPr>
          </w:p>
        </w:tc>
        <w:tc>
          <w:tcPr>
            <w:tcW w:w="529" w:type="pct"/>
          </w:tcPr>
          <w:p w14:paraId="4193CC6E" w14:textId="77777777" w:rsidR="008C5298" w:rsidRPr="007A1AAE" w:rsidRDefault="008C5298" w:rsidP="00FC1369">
            <w:pPr>
              <w:suppressAutoHyphens/>
              <w:spacing w:after="0"/>
              <w:jc w:val="both"/>
              <w:rPr>
                <w:rFonts w:ascii="Times New Roman" w:hAnsi="Times New Roman"/>
                <w:b/>
              </w:rPr>
            </w:pPr>
          </w:p>
        </w:tc>
      </w:tr>
      <w:tr w:rsidR="00FC1369" w:rsidRPr="007A1AAE" w14:paraId="7D75D812" w14:textId="77777777" w:rsidTr="003A6208">
        <w:trPr>
          <w:trHeight w:val="20"/>
        </w:trPr>
        <w:tc>
          <w:tcPr>
            <w:tcW w:w="858" w:type="pct"/>
            <w:vMerge/>
          </w:tcPr>
          <w:p w14:paraId="204EDDAB"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C9ABC4C" w14:textId="7EFE95B5"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 1.</w:t>
            </w:r>
            <w:r w:rsidRPr="007A1AAE">
              <w:rPr>
                <w:rFonts w:ascii="Times New Roman" w:eastAsia="Arial Unicode MS" w:hAnsi="Times New Roman"/>
              </w:rPr>
              <w:t xml:space="preserve"> Определение количества ремонтов и ТО и распределение объемов работ между звеньями ремонтной сети.</w:t>
            </w:r>
          </w:p>
        </w:tc>
        <w:tc>
          <w:tcPr>
            <w:tcW w:w="660" w:type="pct"/>
            <w:vAlign w:val="center"/>
          </w:tcPr>
          <w:p w14:paraId="2736548D"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6A566DC0" w14:textId="77777777" w:rsidR="008C5298" w:rsidRPr="007A1AAE" w:rsidRDefault="008C5298" w:rsidP="00FC1369">
            <w:pPr>
              <w:suppressAutoHyphens/>
              <w:spacing w:after="0"/>
              <w:jc w:val="both"/>
              <w:rPr>
                <w:rFonts w:ascii="Times New Roman" w:hAnsi="Times New Roman"/>
                <w:i/>
              </w:rPr>
            </w:pPr>
          </w:p>
        </w:tc>
        <w:tc>
          <w:tcPr>
            <w:tcW w:w="457" w:type="pct"/>
          </w:tcPr>
          <w:p w14:paraId="10BD585D" w14:textId="77777777" w:rsidR="008C5298" w:rsidRPr="007A1AAE" w:rsidRDefault="008C5298" w:rsidP="00FC1369">
            <w:pPr>
              <w:suppressAutoHyphens/>
              <w:spacing w:after="0"/>
              <w:jc w:val="both"/>
              <w:rPr>
                <w:rFonts w:ascii="Times New Roman" w:hAnsi="Times New Roman"/>
              </w:rPr>
            </w:pPr>
          </w:p>
        </w:tc>
        <w:tc>
          <w:tcPr>
            <w:tcW w:w="529" w:type="pct"/>
          </w:tcPr>
          <w:p w14:paraId="4AF393B1" w14:textId="77777777" w:rsidR="008C5298" w:rsidRPr="007A1AAE" w:rsidRDefault="008C5298" w:rsidP="00FC1369">
            <w:pPr>
              <w:suppressAutoHyphens/>
              <w:spacing w:after="0"/>
              <w:jc w:val="both"/>
              <w:rPr>
                <w:rFonts w:ascii="Times New Roman" w:hAnsi="Times New Roman"/>
                <w:b/>
              </w:rPr>
            </w:pPr>
          </w:p>
        </w:tc>
      </w:tr>
      <w:tr w:rsidR="00FC1369" w:rsidRPr="007A1AAE" w14:paraId="1D7CE863" w14:textId="77777777" w:rsidTr="003A6208">
        <w:trPr>
          <w:trHeight w:val="20"/>
        </w:trPr>
        <w:tc>
          <w:tcPr>
            <w:tcW w:w="858" w:type="pct"/>
            <w:vMerge/>
          </w:tcPr>
          <w:p w14:paraId="2CEF2486"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D58F76D" w14:textId="07C24C0D"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 2.</w:t>
            </w:r>
            <w:r w:rsidRPr="007A1AAE">
              <w:rPr>
                <w:rFonts w:ascii="Times New Roman" w:eastAsia="Arial Unicode MS" w:hAnsi="Times New Roman"/>
              </w:rPr>
              <w:t xml:space="preserve"> Составление годового плана ремонтных работ и построение графика загрузки мастерской хозяйства.</w:t>
            </w:r>
          </w:p>
        </w:tc>
        <w:tc>
          <w:tcPr>
            <w:tcW w:w="660" w:type="pct"/>
            <w:vAlign w:val="center"/>
          </w:tcPr>
          <w:p w14:paraId="09190D22"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211980A2" w14:textId="77777777" w:rsidR="008C5298" w:rsidRPr="007A1AAE" w:rsidRDefault="008C5298" w:rsidP="00FC1369">
            <w:pPr>
              <w:suppressAutoHyphens/>
              <w:spacing w:after="0"/>
              <w:jc w:val="both"/>
              <w:rPr>
                <w:rFonts w:ascii="Times New Roman" w:hAnsi="Times New Roman"/>
                <w:i/>
              </w:rPr>
            </w:pPr>
          </w:p>
        </w:tc>
        <w:tc>
          <w:tcPr>
            <w:tcW w:w="457" w:type="pct"/>
          </w:tcPr>
          <w:p w14:paraId="6A6891ED" w14:textId="77777777" w:rsidR="008C5298" w:rsidRPr="007A1AAE" w:rsidRDefault="008C5298" w:rsidP="00FC1369">
            <w:pPr>
              <w:suppressAutoHyphens/>
              <w:spacing w:after="0"/>
              <w:jc w:val="both"/>
              <w:rPr>
                <w:rFonts w:ascii="Times New Roman" w:hAnsi="Times New Roman"/>
              </w:rPr>
            </w:pPr>
          </w:p>
        </w:tc>
        <w:tc>
          <w:tcPr>
            <w:tcW w:w="529" w:type="pct"/>
          </w:tcPr>
          <w:p w14:paraId="48B33173" w14:textId="77777777" w:rsidR="008C5298" w:rsidRPr="007A1AAE" w:rsidRDefault="008C5298" w:rsidP="00FC1369">
            <w:pPr>
              <w:suppressAutoHyphens/>
              <w:spacing w:after="0"/>
              <w:jc w:val="both"/>
              <w:rPr>
                <w:rFonts w:ascii="Times New Roman" w:hAnsi="Times New Roman"/>
                <w:b/>
              </w:rPr>
            </w:pPr>
          </w:p>
        </w:tc>
      </w:tr>
      <w:tr w:rsidR="00FC1369" w:rsidRPr="007A1AAE" w14:paraId="7FD48971" w14:textId="77777777" w:rsidTr="003A6208">
        <w:trPr>
          <w:trHeight w:val="20"/>
        </w:trPr>
        <w:tc>
          <w:tcPr>
            <w:tcW w:w="858" w:type="pct"/>
            <w:vMerge/>
          </w:tcPr>
          <w:p w14:paraId="5BEBEF1C"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540FA83" w14:textId="43EC359C"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 3.</w:t>
            </w:r>
            <w:r w:rsidRPr="007A1AAE">
              <w:rPr>
                <w:rFonts w:ascii="Times New Roman" w:hAnsi="Times New Roman"/>
              </w:rPr>
              <w:t xml:space="preserve"> </w:t>
            </w:r>
            <w:r w:rsidRPr="007A1AAE">
              <w:rPr>
                <w:rFonts w:ascii="Times New Roman" w:hAnsi="Times New Roman"/>
                <w:bCs/>
                <w:iCs/>
              </w:rPr>
              <w:t xml:space="preserve">Расчет годовой потребности в запасных частях, материалах и инструменте. </w:t>
            </w:r>
          </w:p>
        </w:tc>
        <w:tc>
          <w:tcPr>
            <w:tcW w:w="660" w:type="pct"/>
            <w:vAlign w:val="center"/>
          </w:tcPr>
          <w:p w14:paraId="28D7384D"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6397AB1A" w14:textId="77777777" w:rsidR="008C5298" w:rsidRPr="007A1AAE" w:rsidRDefault="008C5298" w:rsidP="00FC1369">
            <w:pPr>
              <w:suppressAutoHyphens/>
              <w:spacing w:after="0"/>
              <w:jc w:val="both"/>
              <w:rPr>
                <w:rFonts w:ascii="Times New Roman" w:hAnsi="Times New Roman"/>
                <w:i/>
              </w:rPr>
            </w:pPr>
          </w:p>
        </w:tc>
        <w:tc>
          <w:tcPr>
            <w:tcW w:w="457" w:type="pct"/>
          </w:tcPr>
          <w:p w14:paraId="4C8BE913" w14:textId="77777777" w:rsidR="008C5298" w:rsidRPr="007A1AAE" w:rsidRDefault="008C5298" w:rsidP="00FC1369">
            <w:pPr>
              <w:suppressAutoHyphens/>
              <w:spacing w:after="0"/>
              <w:jc w:val="both"/>
              <w:rPr>
                <w:rFonts w:ascii="Times New Roman" w:hAnsi="Times New Roman"/>
              </w:rPr>
            </w:pPr>
          </w:p>
        </w:tc>
        <w:tc>
          <w:tcPr>
            <w:tcW w:w="529" w:type="pct"/>
          </w:tcPr>
          <w:p w14:paraId="2E795592" w14:textId="77777777" w:rsidR="008C5298" w:rsidRPr="007A1AAE" w:rsidRDefault="008C5298" w:rsidP="00FC1369">
            <w:pPr>
              <w:suppressAutoHyphens/>
              <w:spacing w:after="0"/>
              <w:jc w:val="both"/>
              <w:rPr>
                <w:rFonts w:ascii="Times New Roman" w:hAnsi="Times New Roman"/>
                <w:b/>
              </w:rPr>
            </w:pPr>
          </w:p>
        </w:tc>
      </w:tr>
      <w:tr w:rsidR="00FC1369" w:rsidRPr="007A1AAE" w14:paraId="4AEB3AC7" w14:textId="77777777" w:rsidTr="003A6208">
        <w:trPr>
          <w:trHeight w:val="20"/>
        </w:trPr>
        <w:tc>
          <w:tcPr>
            <w:tcW w:w="858" w:type="pct"/>
            <w:vMerge/>
          </w:tcPr>
          <w:p w14:paraId="17A9B83A"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50D4C6E" w14:textId="57D185ED"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занятие4.</w:t>
            </w:r>
            <w:r w:rsidRPr="007A1AAE">
              <w:rPr>
                <w:rFonts w:ascii="Times New Roman" w:hAnsi="Times New Roman"/>
              </w:rPr>
              <w:t xml:space="preserve"> </w:t>
            </w:r>
            <w:r w:rsidRPr="007A1AAE">
              <w:rPr>
                <w:rFonts w:ascii="Times New Roman" w:hAnsi="Times New Roman"/>
                <w:bCs/>
                <w:iCs/>
              </w:rPr>
              <w:t>Расчет оборудования и рабочих участков, площади рабочих мест. Определение штата мастерской и планирование рабочих мест. Компоновка отделений, участков и цехов.</w:t>
            </w:r>
          </w:p>
        </w:tc>
        <w:tc>
          <w:tcPr>
            <w:tcW w:w="660" w:type="pct"/>
            <w:vAlign w:val="center"/>
          </w:tcPr>
          <w:p w14:paraId="4A39FD1D"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2DB0239E" w14:textId="77777777" w:rsidR="008C5298" w:rsidRPr="007A1AAE" w:rsidRDefault="008C5298" w:rsidP="00FC1369">
            <w:pPr>
              <w:suppressAutoHyphens/>
              <w:spacing w:after="0"/>
              <w:jc w:val="both"/>
              <w:rPr>
                <w:rFonts w:ascii="Times New Roman" w:hAnsi="Times New Roman"/>
                <w:i/>
              </w:rPr>
            </w:pPr>
          </w:p>
        </w:tc>
        <w:tc>
          <w:tcPr>
            <w:tcW w:w="457" w:type="pct"/>
          </w:tcPr>
          <w:p w14:paraId="59533552" w14:textId="77777777" w:rsidR="008C5298" w:rsidRPr="007A1AAE" w:rsidRDefault="008C5298" w:rsidP="00FC1369">
            <w:pPr>
              <w:suppressAutoHyphens/>
              <w:spacing w:after="0"/>
              <w:jc w:val="both"/>
              <w:rPr>
                <w:rFonts w:ascii="Times New Roman" w:hAnsi="Times New Roman"/>
              </w:rPr>
            </w:pPr>
          </w:p>
        </w:tc>
        <w:tc>
          <w:tcPr>
            <w:tcW w:w="529" w:type="pct"/>
          </w:tcPr>
          <w:p w14:paraId="68316B38" w14:textId="77777777" w:rsidR="008C5298" w:rsidRPr="007A1AAE" w:rsidRDefault="008C5298" w:rsidP="00FC1369">
            <w:pPr>
              <w:suppressAutoHyphens/>
              <w:spacing w:after="0"/>
              <w:jc w:val="both"/>
              <w:rPr>
                <w:rFonts w:ascii="Times New Roman" w:hAnsi="Times New Roman"/>
                <w:b/>
              </w:rPr>
            </w:pPr>
          </w:p>
        </w:tc>
      </w:tr>
      <w:tr w:rsidR="00FC1369" w:rsidRPr="007A1AAE" w14:paraId="7CEAE3E2" w14:textId="77777777" w:rsidTr="003A6208">
        <w:trPr>
          <w:trHeight w:val="20"/>
        </w:trPr>
        <w:tc>
          <w:tcPr>
            <w:tcW w:w="858" w:type="pct"/>
            <w:vMerge/>
          </w:tcPr>
          <w:p w14:paraId="3D3AD2AA"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4B08C97" w14:textId="1C0BB04A"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занятие5.</w:t>
            </w:r>
            <w:r w:rsidRPr="007A1AAE">
              <w:rPr>
                <w:rFonts w:ascii="Times New Roman" w:hAnsi="Times New Roman"/>
              </w:rPr>
              <w:t xml:space="preserve"> </w:t>
            </w:r>
            <w:r w:rsidRPr="007A1AAE">
              <w:rPr>
                <w:rFonts w:ascii="Times New Roman" w:hAnsi="Times New Roman"/>
                <w:bCs/>
                <w:iCs/>
              </w:rPr>
              <w:t>Расчет себестоимости технического обслуживания и ремонта машин по элементам затрат. Пути снижения себестоимости затрат. Определение экономической эффективности запланированных мероприятий.</w:t>
            </w:r>
          </w:p>
        </w:tc>
        <w:tc>
          <w:tcPr>
            <w:tcW w:w="660" w:type="pct"/>
            <w:vAlign w:val="center"/>
          </w:tcPr>
          <w:p w14:paraId="540E459C"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429159D3" w14:textId="77777777" w:rsidR="008C5298" w:rsidRPr="007A1AAE" w:rsidRDefault="008C5298" w:rsidP="00FC1369">
            <w:pPr>
              <w:suppressAutoHyphens/>
              <w:spacing w:after="0"/>
              <w:jc w:val="both"/>
              <w:rPr>
                <w:rFonts w:ascii="Times New Roman" w:hAnsi="Times New Roman"/>
                <w:i/>
              </w:rPr>
            </w:pPr>
          </w:p>
        </w:tc>
        <w:tc>
          <w:tcPr>
            <w:tcW w:w="457" w:type="pct"/>
          </w:tcPr>
          <w:p w14:paraId="5D2FB98F" w14:textId="77777777" w:rsidR="008C5298" w:rsidRPr="007A1AAE" w:rsidRDefault="008C5298" w:rsidP="00FC1369">
            <w:pPr>
              <w:suppressAutoHyphens/>
              <w:spacing w:after="0"/>
              <w:jc w:val="both"/>
              <w:rPr>
                <w:rFonts w:ascii="Times New Roman" w:hAnsi="Times New Roman"/>
              </w:rPr>
            </w:pPr>
          </w:p>
        </w:tc>
        <w:tc>
          <w:tcPr>
            <w:tcW w:w="529" w:type="pct"/>
          </w:tcPr>
          <w:p w14:paraId="0AEE8ED9" w14:textId="77777777" w:rsidR="008C5298" w:rsidRPr="007A1AAE" w:rsidRDefault="008C5298" w:rsidP="00FC1369">
            <w:pPr>
              <w:suppressAutoHyphens/>
              <w:spacing w:after="0"/>
              <w:jc w:val="both"/>
              <w:rPr>
                <w:rFonts w:ascii="Times New Roman" w:hAnsi="Times New Roman"/>
                <w:b/>
              </w:rPr>
            </w:pPr>
          </w:p>
        </w:tc>
      </w:tr>
      <w:tr w:rsidR="00FC1369" w:rsidRPr="007A1AAE" w14:paraId="5FCC8A8D" w14:textId="77777777" w:rsidTr="003A6208">
        <w:trPr>
          <w:trHeight w:val="20"/>
        </w:trPr>
        <w:tc>
          <w:tcPr>
            <w:tcW w:w="858" w:type="pct"/>
            <w:vMerge/>
          </w:tcPr>
          <w:p w14:paraId="5A355920"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BA8FC90" w14:textId="0776BC89"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занятие6.</w:t>
            </w:r>
            <w:r w:rsidRPr="007A1AAE">
              <w:rPr>
                <w:rFonts w:ascii="Times New Roman" w:hAnsi="Times New Roman"/>
              </w:rPr>
              <w:t xml:space="preserve"> </w:t>
            </w:r>
            <w:r w:rsidRPr="007A1AAE">
              <w:rPr>
                <w:rFonts w:ascii="Times New Roman" w:hAnsi="Times New Roman"/>
                <w:bCs/>
                <w:iCs/>
              </w:rPr>
              <w:t>Контроль качества технического обслуживания и ремонта машин</w:t>
            </w:r>
          </w:p>
        </w:tc>
        <w:tc>
          <w:tcPr>
            <w:tcW w:w="660" w:type="pct"/>
            <w:vAlign w:val="center"/>
          </w:tcPr>
          <w:p w14:paraId="2CEDF548"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3FE7A43F" w14:textId="77777777" w:rsidR="008C5298" w:rsidRPr="007A1AAE" w:rsidRDefault="008C5298" w:rsidP="00FC1369">
            <w:pPr>
              <w:suppressAutoHyphens/>
              <w:spacing w:after="0"/>
              <w:jc w:val="both"/>
              <w:rPr>
                <w:rFonts w:ascii="Times New Roman" w:hAnsi="Times New Roman"/>
                <w:i/>
              </w:rPr>
            </w:pPr>
          </w:p>
        </w:tc>
        <w:tc>
          <w:tcPr>
            <w:tcW w:w="457" w:type="pct"/>
          </w:tcPr>
          <w:p w14:paraId="3494DD9A" w14:textId="77777777" w:rsidR="008C5298" w:rsidRPr="007A1AAE" w:rsidRDefault="008C5298" w:rsidP="00FC1369">
            <w:pPr>
              <w:suppressAutoHyphens/>
              <w:spacing w:after="0"/>
              <w:jc w:val="both"/>
              <w:rPr>
                <w:rFonts w:ascii="Times New Roman" w:hAnsi="Times New Roman"/>
              </w:rPr>
            </w:pPr>
          </w:p>
        </w:tc>
        <w:tc>
          <w:tcPr>
            <w:tcW w:w="529" w:type="pct"/>
          </w:tcPr>
          <w:p w14:paraId="4E06392E" w14:textId="77777777" w:rsidR="008C5298" w:rsidRPr="007A1AAE" w:rsidRDefault="008C5298" w:rsidP="00FC1369">
            <w:pPr>
              <w:suppressAutoHyphens/>
              <w:spacing w:after="0"/>
              <w:jc w:val="both"/>
              <w:rPr>
                <w:rFonts w:ascii="Times New Roman" w:hAnsi="Times New Roman"/>
                <w:b/>
              </w:rPr>
            </w:pPr>
          </w:p>
        </w:tc>
      </w:tr>
      <w:tr w:rsidR="00FC1369" w:rsidRPr="007A1AAE" w14:paraId="420DAABE" w14:textId="77777777" w:rsidTr="003A6208">
        <w:trPr>
          <w:trHeight w:val="20"/>
        </w:trPr>
        <w:tc>
          <w:tcPr>
            <w:tcW w:w="858" w:type="pct"/>
            <w:vMerge w:val="restart"/>
          </w:tcPr>
          <w:p w14:paraId="75A284B3" w14:textId="24BF1981" w:rsidR="008C5298" w:rsidRPr="007A1AAE" w:rsidRDefault="008C5298" w:rsidP="00FC1369">
            <w:pPr>
              <w:spacing w:after="0"/>
              <w:rPr>
                <w:rFonts w:ascii="Times New Roman" w:hAnsi="Times New Roman"/>
                <w:b/>
                <w:bCs/>
              </w:rPr>
            </w:pPr>
            <w:r w:rsidRPr="007A1AAE">
              <w:rPr>
                <w:rFonts w:ascii="Times New Roman" w:hAnsi="Times New Roman"/>
                <w:b/>
                <w:bCs/>
              </w:rPr>
              <w:t xml:space="preserve">Тема 1.4. Подготовка сельскохозяйственной техники и оборудования к государственной </w:t>
            </w:r>
            <w:r w:rsidRPr="007A1AAE">
              <w:rPr>
                <w:rFonts w:ascii="Times New Roman" w:hAnsi="Times New Roman"/>
                <w:b/>
                <w:bCs/>
              </w:rPr>
              <w:lastRenderedPageBreak/>
              <w:t>регистрации и техническому осмотру</w:t>
            </w:r>
          </w:p>
        </w:tc>
        <w:tc>
          <w:tcPr>
            <w:tcW w:w="1949" w:type="pct"/>
            <w:tcBorders>
              <w:top w:val="single" w:sz="4" w:space="0" w:color="auto"/>
              <w:left w:val="single" w:sz="4" w:space="0" w:color="auto"/>
              <w:bottom w:val="single" w:sz="4" w:space="0" w:color="auto"/>
              <w:right w:val="single" w:sz="4" w:space="0" w:color="auto"/>
            </w:tcBorders>
          </w:tcPr>
          <w:p w14:paraId="76C9C9B3" w14:textId="114EACA4" w:rsidR="008C5298" w:rsidRPr="007A1AAE" w:rsidRDefault="008C5298" w:rsidP="00FC1369">
            <w:pPr>
              <w:suppressAutoHyphens/>
              <w:spacing w:after="0"/>
              <w:rPr>
                <w:rFonts w:ascii="Times New Roman" w:hAnsi="Times New Roman"/>
                <w:bCs/>
                <w:iCs/>
              </w:rPr>
            </w:pPr>
            <w:r w:rsidRPr="007A1AAE">
              <w:rPr>
                <w:rFonts w:ascii="Times New Roman" w:hAnsi="Times New Roman"/>
                <w:b/>
                <w:bCs/>
              </w:rPr>
              <w:lastRenderedPageBreak/>
              <w:t xml:space="preserve">Содержание </w:t>
            </w:r>
          </w:p>
        </w:tc>
        <w:tc>
          <w:tcPr>
            <w:tcW w:w="660" w:type="pct"/>
            <w:vAlign w:val="center"/>
          </w:tcPr>
          <w:p w14:paraId="364BCFD7"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15712FAB" w14:textId="77777777" w:rsidR="008C5298" w:rsidRPr="007A1AAE" w:rsidRDefault="008C5298" w:rsidP="00FC1369">
            <w:pPr>
              <w:suppressAutoHyphens/>
              <w:spacing w:after="0"/>
              <w:jc w:val="both"/>
              <w:rPr>
                <w:rFonts w:ascii="Times New Roman" w:hAnsi="Times New Roman"/>
                <w:i/>
              </w:rPr>
            </w:pPr>
          </w:p>
        </w:tc>
        <w:tc>
          <w:tcPr>
            <w:tcW w:w="457" w:type="pct"/>
          </w:tcPr>
          <w:p w14:paraId="323E6E51" w14:textId="77777777" w:rsidR="008C5298" w:rsidRPr="007A1AAE" w:rsidRDefault="008C5298" w:rsidP="00FC1369">
            <w:pPr>
              <w:suppressAutoHyphens/>
              <w:spacing w:after="0"/>
              <w:jc w:val="both"/>
              <w:rPr>
                <w:rFonts w:ascii="Times New Roman" w:hAnsi="Times New Roman"/>
              </w:rPr>
            </w:pPr>
          </w:p>
        </w:tc>
        <w:tc>
          <w:tcPr>
            <w:tcW w:w="529" w:type="pct"/>
          </w:tcPr>
          <w:p w14:paraId="201ADFF0" w14:textId="77777777" w:rsidR="008C5298" w:rsidRPr="007A1AAE" w:rsidRDefault="008C5298" w:rsidP="00FC1369">
            <w:pPr>
              <w:suppressAutoHyphens/>
              <w:spacing w:after="0"/>
              <w:jc w:val="both"/>
              <w:rPr>
                <w:rFonts w:ascii="Times New Roman" w:hAnsi="Times New Roman"/>
                <w:b/>
                <w:u w:val="single"/>
              </w:rPr>
            </w:pPr>
          </w:p>
        </w:tc>
      </w:tr>
      <w:tr w:rsidR="00CA1184" w:rsidRPr="007A1AAE" w14:paraId="39BE33A4" w14:textId="77777777" w:rsidTr="003A6208">
        <w:trPr>
          <w:trHeight w:val="20"/>
        </w:trPr>
        <w:tc>
          <w:tcPr>
            <w:tcW w:w="858" w:type="pct"/>
            <w:vMerge/>
          </w:tcPr>
          <w:p w14:paraId="12382077" w14:textId="77777777" w:rsidR="00041DA2" w:rsidRPr="007A1AAE" w:rsidRDefault="00041DA2"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E422650" w14:textId="1241D7F6" w:rsidR="00041DA2" w:rsidRPr="007A1AAE" w:rsidRDefault="00041DA2" w:rsidP="00FC1369">
            <w:pPr>
              <w:suppressAutoHyphens/>
              <w:spacing w:after="0"/>
              <w:rPr>
                <w:rFonts w:ascii="Times New Roman" w:hAnsi="Times New Roman"/>
                <w:bCs/>
                <w:iCs/>
              </w:rPr>
            </w:pPr>
            <w:r w:rsidRPr="007A1AAE">
              <w:rPr>
                <w:rFonts w:ascii="Times New Roman" w:hAnsi="Times New Roman"/>
                <w:b/>
              </w:rPr>
              <w:t xml:space="preserve">1.  </w:t>
            </w:r>
            <w:r w:rsidRPr="007A1AAE">
              <w:rPr>
                <w:rFonts w:ascii="Times New Roman" w:hAnsi="Times New Roman"/>
                <w:bCs/>
              </w:rPr>
              <w:t>Правила государственной регистрации самоходных машин и других видов техники</w:t>
            </w:r>
          </w:p>
        </w:tc>
        <w:tc>
          <w:tcPr>
            <w:tcW w:w="660" w:type="pct"/>
            <w:vAlign w:val="center"/>
          </w:tcPr>
          <w:p w14:paraId="1AC47D91" w14:textId="77777777" w:rsidR="00041DA2" w:rsidRPr="007A1AAE" w:rsidRDefault="00041DA2" w:rsidP="00FC1369">
            <w:pPr>
              <w:suppressAutoHyphens/>
              <w:spacing w:after="0"/>
              <w:jc w:val="both"/>
              <w:rPr>
                <w:rFonts w:ascii="Times New Roman" w:hAnsi="Times New Roman"/>
                <w:i/>
              </w:rPr>
            </w:pPr>
          </w:p>
        </w:tc>
        <w:tc>
          <w:tcPr>
            <w:tcW w:w="547" w:type="pct"/>
            <w:vAlign w:val="center"/>
          </w:tcPr>
          <w:p w14:paraId="7F11E77B" w14:textId="77777777" w:rsidR="00041DA2" w:rsidRPr="007A1AAE" w:rsidRDefault="00041DA2" w:rsidP="00FC1369">
            <w:pPr>
              <w:suppressAutoHyphens/>
              <w:spacing w:after="0"/>
              <w:jc w:val="both"/>
              <w:rPr>
                <w:rFonts w:ascii="Times New Roman" w:hAnsi="Times New Roman"/>
                <w:i/>
              </w:rPr>
            </w:pPr>
          </w:p>
        </w:tc>
        <w:tc>
          <w:tcPr>
            <w:tcW w:w="457" w:type="pct"/>
            <w:vMerge w:val="restart"/>
          </w:tcPr>
          <w:p w14:paraId="4F377C20" w14:textId="77777777" w:rsidR="00041DA2" w:rsidRPr="007A1AAE" w:rsidRDefault="00041DA2" w:rsidP="00FC1369">
            <w:pPr>
              <w:spacing w:after="0"/>
              <w:rPr>
                <w:rFonts w:ascii="Times New Roman" w:hAnsi="Times New Roman"/>
              </w:rPr>
            </w:pPr>
            <w:r w:rsidRPr="007A1AAE">
              <w:rPr>
                <w:rFonts w:ascii="Times New Roman" w:hAnsi="Times New Roman"/>
              </w:rPr>
              <w:t>ПК 2.1, 2.2, 2.3, 2.4, 2.5, 2.7, 2.9, 2.10</w:t>
            </w:r>
          </w:p>
          <w:p w14:paraId="6CEA68A5" w14:textId="1EA1B1CE" w:rsidR="00041DA2" w:rsidRPr="007A1AAE" w:rsidRDefault="00041DA2" w:rsidP="00FC1369">
            <w:pPr>
              <w:suppressAutoHyphens/>
              <w:spacing w:after="0"/>
              <w:jc w:val="both"/>
              <w:rPr>
                <w:rFonts w:ascii="Times New Roman" w:hAnsi="Times New Roman"/>
              </w:rPr>
            </w:pPr>
            <w:r w:rsidRPr="007A1AAE">
              <w:rPr>
                <w:rFonts w:ascii="Times New Roman" w:hAnsi="Times New Roman"/>
              </w:rPr>
              <w:lastRenderedPageBreak/>
              <w:t>ОК 01, 04, 09</w:t>
            </w:r>
          </w:p>
        </w:tc>
        <w:tc>
          <w:tcPr>
            <w:tcW w:w="529" w:type="pct"/>
            <w:vMerge w:val="restart"/>
          </w:tcPr>
          <w:p w14:paraId="77BD71A8" w14:textId="77777777" w:rsidR="00041DA2" w:rsidRPr="007A1AAE" w:rsidRDefault="00041DA2" w:rsidP="00FC1369">
            <w:pPr>
              <w:suppressAutoHyphens/>
              <w:spacing w:after="0"/>
              <w:jc w:val="both"/>
              <w:rPr>
                <w:rFonts w:ascii="Times New Roman" w:hAnsi="Times New Roman"/>
                <w:b/>
              </w:rPr>
            </w:pPr>
          </w:p>
        </w:tc>
      </w:tr>
      <w:tr w:rsidR="00CA1184" w:rsidRPr="007A1AAE" w14:paraId="3234C766" w14:textId="77777777" w:rsidTr="003A6208">
        <w:trPr>
          <w:trHeight w:val="20"/>
        </w:trPr>
        <w:tc>
          <w:tcPr>
            <w:tcW w:w="858" w:type="pct"/>
            <w:vMerge/>
          </w:tcPr>
          <w:p w14:paraId="50CFECEC" w14:textId="77777777" w:rsidR="00041DA2" w:rsidRPr="007A1AAE" w:rsidRDefault="00041DA2"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306BDAE" w14:textId="77777777" w:rsidR="00041DA2" w:rsidRPr="007A1AAE" w:rsidRDefault="00041DA2" w:rsidP="00FC1369">
            <w:pPr>
              <w:spacing w:after="0"/>
              <w:rPr>
                <w:rFonts w:ascii="Times New Roman" w:eastAsia="Arial Unicode MS" w:hAnsi="Times New Roman"/>
              </w:rPr>
            </w:pPr>
            <w:r w:rsidRPr="007A1AAE">
              <w:rPr>
                <w:rFonts w:ascii="Times New Roman" w:hAnsi="Times New Roman"/>
                <w:b/>
              </w:rPr>
              <w:t>2.</w:t>
            </w:r>
            <w:r w:rsidRPr="007A1AAE">
              <w:rPr>
                <w:rFonts w:ascii="Times New Roman" w:hAnsi="Times New Roman"/>
                <w:b/>
                <w:i/>
              </w:rPr>
              <w:t xml:space="preserve"> </w:t>
            </w:r>
            <w:r w:rsidRPr="007A1AAE">
              <w:rPr>
                <w:rFonts w:ascii="Times New Roman" w:eastAsia="Arial Unicode MS" w:hAnsi="Times New Roman"/>
              </w:rPr>
              <w:t xml:space="preserve"> Правила проведения технического осмотра самоходных машин и других видов техники</w:t>
            </w:r>
          </w:p>
          <w:p w14:paraId="53C10B7A" w14:textId="34A7705D" w:rsidR="00041DA2" w:rsidRPr="007A1AAE" w:rsidRDefault="00041DA2" w:rsidP="00FC1369">
            <w:pPr>
              <w:suppressAutoHyphens/>
              <w:spacing w:after="0"/>
              <w:rPr>
                <w:rFonts w:ascii="Times New Roman" w:hAnsi="Times New Roman"/>
                <w:bCs/>
                <w:iCs/>
              </w:rPr>
            </w:pPr>
            <w:r w:rsidRPr="007A1AAE">
              <w:rPr>
                <w:rFonts w:ascii="Times New Roman" w:eastAsia="Arial Unicode MS" w:hAnsi="Times New Roman"/>
              </w:rPr>
              <w:lastRenderedPageBreak/>
              <w:t>Требования, предъявляемые при проведении технического осмотра к машинам отдельных видов</w:t>
            </w:r>
          </w:p>
        </w:tc>
        <w:tc>
          <w:tcPr>
            <w:tcW w:w="660" w:type="pct"/>
            <w:vAlign w:val="center"/>
          </w:tcPr>
          <w:p w14:paraId="2FE216D2" w14:textId="77777777" w:rsidR="00041DA2" w:rsidRPr="007A1AAE" w:rsidRDefault="00041DA2" w:rsidP="00FC1369">
            <w:pPr>
              <w:suppressAutoHyphens/>
              <w:spacing w:after="0"/>
              <w:jc w:val="both"/>
              <w:rPr>
                <w:rFonts w:ascii="Times New Roman" w:hAnsi="Times New Roman"/>
                <w:i/>
              </w:rPr>
            </w:pPr>
          </w:p>
        </w:tc>
        <w:tc>
          <w:tcPr>
            <w:tcW w:w="547" w:type="pct"/>
            <w:vAlign w:val="center"/>
          </w:tcPr>
          <w:p w14:paraId="0F92456B" w14:textId="77777777" w:rsidR="00041DA2" w:rsidRPr="007A1AAE" w:rsidRDefault="00041DA2" w:rsidP="00FC1369">
            <w:pPr>
              <w:suppressAutoHyphens/>
              <w:spacing w:after="0"/>
              <w:jc w:val="both"/>
              <w:rPr>
                <w:rFonts w:ascii="Times New Roman" w:hAnsi="Times New Roman"/>
                <w:i/>
              </w:rPr>
            </w:pPr>
          </w:p>
        </w:tc>
        <w:tc>
          <w:tcPr>
            <w:tcW w:w="457" w:type="pct"/>
            <w:vMerge/>
          </w:tcPr>
          <w:p w14:paraId="797DC627" w14:textId="77777777" w:rsidR="00041DA2" w:rsidRPr="007A1AAE" w:rsidRDefault="00041DA2" w:rsidP="00FC1369">
            <w:pPr>
              <w:suppressAutoHyphens/>
              <w:spacing w:after="0"/>
              <w:jc w:val="both"/>
              <w:rPr>
                <w:rFonts w:ascii="Times New Roman" w:hAnsi="Times New Roman"/>
              </w:rPr>
            </w:pPr>
          </w:p>
        </w:tc>
        <w:tc>
          <w:tcPr>
            <w:tcW w:w="529" w:type="pct"/>
            <w:vMerge/>
          </w:tcPr>
          <w:p w14:paraId="6927AD6B" w14:textId="77777777" w:rsidR="00041DA2" w:rsidRPr="007A1AAE" w:rsidRDefault="00041DA2" w:rsidP="00FC1369">
            <w:pPr>
              <w:suppressAutoHyphens/>
              <w:spacing w:after="0"/>
              <w:jc w:val="both"/>
              <w:rPr>
                <w:rFonts w:ascii="Times New Roman" w:hAnsi="Times New Roman"/>
                <w:b/>
              </w:rPr>
            </w:pPr>
          </w:p>
        </w:tc>
      </w:tr>
      <w:tr w:rsidR="00CA1184" w:rsidRPr="007A1AAE" w14:paraId="7CBE1D69" w14:textId="77777777" w:rsidTr="003A6208">
        <w:trPr>
          <w:trHeight w:val="20"/>
        </w:trPr>
        <w:tc>
          <w:tcPr>
            <w:tcW w:w="858" w:type="pct"/>
            <w:vMerge/>
          </w:tcPr>
          <w:p w14:paraId="2DD2729E" w14:textId="77777777" w:rsidR="008C5298" w:rsidRPr="007A1AAE" w:rsidRDefault="008C5298" w:rsidP="00FC1369">
            <w:pPr>
              <w:spacing w:after="0"/>
              <w:rPr>
                <w:rFonts w:ascii="Times New Roman" w:hAnsi="Times New Roman"/>
                <w:b/>
                <w:bCs/>
              </w:rPr>
            </w:pPr>
          </w:p>
        </w:tc>
        <w:tc>
          <w:tcPr>
            <w:tcW w:w="1949" w:type="pct"/>
          </w:tcPr>
          <w:p w14:paraId="7D83D3B6" w14:textId="43D4D022" w:rsidR="008C5298" w:rsidRPr="007A1AAE" w:rsidRDefault="007E40F0" w:rsidP="00FC1369">
            <w:pPr>
              <w:spacing w:after="0"/>
              <w:rPr>
                <w:rFonts w:ascii="Times New Roman" w:hAnsi="Times New Roman"/>
                <w:b/>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455DF5C9"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40AB05D9" w14:textId="77777777" w:rsidR="008C5298" w:rsidRPr="007A1AAE" w:rsidRDefault="008C5298" w:rsidP="00FC1369">
            <w:pPr>
              <w:suppressAutoHyphens/>
              <w:spacing w:after="0"/>
              <w:jc w:val="both"/>
              <w:rPr>
                <w:rFonts w:ascii="Times New Roman" w:hAnsi="Times New Roman"/>
                <w:i/>
              </w:rPr>
            </w:pPr>
          </w:p>
        </w:tc>
        <w:tc>
          <w:tcPr>
            <w:tcW w:w="457" w:type="pct"/>
          </w:tcPr>
          <w:p w14:paraId="7C0C29E6" w14:textId="77777777" w:rsidR="008C5298" w:rsidRPr="007A1AAE" w:rsidRDefault="008C5298" w:rsidP="00FC1369">
            <w:pPr>
              <w:suppressAutoHyphens/>
              <w:spacing w:after="0"/>
              <w:jc w:val="both"/>
              <w:rPr>
                <w:rFonts w:ascii="Times New Roman" w:hAnsi="Times New Roman"/>
              </w:rPr>
            </w:pPr>
          </w:p>
        </w:tc>
        <w:tc>
          <w:tcPr>
            <w:tcW w:w="529" w:type="pct"/>
          </w:tcPr>
          <w:p w14:paraId="79B0551C" w14:textId="77777777" w:rsidR="008C5298" w:rsidRPr="007A1AAE" w:rsidRDefault="008C5298" w:rsidP="00FC1369">
            <w:pPr>
              <w:suppressAutoHyphens/>
              <w:spacing w:after="0"/>
              <w:jc w:val="both"/>
              <w:rPr>
                <w:rFonts w:ascii="Times New Roman" w:hAnsi="Times New Roman"/>
                <w:b/>
              </w:rPr>
            </w:pPr>
          </w:p>
        </w:tc>
      </w:tr>
      <w:tr w:rsidR="00FC1369" w:rsidRPr="007A1AAE" w14:paraId="5B37AAC7" w14:textId="77777777" w:rsidTr="003A6208">
        <w:trPr>
          <w:trHeight w:val="20"/>
        </w:trPr>
        <w:tc>
          <w:tcPr>
            <w:tcW w:w="858" w:type="pct"/>
            <w:vMerge/>
          </w:tcPr>
          <w:p w14:paraId="247B4A4B"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28DDF08C" w14:textId="60074C31"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 1.</w:t>
            </w:r>
            <w:r w:rsidRPr="007A1AAE">
              <w:rPr>
                <w:rFonts w:ascii="Times New Roman" w:eastAsia="Arial Unicode MS" w:hAnsi="Times New Roman"/>
              </w:rPr>
              <w:t xml:space="preserve"> </w:t>
            </w:r>
            <w:r w:rsidRPr="007A1AAE">
              <w:rPr>
                <w:rFonts w:ascii="Times New Roman" w:hAnsi="Times New Roman"/>
                <w:bCs/>
                <w:iCs/>
              </w:rPr>
              <w:t>Подготовка т</w:t>
            </w:r>
            <w:r w:rsidRPr="007A1AAE">
              <w:rPr>
                <w:rFonts w:ascii="Times New Roman" w:eastAsia="Arial Unicode MS" w:hAnsi="Times New Roman"/>
              </w:rPr>
              <w:t>ормозных систем</w:t>
            </w:r>
          </w:p>
        </w:tc>
        <w:tc>
          <w:tcPr>
            <w:tcW w:w="660" w:type="pct"/>
            <w:vAlign w:val="center"/>
          </w:tcPr>
          <w:p w14:paraId="6561E168"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7711359C" w14:textId="77777777" w:rsidR="008C5298" w:rsidRPr="007A1AAE" w:rsidRDefault="008C5298" w:rsidP="00FC1369">
            <w:pPr>
              <w:suppressAutoHyphens/>
              <w:spacing w:after="0"/>
              <w:jc w:val="both"/>
              <w:rPr>
                <w:rFonts w:ascii="Times New Roman" w:hAnsi="Times New Roman"/>
                <w:i/>
              </w:rPr>
            </w:pPr>
          </w:p>
        </w:tc>
        <w:tc>
          <w:tcPr>
            <w:tcW w:w="457" w:type="pct"/>
          </w:tcPr>
          <w:p w14:paraId="6A4291EA" w14:textId="77777777" w:rsidR="008C5298" w:rsidRPr="007A1AAE" w:rsidRDefault="008C5298" w:rsidP="00FC1369">
            <w:pPr>
              <w:suppressAutoHyphens/>
              <w:spacing w:after="0"/>
              <w:jc w:val="both"/>
              <w:rPr>
                <w:rFonts w:ascii="Times New Roman" w:hAnsi="Times New Roman"/>
              </w:rPr>
            </w:pPr>
          </w:p>
        </w:tc>
        <w:tc>
          <w:tcPr>
            <w:tcW w:w="529" w:type="pct"/>
          </w:tcPr>
          <w:p w14:paraId="16E49BBF" w14:textId="77777777" w:rsidR="008C5298" w:rsidRPr="007A1AAE" w:rsidRDefault="008C5298" w:rsidP="00FC1369">
            <w:pPr>
              <w:suppressAutoHyphens/>
              <w:spacing w:after="0"/>
              <w:jc w:val="both"/>
              <w:rPr>
                <w:rFonts w:ascii="Times New Roman" w:hAnsi="Times New Roman"/>
                <w:b/>
              </w:rPr>
            </w:pPr>
          </w:p>
        </w:tc>
      </w:tr>
      <w:tr w:rsidR="00FC1369" w:rsidRPr="007A1AAE" w14:paraId="30DEB83A" w14:textId="77777777" w:rsidTr="003A6208">
        <w:trPr>
          <w:trHeight w:val="20"/>
        </w:trPr>
        <w:tc>
          <w:tcPr>
            <w:tcW w:w="858" w:type="pct"/>
            <w:vMerge/>
          </w:tcPr>
          <w:p w14:paraId="019F7D92"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5EA10561" w14:textId="1302E279"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 2.</w:t>
            </w:r>
            <w:r w:rsidRPr="007A1AAE">
              <w:rPr>
                <w:rFonts w:ascii="Times New Roman" w:eastAsia="Arial Unicode MS" w:hAnsi="Times New Roman"/>
              </w:rPr>
              <w:t xml:space="preserve"> Подготовка р</w:t>
            </w:r>
            <w:r w:rsidRPr="007A1AAE">
              <w:rPr>
                <w:rFonts w:ascii="Times New Roman" w:hAnsi="Times New Roman"/>
              </w:rPr>
              <w:t>улевого управления</w:t>
            </w:r>
          </w:p>
        </w:tc>
        <w:tc>
          <w:tcPr>
            <w:tcW w:w="660" w:type="pct"/>
            <w:vAlign w:val="center"/>
          </w:tcPr>
          <w:p w14:paraId="6258550C"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71C3877F" w14:textId="77777777" w:rsidR="008C5298" w:rsidRPr="007A1AAE" w:rsidRDefault="008C5298" w:rsidP="00FC1369">
            <w:pPr>
              <w:suppressAutoHyphens/>
              <w:spacing w:after="0"/>
              <w:jc w:val="both"/>
              <w:rPr>
                <w:rFonts w:ascii="Times New Roman" w:hAnsi="Times New Roman"/>
                <w:i/>
              </w:rPr>
            </w:pPr>
          </w:p>
        </w:tc>
        <w:tc>
          <w:tcPr>
            <w:tcW w:w="457" w:type="pct"/>
          </w:tcPr>
          <w:p w14:paraId="753200AE" w14:textId="77777777" w:rsidR="008C5298" w:rsidRPr="007A1AAE" w:rsidRDefault="008C5298" w:rsidP="00FC1369">
            <w:pPr>
              <w:suppressAutoHyphens/>
              <w:spacing w:after="0"/>
              <w:jc w:val="both"/>
              <w:rPr>
                <w:rFonts w:ascii="Times New Roman" w:hAnsi="Times New Roman"/>
              </w:rPr>
            </w:pPr>
          </w:p>
        </w:tc>
        <w:tc>
          <w:tcPr>
            <w:tcW w:w="529" w:type="pct"/>
          </w:tcPr>
          <w:p w14:paraId="1A5102A2" w14:textId="77777777" w:rsidR="008C5298" w:rsidRPr="007A1AAE" w:rsidRDefault="008C5298" w:rsidP="00FC1369">
            <w:pPr>
              <w:suppressAutoHyphens/>
              <w:spacing w:after="0"/>
              <w:jc w:val="both"/>
              <w:rPr>
                <w:rFonts w:ascii="Times New Roman" w:hAnsi="Times New Roman"/>
                <w:b/>
              </w:rPr>
            </w:pPr>
          </w:p>
        </w:tc>
      </w:tr>
      <w:tr w:rsidR="00FC1369" w:rsidRPr="007A1AAE" w14:paraId="79AADBAA" w14:textId="77777777" w:rsidTr="003A6208">
        <w:trPr>
          <w:trHeight w:val="20"/>
        </w:trPr>
        <w:tc>
          <w:tcPr>
            <w:tcW w:w="858" w:type="pct"/>
            <w:vMerge/>
          </w:tcPr>
          <w:p w14:paraId="6B4E4576" w14:textId="77777777" w:rsidR="008C5298" w:rsidRPr="007A1AAE" w:rsidRDefault="008C529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4CBA924" w14:textId="70B6FA4B"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 3.</w:t>
            </w:r>
            <w:r w:rsidRPr="007A1AAE">
              <w:rPr>
                <w:rFonts w:ascii="Times New Roman" w:hAnsi="Times New Roman"/>
                <w:b/>
              </w:rPr>
              <w:t xml:space="preserve"> </w:t>
            </w:r>
            <w:r w:rsidRPr="007A1AAE">
              <w:rPr>
                <w:rFonts w:ascii="Times New Roman" w:hAnsi="Times New Roman"/>
                <w:bCs/>
              </w:rPr>
              <w:t>Подготовка двигателя и его системы</w:t>
            </w:r>
          </w:p>
        </w:tc>
        <w:tc>
          <w:tcPr>
            <w:tcW w:w="660" w:type="pct"/>
            <w:vAlign w:val="center"/>
          </w:tcPr>
          <w:p w14:paraId="0424ABDD"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0DE1F256" w14:textId="77777777" w:rsidR="008C5298" w:rsidRPr="007A1AAE" w:rsidRDefault="008C5298" w:rsidP="00FC1369">
            <w:pPr>
              <w:suppressAutoHyphens/>
              <w:spacing w:after="0"/>
              <w:jc w:val="both"/>
              <w:rPr>
                <w:rFonts w:ascii="Times New Roman" w:hAnsi="Times New Roman"/>
                <w:i/>
              </w:rPr>
            </w:pPr>
          </w:p>
        </w:tc>
        <w:tc>
          <w:tcPr>
            <w:tcW w:w="457" w:type="pct"/>
          </w:tcPr>
          <w:p w14:paraId="301A97CC" w14:textId="77777777" w:rsidR="008C5298" w:rsidRPr="007A1AAE" w:rsidRDefault="008C5298" w:rsidP="00FC1369">
            <w:pPr>
              <w:suppressAutoHyphens/>
              <w:spacing w:after="0"/>
              <w:jc w:val="both"/>
              <w:rPr>
                <w:rFonts w:ascii="Times New Roman" w:hAnsi="Times New Roman"/>
              </w:rPr>
            </w:pPr>
          </w:p>
        </w:tc>
        <w:tc>
          <w:tcPr>
            <w:tcW w:w="529" w:type="pct"/>
          </w:tcPr>
          <w:p w14:paraId="073E3CB0" w14:textId="77777777" w:rsidR="008C5298" w:rsidRPr="007A1AAE" w:rsidRDefault="008C5298" w:rsidP="00FC1369">
            <w:pPr>
              <w:suppressAutoHyphens/>
              <w:spacing w:after="0"/>
              <w:jc w:val="both"/>
              <w:rPr>
                <w:rFonts w:ascii="Times New Roman" w:hAnsi="Times New Roman"/>
                <w:b/>
              </w:rPr>
            </w:pPr>
          </w:p>
        </w:tc>
      </w:tr>
      <w:tr w:rsidR="00CA1184" w:rsidRPr="007A1AAE" w14:paraId="15D670F3" w14:textId="77777777" w:rsidTr="003A6208">
        <w:trPr>
          <w:trHeight w:val="20"/>
        </w:trPr>
        <w:tc>
          <w:tcPr>
            <w:tcW w:w="858" w:type="pct"/>
            <w:vMerge/>
          </w:tcPr>
          <w:p w14:paraId="2AB9FDA6" w14:textId="77777777" w:rsidR="008C5298" w:rsidRPr="007A1AAE" w:rsidRDefault="008C5298" w:rsidP="00FC1369">
            <w:pPr>
              <w:spacing w:after="0"/>
              <w:rPr>
                <w:rFonts w:ascii="Times New Roman" w:hAnsi="Times New Roman"/>
                <w:b/>
                <w:bCs/>
              </w:rPr>
            </w:pPr>
          </w:p>
        </w:tc>
        <w:tc>
          <w:tcPr>
            <w:tcW w:w="1949" w:type="pct"/>
          </w:tcPr>
          <w:p w14:paraId="3C448A91" w14:textId="5E17412D"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Лабораторное занятие 4.</w:t>
            </w:r>
            <w:r w:rsidRPr="007A1AAE">
              <w:rPr>
                <w:rFonts w:ascii="Times New Roman" w:eastAsia="Arial Unicode MS" w:hAnsi="Times New Roman"/>
              </w:rPr>
              <w:t xml:space="preserve"> Подготовка м</w:t>
            </w:r>
            <w:r w:rsidRPr="007A1AAE">
              <w:rPr>
                <w:rFonts w:ascii="Times New Roman" w:hAnsi="Times New Roman"/>
                <w:bCs/>
              </w:rPr>
              <w:t>еханизмов управления машин на гусеничном ходу</w:t>
            </w:r>
          </w:p>
        </w:tc>
        <w:tc>
          <w:tcPr>
            <w:tcW w:w="660" w:type="pct"/>
            <w:vAlign w:val="center"/>
          </w:tcPr>
          <w:p w14:paraId="2C84BE89"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7B8E49C9" w14:textId="77777777" w:rsidR="008C5298" w:rsidRPr="007A1AAE" w:rsidRDefault="008C5298" w:rsidP="00FC1369">
            <w:pPr>
              <w:suppressAutoHyphens/>
              <w:spacing w:after="0"/>
              <w:jc w:val="both"/>
              <w:rPr>
                <w:rFonts w:ascii="Times New Roman" w:hAnsi="Times New Roman"/>
                <w:i/>
              </w:rPr>
            </w:pPr>
          </w:p>
        </w:tc>
        <w:tc>
          <w:tcPr>
            <w:tcW w:w="457" w:type="pct"/>
          </w:tcPr>
          <w:p w14:paraId="1CB190D1" w14:textId="77777777" w:rsidR="008C5298" w:rsidRPr="007A1AAE" w:rsidRDefault="008C5298" w:rsidP="00FC1369">
            <w:pPr>
              <w:suppressAutoHyphens/>
              <w:spacing w:after="0"/>
              <w:jc w:val="both"/>
              <w:rPr>
                <w:rFonts w:ascii="Times New Roman" w:hAnsi="Times New Roman"/>
              </w:rPr>
            </w:pPr>
          </w:p>
        </w:tc>
        <w:tc>
          <w:tcPr>
            <w:tcW w:w="529" w:type="pct"/>
          </w:tcPr>
          <w:p w14:paraId="630D71DF" w14:textId="77777777" w:rsidR="008C5298" w:rsidRPr="007A1AAE" w:rsidRDefault="008C5298" w:rsidP="00FC1369">
            <w:pPr>
              <w:suppressAutoHyphens/>
              <w:spacing w:after="0"/>
              <w:jc w:val="both"/>
              <w:rPr>
                <w:rFonts w:ascii="Times New Roman" w:hAnsi="Times New Roman"/>
                <w:b/>
              </w:rPr>
            </w:pPr>
          </w:p>
        </w:tc>
      </w:tr>
      <w:tr w:rsidR="00CA1184" w:rsidRPr="007A1AAE" w14:paraId="4D307D60" w14:textId="77777777" w:rsidTr="003A6208">
        <w:trPr>
          <w:trHeight w:val="20"/>
        </w:trPr>
        <w:tc>
          <w:tcPr>
            <w:tcW w:w="858" w:type="pct"/>
            <w:vMerge/>
          </w:tcPr>
          <w:p w14:paraId="5EB7D432" w14:textId="77777777" w:rsidR="008C5298" w:rsidRPr="007A1AAE" w:rsidRDefault="008C5298" w:rsidP="00FC1369">
            <w:pPr>
              <w:spacing w:after="0"/>
              <w:rPr>
                <w:rFonts w:ascii="Times New Roman" w:hAnsi="Times New Roman"/>
                <w:b/>
                <w:bCs/>
              </w:rPr>
            </w:pPr>
          </w:p>
        </w:tc>
        <w:tc>
          <w:tcPr>
            <w:tcW w:w="1949" w:type="pct"/>
          </w:tcPr>
          <w:p w14:paraId="4D546BAA" w14:textId="3D2C4D64" w:rsidR="008C5298" w:rsidRPr="007A1AAE" w:rsidRDefault="008C5298" w:rsidP="00FC1369">
            <w:pPr>
              <w:suppressAutoHyphens/>
              <w:spacing w:after="0"/>
              <w:rPr>
                <w:rFonts w:ascii="Times New Roman" w:hAnsi="Times New Roman"/>
                <w:bCs/>
                <w:iCs/>
              </w:rPr>
            </w:pPr>
            <w:r w:rsidRPr="007A1AAE">
              <w:rPr>
                <w:rFonts w:ascii="Times New Roman" w:hAnsi="Times New Roman"/>
                <w:bCs/>
                <w:iCs/>
              </w:rPr>
              <w:t xml:space="preserve"> Лабораторное занятие 5.</w:t>
            </w:r>
            <w:r w:rsidRPr="007A1AAE">
              <w:rPr>
                <w:rFonts w:ascii="Times New Roman" w:eastAsia="Arial Unicode MS" w:hAnsi="Times New Roman"/>
              </w:rPr>
              <w:t xml:space="preserve"> </w:t>
            </w:r>
            <w:r w:rsidRPr="007A1AAE">
              <w:rPr>
                <w:rFonts w:ascii="Times New Roman" w:hAnsi="Times New Roman"/>
                <w:bCs/>
              </w:rPr>
              <w:t>Подготовка стеклоочистителей и стеклоомывателей, подготовка колес, шин и гусениц</w:t>
            </w:r>
          </w:p>
        </w:tc>
        <w:tc>
          <w:tcPr>
            <w:tcW w:w="660" w:type="pct"/>
            <w:vAlign w:val="center"/>
          </w:tcPr>
          <w:p w14:paraId="3AB32902"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0638F9D0" w14:textId="77777777" w:rsidR="008C5298" w:rsidRPr="007A1AAE" w:rsidRDefault="008C5298" w:rsidP="00FC1369">
            <w:pPr>
              <w:suppressAutoHyphens/>
              <w:spacing w:after="0"/>
              <w:jc w:val="both"/>
              <w:rPr>
                <w:rFonts w:ascii="Times New Roman" w:hAnsi="Times New Roman"/>
                <w:i/>
              </w:rPr>
            </w:pPr>
          </w:p>
        </w:tc>
        <w:tc>
          <w:tcPr>
            <w:tcW w:w="457" w:type="pct"/>
          </w:tcPr>
          <w:p w14:paraId="52D449FF" w14:textId="77777777" w:rsidR="008C5298" w:rsidRPr="007A1AAE" w:rsidRDefault="008C5298" w:rsidP="00FC1369">
            <w:pPr>
              <w:suppressAutoHyphens/>
              <w:spacing w:after="0"/>
              <w:jc w:val="both"/>
              <w:rPr>
                <w:rFonts w:ascii="Times New Roman" w:hAnsi="Times New Roman"/>
              </w:rPr>
            </w:pPr>
          </w:p>
        </w:tc>
        <w:tc>
          <w:tcPr>
            <w:tcW w:w="529" w:type="pct"/>
          </w:tcPr>
          <w:p w14:paraId="3527A6A3" w14:textId="77777777" w:rsidR="008C5298" w:rsidRPr="007A1AAE" w:rsidRDefault="008C5298" w:rsidP="00FC1369">
            <w:pPr>
              <w:suppressAutoHyphens/>
              <w:spacing w:after="0"/>
              <w:jc w:val="both"/>
              <w:rPr>
                <w:rFonts w:ascii="Times New Roman" w:hAnsi="Times New Roman"/>
                <w:b/>
              </w:rPr>
            </w:pPr>
          </w:p>
        </w:tc>
      </w:tr>
      <w:tr w:rsidR="00CA1184" w:rsidRPr="007A1AAE" w14:paraId="4A980599" w14:textId="77777777" w:rsidTr="003A6208">
        <w:trPr>
          <w:trHeight w:val="20"/>
        </w:trPr>
        <w:tc>
          <w:tcPr>
            <w:tcW w:w="858" w:type="pct"/>
            <w:vMerge/>
          </w:tcPr>
          <w:p w14:paraId="5846B4A0" w14:textId="77777777" w:rsidR="008C5298" w:rsidRPr="007A1AAE" w:rsidRDefault="008C5298" w:rsidP="00FC1369">
            <w:pPr>
              <w:spacing w:after="0"/>
              <w:rPr>
                <w:rFonts w:ascii="Times New Roman" w:hAnsi="Times New Roman"/>
                <w:b/>
                <w:bCs/>
              </w:rPr>
            </w:pPr>
          </w:p>
        </w:tc>
        <w:tc>
          <w:tcPr>
            <w:tcW w:w="1949" w:type="pct"/>
          </w:tcPr>
          <w:p w14:paraId="2B8C356B" w14:textId="42765A3F" w:rsidR="008C5298" w:rsidRPr="007A1AAE" w:rsidRDefault="008C5298" w:rsidP="00FC1369">
            <w:pPr>
              <w:spacing w:after="0"/>
              <w:rPr>
                <w:rFonts w:ascii="Times New Roman" w:hAnsi="Times New Roman"/>
                <w:bCs/>
                <w:iCs/>
              </w:rPr>
            </w:pPr>
            <w:r w:rsidRPr="007A1AAE">
              <w:rPr>
                <w:rFonts w:ascii="Times New Roman" w:hAnsi="Times New Roman"/>
                <w:bCs/>
                <w:iCs/>
              </w:rPr>
              <w:t>Лабораторное занятие 6.</w:t>
            </w:r>
            <w:r w:rsidRPr="007A1AAE">
              <w:rPr>
                <w:rFonts w:ascii="Times New Roman" w:hAnsi="Times New Roman"/>
                <w:b/>
              </w:rPr>
              <w:t xml:space="preserve"> </w:t>
            </w:r>
            <w:r w:rsidRPr="007A1AAE">
              <w:rPr>
                <w:rFonts w:ascii="Times New Roman" w:hAnsi="Times New Roman"/>
                <w:bCs/>
              </w:rPr>
              <w:t>Подготовка внешних световых приборов и прочих элементов конструкции</w:t>
            </w:r>
          </w:p>
        </w:tc>
        <w:tc>
          <w:tcPr>
            <w:tcW w:w="660" w:type="pct"/>
            <w:vAlign w:val="center"/>
          </w:tcPr>
          <w:p w14:paraId="3CEA14CD" w14:textId="77777777" w:rsidR="008C5298" w:rsidRPr="007A1AAE" w:rsidRDefault="008C5298" w:rsidP="00FC1369">
            <w:pPr>
              <w:suppressAutoHyphens/>
              <w:spacing w:after="0"/>
              <w:jc w:val="both"/>
              <w:rPr>
                <w:rFonts w:ascii="Times New Roman" w:hAnsi="Times New Roman"/>
                <w:i/>
              </w:rPr>
            </w:pPr>
          </w:p>
        </w:tc>
        <w:tc>
          <w:tcPr>
            <w:tcW w:w="547" w:type="pct"/>
            <w:vAlign w:val="center"/>
          </w:tcPr>
          <w:p w14:paraId="7B2CC886" w14:textId="77777777" w:rsidR="008C5298" w:rsidRPr="007A1AAE" w:rsidRDefault="008C5298" w:rsidP="00FC1369">
            <w:pPr>
              <w:suppressAutoHyphens/>
              <w:spacing w:after="0"/>
              <w:jc w:val="both"/>
              <w:rPr>
                <w:rFonts w:ascii="Times New Roman" w:hAnsi="Times New Roman"/>
                <w:i/>
              </w:rPr>
            </w:pPr>
          </w:p>
        </w:tc>
        <w:tc>
          <w:tcPr>
            <w:tcW w:w="457" w:type="pct"/>
          </w:tcPr>
          <w:p w14:paraId="0015A489" w14:textId="77777777" w:rsidR="008C5298" w:rsidRPr="007A1AAE" w:rsidRDefault="008C5298" w:rsidP="00FC1369">
            <w:pPr>
              <w:suppressAutoHyphens/>
              <w:spacing w:after="0"/>
              <w:jc w:val="both"/>
              <w:rPr>
                <w:rFonts w:ascii="Times New Roman" w:hAnsi="Times New Roman"/>
              </w:rPr>
            </w:pPr>
          </w:p>
        </w:tc>
        <w:tc>
          <w:tcPr>
            <w:tcW w:w="529" w:type="pct"/>
          </w:tcPr>
          <w:p w14:paraId="5955C5F4" w14:textId="77777777" w:rsidR="008C5298" w:rsidRPr="007A1AAE" w:rsidRDefault="008C5298" w:rsidP="00FC1369">
            <w:pPr>
              <w:suppressAutoHyphens/>
              <w:spacing w:after="0"/>
              <w:jc w:val="both"/>
              <w:rPr>
                <w:rFonts w:ascii="Times New Roman" w:hAnsi="Times New Roman"/>
                <w:b/>
              </w:rPr>
            </w:pPr>
          </w:p>
        </w:tc>
      </w:tr>
      <w:tr w:rsidR="00CA1184" w:rsidRPr="007A1AAE" w14:paraId="11C9AA53" w14:textId="77777777" w:rsidTr="003A6208">
        <w:trPr>
          <w:trHeight w:val="20"/>
        </w:trPr>
        <w:tc>
          <w:tcPr>
            <w:tcW w:w="2807" w:type="pct"/>
            <w:gridSpan w:val="2"/>
          </w:tcPr>
          <w:p w14:paraId="134E6CBC" w14:textId="1F4CD828" w:rsidR="008C5298" w:rsidRPr="007A1AAE" w:rsidRDefault="008C5298" w:rsidP="00FC1369">
            <w:pPr>
              <w:spacing w:after="0"/>
              <w:rPr>
                <w:rFonts w:ascii="Times New Roman" w:hAnsi="Times New Roman"/>
                <w:bCs/>
                <w:iCs/>
              </w:rPr>
            </w:pPr>
            <w:r w:rsidRPr="007A1AAE">
              <w:rPr>
                <w:rFonts w:ascii="Times New Roman" w:hAnsi="Times New Roman"/>
                <w:b/>
              </w:rPr>
              <w:t>Раздел 2. Материально-техническое обеспечение технического обслуживания и ремонта сельскохозяйственной техники в организации.</w:t>
            </w:r>
          </w:p>
        </w:tc>
        <w:tc>
          <w:tcPr>
            <w:tcW w:w="660" w:type="pct"/>
            <w:vAlign w:val="center"/>
          </w:tcPr>
          <w:p w14:paraId="42AE2D3B" w14:textId="1360BB50" w:rsidR="008C5298" w:rsidRPr="007A1AAE" w:rsidRDefault="007A1AAE" w:rsidP="00FC1369">
            <w:pPr>
              <w:suppressAutoHyphens/>
              <w:spacing w:after="0"/>
              <w:jc w:val="both"/>
              <w:rPr>
                <w:rFonts w:ascii="Times New Roman" w:hAnsi="Times New Roman"/>
                <w:b/>
                <w:bCs/>
                <w:iCs/>
              </w:rPr>
            </w:pPr>
            <w:r w:rsidRPr="007A1AAE">
              <w:rPr>
                <w:rFonts w:ascii="Times New Roman" w:hAnsi="Times New Roman"/>
                <w:b/>
                <w:bCs/>
                <w:iCs/>
              </w:rPr>
              <w:t>25/9</w:t>
            </w:r>
          </w:p>
        </w:tc>
        <w:tc>
          <w:tcPr>
            <w:tcW w:w="547" w:type="pct"/>
            <w:vAlign w:val="center"/>
          </w:tcPr>
          <w:p w14:paraId="2F0A0E78" w14:textId="22EC1D62" w:rsidR="008C5298" w:rsidRPr="007A1AAE" w:rsidRDefault="007A1AAE" w:rsidP="00FC1369">
            <w:pPr>
              <w:suppressAutoHyphens/>
              <w:spacing w:after="0"/>
              <w:jc w:val="both"/>
              <w:rPr>
                <w:rFonts w:ascii="Times New Roman" w:hAnsi="Times New Roman"/>
                <w:iCs/>
              </w:rPr>
            </w:pPr>
            <w:r w:rsidRPr="007A1AAE">
              <w:rPr>
                <w:rFonts w:ascii="Times New Roman" w:hAnsi="Times New Roman"/>
                <w:b/>
                <w:iCs/>
              </w:rPr>
              <w:t>41</w:t>
            </w:r>
            <w:r w:rsidR="008C5298" w:rsidRPr="007A1AAE">
              <w:rPr>
                <w:rFonts w:ascii="Times New Roman" w:hAnsi="Times New Roman"/>
                <w:b/>
                <w:iCs/>
              </w:rPr>
              <w:t>/1</w:t>
            </w:r>
            <w:r w:rsidRPr="007A1AAE">
              <w:rPr>
                <w:rFonts w:ascii="Times New Roman" w:hAnsi="Times New Roman"/>
                <w:b/>
                <w:iCs/>
              </w:rPr>
              <w:t>4</w:t>
            </w:r>
          </w:p>
        </w:tc>
        <w:tc>
          <w:tcPr>
            <w:tcW w:w="457" w:type="pct"/>
          </w:tcPr>
          <w:p w14:paraId="2FD9E9DC" w14:textId="77777777" w:rsidR="008C5298" w:rsidRPr="007A1AAE" w:rsidRDefault="008C5298" w:rsidP="00FC1369">
            <w:pPr>
              <w:suppressAutoHyphens/>
              <w:spacing w:after="0"/>
              <w:jc w:val="both"/>
              <w:rPr>
                <w:rFonts w:ascii="Times New Roman" w:hAnsi="Times New Roman"/>
              </w:rPr>
            </w:pPr>
          </w:p>
        </w:tc>
        <w:tc>
          <w:tcPr>
            <w:tcW w:w="529" w:type="pct"/>
          </w:tcPr>
          <w:p w14:paraId="55ED75B6" w14:textId="77777777" w:rsidR="008C5298" w:rsidRPr="007A1AAE" w:rsidRDefault="008C5298" w:rsidP="00FC1369">
            <w:pPr>
              <w:suppressAutoHyphens/>
              <w:spacing w:after="0"/>
              <w:jc w:val="both"/>
              <w:rPr>
                <w:rFonts w:ascii="Times New Roman" w:hAnsi="Times New Roman"/>
                <w:b/>
              </w:rPr>
            </w:pPr>
          </w:p>
        </w:tc>
      </w:tr>
      <w:tr w:rsidR="007A1AAE" w:rsidRPr="007A1AAE" w14:paraId="6860D76F" w14:textId="77777777" w:rsidTr="003A6208">
        <w:trPr>
          <w:trHeight w:val="20"/>
        </w:trPr>
        <w:tc>
          <w:tcPr>
            <w:tcW w:w="2807" w:type="pct"/>
            <w:gridSpan w:val="2"/>
          </w:tcPr>
          <w:p w14:paraId="6CE0D97C" w14:textId="620D40DC" w:rsidR="007A1AAE" w:rsidRPr="007A1AAE" w:rsidRDefault="007A1AAE" w:rsidP="007A1AAE">
            <w:pPr>
              <w:spacing w:after="0"/>
              <w:rPr>
                <w:rFonts w:ascii="Times New Roman" w:hAnsi="Times New Roman"/>
                <w:bCs/>
                <w:iCs/>
              </w:rPr>
            </w:pPr>
            <w:r w:rsidRPr="007A1AAE">
              <w:rPr>
                <w:rFonts w:ascii="Times New Roman" w:hAnsi="Times New Roman"/>
                <w:b/>
              </w:rPr>
              <w:t>МДК.02.02. Материально-техническое обеспечение технического обслуживания и ремонта сельскохозяйственной техники в организации.</w:t>
            </w:r>
          </w:p>
        </w:tc>
        <w:tc>
          <w:tcPr>
            <w:tcW w:w="660" w:type="pct"/>
            <w:vAlign w:val="center"/>
          </w:tcPr>
          <w:p w14:paraId="090449A9" w14:textId="7AED723B" w:rsidR="007A1AAE" w:rsidRPr="007A1AAE" w:rsidRDefault="007A1AAE" w:rsidP="007A1AAE">
            <w:pPr>
              <w:suppressAutoHyphens/>
              <w:spacing w:after="0"/>
              <w:jc w:val="both"/>
              <w:rPr>
                <w:rFonts w:ascii="Times New Roman" w:hAnsi="Times New Roman"/>
                <w:b/>
                <w:bCs/>
                <w:iCs/>
              </w:rPr>
            </w:pPr>
            <w:r w:rsidRPr="007A1AAE">
              <w:rPr>
                <w:rFonts w:ascii="Times New Roman" w:hAnsi="Times New Roman"/>
                <w:b/>
                <w:bCs/>
                <w:iCs/>
              </w:rPr>
              <w:t>25/9</w:t>
            </w:r>
          </w:p>
        </w:tc>
        <w:tc>
          <w:tcPr>
            <w:tcW w:w="547" w:type="pct"/>
            <w:vAlign w:val="center"/>
          </w:tcPr>
          <w:p w14:paraId="048A832F" w14:textId="1079F1D3" w:rsidR="007A1AAE" w:rsidRPr="007A1AAE" w:rsidRDefault="007A1AAE" w:rsidP="007A1AAE">
            <w:pPr>
              <w:suppressAutoHyphens/>
              <w:spacing w:after="0"/>
              <w:jc w:val="both"/>
              <w:rPr>
                <w:rFonts w:ascii="Times New Roman" w:hAnsi="Times New Roman"/>
                <w:iCs/>
              </w:rPr>
            </w:pPr>
            <w:r w:rsidRPr="007A1AAE">
              <w:rPr>
                <w:rFonts w:ascii="Times New Roman" w:hAnsi="Times New Roman"/>
                <w:b/>
                <w:iCs/>
              </w:rPr>
              <w:t>41/14</w:t>
            </w:r>
          </w:p>
        </w:tc>
        <w:tc>
          <w:tcPr>
            <w:tcW w:w="457" w:type="pct"/>
          </w:tcPr>
          <w:p w14:paraId="50D74AAF" w14:textId="77777777" w:rsidR="007A1AAE" w:rsidRPr="007A1AAE" w:rsidRDefault="007A1AAE" w:rsidP="007A1AAE">
            <w:pPr>
              <w:suppressAutoHyphens/>
              <w:spacing w:after="0"/>
              <w:jc w:val="both"/>
              <w:rPr>
                <w:rFonts w:ascii="Times New Roman" w:hAnsi="Times New Roman"/>
              </w:rPr>
            </w:pPr>
          </w:p>
        </w:tc>
        <w:tc>
          <w:tcPr>
            <w:tcW w:w="529" w:type="pct"/>
          </w:tcPr>
          <w:p w14:paraId="6E5906A5" w14:textId="77777777" w:rsidR="007A1AAE" w:rsidRPr="007A1AAE" w:rsidRDefault="007A1AAE" w:rsidP="007A1AAE">
            <w:pPr>
              <w:suppressAutoHyphens/>
              <w:spacing w:after="0"/>
              <w:jc w:val="both"/>
              <w:rPr>
                <w:rFonts w:ascii="Times New Roman" w:hAnsi="Times New Roman"/>
                <w:b/>
              </w:rPr>
            </w:pPr>
          </w:p>
        </w:tc>
      </w:tr>
      <w:tr w:rsidR="00FC1369" w:rsidRPr="007A1AAE" w14:paraId="46E05D5A" w14:textId="77777777" w:rsidTr="003A6208">
        <w:trPr>
          <w:trHeight w:val="20"/>
        </w:trPr>
        <w:tc>
          <w:tcPr>
            <w:tcW w:w="858" w:type="pct"/>
            <w:vMerge w:val="restart"/>
          </w:tcPr>
          <w:p w14:paraId="39A5474F" w14:textId="77777777" w:rsidR="00215FC5" w:rsidRPr="007A1AAE" w:rsidRDefault="00215FC5" w:rsidP="00FC1369">
            <w:pPr>
              <w:suppressAutoHyphens/>
              <w:spacing w:after="0"/>
              <w:rPr>
                <w:rFonts w:ascii="Times New Roman" w:hAnsi="Times New Roman"/>
                <w:b/>
              </w:rPr>
            </w:pPr>
            <w:r w:rsidRPr="007A1AAE">
              <w:rPr>
                <w:rFonts w:ascii="Times New Roman" w:hAnsi="Times New Roman"/>
                <w:b/>
                <w:bCs/>
              </w:rPr>
              <w:t xml:space="preserve">Тема 2.1. </w:t>
            </w:r>
            <w:r w:rsidRPr="007A1AAE">
              <w:rPr>
                <w:rFonts w:ascii="Times New Roman" w:hAnsi="Times New Roman"/>
              </w:rPr>
              <w:t>Принципы материально-технического обеспечения технического обслуживания и ремонта сельскохозяйственной техники</w:t>
            </w:r>
          </w:p>
          <w:p w14:paraId="6E5F0196" w14:textId="77777777" w:rsidR="00215FC5" w:rsidRPr="007A1AAE" w:rsidRDefault="00215FC5"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DCCCEDA" w14:textId="79A55F7A" w:rsidR="00215FC5" w:rsidRPr="007A1AAE" w:rsidRDefault="00215FC5" w:rsidP="00FC1369">
            <w:pPr>
              <w:spacing w:after="0"/>
              <w:rPr>
                <w:rFonts w:ascii="Times New Roman" w:hAnsi="Times New Roman"/>
                <w:bCs/>
                <w:iCs/>
              </w:rPr>
            </w:pPr>
            <w:r w:rsidRPr="007A1AAE">
              <w:rPr>
                <w:rFonts w:ascii="Times New Roman" w:hAnsi="Times New Roman"/>
                <w:b/>
                <w:bCs/>
              </w:rPr>
              <w:t xml:space="preserve">Содержание </w:t>
            </w:r>
          </w:p>
        </w:tc>
        <w:tc>
          <w:tcPr>
            <w:tcW w:w="660" w:type="pct"/>
            <w:vAlign w:val="center"/>
          </w:tcPr>
          <w:p w14:paraId="452868AC"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3A446268" w14:textId="77777777" w:rsidR="00215FC5" w:rsidRPr="007A1AAE" w:rsidRDefault="00215FC5" w:rsidP="00FC1369">
            <w:pPr>
              <w:suppressAutoHyphens/>
              <w:spacing w:after="0"/>
              <w:jc w:val="both"/>
              <w:rPr>
                <w:rFonts w:ascii="Times New Roman" w:hAnsi="Times New Roman"/>
                <w:i/>
              </w:rPr>
            </w:pPr>
          </w:p>
        </w:tc>
        <w:tc>
          <w:tcPr>
            <w:tcW w:w="457" w:type="pct"/>
          </w:tcPr>
          <w:p w14:paraId="6C7FF40A" w14:textId="77777777" w:rsidR="00215FC5" w:rsidRPr="007A1AAE" w:rsidRDefault="00215FC5" w:rsidP="00FC1369">
            <w:pPr>
              <w:suppressAutoHyphens/>
              <w:spacing w:after="0"/>
              <w:jc w:val="both"/>
              <w:rPr>
                <w:rFonts w:ascii="Times New Roman" w:hAnsi="Times New Roman"/>
              </w:rPr>
            </w:pPr>
          </w:p>
        </w:tc>
        <w:tc>
          <w:tcPr>
            <w:tcW w:w="529" w:type="pct"/>
          </w:tcPr>
          <w:p w14:paraId="03C20FAF" w14:textId="77777777" w:rsidR="00215FC5" w:rsidRPr="007A1AAE" w:rsidRDefault="00215FC5" w:rsidP="00FC1369">
            <w:pPr>
              <w:suppressAutoHyphens/>
              <w:spacing w:after="0"/>
              <w:jc w:val="both"/>
              <w:rPr>
                <w:rFonts w:ascii="Times New Roman" w:hAnsi="Times New Roman"/>
                <w:b/>
              </w:rPr>
            </w:pPr>
          </w:p>
        </w:tc>
      </w:tr>
      <w:tr w:rsidR="00FC1369" w:rsidRPr="007A1AAE" w14:paraId="7105EE17" w14:textId="77777777" w:rsidTr="003A6208">
        <w:trPr>
          <w:trHeight w:val="20"/>
        </w:trPr>
        <w:tc>
          <w:tcPr>
            <w:tcW w:w="858" w:type="pct"/>
            <w:vMerge/>
          </w:tcPr>
          <w:p w14:paraId="049DF366"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A8F5472" w14:textId="648BEC4D" w:rsidR="00215FC5" w:rsidRPr="007A1AAE" w:rsidRDefault="00041DA2" w:rsidP="00FC1369">
            <w:pPr>
              <w:spacing w:after="0"/>
              <w:rPr>
                <w:rFonts w:ascii="Times New Roman" w:hAnsi="Times New Roman"/>
                <w:bCs/>
                <w:iCs/>
              </w:rPr>
            </w:pPr>
            <w:r w:rsidRPr="007A1AAE">
              <w:rPr>
                <w:rFonts w:ascii="Times New Roman" w:hAnsi="Times New Roman"/>
              </w:rPr>
              <w:t xml:space="preserve">1. </w:t>
            </w:r>
            <w:r w:rsidR="00215FC5" w:rsidRPr="007A1AAE">
              <w:rPr>
                <w:rFonts w:ascii="Times New Roman" w:hAnsi="Times New Roman"/>
              </w:rPr>
              <w:t xml:space="preserve">Принципы, структура и организация материально-технического обеспечения технического обслуживания и ремонта сельскохозяйственной техники </w:t>
            </w:r>
          </w:p>
        </w:tc>
        <w:tc>
          <w:tcPr>
            <w:tcW w:w="660" w:type="pct"/>
            <w:vAlign w:val="center"/>
          </w:tcPr>
          <w:p w14:paraId="27A774E2"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5E3BDB7D" w14:textId="77777777" w:rsidR="00215FC5" w:rsidRPr="007A1AAE" w:rsidRDefault="00215FC5" w:rsidP="00FC1369">
            <w:pPr>
              <w:suppressAutoHyphens/>
              <w:spacing w:after="0"/>
              <w:jc w:val="both"/>
              <w:rPr>
                <w:rFonts w:ascii="Times New Roman" w:hAnsi="Times New Roman"/>
                <w:i/>
              </w:rPr>
            </w:pPr>
          </w:p>
        </w:tc>
        <w:tc>
          <w:tcPr>
            <w:tcW w:w="457" w:type="pct"/>
          </w:tcPr>
          <w:p w14:paraId="46EB3C38"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2.5, 2.7, 2.8, 2.10</w:t>
            </w:r>
          </w:p>
          <w:p w14:paraId="39603F00" w14:textId="49720610" w:rsidR="00215FC5" w:rsidRPr="007A1AAE" w:rsidRDefault="0029589B" w:rsidP="0029589B">
            <w:pPr>
              <w:suppressAutoHyphens/>
              <w:spacing w:after="0"/>
              <w:jc w:val="both"/>
              <w:rPr>
                <w:rFonts w:ascii="Times New Roman" w:hAnsi="Times New Roman"/>
              </w:rPr>
            </w:pPr>
            <w:r w:rsidRPr="007A1AAE">
              <w:rPr>
                <w:rFonts w:ascii="Times New Roman" w:hAnsi="Times New Roman"/>
              </w:rPr>
              <w:t>ОК 01, 04, 09</w:t>
            </w:r>
          </w:p>
        </w:tc>
        <w:tc>
          <w:tcPr>
            <w:tcW w:w="529" w:type="pct"/>
          </w:tcPr>
          <w:p w14:paraId="3C5DAEC1" w14:textId="77777777" w:rsidR="00215FC5" w:rsidRPr="007A1AAE" w:rsidRDefault="00215FC5" w:rsidP="00FC1369">
            <w:pPr>
              <w:suppressAutoHyphens/>
              <w:spacing w:after="0"/>
              <w:jc w:val="both"/>
              <w:rPr>
                <w:rFonts w:ascii="Times New Roman" w:hAnsi="Times New Roman"/>
                <w:b/>
              </w:rPr>
            </w:pPr>
          </w:p>
        </w:tc>
      </w:tr>
      <w:tr w:rsidR="00FC1369" w:rsidRPr="007A1AAE" w14:paraId="7E86DA71" w14:textId="77777777" w:rsidTr="003A6208">
        <w:trPr>
          <w:trHeight w:val="20"/>
        </w:trPr>
        <w:tc>
          <w:tcPr>
            <w:tcW w:w="858" w:type="pct"/>
            <w:vMerge/>
          </w:tcPr>
          <w:p w14:paraId="0B8BC93E"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CB3FDC2" w14:textId="0916EAE0" w:rsidR="00215FC5" w:rsidRPr="007A1AAE" w:rsidRDefault="007E40F0" w:rsidP="00FC1369">
            <w:pPr>
              <w:spacing w:after="0"/>
              <w:rPr>
                <w:rFonts w:ascii="Times New Roman" w:hAnsi="Times New Roman"/>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701AB1B9"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4B20F387" w14:textId="77777777" w:rsidR="00215FC5" w:rsidRPr="007A1AAE" w:rsidRDefault="00215FC5" w:rsidP="00FC1369">
            <w:pPr>
              <w:suppressAutoHyphens/>
              <w:spacing w:after="0"/>
              <w:jc w:val="both"/>
              <w:rPr>
                <w:rFonts w:ascii="Times New Roman" w:hAnsi="Times New Roman"/>
                <w:i/>
              </w:rPr>
            </w:pPr>
          </w:p>
        </w:tc>
        <w:tc>
          <w:tcPr>
            <w:tcW w:w="457" w:type="pct"/>
          </w:tcPr>
          <w:p w14:paraId="4A2B5C7B" w14:textId="77777777" w:rsidR="00215FC5" w:rsidRPr="007A1AAE" w:rsidRDefault="00215FC5" w:rsidP="00FC1369">
            <w:pPr>
              <w:suppressAutoHyphens/>
              <w:spacing w:after="0"/>
              <w:jc w:val="both"/>
              <w:rPr>
                <w:rFonts w:ascii="Times New Roman" w:hAnsi="Times New Roman"/>
              </w:rPr>
            </w:pPr>
          </w:p>
        </w:tc>
        <w:tc>
          <w:tcPr>
            <w:tcW w:w="529" w:type="pct"/>
          </w:tcPr>
          <w:p w14:paraId="7C87BDBC" w14:textId="77777777" w:rsidR="00215FC5" w:rsidRPr="007A1AAE" w:rsidRDefault="00215FC5" w:rsidP="00FC1369">
            <w:pPr>
              <w:suppressAutoHyphens/>
              <w:spacing w:after="0"/>
              <w:jc w:val="both"/>
              <w:rPr>
                <w:rFonts w:ascii="Times New Roman" w:hAnsi="Times New Roman"/>
                <w:b/>
              </w:rPr>
            </w:pPr>
          </w:p>
        </w:tc>
      </w:tr>
      <w:tr w:rsidR="00FC1369" w:rsidRPr="007A1AAE" w14:paraId="3467C8E5" w14:textId="77777777" w:rsidTr="003A6208">
        <w:trPr>
          <w:trHeight w:val="20"/>
        </w:trPr>
        <w:tc>
          <w:tcPr>
            <w:tcW w:w="858" w:type="pct"/>
            <w:vMerge/>
          </w:tcPr>
          <w:p w14:paraId="167718B7"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1FBDB1A" w14:textId="365B5592" w:rsidR="00215FC5" w:rsidRPr="007A1AAE" w:rsidRDefault="00215FC5" w:rsidP="00FC1369">
            <w:pPr>
              <w:spacing w:after="0"/>
              <w:rPr>
                <w:rFonts w:ascii="Times New Roman" w:hAnsi="Times New Roman"/>
                <w:bCs/>
                <w:iCs/>
              </w:rPr>
            </w:pPr>
            <w:r w:rsidRPr="007A1AAE">
              <w:rPr>
                <w:rFonts w:ascii="Times New Roman" w:hAnsi="Times New Roman"/>
              </w:rPr>
              <w:t>Лабораторное занятие №1. Материально-техническое обеспечение производственного процесса и его организация на предприятиях АПК</w:t>
            </w:r>
          </w:p>
        </w:tc>
        <w:tc>
          <w:tcPr>
            <w:tcW w:w="660" w:type="pct"/>
            <w:vAlign w:val="center"/>
          </w:tcPr>
          <w:p w14:paraId="66115E3E"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43595CA5" w14:textId="77777777" w:rsidR="00215FC5" w:rsidRPr="007A1AAE" w:rsidRDefault="00215FC5" w:rsidP="00FC1369">
            <w:pPr>
              <w:suppressAutoHyphens/>
              <w:spacing w:after="0"/>
              <w:jc w:val="both"/>
              <w:rPr>
                <w:rFonts w:ascii="Times New Roman" w:hAnsi="Times New Roman"/>
                <w:i/>
              </w:rPr>
            </w:pPr>
          </w:p>
        </w:tc>
        <w:tc>
          <w:tcPr>
            <w:tcW w:w="457" w:type="pct"/>
          </w:tcPr>
          <w:p w14:paraId="564403E7" w14:textId="77777777" w:rsidR="00215FC5" w:rsidRPr="007A1AAE" w:rsidRDefault="00215FC5" w:rsidP="00FC1369">
            <w:pPr>
              <w:suppressAutoHyphens/>
              <w:spacing w:after="0"/>
              <w:jc w:val="both"/>
              <w:rPr>
                <w:rFonts w:ascii="Times New Roman" w:hAnsi="Times New Roman"/>
              </w:rPr>
            </w:pPr>
          </w:p>
        </w:tc>
        <w:tc>
          <w:tcPr>
            <w:tcW w:w="529" w:type="pct"/>
          </w:tcPr>
          <w:p w14:paraId="0A568638" w14:textId="77777777" w:rsidR="00215FC5" w:rsidRPr="007A1AAE" w:rsidRDefault="00215FC5" w:rsidP="00FC1369">
            <w:pPr>
              <w:suppressAutoHyphens/>
              <w:spacing w:after="0"/>
              <w:jc w:val="both"/>
              <w:rPr>
                <w:rFonts w:ascii="Times New Roman" w:hAnsi="Times New Roman"/>
                <w:b/>
              </w:rPr>
            </w:pPr>
          </w:p>
        </w:tc>
      </w:tr>
      <w:tr w:rsidR="00FC1369" w:rsidRPr="007A1AAE" w14:paraId="404E37C2" w14:textId="77777777" w:rsidTr="003A6208">
        <w:trPr>
          <w:trHeight w:val="20"/>
        </w:trPr>
        <w:tc>
          <w:tcPr>
            <w:tcW w:w="858" w:type="pct"/>
            <w:vMerge/>
          </w:tcPr>
          <w:p w14:paraId="0C92B5A9"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34FDE45" w14:textId="68EE9655" w:rsidR="00215FC5" w:rsidRPr="007A1AAE" w:rsidRDefault="00215FC5" w:rsidP="00FC1369">
            <w:pPr>
              <w:spacing w:after="0"/>
              <w:rPr>
                <w:rFonts w:ascii="Times New Roman" w:hAnsi="Times New Roman"/>
                <w:bCs/>
                <w:iCs/>
              </w:rPr>
            </w:pPr>
            <w:r w:rsidRPr="007A1AAE">
              <w:rPr>
                <w:rFonts w:ascii="Times New Roman" w:hAnsi="Times New Roman"/>
              </w:rPr>
              <w:t>Лабораторное занятие № 2. Структура и классификация материально-технического обеспечения.</w:t>
            </w:r>
          </w:p>
        </w:tc>
        <w:tc>
          <w:tcPr>
            <w:tcW w:w="660" w:type="pct"/>
            <w:vAlign w:val="center"/>
          </w:tcPr>
          <w:p w14:paraId="5A0F0104"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0CA6CB5A" w14:textId="77777777" w:rsidR="00215FC5" w:rsidRPr="007A1AAE" w:rsidRDefault="00215FC5" w:rsidP="00FC1369">
            <w:pPr>
              <w:suppressAutoHyphens/>
              <w:spacing w:after="0"/>
              <w:jc w:val="both"/>
              <w:rPr>
                <w:rFonts w:ascii="Times New Roman" w:hAnsi="Times New Roman"/>
                <w:i/>
              </w:rPr>
            </w:pPr>
          </w:p>
        </w:tc>
        <w:tc>
          <w:tcPr>
            <w:tcW w:w="457" w:type="pct"/>
          </w:tcPr>
          <w:p w14:paraId="75D3E773" w14:textId="77777777" w:rsidR="00215FC5" w:rsidRPr="007A1AAE" w:rsidRDefault="00215FC5" w:rsidP="00FC1369">
            <w:pPr>
              <w:suppressAutoHyphens/>
              <w:spacing w:after="0"/>
              <w:jc w:val="both"/>
              <w:rPr>
                <w:rFonts w:ascii="Times New Roman" w:hAnsi="Times New Roman"/>
              </w:rPr>
            </w:pPr>
          </w:p>
        </w:tc>
        <w:tc>
          <w:tcPr>
            <w:tcW w:w="529" w:type="pct"/>
          </w:tcPr>
          <w:p w14:paraId="5D6329FA" w14:textId="77777777" w:rsidR="00215FC5" w:rsidRPr="007A1AAE" w:rsidRDefault="00215FC5" w:rsidP="00FC1369">
            <w:pPr>
              <w:suppressAutoHyphens/>
              <w:spacing w:after="0"/>
              <w:jc w:val="both"/>
              <w:rPr>
                <w:rFonts w:ascii="Times New Roman" w:hAnsi="Times New Roman"/>
                <w:b/>
              </w:rPr>
            </w:pPr>
          </w:p>
        </w:tc>
      </w:tr>
      <w:tr w:rsidR="00FC1369" w:rsidRPr="007A1AAE" w14:paraId="5E20A51D" w14:textId="77777777" w:rsidTr="003A6208">
        <w:trPr>
          <w:trHeight w:val="20"/>
        </w:trPr>
        <w:tc>
          <w:tcPr>
            <w:tcW w:w="858" w:type="pct"/>
            <w:vMerge/>
          </w:tcPr>
          <w:p w14:paraId="13BDE273"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6A50880" w14:textId="240A21FB" w:rsidR="00215FC5" w:rsidRPr="007A1AAE" w:rsidRDefault="00215FC5" w:rsidP="00FC1369">
            <w:pPr>
              <w:spacing w:after="0"/>
              <w:rPr>
                <w:rFonts w:ascii="Times New Roman" w:hAnsi="Times New Roman"/>
                <w:bCs/>
                <w:iCs/>
              </w:rPr>
            </w:pPr>
            <w:r w:rsidRPr="007A1AAE">
              <w:rPr>
                <w:rFonts w:ascii="Times New Roman" w:hAnsi="Times New Roman"/>
              </w:rPr>
              <w:t xml:space="preserve">Лабораторное занятие №3 Конструкторская, технологическая и организационно-экономическая подготовка материально-технического обеспечения </w:t>
            </w:r>
          </w:p>
        </w:tc>
        <w:tc>
          <w:tcPr>
            <w:tcW w:w="660" w:type="pct"/>
            <w:vAlign w:val="center"/>
          </w:tcPr>
          <w:p w14:paraId="34441594"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32FCAB01" w14:textId="77777777" w:rsidR="00215FC5" w:rsidRPr="007A1AAE" w:rsidRDefault="00215FC5" w:rsidP="00FC1369">
            <w:pPr>
              <w:suppressAutoHyphens/>
              <w:spacing w:after="0"/>
              <w:jc w:val="both"/>
              <w:rPr>
                <w:rFonts w:ascii="Times New Roman" w:hAnsi="Times New Roman"/>
                <w:i/>
              </w:rPr>
            </w:pPr>
          </w:p>
        </w:tc>
        <w:tc>
          <w:tcPr>
            <w:tcW w:w="457" w:type="pct"/>
          </w:tcPr>
          <w:p w14:paraId="22390FD8" w14:textId="77777777" w:rsidR="00215FC5" w:rsidRPr="007A1AAE" w:rsidRDefault="00215FC5" w:rsidP="00FC1369">
            <w:pPr>
              <w:suppressAutoHyphens/>
              <w:spacing w:after="0"/>
              <w:jc w:val="both"/>
              <w:rPr>
                <w:rFonts w:ascii="Times New Roman" w:hAnsi="Times New Roman"/>
              </w:rPr>
            </w:pPr>
          </w:p>
        </w:tc>
        <w:tc>
          <w:tcPr>
            <w:tcW w:w="529" w:type="pct"/>
          </w:tcPr>
          <w:p w14:paraId="02219A14" w14:textId="77777777" w:rsidR="00215FC5" w:rsidRPr="007A1AAE" w:rsidRDefault="00215FC5" w:rsidP="00FC1369">
            <w:pPr>
              <w:suppressAutoHyphens/>
              <w:spacing w:after="0"/>
              <w:jc w:val="both"/>
              <w:rPr>
                <w:rFonts w:ascii="Times New Roman" w:hAnsi="Times New Roman"/>
                <w:b/>
              </w:rPr>
            </w:pPr>
          </w:p>
        </w:tc>
      </w:tr>
      <w:tr w:rsidR="00FC1369" w:rsidRPr="007A1AAE" w14:paraId="5687030E" w14:textId="77777777" w:rsidTr="003A6208">
        <w:trPr>
          <w:trHeight w:val="20"/>
        </w:trPr>
        <w:tc>
          <w:tcPr>
            <w:tcW w:w="858" w:type="pct"/>
            <w:vMerge w:val="restart"/>
          </w:tcPr>
          <w:p w14:paraId="1F1CBB1C" w14:textId="77777777" w:rsidR="00215FC5" w:rsidRPr="007A1AAE" w:rsidRDefault="00215FC5" w:rsidP="00FC1369">
            <w:pPr>
              <w:suppressAutoHyphens/>
              <w:spacing w:after="0"/>
              <w:rPr>
                <w:rFonts w:ascii="Times New Roman" w:hAnsi="Times New Roman"/>
                <w:b/>
              </w:rPr>
            </w:pPr>
            <w:r w:rsidRPr="007A1AAE">
              <w:rPr>
                <w:rFonts w:ascii="Times New Roman" w:hAnsi="Times New Roman"/>
                <w:b/>
                <w:bCs/>
              </w:rPr>
              <w:t xml:space="preserve">Тема 2.2. </w:t>
            </w:r>
            <w:r w:rsidRPr="007A1AAE">
              <w:rPr>
                <w:rFonts w:ascii="Times New Roman" w:hAnsi="Times New Roman"/>
              </w:rPr>
              <w:t xml:space="preserve">Экономические критерии, организация труда и планирование материально-технического обеспечения </w:t>
            </w:r>
            <w:r w:rsidRPr="007A1AAE">
              <w:rPr>
                <w:rFonts w:ascii="Times New Roman" w:hAnsi="Times New Roman"/>
                <w:bCs/>
              </w:rPr>
              <w:t>технического обслуживания и ремонта сельскохозяйственной техники</w:t>
            </w:r>
          </w:p>
          <w:p w14:paraId="7547C03D" w14:textId="77777777" w:rsidR="00215FC5" w:rsidRPr="007A1AAE" w:rsidRDefault="00215FC5"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5CA6D3E0" w14:textId="3C64B5FA" w:rsidR="00215FC5" w:rsidRPr="007A1AAE" w:rsidRDefault="00215FC5" w:rsidP="00FC1369">
            <w:pPr>
              <w:spacing w:after="0"/>
              <w:rPr>
                <w:rFonts w:ascii="Times New Roman" w:hAnsi="Times New Roman"/>
                <w:bCs/>
                <w:iCs/>
              </w:rPr>
            </w:pPr>
            <w:r w:rsidRPr="007A1AAE">
              <w:rPr>
                <w:rFonts w:ascii="Times New Roman" w:hAnsi="Times New Roman"/>
                <w:b/>
                <w:bCs/>
              </w:rPr>
              <w:t xml:space="preserve">Содержание </w:t>
            </w:r>
          </w:p>
        </w:tc>
        <w:tc>
          <w:tcPr>
            <w:tcW w:w="660" w:type="pct"/>
            <w:vAlign w:val="center"/>
          </w:tcPr>
          <w:p w14:paraId="071B31FD"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395962D2" w14:textId="77777777" w:rsidR="00215FC5" w:rsidRPr="007A1AAE" w:rsidRDefault="00215FC5" w:rsidP="00FC1369">
            <w:pPr>
              <w:suppressAutoHyphens/>
              <w:spacing w:after="0"/>
              <w:jc w:val="both"/>
              <w:rPr>
                <w:rFonts w:ascii="Times New Roman" w:hAnsi="Times New Roman"/>
                <w:i/>
              </w:rPr>
            </w:pPr>
          </w:p>
        </w:tc>
        <w:tc>
          <w:tcPr>
            <w:tcW w:w="457" w:type="pct"/>
          </w:tcPr>
          <w:p w14:paraId="3530D6B3" w14:textId="77777777" w:rsidR="00215FC5" w:rsidRPr="007A1AAE" w:rsidRDefault="00215FC5" w:rsidP="00FC1369">
            <w:pPr>
              <w:suppressAutoHyphens/>
              <w:spacing w:after="0"/>
              <w:jc w:val="both"/>
              <w:rPr>
                <w:rFonts w:ascii="Times New Roman" w:hAnsi="Times New Roman"/>
              </w:rPr>
            </w:pPr>
          </w:p>
        </w:tc>
        <w:tc>
          <w:tcPr>
            <w:tcW w:w="529" w:type="pct"/>
          </w:tcPr>
          <w:p w14:paraId="2DA964A6" w14:textId="77777777" w:rsidR="00215FC5" w:rsidRPr="007A1AAE" w:rsidRDefault="00215FC5" w:rsidP="00FC1369">
            <w:pPr>
              <w:suppressAutoHyphens/>
              <w:spacing w:after="0"/>
              <w:jc w:val="both"/>
              <w:rPr>
                <w:rFonts w:ascii="Times New Roman" w:hAnsi="Times New Roman"/>
                <w:b/>
              </w:rPr>
            </w:pPr>
          </w:p>
        </w:tc>
      </w:tr>
      <w:tr w:rsidR="00CA1184" w:rsidRPr="007A1AAE" w14:paraId="3DAA4004" w14:textId="77777777" w:rsidTr="003A6208">
        <w:trPr>
          <w:trHeight w:val="20"/>
        </w:trPr>
        <w:tc>
          <w:tcPr>
            <w:tcW w:w="858" w:type="pct"/>
            <w:vMerge/>
          </w:tcPr>
          <w:p w14:paraId="4D2A46F7" w14:textId="77777777" w:rsidR="0083131E" w:rsidRPr="007A1AAE" w:rsidRDefault="0083131E"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9F14ECA" w14:textId="7EA61DA5" w:rsidR="0083131E" w:rsidRPr="007A1AAE" w:rsidRDefault="0083131E" w:rsidP="00FC1369">
            <w:pPr>
              <w:spacing w:after="0"/>
              <w:rPr>
                <w:rFonts w:ascii="Times New Roman" w:hAnsi="Times New Roman"/>
                <w:bCs/>
                <w:iCs/>
              </w:rPr>
            </w:pPr>
            <w:r w:rsidRPr="007A1AAE">
              <w:rPr>
                <w:rFonts w:ascii="Times New Roman" w:hAnsi="Times New Roman"/>
                <w:b/>
              </w:rPr>
              <w:t>1.</w:t>
            </w:r>
            <w:r w:rsidRPr="007A1AAE">
              <w:rPr>
                <w:rFonts w:ascii="Times New Roman" w:hAnsi="Times New Roman"/>
              </w:rPr>
              <w:t xml:space="preserve"> Экономические критерии выбора технологических процессов материально-технического обеспечения</w:t>
            </w:r>
          </w:p>
        </w:tc>
        <w:tc>
          <w:tcPr>
            <w:tcW w:w="660" w:type="pct"/>
            <w:vAlign w:val="center"/>
          </w:tcPr>
          <w:p w14:paraId="69688C26"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AD575CE" w14:textId="77777777" w:rsidR="0083131E" w:rsidRPr="007A1AAE" w:rsidRDefault="0083131E" w:rsidP="00FC1369">
            <w:pPr>
              <w:suppressAutoHyphens/>
              <w:spacing w:after="0"/>
              <w:jc w:val="both"/>
              <w:rPr>
                <w:rFonts w:ascii="Times New Roman" w:hAnsi="Times New Roman"/>
                <w:i/>
              </w:rPr>
            </w:pPr>
          </w:p>
        </w:tc>
        <w:tc>
          <w:tcPr>
            <w:tcW w:w="457" w:type="pct"/>
            <w:vMerge w:val="restart"/>
          </w:tcPr>
          <w:p w14:paraId="365F65DC"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2.5, 2.7, 2.8, 2.10</w:t>
            </w:r>
          </w:p>
          <w:p w14:paraId="1A153E2C" w14:textId="04D37ECB" w:rsidR="0083131E" w:rsidRPr="007A1AAE" w:rsidRDefault="0029589B" w:rsidP="0029589B">
            <w:pPr>
              <w:suppressAutoHyphens/>
              <w:spacing w:after="0"/>
              <w:jc w:val="both"/>
              <w:rPr>
                <w:rFonts w:ascii="Times New Roman" w:hAnsi="Times New Roman"/>
              </w:rPr>
            </w:pPr>
            <w:r w:rsidRPr="007A1AAE">
              <w:rPr>
                <w:rFonts w:ascii="Times New Roman" w:hAnsi="Times New Roman"/>
              </w:rPr>
              <w:t>ОК 01, 04, 09</w:t>
            </w:r>
          </w:p>
        </w:tc>
        <w:tc>
          <w:tcPr>
            <w:tcW w:w="529" w:type="pct"/>
            <w:vMerge w:val="restart"/>
          </w:tcPr>
          <w:p w14:paraId="3BFEEBD6" w14:textId="77777777" w:rsidR="0083131E" w:rsidRPr="007A1AAE" w:rsidRDefault="0083131E" w:rsidP="00FC1369">
            <w:pPr>
              <w:suppressAutoHyphens/>
              <w:spacing w:after="0"/>
              <w:jc w:val="both"/>
              <w:rPr>
                <w:rFonts w:ascii="Times New Roman" w:hAnsi="Times New Roman"/>
                <w:b/>
              </w:rPr>
            </w:pPr>
          </w:p>
        </w:tc>
      </w:tr>
      <w:tr w:rsidR="00CA1184" w:rsidRPr="007A1AAE" w14:paraId="45CCE857" w14:textId="77777777" w:rsidTr="003A6208">
        <w:trPr>
          <w:trHeight w:val="20"/>
        </w:trPr>
        <w:tc>
          <w:tcPr>
            <w:tcW w:w="858" w:type="pct"/>
            <w:vMerge/>
          </w:tcPr>
          <w:p w14:paraId="4766BA09" w14:textId="77777777" w:rsidR="0083131E" w:rsidRPr="007A1AAE" w:rsidRDefault="0083131E"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AFBCA47" w14:textId="45CC3D60" w:rsidR="0083131E" w:rsidRPr="007A1AAE" w:rsidRDefault="0083131E" w:rsidP="00FC1369">
            <w:pPr>
              <w:spacing w:after="0"/>
              <w:rPr>
                <w:rFonts w:ascii="Times New Roman" w:hAnsi="Times New Roman"/>
                <w:bCs/>
                <w:iCs/>
              </w:rPr>
            </w:pPr>
            <w:r w:rsidRPr="007A1AAE">
              <w:rPr>
                <w:rFonts w:ascii="Times New Roman" w:hAnsi="Times New Roman"/>
              </w:rPr>
              <w:t>2. Организация оплаты и нормирования труда материально-технического обеспечения</w:t>
            </w:r>
          </w:p>
        </w:tc>
        <w:tc>
          <w:tcPr>
            <w:tcW w:w="660" w:type="pct"/>
            <w:vAlign w:val="center"/>
          </w:tcPr>
          <w:p w14:paraId="388BEBEC"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AE68650" w14:textId="77777777" w:rsidR="0083131E" w:rsidRPr="007A1AAE" w:rsidRDefault="0083131E" w:rsidP="00FC1369">
            <w:pPr>
              <w:suppressAutoHyphens/>
              <w:spacing w:after="0"/>
              <w:jc w:val="both"/>
              <w:rPr>
                <w:rFonts w:ascii="Times New Roman" w:hAnsi="Times New Roman"/>
                <w:i/>
              </w:rPr>
            </w:pPr>
          </w:p>
        </w:tc>
        <w:tc>
          <w:tcPr>
            <w:tcW w:w="457" w:type="pct"/>
            <w:vMerge/>
          </w:tcPr>
          <w:p w14:paraId="28BB9324" w14:textId="77777777" w:rsidR="0083131E" w:rsidRPr="007A1AAE" w:rsidRDefault="0083131E" w:rsidP="00FC1369">
            <w:pPr>
              <w:suppressAutoHyphens/>
              <w:spacing w:after="0"/>
              <w:jc w:val="both"/>
              <w:rPr>
                <w:rFonts w:ascii="Times New Roman" w:hAnsi="Times New Roman"/>
              </w:rPr>
            </w:pPr>
          </w:p>
        </w:tc>
        <w:tc>
          <w:tcPr>
            <w:tcW w:w="529" w:type="pct"/>
            <w:vMerge/>
          </w:tcPr>
          <w:p w14:paraId="3F088B18" w14:textId="77777777" w:rsidR="0083131E" w:rsidRPr="007A1AAE" w:rsidRDefault="0083131E" w:rsidP="00FC1369">
            <w:pPr>
              <w:suppressAutoHyphens/>
              <w:spacing w:after="0"/>
              <w:jc w:val="both"/>
              <w:rPr>
                <w:rFonts w:ascii="Times New Roman" w:hAnsi="Times New Roman"/>
                <w:b/>
              </w:rPr>
            </w:pPr>
          </w:p>
        </w:tc>
      </w:tr>
      <w:tr w:rsidR="00CA1184" w:rsidRPr="007A1AAE" w14:paraId="738F59CB" w14:textId="77777777" w:rsidTr="003A6208">
        <w:trPr>
          <w:trHeight w:val="20"/>
        </w:trPr>
        <w:tc>
          <w:tcPr>
            <w:tcW w:w="858" w:type="pct"/>
            <w:vMerge/>
          </w:tcPr>
          <w:p w14:paraId="60FA3C87" w14:textId="77777777" w:rsidR="0083131E" w:rsidRPr="007A1AAE" w:rsidRDefault="0083131E"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AF0E899" w14:textId="475B5E39" w:rsidR="0083131E" w:rsidRPr="007A1AAE" w:rsidRDefault="0083131E" w:rsidP="00FC1369">
            <w:pPr>
              <w:spacing w:after="0"/>
              <w:rPr>
                <w:rFonts w:ascii="Times New Roman" w:hAnsi="Times New Roman"/>
                <w:bCs/>
                <w:iCs/>
              </w:rPr>
            </w:pPr>
            <w:r w:rsidRPr="007A1AAE">
              <w:rPr>
                <w:rFonts w:ascii="Times New Roman" w:hAnsi="Times New Roman"/>
                <w:b/>
              </w:rPr>
              <w:t>3.</w:t>
            </w:r>
            <w:r w:rsidRPr="007A1AAE">
              <w:rPr>
                <w:rFonts w:ascii="Times New Roman" w:hAnsi="Times New Roman"/>
              </w:rPr>
              <w:t xml:space="preserve"> Планирование материально-технического обеспечения</w:t>
            </w:r>
          </w:p>
        </w:tc>
        <w:tc>
          <w:tcPr>
            <w:tcW w:w="660" w:type="pct"/>
            <w:vAlign w:val="center"/>
          </w:tcPr>
          <w:p w14:paraId="07182275"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43EE9322" w14:textId="77777777" w:rsidR="0083131E" w:rsidRPr="007A1AAE" w:rsidRDefault="0083131E" w:rsidP="00FC1369">
            <w:pPr>
              <w:suppressAutoHyphens/>
              <w:spacing w:after="0"/>
              <w:jc w:val="both"/>
              <w:rPr>
                <w:rFonts w:ascii="Times New Roman" w:hAnsi="Times New Roman"/>
                <w:i/>
              </w:rPr>
            </w:pPr>
          </w:p>
        </w:tc>
        <w:tc>
          <w:tcPr>
            <w:tcW w:w="457" w:type="pct"/>
            <w:vMerge/>
          </w:tcPr>
          <w:p w14:paraId="328F54C5" w14:textId="77777777" w:rsidR="0083131E" w:rsidRPr="007A1AAE" w:rsidRDefault="0083131E" w:rsidP="00FC1369">
            <w:pPr>
              <w:suppressAutoHyphens/>
              <w:spacing w:after="0"/>
              <w:jc w:val="both"/>
              <w:rPr>
                <w:rFonts w:ascii="Times New Roman" w:hAnsi="Times New Roman"/>
              </w:rPr>
            </w:pPr>
          </w:p>
        </w:tc>
        <w:tc>
          <w:tcPr>
            <w:tcW w:w="529" w:type="pct"/>
            <w:vMerge/>
          </w:tcPr>
          <w:p w14:paraId="3FB3E61A" w14:textId="77777777" w:rsidR="0083131E" w:rsidRPr="007A1AAE" w:rsidRDefault="0083131E" w:rsidP="00FC1369">
            <w:pPr>
              <w:suppressAutoHyphens/>
              <w:spacing w:after="0"/>
              <w:jc w:val="both"/>
              <w:rPr>
                <w:rFonts w:ascii="Times New Roman" w:hAnsi="Times New Roman"/>
                <w:b/>
              </w:rPr>
            </w:pPr>
          </w:p>
        </w:tc>
      </w:tr>
      <w:tr w:rsidR="00FC1369" w:rsidRPr="007A1AAE" w14:paraId="22AB1C76" w14:textId="77777777" w:rsidTr="003A6208">
        <w:trPr>
          <w:trHeight w:val="20"/>
        </w:trPr>
        <w:tc>
          <w:tcPr>
            <w:tcW w:w="858" w:type="pct"/>
            <w:vMerge/>
          </w:tcPr>
          <w:p w14:paraId="5D74C598"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3CD3401" w14:textId="7B361808" w:rsidR="00215FC5" w:rsidRPr="007A1AAE" w:rsidRDefault="007E40F0" w:rsidP="00FC1369">
            <w:pPr>
              <w:spacing w:after="0"/>
              <w:rPr>
                <w:rFonts w:ascii="Times New Roman" w:hAnsi="Times New Roman"/>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5250F7C2"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073DAED0" w14:textId="77777777" w:rsidR="00215FC5" w:rsidRPr="007A1AAE" w:rsidRDefault="00215FC5" w:rsidP="00FC1369">
            <w:pPr>
              <w:suppressAutoHyphens/>
              <w:spacing w:after="0"/>
              <w:jc w:val="both"/>
              <w:rPr>
                <w:rFonts w:ascii="Times New Roman" w:hAnsi="Times New Roman"/>
                <w:i/>
              </w:rPr>
            </w:pPr>
          </w:p>
        </w:tc>
        <w:tc>
          <w:tcPr>
            <w:tcW w:w="457" w:type="pct"/>
          </w:tcPr>
          <w:p w14:paraId="6468132A" w14:textId="77777777" w:rsidR="00215FC5" w:rsidRPr="007A1AAE" w:rsidRDefault="00215FC5" w:rsidP="00FC1369">
            <w:pPr>
              <w:suppressAutoHyphens/>
              <w:spacing w:after="0"/>
              <w:jc w:val="both"/>
              <w:rPr>
                <w:rFonts w:ascii="Times New Roman" w:hAnsi="Times New Roman"/>
              </w:rPr>
            </w:pPr>
          </w:p>
        </w:tc>
        <w:tc>
          <w:tcPr>
            <w:tcW w:w="529" w:type="pct"/>
          </w:tcPr>
          <w:p w14:paraId="07B4158B" w14:textId="77777777" w:rsidR="00215FC5" w:rsidRPr="007A1AAE" w:rsidRDefault="00215FC5" w:rsidP="00FC1369">
            <w:pPr>
              <w:suppressAutoHyphens/>
              <w:spacing w:after="0"/>
              <w:jc w:val="both"/>
              <w:rPr>
                <w:rFonts w:ascii="Times New Roman" w:hAnsi="Times New Roman"/>
                <w:b/>
              </w:rPr>
            </w:pPr>
          </w:p>
        </w:tc>
      </w:tr>
      <w:tr w:rsidR="00FC1369" w:rsidRPr="007A1AAE" w14:paraId="69E8729E" w14:textId="77777777" w:rsidTr="003A6208">
        <w:trPr>
          <w:trHeight w:val="20"/>
        </w:trPr>
        <w:tc>
          <w:tcPr>
            <w:tcW w:w="858" w:type="pct"/>
            <w:vMerge/>
          </w:tcPr>
          <w:p w14:paraId="196F9FBB"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A4F79A2" w14:textId="39B7277E" w:rsidR="00215FC5" w:rsidRPr="007A1AAE" w:rsidRDefault="00215FC5" w:rsidP="00FC1369">
            <w:pPr>
              <w:spacing w:after="0"/>
              <w:rPr>
                <w:rFonts w:ascii="Times New Roman" w:hAnsi="Times New Roman"/>
                <w:bCs/>
                <w:iCs/>
              </w:rPr>
            </w:pPr>
            <w:r w:rsidRPr="007A1AAE">
              <w:rPr>
                <w:rFonts w:ascii="Times New Roman" w:hAnsi="Times New Roman"/>
              </w:rPr>
              <w:t>Лабораторное занятие 1.</w:t>
            </w:r>
            <w:r w:rsidRPr="007A1AAE">
              <w:rPr>
                <w:rFonts w:ascii="Times New Roman" w:hAnsi="Times New Roman"/>
                <w:b/>
                <w:bCs/>
              </w:rPr>
              <w:t xml:space="preserve"> </w:t>
            </w:r>
            <w:r w:rsidRPr="007A1AAE">
              <w:rPr>
                <w:rFonts w:ascii="Times New Roman" w:hAnsi="Times New Roman"/>
              </w:rPr>
              <w:t>Цифровизация в организации материально-технического обеспечения технического обслуживания и ремонта сельскохозяйственной техники</w:t>
            </w:r>
          </w:p>
        </w:tc>
        <w:tc>
          <w:tcPr>
            <w:tcW w:w="660" w:type="pct"/>
            <w:vAlign w:val="center"/>
          </w:tcPr>
          <w:p w14:paraId="05FA3E9B"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6C40725C" w14:textId="77777777" w:rsidR="00215FC5" w:rsidRPr="007A1AAE" w:rsidRDefault="00215FC5" w:rsidP="00FC1369">
            <w:pPr>
              <w:suppressAutoHyphens/>
              <w:spacing w:after="0"/>
              <w:jc w:val="both"/>
              <w:rPr>
                <w:rFonts w:ascii="Times New Roman" w:hAnsi="Times New Roman"/>
                <w:i/>
              </w:rPr>
            </w:pPr>
          </w:p>
        </w:tc>
        <w:tc>
          <w:tcPr>
            <w:tcW w:w="457" w:type="pct"/>
          </w:tcPr>
          <w:p w14:paraId="7F701A25" w14:textId="77777777" w:rsidR="00215FC5" w:rsidRPr="007A1AAE" w:rsidRDefault="00215FC5" w:rsidP="00FC1369">
            <w:pPr>
              <w:suppressAutoHyphens/>
              <w:spacing w:after="0"/>
              <w:jc w:val="both"/>
              <w:rPr>
                <w:rFonts w:ascii="Times New Roman" w:hAnsi="Times New Roman"/>
              </w:rPr>
            </w:pPr>
          </w:p>
        </w:tc>
        <w:tc>
          <w:tcPr>
            <w:tcW w:w="529" w:type="pct"/>
          </w:tcPr>
          <w:p w14:paraId="0AA7FED9" w14:textId="77777777" w:rsidR="00215FC5" w:rsidRPr="007A1AAE" w:rsidRDefault="00215FC5" w:rsidP="00FC1369">
            <w:pPr>
              <w:suppressAutoHyphens/>
              <w:spacing w:after="0"/>
              <w:jc w:val="both"/>
              <w:rPr>
                <w:rFonts w:ascii="Times New Roman" w:hAnsi="Times New Roman"/>
                <w:b/>
              </w:rPr>
            </w:pPr>
          </w:p>
        </w:tc>
      </w:tr>
      <w:tr w:rsidR="00FC1369" w:rsidRPr="007A1AAE" w14:paraId="59F54AB2" w14:textId="77777777" w:rsidTr="003A6208">
        <w:trPr>
          <w:trHeight w:val="20"/>
        </w:trPr>
        <w:tc>
          <w:tcPr>
            <w:tcW w:w="858" w:type="pct"/>
            <w:vMerge/>
          </w:tcPr>
          <w:p w14:paraId="1582028C"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7A884F5" w14:textId="4272DBE6" w:rsidR="00215FC5" w:rsidRPr="007A1AAE" w:rsidRDefault="00215FC5" w:rsidP="00FC1369">
            <w:pPr>
              <w:spacing w:after="0"/>
              <w:rPr>
                <w:rFonts w:ascii="Times New Roman" w:hAnsi="Times New Roman"/>
                <w:bCs/>
                <w:iCs/>
              </w:rPr>
            </w:pPr>
            <w:r w:rsidRPr="007A1AAE">
              <w:rPr>
                <w:rFonts w:ascii="Times New Roman" w:hAnsi="Times New Roman"/>
              </w:rPr>
              <w:t xml:space="preserve"> Практическое занятие № 1 Организация контроля качества на основных стадиях материально-технического обеспечения технического сервиса</w:t>
            </w:r>
          </w:p>
        </w:tc>
        <w:tc>
          <w:tcPr>
            <w:tcW w:w="660" w:type="pct"/>
            <w:vAlign w:val="center"/>
          </w:tcPr>
          <w:p w14:paraId="57018B83"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7151F8A1" w14:textId="77777777" w:rsidR="00215FC5" w:rsidRPr="007A1AAE" w:rsidRDefault="00215FC5" w:rsidP="00FC1369">
            <w:pPr>
              <w:suppressAutoHyphens/>
              <w:spacing w:after="0"/>
              <w:jc w:val="both"/>
              <w:rPr>
                <w:rFonts w:ascii="Times New Roman" w:hAnsi="Times New Roman"/>
                <w:i/>
              </w:rPr>
            </w:pPr>
          </w:p>
        </w:tc>
        <w:tc>
          <w:tcPr>
            <w:tcW w:w="457" w:type="pct"/>
          </w:tcPr>
          <w:p w14:paraId="70BC22BC" w14:textId="77777777" w:rsidR="00215FC5" w:rsidRPr="007A1AAE" w:rsidRDefault="00215FC5" w:rsidP="00FC1369">
            <w:pPr>
              <w:suppressAutoHyphens/>
              <w:spacing w:after="0"/>
              <w:jc w:val="both"/>
              <w:rPr>
                <w:rFonts w:ascii="Times New Roman" w:hAnsi="Times New Roman"/>
              </w:rPr>
            </w:pPr>
          </w:p>
        </w:tc>
        <w:tc>
          <w:tcPr>
            <w:tcW w:w="529" w:type="pct"/>
          </w:tcPr>
          <w:p w14:paraId="7C8D7603" w14:textId="77777777" w:rsidR="00215FC5" w:rsidRPr="007A1AAE" w:rsidRDefault="00215FC5" w:rsidP="00FC1369">
            <w:pPr>
              <w:suppressAutoHyphens/>
              <w:spacing w:after="0"/>
              <w:jc w:val="both"/>
              <w:rPr>
                <w:rFonts w:ascii="Times New Roman" w:hAnsi="Times New Roman"/>
                <w:b/>
              </w:rPr>
            </w:pPr>
          </w:p>
        </w:tc>
      </w:tr>
      <w:tr w:rsidR="00FC1369" w:rsidRPr="007A1AAE" w14:paraId="45574C7B" w14:textId="77777777" w:rsidTr="003A6208">
        <w:trPr>
          <w:trHeight w:val="20"/>
        </w:trPr>
        <w:tc>
          <w:tcPr>
            <w:tcW w:w="858" w:type="pct"/>
            <w:vMerge/>
          </w:tcPr>
          <w:p w14:paraId="323F8760"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A393941" w14:textId="4B6AD933" w:rsidR="00215FC5" w:rsidRPr="007A1AAE" w:rsidRDefault="00215FC5" w:rsidP="00FC1369">
            <w:pPr>
              <w:spacing w:after="0"/>
              <w:rPr>
                <w:rFonts w:ascii="Times New Roman" w:hAnsi="Times New Roman"/>
                <w:bCs/>
                <w:iCs/>
              </w:rPr>
            </w:pPr>
            <w:r w:rsidRPr="007A1AAE">
              <w:rPr>
                <w:rFonts w:ascii="Times New Roman" w:hAnsi="Times New Roman"/>
              </w:rPr>
              <w:t>Практическое занятие № 2 Экономическая эффективность внедрения прогрессивных форм материально-технического обеспечения технического сервиса</w:t>
            </w:r>
            <w:r w:rsidRPr="007A1AAE">
              <w:rPr>
                <w:rFonts w:ascii="Times New Roman" w:hAnsi="Times New Roman"/>
                <w:b/>
              </w:rPr>
              <w:t xml:space="preserve"> …</w:t>
            </w:r>
          </w:p>
        </w:tc>
        <w:tc>
          <w:tcPr>
            <w:tcW w:w="660" w:type="pct"/>
            <w:vAlign w:val="center"/>
          </w:tcPr>
          <w:p w14:paraId="1056421E"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583321A9" w14:textId="77777777" w:rsidR="00215FC5" w:rsidRPr="007A1AAE" w:rsidRDefault="00215FC5" w:rsidP="00FC1369">
            <w:pPr>
              <w:suppressAutoHyphens/>
              <w:spacing w:after="0"/>
              <w:jc w:val="both"/>
              <w:rPr>
                <w:rFonts w:ascii="Times New Roman" w:hAnsi="Times New Roman"/>
                <w:i/>
              </w:rPr>
            </w:pPr>
          </w:p>
        </w:tc>
        <w:tc>
          <w:tcPr>
            <w:tcW w:w="457" w:type="pct"/>
          </w:tcPr>
          <w:p w14:paraId="3C9F230A" w14:textId="77777777" w:rsidR="00215FC5" w:rsidRPr="007A1AAE" w:rsidRDefault="00215FC5" w:rsidP="00FC1369">
            <w:pPr>
              <w:suppressAutoHyphens/>
              <w:spacing w:after="0"/>
              <w:jc w:val="both"/>
              <w:rPr>
                <w:rFonts w:ascii="Times New Roman" w:hAnsi="Times New Roman"/>
              </w:rPr>
            </w:pPr>
          </w:p>
        </w:tc>
        <w:tc>
          <w:tcPr>
            <w:tcW w:w="529" w:type="pct"/>
          </w:tcPr>
          <w:p w14:paraId="40101DE2" w14:textId="77777777" w:rsidR="00215FC5" w:rsidRPr="007A1AAE" w:rsidRDefault="00215FC5" w:rsidP="00FC1369">
            <w:pPr>
              <w:suppressAutoHyphens/>
              <w:spacing w:after="0"/>
              <w:jc w:val="both"/>
              <w:rPr>
                <w:rFonts w:ascii="Times New Roman" w:hAnsi="Times New Roman"/>
                <w:b/>
              </w:rPr>
            </w:pPr>
          </w:p>
        </w:tc>
      </w:tr>
      <w:tr w:rsidR="00FC1369" w:rsidRPr="007A1AAE" w14:paraId="3010FD54" w14:textId="77777777" w:rsidTr="003A6208">
        <w:trPr>
          <w:trHeight w:val="20"/>
        </w:trPr>
        <w:tc>
          <w:tcPr>
            <w:tcW w:w="858" w:type="pct"/>
            <w:vMerge/>
          </w:tcPr>
          <w:p w14:paraId="411DDB4F" w14:textId="77777777" w:rsidR="00215FC5" w:rsidRPr="007A1AAE" w:rsidRDefault="00215FC5" w:rsidP="00FC1369">
            <w:pPr>
              <w:suppressAutoHyphens/>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1732A43" w14:textId="5D1B60C7" w:rsidR="00215FC5" w:rsidRPr="007A1AAE" w:rsidRDefault="00215FC5" w:rsidP="00FC1369">
            <w:pPr>
              <w:spacing w:after="0"/>
              <w:rPr>
                <w:rFonts w:ascii="Times New Roman" w:hAnsi="Times New Roman"/>
                <w:bCs/>
                <w:iCs/>
              </w:rPr>
            </w:pPr>
            <w:r w:rsidRPr="007A1AAE">
              <w:rPr>
                <w:rFonts w:ascii="Times New Roman" w:hAnsi="Times New Roman"/>
              </w:rPr>
              <w:t>Практическое занятие № 3 Организация производственно-технического обеспечения АПК. Организация материально-технического снабжения сельскохозяйственного предприятия.</w:t>
            </w:r>
          </w:p>
        </w:tc>
        <w:tc>
          <w:tcPr>
            <w:tcW w:w="660" w:type="pct"/>
            <w:vAlign w:val="center"/>
          </w:tcPr>
          <w:p w14:paraId="2A290789" w14:textId="77777777" w:rsidR="00215FC5" w:rsidRPr="007A1AAE" w:rsidRDefault="00215FC5" w:rsidP="00FC1369">
            <w:pPr>
              <w:suppressAutoHyphens/>
              <w:spacing w:after="0"/>
              <w:jc w:val="both"/>
              <w:rPr>
                <w:rFonts w:ascii="Times New Roman" w:hAnsi="Times New Roman"/>
                <w:i/>
              </w:rPr>
            </w:pPr>
          </w:p>
        </w:tc>
        <w:tc>
          <w:tcPr>
            <w:tcW w:w="547" w:type="pct"/>
            <w:vAlign w:val="center"/>
          </w:tcPr>
          <w:p w14:paraId="0312D948" w14:textId="77777777" w:rsidR="00215FC5" w:rsidRPr="007A1AAE" w:rsidRDefault="00215FC5" w:rsidP="00FC1369">
            <w:pPr>
              <w:suppressAutoHyphens/>
              <w:spacing w:after="0"/>
              <w:jc w:val="both"/>
              <w:rPr>
                <w:rFonts w:ascii="Times New Roman" w:hAnsi="Times New Roman"/>
                <w:i/>
              </w:rPr>
            </w:pPr>
          </w:p>
        </w:tc>
        <w:tc>
          <w:tcPr>
            <w:tcW w:w="457" w:type="pct"/>
          </w:tcPr>
          <w:p w14:paraId="05264FB7" w14:textId="77777777" w:rsidR="00215FC5" w:rsidRPr="007A1AAE" w:rsidRDefault="00215FC5" w:rsidP="00FC1369">
            <w:pPr>
              <w:suppressAutoHyphens/>
              <w:spacing w:after="0"/>
              <w:jc w:val="both"/>
              <w:rPr>
                <w:rFonts w:ascii="Times New Roman" w:hAnsi="Times New Roman"/>
              </w:rPr>
            </w:pPr>
          </w:p>
        </w:tc>
        <w:tc>
          <w:tcPr>
            <w:tcW w:w="529" w:type="pct"/>
          </w:tcPr>
          <w:p w14:paraId="29CCC792" w14:textId="77777777" w:rsidR="00215FC5" w:rsidRPr="007A1AAE" w:rsidRDefault="00215FC5" w:rsidP="00FC1369">
            <w:pPr>
              <w:suppressAutoHyphens/>
              <w:spacing w:after="0"/>
              <w:jc w:val="both"/>
              <w:rPr>
                <w:rFonts w:ascii="Times New Roman" w:hAnsi="Times New Roman"/>
                <w:b/>
              </w:rPr>
            </w:pPr>
          </w:p>
        </w:tc>
      </w:tr>
      <w:tr w:rsidR="00CA1184" w:rsidRPr="007A1AAE" w14:paraId="6EF6435E" w14:textId="77777777" w:rsidTr="003A6208">
        <w:trPr>
          <w:trHeight w:val="20"/>
        </w:trPr>
        <w:tc>
          <w:tcPr>
            <w:tcW w:w="2807" w:type="pct"/>
            <w:gridSpan w:val="2"/>
          </w:tcPr>
          <w:p w14:paraId="7604784F" w14:textId="5746DB31" w:rsidR="008C5298" w:rsidRPr="007A1AAE" w:rsidRDefault="008C5298" w:rsidP="00FC1369">
            <w:pPr>
              <w:spacing w:after="0"/>
              <w:rPr>
                <w:rFonts w:ascii="Times New Roman" w:hAnsi="Times New Roman"/>
                <w:bCs/>
                <w:iCs/>
              </w:rPr>
            </w:pPr>
            <w:r w:rsidRPr="007A1AAE">
              <w:rPr>
                <w:rFonts w:ascii="Times New Roman" w:hAnsi="Times New Roman"/>
                <w:b/>
                <w:bCs/>
              </w:rPr>
              <w:t>Раздел 3. Технологические процессы ремонтного производства</w:t>
            </w:r>
          </w:p>
        </w:tc>
        <w:tc>
          <w:tcPr>
            <w:tcW w:w="660" w:type="pct"/>
            <w:vAlign w:val="center"/>
          </w:tcPr>
          <w:p w14:paraId="2488738D" w14:textId="192D004C" w:rsidR="008C5298" w:rsidRPr="007A1AAE" w:rsidRDefault="007A1AAE" w:rsidP="00FC1369">
            <w:pPr>
              <w:suppressAutoHyphens/>
              <w:spacing w:after="0"/>
              <w:jc w:val="both"/>
              <w:rPr>
                <w:rFonts w:ascii="Times New Roman" w:hAnsi="Times New Roman"/>
                <w:b/>
                <w:iCs/>
              </w:rPr>
            </w:pPr>
            <w:r w:rsidRPr="007A1AAE">
              <w:rPr>
                <w:rFonts w:ascii="Times New Roman" w:hAnsi="Times New Roman"/>
                <w:b/>
                <w:iCs/>
              </w:rPr>
              <w:t>161/55</w:t>
            </w:r>
          </w:p>
        </w:tc>
        <w:tc>
          <w:tcPr>
            <w:tcW w:w="547" w:type="pct"/>
            <w:vAlign w:val="center"/>
          </w:tcPr>
          <w:p w14:paraId="21C59DA6" w14:textId="5CC93847" w:rsidR="008C5298" w:rsidRPr="007A1AAE" w:rsidRDefault="007A1AAE" w:rsidP="00FC1369">
            <w:pPr>
              <w:suppressAutoHyphens/>
              <w:spacing w:after="0"/>
              <w:jc w:val="both"/>
              <w:rPr>
                <w:rFonts w:ascii="Times New Roman" w:hAnsi="Times New Roman"/>
                <w:b/>
                <w:iCs/>
              </w:rPr>
            </w:pPr>
            <w:r w:rsidRPr="007A1AAE">
              <w:rPr>
                <w:rFonts w:ascii="Times New Roman" w:hAnsi="Times New Roman"/>
                <w:b/>
                <w:iCs/>
              </w:rPr>
              <w:t>264/93</w:t>
            </w:r>
          </w:p>
        </w:tc>
        <w:tc>
          <w:tcPr>
            <w:tcW w:w="457" w:type="pct"/>
          </w:tcPr>
          <w:p w14:paraId="353DB056" w14:textId="77777777" w:rsidR="008C5298" w:rsidRPr="007A1AAE" w:rsidRDefault="008C5298" w:rsidP="00FC1369">
            <w:pPr>
              <w:suppressAutoHyphens/>
              <w:spacing w:after="0"/>
              <w:jc w:val="both"/>
              <w:rPr>
                <w:rFonts w:ascii="Times New Roman" w:hAnsi="Times New Roman"/>
              </w:rPr>
            </w:pPr>
          </w:p>
        </w:tc>
        <w:tc>
          <w:tcPr>
            <w:tcW w:w="529" w:type="pct"/>
          </w:tcPr>
          <w:p w14:paraId="1AA2B494" w14:textId="77777777" w:rsidR="008C5298" w:rsidRPr="007A1AAE" w:rsidRDefault="008C5298" w:rsidP="00FC1369">
            <w:pPr>
              <w:suppressAutoHyphens/>
              <w:spacing w:after="0"/>
              <w:jc w:val="both"/>
              <w:rPr>
                <w:rFonts w:ascii="Times New Roman" w:hAnsi="Times New Roman"/>
                <w:b/>
              </w:rPr>
            </w:pPr>
          </w:p>
        </w:tc>
      </w:tr>
      <w:tr w:rsidR="007A1AAE" w:rsidRPr="007A1AAE" w14:paraId="6F4EE65E" w14:textId="77777777" w:rsidTr="003A6208">
        <w:trPr>
          <w:trHeight w:val="20"/>
        </w:trPr>
        <w:tc>
          <w:tcPr>
            <w:tcW w:w="2807" w:type="pct"/>
            <w:gridSpan w:val="2"/>
          </w:tcPr>
          <w:p w14:paraId="784F3288" w14:textId="7B70E31F" w:rsidR="007A1AAE" w:rsidRPr="007A1AAE" w:rsidRDefault="007A1AAE" w:rsidP="007A1AAE">
            <w:pPr>
              <w:spacing w:after="0"/>
              <w:rPr>
                <w:rFonts w:ascii="Times New Roman" w:hAnsi="Times New Roman"/>
                <w:bCs/>
                <w:iCs/>
              </w:rPr>
            </w:pPr>
            <w:r w:rsidRPr="007A1AAE">
              <w:rPr>
                <w:rFonts w:ascii="Times New Roman" w:hAnsi="Times New Roman"/>
                <w:b/>
                <w:bCs/>
              </w:rPr>
              <w:t>МДК.02.03. Технологические процессы ремонтного производства</w:t>
            </w:r>
            <w:r w:rsidRPr="007A1AAE">
              <w:rPr>
                <w:rFonts w:ascii="Times New Roman" w:hAnsi="Times New Roman"/>
              </w:rPr>
              <w:t>.</w:t>
            </w:r>
          </w:p>
        </w:tc>
        <w:tc>
          <w:tcPr>
            <w:tcW w:w="660" w:type="pct"/>
            <w:vAlign w:val="center"/>
          </w:tcPr>
          <w:p w14:paraId="11527788" w14:textId="494EB969" w:rsidR="007A1AAE" w:rsidRPr="007A1AAE" w:rsidRDefault="007A1AAE" w:rsidP="007A1AAE">
            <w:pPr>
              <w:suppressAutoHyphens/>
              <w:spacing w:after="0"/>
              <w:jc w:val="both"/>
              <w:rPr>
                <w:rFonts w:ascii="Times New Roman" w:hAnsi="Times New Roman"/>
                <w:b/>
                <w:iCs/>
              </w:rPr>
            </w:pPr>
            <w:r w:rsidRPr="007A1AAE">
              <w:rPr>
                <w:rFonts w:ascii="Times New Roman" w:hAnsi="Times New Roman"/>
                <w:b/>
                <w:iCs/>
              </w:rPr>
              <w:t>161/55</w:t>
            </w:r>
          </w:p>
        </w:tc>
        <w:tc>
          <w:tcPr>
            <w:tcW w:w="547" w:type="pct"/>
            <w:vAlign w:val="center"/>
          </w:tcPr>
          <w:p w14:paraId="23C05414" w14:textId="679291A8" w:rsidR="007A1AAE" w:rsidRPr="007A1AAE" w:rsidRDefault="007A1AAE" w:rsidP="007A1AAE">
            <w:pPr>
              <w:suppressAutoHyphens/>
              <w:spacing w:after="0"/>
              <w:jc w:val="both"/>
              <w:rPr>
                <w:rFonts w:ascii="Times New Roman" w:hAnsi="Times New Roman"/>
                <w:b/>
                <w:iCs/>
              </w:rPr>
            </w:pPr>
            <w:r w:rsidRPr="007A1AAE">
              <w:rPr>
                <w:rFonts w:ascii="Times New Roman" w:hAnsi="Times New Roman"/>
                <w:b/>
                <w:iCs/>
              </w:rPr>
              <w:t>264/93</w:t>
            </w:r>
          </w:p>
        </w:tc>
        <w:tc>
          <w:tcPr>
            <w:tcW w:w="457" w:type="pct"/>
          </w:tcPr>
          <w:p w14:paraId="24665B88" w14:textId="77777777" w:rsidR="007A1AAE" w:rsidRPr="007A1AAE" w:rsidRDefault="007A1AAE" w:rsidP="007A1AAE">
            <w:pPr>
              <w:suppressAutoHyphens/>
              <w:spacing w:after="0"/>
              <w:jc w:val="both"/>
              <w:rPr>
                <w:rFonts w:ascii="Times New Roman" w:hAnsi="Times New Roman"/>
              </w:rPr>
            </w:pPr>
          </w:p>
        </w:tc>
        <w:tc>
          <w:tcPr>
            <w:tcW w:w="529" w:type="pct"/>
          </w:tcPr>
          <w:p w14:paraId="05D24933" w14:textId="77777777" w:rsidR="007A1AAE" w:rsidRPr="007A1AAE" w:rsidRDefault="007A1AAE" w:rsidP="007A1AAE">
            <w:pPr>
              <w:suppressAutoHyphens/>
              <w:spacing w:after="0"/>
              <w:jc w:val="both"/>
              <w:rPr>
                <w:rFonts w:ascii="Times New Roman" w:hAnsi="Times New Roman"/>
                <w:b/>
              </w:rPr>
            </w:pPr>
          </w:p>
        </w:tc>
      </w:tr>
      <w:tr w:rsidR="00CA1184" w:rsidRPr="007A1AAE" w14:paraId="7BD2A396" w14:textId="77777777" w:rsidTr="003A6208">
        <w:trPr>
          <w:trHeight w:val="20"/>
        </w:trPr>
        <w:tc>
          <w:tcPr>
            <w:tcW w:w="858" w:type="pct"/>
            <w:vMerge w:val="restart"/>
          </w:tcPr>
          <w:p w14:paraId="0B93C5C5" w14:textId="77777777" w:rsidR="0083131E" w:rsidRPr="007A1AAE" w:rsidRDefault="0083131E" w:rsidP="00FC1369">
            <w:pPr>
              <w:spacing w:after="0"/>
              <w:rPr>
                <w:rFonts w:ascii="Times New Roman" w:hAnsi="Times New Roman"/>
                <w:b/>
                <w:bCs/>
              </w:rPr>
            </w:pPr>
            <w:r w:rsidRPr="007A1AAE">
              <w:rPr>
                <w:rFonts w:ascii="Times New Roman" w:hAnsi="Times New Roman"/>
                <w:b/>
                <w:bCs/>
              </w:rPr>
              <w:t>Тема 3.1. Прои</w:t>
            </w:r>
            <w:r w:rsidRPr="007A1AAE">
              <w:rPr>
                <w:rFonts w:ascii="Times New Roman" w:hAnsi="Times New Roman"/>
                <w:b/>
                <w:bCs/>
                <w:spacing w:val="1"/>
              </w:rPr>
              <w:t>з</w:t>
            </w:r>
            <w:r w:rsidRPr="007A1AAE">
              <w:rPr>
                <w:rFonts w:ascii="Times New Roman" w:hAnsi="Times New Roman"/>
                <w:b/>
                <w:bCs/>
              </w:rPr>
              <w:t>вод</w:t>
            </w:r>
            <w:r w:rsidRPr="007A1AAE">
              <w:rPr>
                <w:rFonts w:ascii="Times New Roman" w:hAnsi="Times New Roman"/>
                <w:b/>
                <w:bCs/>
                <w:spacing w:val="-1"/>
              </w:rPr>
              <w:t>с</w:t>
            </w:r>
            <w:r w:rsidRPr="007A1AAE">
              <w:rPr>
                <w:rFonts w:ascii="Times New Roman" w:hAnsi="Times New Roman"/>
                <w:b/>
                <w:bCs/>
              </w:rPr>
              <w:t>тв</w:t>
            </w:r>
            <w:r w:rsidRPr="007A1AAE">
              <w:rPr>
                <w:rFonts w:ascii="Times New Roman" w:hAnsi="Times New Roman"/>
                <w:b/>
                <w:bCs/>
                <w:spacing w:val="1"/>
              </w:rPr>
              <w:t>енн</w:t>
            </w:r>
            <w:r w:rsidRPr="007A1AAE">
              <w:rPr>
                <w:rFonts w:ascii="Times New Roman" w:hAnsi="Times New Roman"/>
                <w:b/>
                <w:bCs/>
              </w:rPr>
              <w:t>ый</w:t>
            </w:r>
            <w:r w:rsidRPr="007A1AAE">
              <w:rPr>
                <w:rFonts w:ascii="Times New Roman" w:hAnsi="Times New Roman"/>
                <w:b/>
                <w:bCs/>
                <w:spacing w:val="-2"/>
              </w:rPr>
              <w:t xml:space="preserve"> </w:t>
            </w:r>
            <w:r w:rsidRPr="007A1AAE">
              <w:rPr>
                <w:rFonts w:ascii="Times New Roman" w:hAnsi="Times New Roman"/>
                <w:b/>
                <w:bCs/>
                <w:spacing w:val="1"/>
              </w:rPr>
              <w:lastRenderedPageBreak/>
              <w:t>п</w:t>
            </w:r>
            <w:r w:rsidRPr="007A1AAE">
              <w:rPr>
                <w:rFonts w:ascii="Times New Roman" w:hAnsi="Times New Roman"/>
                <w:b/>
                <w:bCs/>
              </w:rPr>
              <w:t>ро</w:t>
            </w:r>
            <w:r w:rsidRPr="007A1AAE">
              <w:rPr>
                <w:rFonts w:ascii="Times New Roman" w:hAnsi="Times New Roman"/>
                <w:b/>
                <w:bCs/>
                <w:spacing w:val="1"/>
              </w:rPr>
              <w:t>ц</w:t>
            </w:r>
            <w:r w:rsidRPr="007A1AAE">
              <w:rPr>
                <w:rFonts w:ascii="Times New Roman" w:hAnsi="Times New Roman"/>
                <w:b/>
                <w:bCs/>
                <w:spacing w:val="-1"/>
              </w:rPr>
              <w:t>ес</w:t>
            </w:r>
            <w:r w:rsidRPr="007A1AAE">
              <w:rPr>
                <w:rFonts w:ascii="Times New Roman" w:hAnsi="Times New Roman"/>
                <w:b/>
                <w:bCs/>
              </w:rPr>
              <w:t>с р</w:t>
            </w:r>
            <w:r w:rsidRPr="007A1AAE">
              <w:rPr>
                <w:rFonts w:ascii="Times New Roman" w:hAnsi="Times New Roman"/>
                <w:b/>
                <w:bCs/>
                <w:spacing w:val="-1"/>
              </w:rPr>
              <w:t>ем</w:t>
            </w:r>
            <w:r w:rsidRPr="007A1AAE">
              <w:rPr>
                <w:rFonts w:ascii="Times New Roman" w:hAnsi="Times New Roman"/>
                <w:b/>
                <w:bCs/>
              </w:rPr>
              <w:t>о</w:t>
            </w:r>
            <w:r w:rsidRPr="007A1AAE">
              <w:rPr>
                <w:rFonts w:ascii="Times New Roman" w:hAnsi="Times New Roman"/>
                <w:b/>
                <w:bCs/>
                <w:spacing w:val="1"/>
              </w:rPr>
              <w:t>н</w:t>
            </w:r>
            <w:r w:rsidRPr="007A1AAE">
              <w:rPr>
                <w:rFonts w:ascii="Times New Roman" w:hAnsi="Times New Roman"/>
                <w:b/>
                <w:bCs/>
              </w:rPr>
              <w:t>та</w:t>
            </w:r>
            <w:r w:rsidRPr="007A1AAE">
              <w:rPr>
                <w:rFonts w:ascii="Times New Roman" w:hAnsi="Times New Roman"/>
                <w:b/>
                <w:bCs/>
                <w:spacing w:val="-1"/>
              </w:rPr>
              <w:t xml:space="preserve"> ма</w:t>
            </w:r>
            <w:r w:rsidRPr="007A1AAE">
              <w:rPr>
                <w:rFonts w:ascii="Times New Roman" w:hAnsi="Times New Roman"/>
                <w:b/>
                <w:bCs/>
              </w:rPr>
              <w:t>ш</w:t>
            </w:r>
            <w:r w:rsidRPr="007A1AAE">
              <w:rPr>
                <w:rFonts w:ascii="Times New Roman" w:hAnsi="Times New Roman"/>
                <w:b/>
                <w:bCs/>
                <w:spacing w:val="1"/>
              </w:rPr>
              <w:t>ин</w:t>
            </w:r>
            <w:r w:rsidRPr="007A1AAE">
              <w:rPr>
                <w:rFonts w:ascii="Times New Roman" w:hAnsi="Times New Roman"/>
                <w:b/>
                <w:bCs/>
              </w:rPr>
              <w:t>.</w:t>
            </w:r>
          </w:p>
          <w:p w14:paraId="586FB9AC" w14:textId="77777777" w:rsidR="0083131E" w:rsidRPr="007A1AAE" w:rsidRDefault="0083131E" w:rsidP="00FC1369">
            <w:pPr>
              <w:spacing w:after="0"/>
              <w:rPr>
                <w:rFonts w:ascii="Times New Roman" w:hAnsi="Times New Roman"/>
                <w:b/>
                <w:bCs/>
              </w:rPr>
            </w:pPr>
          </w:p>
        </w:tc>
        <w:tc>
          <w:tcPr>
            <w:tcW w:w="1949" w:type="pct"/>
          </w:tcPr>
          <w:p w14:paraId="5132DF23" w14:textId="52D3822E" w:rsidR="0083131E" w:rsidRPr="007A1AAE" w:rsidRDefault="0083131E" w:rsidP="00FC1369">
            <w:pPr>
              <w:spacing w:after="0"/>
              <w:rPr>
                <w:rFonts w:ascii="Times New Roman" w:hAnsi="Times New Roman"/>
                <w:bCs/>
                <w:iCs/>
              </w:rPr>
            </w:pPr>
            <w:r w:rsidRPr="007A1AAE">
              <w:rPr>
                <w:rFonts w:ascii="Times New Roman" w:hAnsi="Times New Roman"/>
                <w:b/>
                <w:bCs/>
              </w:rPr>
              <w:lastRenderedPageBreak/>
              <w:t xml:space="preserve">Содержание </w:t>
            </w:r>
          </w:p>
        </w:tc>
        <w:tc>
          <w:tcPr>
            <w:tcW w:w="660" w:type="pct"/>
            <w:vAlign w:val="center"/>
          </w:tcPr>
          <w:p w14:paraId="27A731E2"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543181B8" w14:textId="77777777" w:rsidR="0083131E" w:rsidRPr="007A1AAE" w:rsidRDefault="0083131E" w:rsidP="00FC1369">
            <w:pPr>
              <w:suppressAutoHyphens/>
              <w:spacing w:after="0"/>
              <w:jc w:val="both"/>
              <w:rPr>
                <w:rFonts w:ascii="Times New Roman" w:hAnsi="Times New Roman"/>
                <w:i/>
              </w:rPr>
            </w:pPr>
          </w:p>
        </w:tc>
        <w:tc>
          <w:tcPr>
            <w:tcW w:w="457" w:type="pct"/>
          </w:tcPr>
          <w:p w14:paraId="0A4A48CA" w14:textId="77777777" w:rsidR="0083131E" w:rsidRPr="007A1AAE" w:rsidRDefault="0083131E" w:rsidP="00FC1369">
            <w:pPr>
              <w:suppressAutoHyphens/>
              <w:spacing w:after="0"/>
              <w:jc w:val="both"/>
              <w:rPr>
                <w:rFonts w:ascii="Times New Roman" w:hAnsi="Times New Roman"/>
              </w:rPr>
            </w:pPr>
          </w:p>
        </w:tc>
        <w:tc>
          <w:tcPr>
            <w:tcW w:w="529" w:type="pct"/>
          </w:tcPr>
          <w:p w14:paraId="5ED711CC" w14:textId="77777777" w:rsidR="0083131E" w:rsidRPr="007A1AAE" w:rsidRDefault="0083131E" w:rsidP="00FC1369">
            <w:pPr>
              <w:suppressAutoHyphens/>
              <w:spacing w:after="0"/>
              <w:jc w:val="both"/>
              <w:rPr>
                <w:rFonts w:ascii="Times New Roman" w:hAnsi="Times New Roman"/>
                <w:b/>
              </w:rPr>
            </w:pPr>
          </w:p>
        </w:tc>
      </w:tr>
      <w:tr w:rsidR="00CA1184" w:rsidRPr="007A1AAE" w14:paraId="3D0FC337" w14:textId="77777777" w:rsidTr="003A6208">
        <w:trPr>
          <w:trHeight w:val="20"/>
        </w:trPr>
        <w:tc>
          <w:tcPr>
            <w:tcW w:w="858" w:type="pct"/>
            <w:vMerge/>
          </w:tcPr>
          <w:p w14:paraId="19FE2245" w14:textId="77777777" w:rsidR="0083131E" w:rsidRPr="007A1AAE" w:rsidRDefault="0083131E" w:rsidP="00FC1369">
            <w:pPr>
              <w:spacing w:after="0"/>
              <w:rPr>
                <w:rFonts w:ascii="Times New Roman" w:hAnsi="Times New Roman"/>
                <w:b/>
                <w:bCs/>
              </w:rPr>
            </w:pPr>
          </w:p>
        </w:tc>
        <w:tc>
          <w:tcPr>
            <w:tcW w:w="1949" w:type="pct"/>
          </w:tcPr>
          <w:p w14:paraId="4575710E" w14:textId="1735F482" w:rsidR="0083131E" w:rsidRPr="007A1AAE" w:rsidRDefault="0083131E" w:rsidP="00FC1369">
            <w:pPr>
              <w:spacing w:after="0"/>
              <w:rPr>
                <w:rFonts w:ascii="Times New Roman" w:hAnsi="Times New Roman"/>
                <w:bCs/>
                <w:iCs/>
              </w:rPr>
            </w:pPr>
            <w:r w:rsidRPr="007A1AAE">
              <w:rPr>
                <w:rFonts w:ascii="Times New Roman" w:hAnsi="Times New Roman"/>
              </w:rPr>
              <w:t xml:space="preserve">Сущность производственного процесса ремонта машин. Схемы технологического процесса ТО и ремонта машин. </w:t>
            </w:r>
            <w:r w:rsidRPr="007A1AAE">
              <w:rPr>
                <w:rFonts w:ascii="Times New Roman" w:hAnsi="Times New Roman"/>
              </w:rPr>
              <w:lastRenderedPageBreak/>
              <w:t>Операции технологического и вспомогательного переходов.</w:t>
            </w:r>
          </w:p>
        </w:tc>
        <w:tc>
          <w:tcPr>
            <w:tcW w:w="660" w:type="pct"/>
            <w:vAlign w:val="center"/>
          </w:tcPr>
          <w:p w14:paraId="457F0492"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34DF30C1" w14:textId="77777777" w:rsidR="0083131E" w:rsidRPr="007A1AAE" w:rsidRDefault="0083131E" w:rsidP="00FC1369">
            <w:pPr>
              <w:suppressAutoHyphens/>
              <w:spacing w:after="0"/>
              <w:jc w:val="both"/>
              <w:rPr>
                <w:rFonts w:ascii="Times New Roman" w:hAnsi="Times New Roman"/>
                <w:i/>
              </w:rPr>
            </w:pPr>
          </w:p>
        </w:tc>
        <w:tc>
          <w:tcPr>
            <w:tcW w:w="457" w:type="pct"/>
          </w:tcPr>
          <w:p w14:paraId="6FE97FBE"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2.1, 2.2, 2.3, 2.4, 2.5, 2.7, 2.10</w:t>
            </w:r>
          </w:p>
          <w:p w14:paraId="715E1C2D" w14:textId="6BD69C00" w:rsidR="0083131E" w:rsidRPr="007A1AAE" w:rsidRDefault="0029589B" w:rsidP="0029589B">
            <w:pPr>
              <w:suppressAutoHyphens/>
              <w:spacing w:after="0"/>
              <w:jc w:val="both"/>
              <w:rPr>
                <w:rFonts w:ascii="Times New Roman" w:hAnsi="Times New Roman"/>
              </w:rPr>
            </w:pPr>
            <w:r w:rsidRPr="007A1AAE">
              <w:rPr>
                <w:rFonts w:ascii="Times New Roman" w:hAnsi="Times New Roman"/>
              </w:rPr>
              <w:lastRenderedPageBreak/>
              <w:t>ОК 01, 04, 09</w:t>
            </w:r>
          </w:p>
        </w:tc>
        <w:tc>
          <w:tcPr>
            <w:tcW w:w="529" w:type="pct"/>
          </w:tcPr>
          <w:p w14:paraId="426BCFCD" w14:textId="77777777" w:rsidR="0083131E" w:rsidRPr="007A1AAE" w:rsidRDefault="0083131E" w:rsidP="00FC1369">
            <w:pPr>
              <w:suppressAutoHyphens/>
              <w:spacing w:after="0"/>
              <w:jc w:val="both"/>
              <w:rPr>
                <w:rFonts w:ascii="Times New Roman" w:hAnsi="Times New Roman"/>
                <w:b/>
              </w:rPr>
            </w:pPr>
          </w:p>
        </w:tc>
      </w:tr>
      <w:tr w:rsidR="00CA1184" w:rsidRPr="007A1AAE" w14:paraId="7C6DE2EF" w14:textId="77777777" w:rsidTr="003A6208">
        <w:trPr>
          <w:trHeight w:val="20"/>
        </w:trPr>
        <w:tc>
          <w:tcPr>
            <w:tcW w:w="858" w:type="pct"/>
            <w:vMerge/>
          </w:tcPr>
          <w:p w14:paraId="20C0E35C" w14:textId="77777777" w:rsidR="0083131E" w:rsidRPr="007A1AAE" w:rsidRDefault="0083131E" w:rsidP="00FC1369">
            <w:pPr>
              <w:spacing w:after="0"/>
              <w:rPr>
                <w:rFonts w:ascii="Times New Roman" w:hAnsi="Times New Roman"/>
                <w:b/>
                <w:bCs/>
              </w:rPr>
            </w:pPr>
          </w:p>
        </w:tc>
        <w:tc>
          <w:tcPr>
            <w:tcW w:w="1949" w:type="pct"/>
          </w:tcPr>
          <w:p w14:paraId="22DEF3C0" w14:textId="75D826F6" w:rsidR="0083131E" w:rsidRPr="007A1AAE" w:rsidRDefault="007E40F0" w:rsidP="00FC1369">
            <w:pPr>
              <w:spacing w:after="0"/>
              <w:rPr>
                <w:rFonts w:ascii="Times New Roman" w:hAnsi="Times New Roman"/>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5E39D07C"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B0006AD" w14:textId="77777777" w:rsidR="0083131E" w:rsidRPr="007A1AAE" w:rsidRDefault="0083131E" w:rsidP="00FC1369">
            <w:pPr>
              <w:suppressAutoHyphens/>
              <w:spacing w:after="0"/>
              <w:jc w:val="both"/>
              <w:rPr>
                <w:rFonts w:ascii="Times New Roman" w:hAnsi="Times New Roman"/>
                <w:i/>
              </w:rPr>
            </w:pPr>
          </w:p>
        </w:tc>
        <w:tc>
          <w:tcPr>
            <w:tcW w:w="457" w:type="pct"/>
          </w:tcPr>
          <w:p w14:paraId="7B0D0EAF" w14:textId="77777777" w:rsidR="0083131E" w:rsidRPr="007A1AAE" w:rsidRDefault="0083131E" w:rsidP="00FC1369">
            <w:pPr>
              <w:suppressAutoHyphens/>
              <w:spacing w:after="0"/>
              <w:jc w:val="both"/>
              <w:rPr>
                <w:rFonts w:ascii="Times New Roman" w:hAnsi="Times New Roman"/>
              </w:rPr>
            </w:pPr>
          </w:p>
        </w:tc>
        <w:tc>
          <w:tcPr>
            <w:tcW w:w="529" w:type="pct"/>
          </w:tcPr>
          <w:p w14:paraId="3EF948E2" w14:textId="77777777" w:rsidR="0083131E" w:rsidRPr="007A1AAE" w:rsidRDefault="0083131E" w:rsidP="00FC1369">
            <w:pPr>
              <w:suppressAutoHyphens/>
              <w:spacing w:after="0"/>
              <w:jc w:val="both"/>
              <w:rPr>
                <w:rFonts w:ascii="Times New Roman" w:hAnsi="Times New Roman"/>
                <w:b/>
              </w:rPr>
            </w:pPr>
          </w:p>
        </w:tc>
      </w:tr>
      <w:tr w:rsidR="00CA1184" w:rsidRPr="007A1AAE" w14:paraId="4214DFCE" w14:textId="77777777" w:rsidTr="003A6208">
        <w:trPr>
          <w:trHeight w:val="20"/>
        </w:trPr>
        <w:tc>
          <w:tcPr>
            <w:tcW w:w="858" w:type="pct"/>
            <w:vMerge/>
          </w:tcPr>
          <w:p w14:paraId="1EA7ED0D" w14:textId="77777777" w:rsidR="0083131E" w:rsidRPr="007A1AAE" w:rsidRDefault="0083131E" w:rsidP="00FC1369">
            <w:pPr>
              <w:spacing w:after="0"/>
              <w:rPr>
                <w:rFonts w:ascii="Times New Roman" w:hAnsi="Times New Roman"/>
                <w:b/>
                <w:bCs/>
              </w:rPr>
            </w:pPr>
          </w:p>
        </w:tc>
        <w:tc>
          <w:tcPr>
            <w:tcW w:w="1949" w:type="pct"/>
          </w:tcPr>
          <w:p w14:paraId="2B3DD9E0" w14:textId="570D767C" w:rsidR="0083131E" w:rsidRPr="007A1AAE" w:rsidRDefault="0083131E" w:rsidP="00FC1369">
            <w:pPr>
              <w:spacing w:after="0"/>
              <w:rPr>
                <w:rFonts w:ascii="Times New Roman" w:hAnsi="Times New Roman"/>
                <w:bCs/>
                <w:iCs/>
              </w:rPr>
            </w:pPr>
            <w:r w:rsidRPr="007A1AAE">
              <w:rPr>
                <w:rFonts w:ascii="Times New Roman" w:hAnsi="Times New Roman"/>
              </w:rPr>
              <w:t>Практическое занятие 1. Разборка машин и сборочных единиц. Технологии разборки агрегатов и машин. Способы удаления различного рода загрязнений и отложений. Конструкция моечного оборудования и приспособления.</w:t>
            </w:r>
          </w:p>
        </w:tc>
        <w:tc>
          <w:tcPr>
            <w:tcW w:w="660" w:type="pct"/>
            <w:vAlign w:val="center"/>
          </w:tcPr>
          <w:p w14:paraId="7EDC2B28"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5F7093FE" w14:textId="77777777" w:rsidR="0083131E" w:rsidRPr="007A1AAE" w:rsidRDefault="0083131E" w:rsidP="00FC1369">
            <w:pPr>
              <w:suppressAutoHyphens/>
              <w:spacing w:after="0"/>
              <w:jc w:val="both"/>
              <w:rPr>
                <w:rFonts w:ascii="Times New Roman" w:hAnsi="Times New Roman"/>
                <w:i/>
              </w:rPr>
            </w:pPr>
          </w:p>
        </w:tc>
        <w:tc>
          <w:tcPr>
            <w:tcW w:w="457" w:type="pct"/>
          </w:tcPr>
          <w:p w14:paraId="7CEA57DA" w14:textId="77777777" w:rsidR="0083131E" w:rsidRPr="007A1AAE" w:rsidRDefault="0083131E" w:rsidP="00FC1369">
            <w:pPr>
              <w:suppressAutoHyphens/>
              <w:spacing w:after="0"/>
              <w:jc w:val="both"/>
              <w:rPr>
                <w:rFonts w:ascii="Times New Roman" w:hAnsi="Times New Roman"/>
              </w:rPr>
            </w:pPr>
          </w:p>
        </w:tc>
        <w:tc>
          <w:tcPr>
            <w:tcW w:w="529" w:type="pct"/>
          </w:tcPr>
          <w:p w14:paraId="45394B91" w14:textId="77777777" w:rsidR="0083131E" w:rsidRPr="007A1AAE" w:rsidRDefault="0083131E" w:rsidP="00FC1369">
            <w:pPr>
              <w:suppressAutoHyphens/>
              <w:spacing w:after="0"/>
              <w:jc w:val="both"/>
              <w:rPr>
                <w:rFonts w:ascii="Times New Roman" w:hAnsi="Times New Roman"/>
                <w:b/>
              </w:rPr>
            </w:pPr>
          </w:p>
        </w:tc>
      </w:tr>
      <w:tr w:rsidR="00CA1184" w:rsidRPr="007A1AAE" w14:paraId="2EF60AB3" w14:textId="77777777" w:rsidTr="003A6208">
        <w:trPr>
          <w:trHeight w:val="20"/>
        </w:trPr>
        <w:tc>
          <w:tcPr>
            <w:tcW w:w="858" w:type="pct"/>
            <w:vMerge/>
          </w:tcPr>
          <w:p w14:paraId="35DAAB6B" w14:textId="77777777" w:rsidR="0083131E" w:rsidRPr="007A1AAE" w:rsidRDefault="0083131E" w:rsidP="00FC1369">
            <w:pPr>
              <w:spacing w:after="0"/>
              <w:rPr>
                <w:rFonts w:ascii="Times New Roman" w:hAnsi="Times New Roman"/>
                <w:b/>
                <w:bCs/>
              </w:rPr>
            </w:pPr>
          </w:p>
        </w:tc>
        <w:tc>
          <w:tcPr>
            <w:tcW w:w="1949" w:type="pct"/>
          </w:tcPr>
          <w:p w14:paraId="20EEE996" w14:textId="3A875368"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1. Изучение приборов и оборудования при дефектовке машин</w:t>
            </w:r>
          </w:p>
        </w:tc>
        <w:tc>
          <w:tcPr>
            <w:tcW w:w="660" w:type="pct"/>
            <w:vAlign w:val="center"/>
          </w:tcPr>
          <w:p w14:paraId="0883DE70"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45F911FB" w14:textId="77777777" w:rsidR="0083131E" w:rsidRPr="007A1AAE" w:rsidRDefault="0083131E" w:rsidP="00FC1369">
            <w:pPr>
              <w:suppressAutoHyphens/>
              <w:spacing w:after="0"/>
              <w:jc w:val="both"/>
              <w:rPr>
                <w:rFonts w:ascii="Times New Roman" w:hAnsi="Times New Roman"/>
                <w:i/>
              </w:rPr>
            </w:pPr>
          </w:p>
        </w:tc>
        <w:tc>
          <w:tcPr>
            <w:tcW w:w="457" w:type="pct"/>
          </w:tcPr>
          <w:p w14:paraId="7F3392DC" w14:textId="77777777" w:rsidR="0083131E" w:rsidRPr="007A1AAE" w:rsidRDefault="0083131E" w:rsidP="00FC1369">
            <w:pPr>
              <w:suppressAutoHyphens/>
              <w:spacing w:after="0"/>
              <w:jc w:val="both"/>
              <w:rPr>
                <w:rFonts w:ascii="Times New Roman" w:hAnsi="Times New Roman"/>
              </w:rPr>
            </w:pPr>
          </w:p>
        </w:tc>
        <w:tc>
          <w:tcPr>
            <w:tcW w:w="529" w:type="pct"/>
          </w:tcPr>
          <w:p w14:paraId="78960977" w14:textId="77777777" w:rsidR="0083131E" w:rsidRPr="007A1AAE" w:rsidRDefault="0083131E" w:rsidP="00FC1369">
            <w:pPr>
              <w:suppressAutoHyphens/>
              <w:spacing w:after="0"/>
              <w:jc w:val="both"/>
              <w:rPr>
                <w:rFonts w:ascii="Times New Roman" w:hAnsi="Times New Roman"/>
                <w:b/>
              </w:rPr>
            </w:pPr>
          </w:p>
        </w:tc>
      </w:tr>
      <w:tr w:rsidR="00FC1369" w:rsidRPr="007A1AAE" w14:paraId="532273CB" w14:textId="77777777" w:rsidTr="003A6208">
        <w:trPr>
          <w:trHeight w:val="20"/>
        </w:trPr>
        <w:tc>
          <w:tcPr>
            <w:tcW w:w="858" w:type="pct"/>
            <w:vMerge w:val="restart"/>
          </w:tcPr>
          <w:p w14:paraId="0C004B75" w14:textId="77777777" w:rsidR="0083131E" w:rsidRPr="007A1AAE" w:rsidRDefault="0083131E" w:rsidP="00FC1369">
            <w:pPr>
              <w:spacing w:after="0"/>
              <w:rPr>
                <w:rFonts w:ascii="Times New Roman" w:hAnsi="Times New Roman"/>
                <w:b/>
                <w:bCs/>
              </w:rPr>
            </w:pPr>
            <w:r w:rsidRPr="007A1AAE">
              <w:rPr>
                <w:rFonts w:ascii="Times New Roman" w:hAnsi="Times New Roman"/>
                <w:b/>
                <w:bCs/>
              </w:rPr>
              <w:t>Тема 3.2. Технологические процессы ремонта и восстановления деталей.</w:t>
            </w:r>
          </w:p>
          <w:p w14:paraId="40B6B097"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BA16AB2" w14:textId="47E49AA0" w:rsidR="0083131E" w:rsidRPr="007A1AAE" w:rsidRDefault="0083131E" w:rsidP="00FC1369">
            <w:pPr>
              <w:spacing w:after="0"/>
              <w:rPr>
                <w:rFonts w:ascii="Times New Roman" w:hAnsi="Times New Roman"/>
                <w:bCs/>
                <w:iCs/>
              </w:rPr>
            </w:pPr>
            <w:r w:rsidRPr="007A1AAE">
              <w:rPr>
                <w:rFonts w:ascii="Times New Roman" w:hAnsi="Times New Roman"/>
                <w:b/>
                <w:bCs/>
              </w:rPr>
              <w:t xml:space="preserve">Содержание </w:t>
            </w:r>
          </w:p>
        </w:tc>
        <w:tc>
          <w:tcPr>
            <w:tcW w:w="660" w:type="pct"/>
            <w:vAlign w:val="center"/>
          </w:tcPr>
          <w:p w14:paraId="3A870056"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824BCA1" w14:textId="77777777" w:rsidR="0083131E" w:rsidRPr="007A1AAE" w:rsidRDefault="0083131E" w:rsidP="00FC1369">
            <w:pPr>
              <w:suppressAutoHyphens/>
              <w:spacing w:after="0"/>
              <w:jc w:val="both"/>
              <w:rPr>
                <w:rFonts w:ascii="Times New Roman" w:hAnsi="Times New Roman"/>
                <w:i/>
              </w:rPr>
            </w:pPr>
          </w:p>
        </w:tc>
        <w:tc>
          <w:tcPr>
            <w:tcW w:w="457" w:type="pct"/>
          </w:tcPr>
          <w:p w14:paraId="64656113" w14:textId="77777777" w:rsidR="0083131E" w:rsidRPr="007A1AAE" w:rsidRDefault="0083131E" w:rsidP="00FC1369">
            <w:pPr>
              <w:suppressAutoHyphens/>
              <w:spacing w:after="0"/>
              <w:jc w:val="both"/>
              <w:rPr>
                <w:rFonts w:ascii="Times New Roman" w:hAnsi="Times New Roman"/>
              </w:rPr>
            </w:pPr>
          </w:p>
        </w:tc>
        <w:tc>
          <w:tcPr>
            <w:tcW w:w="529" w:type="pct"/>
          </w:tcPr>
          <w:p w14:paraId="204A0805" w14:textId="77777777" w:rsidR="0083131E" w:rsidRPr="007A1AAE" w:rsidRDefault="0083131E" w:rsidP="00FC1369">
            <w:pPr>
              <w:suppressAutoHyphens/>
              <w:spacing w:after="0"/>
              <w:jc w:val="both"/>
              <w:rPr>
                <w:rFonts w:ascii="Times New Roman" w:hAnsi="Times New Roman"/>
                <w:b/>
              </w:rPr>
            </w:pPr>
          </w:p>
        </w:tc>
      </w:tr>
      <w:tr w:rsidR="00FC1369" w:rsidRPr="007A1AAE" w14:paraId="1D5E49E3" w14:textId="77777777" w:rsidTr="003A6208">
        <w:trPr>
          <w:trHeight w:val="20"/>
        </w:trPr>
        <w:tc>
          <w:tcPr>
            <w:tcW w:w="858" w:type="pct"/>
            <w:vMerge/>
          </w:tcPr>
          <w:p w14:paraId="39E95D48"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8AC6ABF" w14:textId="74038B6F" w:rsidR="0083131E" w:rsidRPr="007A1AAE" w:rsidRDefault="0029589B" w:rsidP="00FC1369">
            <w:pPr>
              <w:spacing w:after="0"/>
              <w:rPr>
                <w:rFonts w:ascii="Times New Roman" w:hAnsi="Times New Roman"/>
                <w:bCs/>
                <w:iCs/>
              </w:rPr>
            </w:pPr>
            <w:r w:rsidRPr="007A1AAE">
              <w:rPr>
                <w:rFonts w:ascii="Times New Roman" w:hAnsi="Times New Roman"/>
              </w:rPr>
              <w:t xml:space="preserve">1. </w:t>
            </w:r>
            <w:r w:rsidR="0083131E" w:rsidRPr="007A1AAE">
              <w:rPr>
                <w:rFonts w:ascii="Times New Roman" w:hAnsi="Times New Roman"/>
              </w:rPr>
              <w:t>Способы восстановления деталей.</w:t>
            </w:r>
          </w:p>
        </w:tc>
        <w:tc>
          <w:tcPr>
            <w:tcW w:w="660" w:type="pct"/>
            <w:vAlign w:val="center"/>
          </w:tcPr>
          <w:p w14:paraId="19880831"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12AEFB5F" w14:textId="77777777" w:rsidR="0083131E" w:rsidRPr="007A1AAE" w:rsidRDefault="0083131E" w:rsidP="00FC1369">
            <w:pPr>
              <w:suppressAutoHyphens/>
              <w:spacing w:after="0"/>
              <w:jc w:val="both"/>
              <w:rPr>
                <w:rFonts w:ascii="Times New Roman" w:hAnsi="Times New Roman"/>
                <w:i/>
              </w:rPr>
            </w:pPr>
          </w:p>
        </w:tc>
        <w:tc>
          <w:tcPr>
            <w:tcW w:w="457" w:type="pct"/>
          </w:tcPr>
          <w:p w14:paraId="29274768"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2.1, 2.2, 2.3, 2.4, 2.5, 2.7, 2.10</w:t>
            </w:r>
          </w:p>
          <w:p w14:paraId="5DEE2E7F" w14:textId="62EB2E55" w:rsidR="0083131E" w:rsidRPr="007A1AAE" w:rsidRDefault="0029589B" w:rsidP="0029589B">
            <w:pPr>
              <w:suppressAutoHyphens/>
              <w:spacing w:after="0"/>
              <w:jc w:val="both"/>
              <w:rPr>
                <w:rFonts w:ascii="Times New Roman" w:hAnsi="Times New Roman"/>
              </w:rPr>
            </w:pPr>
            <w:r w:rsidRPr="007A1AAE">
              <w:rPr>
                <w:rFonts w:ascii="Times New Roman" w:hAnsi="Times New Roman"/>
              </w:rPr>
              <w:t>ОК 01, 04, 09</w:t>
            </w:r>
          </w:p>
        </w:tc>
        <w:tc>
          <w:tcPr>
            <w:tcW w:w="529" w:type="pct"/>
          </w:tcPr>
          <w:p w14:paraId="157AA6D1" w14:textId="77777777" w:rsidR="0083131E" w:rsidRPr="007A1AAE" w:rsidRDefault="0083131E" w:rsidP="00FC1369">
            <w:pPr>
              <w:suppressAutoHyphens/>
              <w:spacing w:after="0"/>
              <w:jc w:val="both"/>
              <w:rPr>
                <w:rFonts w:ascii="Times New Roman" w:hAnsi="Times New Roman"/>
                <w:b/>
              </w:rPr>
            </w:pPr>
          </w:p>
        </w:tc>
      </w:tr>
      <w:tr w:rsidR="00FC1369" w:rsidRPr="007A1AAE" w14:paraId="5423049F" w14:textId="77777777" w:rsidTr="003A6208">
        <w:trPr>
          <w:trHeight w:val="20"/>
        </w:trPr>
        <w:tc>
          <w:tcPr>
            <w:tcW w:w="858" w:type="pct"/>
            <w:vMerge/>
          </w:tcPr>
          <w:p w14:paraId="45455884"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0618BA2" w14:textId="35A244C7" w:rsidR="0083131E" w:rsidRPr="007A1AAE" w:rsidRDefault="007E40F0" w:rsidP="00FC1369">
            <w:pPr>
              <w:spacing w:after="0"/>
              <w:rPr>
                <w:rFonts w:ascii="Times New Roman" w:hAnsi="Times New Roman"/>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09368ADD"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0C79FEEE" w14:textId="77777777" w:rsidR="0083131E" w:rsidRPr="007A1AAE" w:rsidRDefault="0083131E" w:rsidP="00FC1369">
            <w:pPr>
              <w:suppressAutoHyphens/>
              <w:spacing w:after="0"/>
              <w:jc w:val="both"/>
              <w:rPr>
                <w:rFonts w:ascii="Times New Roman" w:hAnsi="Times New Roman"/>
                <w:i/>
              </w:rPr>
            </w:pPr>
          </w:p>
        </w:tc>
        <w:tc>
          <w:tcPr>
            <w:tcW w:w="457" w:type="pct"/>
          </w:tcPr>
          <w:p w14:paraId="3F359E3E" w14:textId="77777777" w:rsidR="0083131E" w:rsidRPr="007A1AAE" w:rsidRDefault="0083131E" w:rsidP="00FC1369">
            <w:pPr>
              <w:suppressAutoHyphens/>
              <w:spacing w:after="0"/>
              <w:jc w:val="both"/>
              <w:rPr>
                <w:rFonts w:ascii="Times New Roman" w:hAnsi="Times New Roman"/>
              </w:rPr>
            </w:pPr>
          </w:p>
        </w:tc>
        <w:tc>
          <w:tcPr>
            <w:tcW w:w="529" w:type="pct"/>
          </w:tcPr>
          <w:p w14:paraId="070489B1" w14:textId="77777777" w:rsidR="0083131E" w:rsidRPr="007A1AAE" w:rsidRDefault="0083131E" w:rsidP="00FC1369">
            <w:pPr>
              <w:suppressAutoHyphens/>
              <w:spacing w:after="0"/>
              <w:jc w:val="both"/>
              <w:rPr>
                <w:rFonts w:ascii="Times New Roman" w:hAnsi="Times New Roman"/>
                <w:b/>
              </w:rPr>
            </w:pPr>
          </w:p>
        </w:tc>
      </w:tr>
      <w:tr w:rsidR="00FC1369" w:rsidRPr="007A1AAE" w14:paraId="2EB52CBC" w14:textId="77777777" w:rsidTr="003A6208">
        <w:trPr>
          <w:trHeight w:val="20"/>
        </w:trPr>
        <w:tc>
          <w:tcPr>
            <w:tcW w:w="858" w:type="pct"/>
            <w:vMerge/>
          </w:tcPr>
          <w:p w14:paraId="5E751FE0"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E54C597" w14:textId="4C5D4311"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1. Восстановления деталей ручной сваркой и наплавкой. Сущность ручной электродуговой и газовой сварки. Особенности сварки деталей изготовленный из чугуна и алюминиевых сплавов. Оборудование приспособление и инструмент, применяемые при сварке.</w:t>
            </w:r>
          </w:p>
        </w:tc>
        <w:tc>
          <w:tcPr>
            <w:tcW w:w="660" w:type="pct"/>
            <w:vAlign w:val="center"/>
          </w:tcPr>
          <w:p w14:paraId="252D1D4E"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4EC9FEF2" w14:textId="77777777" w:rsidR="0083131E" w:rsidRPr="007A1AAE" w:rsidRDefault="0083131E" w:rsidP="00FC1369">
            <w:pPr>
              <w:suppressAutoHyphens/>
              <w:spacing w:after="0"/>
              <w:jc w:val="both"/>
              <w:rPr>
                <w:rFonts w:ascii="Times New Roman" w:hAnsi="Times New Roman"/>
                <w:i/>
              </w:rPr>
            </w:pPr>
          </w:p>
        </w:tc>
        <w:tc>
          <w:tcPr>
            <w:tcW w:w="457" w:type="pct"/>
          </w:tcPr>
          <w:p w14:paraId="364659F0" w14:textId="77777777" w:rsidR="0083131E" w:rsidRPr="007A1AAE" w:rsidRDefault="0083131E" w:rsidP="00FC1369">
            <w:pPr>
              <w:suppressAutoHyphens/>
              <w:spacing w:after="0"/>
              <w:jc w:val="both"/>
              <w:rPr>
                <w:rFonts w:ascii="Times New Roman" w:hAnsi="Times New Roman"/>
              </w:rPr>
            </w:pPr>
          </w:p>
        </w:tc>
        <w:tc>
          <w:tcPr>
            <w:tcW w:w="529" w:type="pct"/>
          </w:tcPr>
          <w:p w14:paraId="43F525BA" w14:textId="77777777" w:rsidR="0083131E" w:rsidRPr="007A1AAE" w:rsidRDefault="0083131E" w:rsidP="00FC1369">
            <w:pPr>
              <w:suppressAutoHyphens/>
              <w:spacing w:after="0"/>
              <w:jc w:val="both"/>
              <w:rPr>
                <w:rFonts w:ascii="Times New Roman" w:hAnsi="Times New Roman"/>
                <w:b/>
              </w:rPr>
            </w:pPr>
          </w:p>
        </w:tc>
      </w:tr>
      <w:tr w:rsidR="00FC1369" w:rsidRPr="007A1AAE" w14:paraId="3348FFA3" w14:textId="77777777" w:rsidTr="003A6208">
        <w:trPr>
          <w:trHeight w:val="20"/>
        </w:trPr>
        <w:tc>
          <w:tcPr>
            <w:tcW w:w="858" w:type="pct"/>
            <w:vMerge/>
          </w:tcPr>
          <w:p w14:paraId="7781EBCE"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E4030ED" w14:textId="30E2BF90"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2. Механизированные способы сварки и наплавки. Сущность процессов сварки и наплавки деталей под слоем флюса, среди защитных газов вибродуговой и электроконтактной сварки. Оборудование и материалы механизированных способов сварки и наплавки. Современные способы сварки и наплавки.</w:t>
            </w:r>
          </w:p>
        </w:tc>
        <w:tc>
          <w:tcPr>
            <w:tcW w:w="660" w:type="pct"/>
            <w:vAlign w:val="center"/>
          </w:tcPr>
          <w:p w14:paraId="0FA1CDF1"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4D6641DC" w14:textId="77777777" w:rsidR="0083131E" w:rsidRPr="007A1AAE" w:rsidRDefault="0083131E" w:rsidP="00FC1369">
            <w:pPr>
              <w:suppressAutoHyphens/>
              <w:spacing w:after="0"/>
              <w:jc w:val="both"/>
              <w:rPr>
                <w:rFonts w:ascii="Times New Roman" w:hAnsi="Times New Roman"/>
                <w:i/>
              </w:rPr>
            </w:pPr>
          </w:p>
        </w:tc>
        <w:tc>
          <w:tcPr>
            <w:tcW w:w="457" w:type="pct"/>
          </w:tcPr>
          <w:p w14:paraId="66F96E4F" w14:textId="77777777" w:rsidR="0083131E" w:rsidRPr="007A1AAE" w:rsidRDefault="0083131E" w:rsidP="00FC1369">
            <w:pPr>
              <w:suppressAutoHyphens/>
              <w:spacing w:after="0"/>
              <w:jc w:val="both"/>
              <w:rPr>
                <w:rFonts w:ascii="Times New Roman" w:hAnsi="Times New Roman"/>
              </w:rPr>
            </w:pPr>
          </w:p>
        </w:tc>
        <w:tc>
          <w:tcPr>
            <w:tcW w:w="529" w:type="pct"/>
          </w:tcPr>
          <w:p w14:paraId="0A09C14B" w14:textId="77777777" w:rsidR="0083131E" w:rsidRPr="007A1AAE" w:rsidRDefault="0083131E" w:rsidP="00FC1369">
            <w:pPr>
              <w:suppressAutoHyphens/>
              <w:spacing w:after="0"/>
              <w:jc w:val="both"/>
              <w:rPr>
                <w:rFonts w:ascii="Times New Roman" w:hAnsi="Times New Roman"/>
                <w:b/>
              </w:rPr>
            </w:pPr>
          </w:p>
        </w:tc>
      </w:tr>
      <w:tr w:rsidR="00FC1369" w:rsidRPr="007A1AAE" w14:paraId="6670B0CC" w14:textId="77777777" w:rsidTr="003A6208">
        <w:trPr>
          <w:trHeight w:val="20"/>
        </w:trPr>
        <w:tc>
          <w:tcPr>
            <w:tcW w:w="858" w:type="pct"/>
            <w:vMerge/>
          </w:tcPr>
          <w:p w14:paraId="1283DC32"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7A324AE" w14:textId="05DBCFBB"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3. Восстановление деталей электролитическим наращиванием и пластической деформацией. Основные процессы технологии электролитического наращивания. Восстановление деталей пластической деформацией. Способы и технология восстановления деталей полимерными материалами.</w:t>
            </w:r>
          </w:p>
        </w:tc>
        <w:tc>
          <w:tcPr>
            <w:tcW w:w="660" w:type="pct"/>
            <w:vAlign w:val="center"/>
          </w:tcPr>
          <w:p w14:paraId="78C32217"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70FFC85C" w14:textId="77777777" w:rsidR="0083131E" w:rsidRPr="007A1AAE" w:rsidRDefault="0083131E" w:rsidP="00FC1369">
            <w:pPr>
              <w:suppressAutoHyphens/>
              <w:spacing w:after="0"/>
              <w:jc w:val="both"/>
              <w:rPr>
                <w:rFonts w:ascii="Times New Roman" w:hAnsi="Times New Roman"/>
                <w:i/>
              </w:rPr>
            </w:pPr>
          </w:p>
        </w:tc>
        <w:tc>
          <w:tcPr>
            <w:tcW w:w="457" w:type="pct"/>
          </w:tcPr>
          <w:p w14:paraId="1FB662F1" w14:textId="77777777" w:rsidR="0083131E" w:rsidRPr="007A1AAE" w:rsidRDefault="0083131E" w:rsidP="00FC1369">
            <w:pPr>
              <w:suppressAutoHyphens/>
              <w:spacing w:after="0"/>
              <w:jc w:val="both"/>
              <w:rPr>
                <w:rFonts w:ascii="Times New Roman" w:hAnsi="Times New Roman"/>
              </w:rPr>
            </w:pPr>
          </w:p>
        </w:tc>
        <w:tc>
          <w:tcPr>
            <w:tcW w:w="529" w:type="pct"/>
          </w:tcPr>
          <w:p w14:paraId="32FE7239" w14:textId="77777777" w:rsidR="0083131E" w:rsidRPr="007A1AAE" w:rsidRDefault="0083131E" w:rsidP="00FC1369">
            <w:pPr>
              <w:suppressAutoHyphens/>
              <w:spacing w:after="0"/>
              <w:jc w:val="both"/>
              <w:rPr>
                <w:rFonts w:ascii="Times New Roman" w:hAnsi="Times New Roman"/>
                <w:b/>
              </w:rPr>
            </w:pPr>
          </w:p>
        </w:tc>
      </w:tr>
      <w:tr w:rsidR="00FC1369" w:rsidRPr="007A1AAE" w14:paraId="5B9F286B" w14:textId="77777777" w:rsidTr="003A6208">
        <w:trPr>
          <w:trHeight w:val="20"/>
        </w:trPr>
        <w:tc>
          <w:tcPr>
            <w:tcW w:w="858" w:type="pct"/>
            <w:vMerge/>
          </w:tcPr>
          <w:p w14:paraId="0C3B75E1"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025DE33" w14:textId="5CBCF94C"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4.  Слесарно-механические способы восстановления деталей. Основные способы слесарно-механической обработки деталей. Способы и технология электрической обработки деталей. Оборудование, приспособление и инструмент.</w:t>
            </w:r>
          </w:p>
        </w:tc>
        <w:tc>
          <w:tcPr>
            <w:tcW w:w="660" w:type="pct"/>
            <w:vAlign w:val="center"/>
          </w:tcPr>
          <w:p w14:paraId="27CA43D7"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15994582" w14:textId="77777777" w:rsidR="0083131E" w:rsidRPr="007A1AAE" w:rsidRDefault="0083131E" w:rsidP="00FC1369">
            <w:pPr>
              <w:suppressAutoHyphens/>
              <w:spacing w:after="0"/>
              <w:jc w:val="both"/>
              <w:rPr>
                <w:rFonts w:ascii="Times New Roman" w:hAnsi="Times New Roman"/>
                <w:i/>
              </w:rPr>
            </w:pPr>
          </w:p>
        </w:tc>
        <w:tc>
          <w:tcPr>
            <w:tcW w:w="457" w:type="pct"/>
          </w:tcPr>
          <w:p w14:paraId="340C3AC2" w14:textId="77777777" w:rsidR="0083131E" w:rsidRPr="007A1AAE" w:rsidRDefault="0083131E" w:rsidP="00FC1369">
            <w:pPr>
              <w:suppressAutoHyphens/>
              <w:spacing w:after="0"/>
              <w:jc w:val="both"/>
              <w:rPr>
                <w:rFonts w:ascii="Times New Roman" w:hAnsi="Times New Roman"/>
              </w:rPr>
            </w:pPr>
          </w:p>
        </w:tc>
        <w:tc>
          <w:tcPr>
            <w:tcW w:w="529" w:type="pct"/>
          </w:tcPr>
          <w:p w14:paraId="5436F699" w14:textId="77777777" w:rsidR="0083131E" w:rsidRPr="007A1AAE" w:rsidRDefault="0083131E" w:rsidP="00FC1369">
            <w:pPr>
              <w:suppressAutoHyphens/>
              <w:spacing w:after="0"/>
              <w:jc w:val="both"/>
              <w:rPr>
                <w:rFonts w:ascii="Times New Roman" w:hAnsi="Times New Roman"/>
                <w:b/>
              </w:rPr>
            </w:pPr>
          </w:p>
        </w:tc>
      </w:tr>
      <w:tr w:rsidR="00FC1369" w:rsidRPr="007A1AAE" w14:paraId="36FDAF31" w14:textId="77777777" w:rsidTr="003A6208">
        <w:trPr>
          <w:trHeight w:val="20"/>
        </w:trPr>
        <w:tc>
          <w:tcPr>
            <w:tcW w:w="858" w:type="pct"/>
            <w:vMerge/>
          </w:tcPr>
          <w:p w14:paraId="03DE6CBD" w14:textId="77777777" w:rsidR="0083131E" w:rsidRPr="007A1AAE" w:rsidRDefault="0083131E"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6FE364D" w14:textId="58B4B392"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5. Восстановление посадок и взаимного расположения деталей. Способы восстановления посадок. Восстановление взаимного расположения деталей и сборочных единиц способом подгонки, регулировки и введения промежуточных деталей. Выбор рационального способа восстановления изношенных деталей.</w:t>
            </w:r>
          </w:p>
        </w:tc>
        <w:tc>
          <w:tcPr>
            <w:tcW w:w="660" w:type="pct"/>
            <w:vAlign w:val="center"/>
          </w:tcPr>
          <w:p w14:paraId="6175DED2"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01F1F6A2" w14:textId="77777777" w:rsidR="0083131E" w:rsidRPr="007A1AAE" w:rsidRDefault="0083131E" w:rsidP="00FC1369">
            <w:pPr>
              <w:suppressAutoHyphens/>
              <w:spacing w:after="0"/>
              <w:jc w:val="both"/>
              <w:rPr>
                <w:rFonts w:ascii="Times New Roman" w:hAnsi="Times New Roman"/>
                <w:i/>
              </w:rPr>
            </w:pPr>
          </w:p>
        </w:tc>
        <w:tc>
          <w:tcPr>
            <w:tcW w:w="457" w:type="pct"/>
          </w:tcPr>
          <w:p w14:paraId="3A8F5E3F" w14:textId="77777777" w:rsidR="0083131E" w:rsidRPr="007A1AAE" w:rsidRDefault="0083131E" w:rsidP="00FC1369">
            <w:pPr>
              <w:suppressAutoHyphens/>
              <w:spacing w:after="0"/>
              <w:jc w:val="both"/>
              <w:rPr>
                <w:rFonts w:ascii="Times New Roman" w:hAnsi="Times New Roman"/>
              </w:rPr>
            </w:pPr>
          </w:p>
        </w:tc>
        <w:tc>
          <w:tcPr>
            <w:tcW w:w="529" w:type="pct"/>
          </w:tcPr>
          <w:p w14:paraId="291F75FA" w14:textId="77777777" w:rsidR="0083131E" w:rsidRPr="007A1AAE" w:rsidRDefault="0083131E" w:rsidP="00FC1369">
            <w:pPr>
              <w:suppressAutoHyphens/>
              <w:spacing w:after="0"/>
              <w:jc w:val="both"/>
              <w:rPr>
                <w:rFonts w:ascii="Times New Roman" w:hAnsi="Times New Roman"/>
                <w:b/>
              </w:rPr>
            </w:pPr>
          </w:p>
        </w:tc>
      </w:tr>
      <w:tr w:rsidR="00CA1184" w:rsidRPr="007A1AAE" w14:paraId="63F8F2D6" w14:textId="77777777" w:rsidTr="003A6208">
        <w:trPr>
          <w:trHeight w:val="20"/>
        </w:trPr>
        <w:tc>
          <w:tcPr>
            <w:tcW w:w="858" w:type="pct"/>
            <w:vMerge w:val="restart"/>
          </w:tcPr>
          <w:p w14:paraId="382EBF53" w14:textId="77777777" w:rsidR="0083131E" w:rsidRPr="007A1AAE" w:rsidRDefault="0083131E" w:rsidP="00FC1369">
            <w:pPr>
              <w:spacing w:after="0"/>
              <w:rPr>
                <w:rFonts w:ascii="Times New Roman" w:hAnsi="Times New Roman"/>
                <w:b/>
                <w:bCs/>
              </w:rPr>
            </w:pPr>
            <w:r w:rsidRPr="007A1AAE">
              <w:rPr>
                <w:rFonts w:ascii="Times New Roman" w:hAnsi="Times New Roman"/>
                <w:b/>
                <w:bCs/>
              </w:rPr>
              <w:t>Тема 3.3. Технология ремонта двигателей</w:t>
            </w:r>
          </w:p>
          <w:p w14:paraId="4F73B16A" w14:textId="77777777" w:rsidR="0083131E" w:rsidRPr="007A1AAE" w:rsidRDefault="0083131E" w:rsidP="00FC1369">
            <w:pPr>
              <w:spacing w:after="0"/>
              <w:rPr>
                <w:rFonts w:ascii="Times New Roman" w:hAnsi="Times New Roman"/>
                <w:b/>
                <w:bCs/>
              </w:rPr>
            </w:pPr>
          </w:p>
        </w:tc>
        <w:tc>
          <w:tcPr>
            <w:tcW w:w="1949" w:type="pct"/>
          </w:tcPr>
          <w:p w14:paraId="2469FE7C" w14:textId="73652E5F" w:rsidR="0083131E" w:rsidRPr="007A1AAE" w:rsidRDefault="0083131E" w:rsidP="00FC1369">
            <w:pPr>
              <w:spacing w:after="0"/>
              <w:rPr>
                <w:rFonts w:ascii="Times New Roman" w:hAnsi="Times New Roman"/>
                <w:b/>
                <w:bCs/>
                <w:iCs/>
              </w:rPr>
            </w:pPr>
            <w:r w:rsidRPr="007A1AAE">
              <w:rPr>
                <w:rFonts w:ascii="Times New Roman" w:hAnsi="Times New Roman"/>
                <w:b/>
                <w:bCs/>
              </w:rPr>
              <w:t xml:space="preserve">Содержание </w:t>
            </w:r>
          </w:p>
        </w:tc>
        <w:tc>
          <w:tcPr>
            <w:tcW w:w="660" w:type="pct"/>
            <w:vAlign w:val="center"/>
          </w:tcPr>
          <w:p w14:paraId="11549FC2"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76819E9B" w14:textId="77777777" w:rsidR="0083131E" w:rsidRPr="007A1AAE" w:rsidRDefault="0083131E" w:rsidP="00FC1369">
            <w:pPr>
              <w:suppressAutoHyphens/>
              <w:spacing w:after="0"/>
              <w:jc w:val="both"/>
              <w:rPr>
                <w:rFonts w:ascii="Times New Roman" w:hAnsi="Times New Roman"/>
                <w:i/>
              </w:rPr>
            </w:pPr>
          </w:p>
        </w:tc>
        <w:tc>
          <w:tcPr>
            <w:tcW w:w="457" w:type="pct"/>
          </w:tcPr>
          <w:p w14:paraId="65AE84EF" w14:textId="77777777" w:rsidR="0083131E" w:rsidRPr="007A1AAE" w:rsidRDefault="0083131E" w:rsidP="00FC1369">
            <w:pPr>
              <w:suppressAutoHyphens/>
              <w:spacing w:after="0"/>
              <w:jc w:val="both"/>
              <w:rPr>
                <w:rFonts w:ascii="Times New Roman" w:hAnsi="Times New Roman"/>
              </w:rPr>
            </w:pPr>
          </w:p>
        </w:tc>
        <w:tc>
          <w:tcPr>
            <w:tcW w:w="529" w:type="pct"/>
          </w:tcPr>
          <w:p w14:paraId="732EC2ED" w14:textId="77777777" w:rsidR="0083131E" w:rsidRPr="007A1AAE" w:rsidRDefault="0083131E" w:rsidP="00FC1369">
            <w:pPr>
              <w:suppressAutoHyphens/>
              <w:spacing w:after="0"/>
              <w:jc w:val="both"/>
              <w:rPr>
                <w:rFonts w:ascii="Times New Roman" w:hAnsi="Times New Roman"/>
                <w:b/>
              </w:rPr>
            </w:pPr>
          </w:p>
        </w:tc>
      </w:tr>
      <w:tr w:rsidR="00CA1184" w:rsidRPr="007A1AAE" w14:paraId="247B6A95" w14:textId="77777777" w:rsidTr="003A6208">
        <w:trPr>
          <w:trHeight w:val="20"/>
        </w:trPr>
        <w:tc>
          <w:tcPr>
            <w:tcW w:w="858" w:type="pct"/>
            <w:vMerge/>
          </w:tcPr>
          <w:p w14:paraId="00F5C77B" w14:textId="77777777" w:rsidR="0083131E" w:rsidRPr="007A1AAE" w:rsidRDefault="0083131E" w:rsidP="00FC1369">
            <w:pPr>
              <w:spacing w:after="0"/>
              <w:rPr>
                <w:rFonts w:ascii="Times New Roman" w:hAnsi="Times New Roman"/>
                <w:b/>
                <w:bCs/>
              </w:rPr>
            </w:pPr>
          </w:p>
        </w:tc>
        <w:tc>
          <w:tcPr>
            <w:tcW w:w="1949" w:type="pct"/>
          </w:tcPr>
          <w:p w14:paraId="0BB0E0CF" w14:textId="702AAE89" w:rsidR="0083131E" w:rsidRPr="007A1AAE" w:rsidRDefault="0029589B" w:rsidP="00FC1369">
            <w:pPr>
              <w:spacing w:after="0"/>
              <w:rPr>
                <w:rFonts w:ascii="Times New Roman" w:hAnsi="Times New Roman"/>
              </w:rPr>
            </w:pPr>
            <w:r w:rsidRPr="007A1AAE">
              <w:rPr>
                <w:rFonts w:ascii="Times New Roman" w:hAnsi="Times New Roman"/>
              </w:rPr>
              <w:t xml:space="preserve">1. </w:t>
            </w:r>
            <w:r w:rsidR="0083131E" w:rsidRPr="007A1AAE">
              <w:rPr>
                <w:rFonts w:ascii="Times New Roman" w:hAnsi="Times New Roman"/>
              </w:rPr>
              <w:t>Характерные неисправности их внешние признаки и способы определения.</w:t>
            </w:r>
          </w:p>
          <w:p w14:paraId="6FF2740D" w14:textId="1BAD2710" w:rsidR="0083131E" w:rsidRPr="007A1AAE" w:rsidRDefault="0083131E" w:rsidP="00FC1369">
            <w:pPr>
              <w:spacing w:after="0"/>
              <w:rPr>
                <w:rFonts w:ascii="Times New Roman" w:hAnsi="Times New Roman"/>
                <w:bCs/>
                <w:iCs/>
              </w:rPr>
            </w:pPr>
            <w:r w:rsidRPr="007A1AAE">
              <w:rPr>
                <w:rFonts w:ascii="Times New Roman" w:hAnsi="Times New Roman"/>
              </w:rPr>
              <w:t>Технология ремонта деталей механизмов. Сборка, контроль качества ремонта.</w:t>
            </w:r>
          </w:p>
        </w:tc>
        <w:tc>
          <w:tcPr>
            <w:tcW w:w="660" w:type="pct"/>
            <w:vAlign w:val="center"/>
          </w:tcPr>
          <w:p w14:paraId="435B03AB"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15A8A08C" w14:textId="77777777" w:rsidR="0083131E" w:rsidRPr="007A1AAE" w:rsidRDefault="0083131E" w:rsidP="00FC1369">
            <w:pPr>
              <w:suppressAutoHyphens/>
              <w:spacing w:after="0"/>
              <w:jc w:val="both"/>
              <w:rPr>
                <w:rFonts w:ascii="Times New Roman" w:hAnsi="Times New Roman"/>
                <w:i/>
              </w:rPr>
            </w:pPr>
          </w:p>
        </w:tc>
        <w:tc>
          <w:tcPr>
            <w:tcW w:w="457" w:type="pct"/>
          </w:tcPr>
          <w:p w14:paraId="0CAE8BCD"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2.1, 2.2, 2.3, 2.4, 2.5, 2.7, 2.10</w:t>
            </w:r>
          </w:p>
          <w:p w14:paraId="0123E425" w14:textId="1F35EA34" w:rsidR="0083131E" w:rsidRPr="007A1AAE" w:rsidRDefault="0029589B" w:rsidP="0029589B">
            <w:pPr>
              <w:suppressAutoHyphens/>
              <w:spacing w:after="0"/>
              <w:jc w:val="both"/>
              <w:rPr>
                <w:rFonts w:ascii="Times New Roman" w:hAnsi="Times New Roman"/>
              </w:rPr>
            </w:pPr>
            <w:r w:rsidRPr="007A1AAE">
              <w:rPr>
                <w:rFonts w:ascii="Times New Roman" w:hAnsi="Times New Roman"/>
              </w:rPr>
              <w:t>ОК 01, 04, 09</w:t>
            </w:r>
          </w:p>
        </w:tc>
        <w:tc>
          <w:tcPr>
            <w:tcW w:w="529" w:type="pct"/>
          </w:tcPr>
          <w:p w14:paraId="58F40547" w14:textId="77777777" w:rsidR="0083131E" w:rsidRPr="007A1AAE" w:rsidRDefault="0083131E" w:rsidP="00FC1369">
            <w:pPr>
              <w:suppressAutoHyphens/>
              <w:spacing w:after="0"/>
              <w:jc w:val="both"/>
              <w:rPr>
                <w:rFonts w:ascii="Times New Roman" w:hAnsi="Times New Roman"/>
                <w:b/>
              </w:rPr>
            </w:pPr>
          </w:p>
        </w:tc>
      </w:tr>
      <w:tr w:rsidR="00CA1184" w:rsidRPr="007A1AAE" w14:paraId="03D8B469" w14:textId="77777777" w:rsidTr="003A6208">
        <w:trPr>
          <w:trHeight w:val="20"/>
        </w:trPr>
        <w:tc>
          <w:tcPr>
            <w:tcW w:w="858" w:type="pct"/>
            <w:vMerge/>
          </w:tcPr>
          <w:p w14:paraId="2DB4A9C0" w14:textId="77777777" w:rsidR="0083131E" w:rsidRPr="007A1AAE" w:rsidRDefault="0083131E" w:rsidP="00FC1369">
            <w:pPr>
              <w:spacing w:after="0"/>
              <w:rPr>
                <w:rFonts w:ascii="Times New Roman" w:hAnsi="Times New Roman"/>
                <w:b/>
                <w:bCs/>
              </w:rPr>
            </w:pPr>
          </w:p>
        </w:tc>
        <w:tc>
          <w:tcPr>
            <w:tcW w:w="1949" w:type="pct"/>
          </w:tcPr>
          <w:p w14:paraId="06E0F981" w14:textId="1EFDC24C" w:rsidR="0083131E" w:rsidRPr="007A1AAE" w:rsidRDefault="007E40F0" w:rsidP="00FC1369">
            <w:pPr>
              <w:spacing w:after="0"/>
              <w:rPr>
                <w:rFonts w:ascii="Times New Roman" w:hAnsi="Times New Roman"/>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7FD079AA"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7BD86A9C" w14:textId="77777777" w:rsidR="0083131E" w:rsidRPr="007A1AAE" w:rsidRDefault="0083131E" w:rsidP="00FC1369">
            <w:pPr>
              <w:suppressAutoHyphens/>
              <w:spacing w:after="0"/>
              <w:jc w:val="both"/>
              <w:rPr>
                <w:rFonts w:ascii="Times New Roman" w:hAnsi="Times New Roman"/>
                <w:i/>
              </w:rPr>
            </w:pPr>
          </w:p>
        </w:tc>
        <w:tc>
          <w:tcPr>
            <w:tcW w:w="457" w:type="pct"/>
          </w:tcPr>
          <w:p w14:paraId="387EEC9E" w14:textId="77777777" w:rsidR="0083131E" w:rsidRPr="007A1AAE" w:rsidRDefault="0083131E" w:rsidP="00FC1369">
            <w:pPr>
              <w:suppressAutoHyphens/>
              <w:spacing w:after="0"/>
              <w:jc w:val="both"/>
              <w:rPr>
                <w:rFonts w:ascii="Times New Roman" w:hAnsi="Times New Roman"/>
              </w:rPr>
            </w:pPr>
          </w:p>
        </w:tc>
        <w:tc>
          <w:tcPr>
            <w:tcW w:w="529" w:type="pct"/>
          </w:tcPr>
          <w:p w14:paraId="78482C4E" w14:textId="77777777" w:rsidR="0083131E" w:rsidRPr="007A1AAE" w:rsidRDefault="0083131E" w:rsidP="00FC1369">
            <w:pPr>
              <w:suppressAutoHyphens/>
              <w:spacing w:after="0"/>
              <w:jc w:val="both"/>
              <w:rPr>
                <w:rFonts w:ascii="Times New Roman" w:hAnsi="Times New Roman"/>
                <w:b/>
              </w:rPr>
            </w:pPr>
          </w:p>
        </w:tc>
      </w:tr>
      <w:tr w:rsidR="00CA1184" w:rsidRPr="007A1AAE" w14:paraId="33AF27DB" w14:textId="77777777" w:rsidTr="003A6208">
        <w:trPr>
          <w:trHeight w:val="20"/>
        </w:trPr>
        <w:tc>
          <w:tcPr>
            <w:tcW w:w="858" w:type="pct"/>
            <w:vMerge/>
          </w:tcPr>
          <w:p w14:paraId="2B8DCE3A" w14:textId="77777777" w:rsidR="0083131E" w:rsidRPr="007A1AAE" w:rsidRDefault="0083131E" w:rsidP="00FC1369">
            <w:pPr>
              <w:spacing w:after="0"/>
              <w:rPr>
                <w:rFonts w:ascii="Times New Roman" w:hAnsi="Times New Roman"/>
                <w:b/>
                <w:bCs/>
              </w:rPr>
            </w:pPr>
          </w:p>
        </w:tc>
        <w:tc>
          <w:tcPr>
            <w:tcW w:w="1949" w:type="pct"/>
          </w:tcPr>
          <w:p w14:paraId="7A2D55BE" w14:textId="5AD710B6"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1. Разборка двигателей тракторов и автомобилей.</w:t>
            </w:r>
          </w:p>
        </w:tc>
        <w:tc>
          <w:tcPr>
            <w:tcW w:w="660" w:type="pct"/>
            <w:vAlign w:val="center"/>
          </w:tcPr>
          <w:p w14:paraId="383F4F96"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FDD072E" w14:textId="77777777" w:rsidR="0083131E" w:rsidRPr="007A1AAE" w:rsidRDefault="0083131E" w:rsidP="00FC1369">
            <w:pPr>
              <w:suppressAutoHyphens/>
              <w:spacing w:after="0"/>
              <w:jc w:val="both"/>
              <w:rPr>
                <w:rFonts w:ascii="Times New Roman" w:hAnsi="Times New Roman"/>
                <w:i/>
              </w:rPr>
            </w:pPr>
          </w:p>
        </w:tc>
        <w:tc>
          <w:tcPr>
            <w:tcW w:w="457" w:type="pct"/>
          </w:tcPr>
          <w:p w14:paraId="0D6959D0" w14:textId="77777777" w:rsidR="0083131E" w:rsidRPr="007A1AAE" w:rsidRDefault="0083131E" w:rsidP="00FC1369">
            <w:pPr>
              <w:suppressAutoHyphens/>
              <w:spacing w:after="0"/>
              <w:jc w:val="both"/>
              <w:rPr>
                <w:rFonts w:ascii="Times New Roman" w:hAnsi="Times New Roman"/>
              </w:rPr>
            </w:pPr>
          </w:p>
        </w:tc>
        <w:tc>
          <w:tcPr>
            <w:tcW w:w="529" w:type="pct"/>
          </w:tcPr>
          <w:p w14:paraId="1DA73BD5" w14:textId="77777777" w:rsidR="0083131E" w:rsidRPr="007A1AAE" w:rsidRDefault="0083131E" w:rsidP="00FC1369">
            <w:pPr>
              <w:suppressAutoHyphens/>
              <w:spacing w:after="0"/>
              <w:jc w:val="both"/>
              <w:rPr>
                <w:rFonts w:ascii="Times New Roman" w:hAnsi="Times New Roman"/>
                <w:b/>
              </w:rPr>
            </w:pPr>
          </w:p>
        </w:tc>
      </w:tr>
      <w:tr w:rsidR="00CA1184" w:rsidRPr="007A1AAE" w14:paraId="5B5529A2" w14:textId="77777777" w:rsidTr="003A6208">
        <w:trPr>
          <w:trHeight w:val="20"/>
        </w:trPr>
        <w:tc>
          <w:tcPr>
            <w:tcW w:w="858" w:type="pct"/>
            <w:vMerge/>
          </w:tcPr>
          <w:p w14:paraId="6198CF5A" w14:textId="77777777" w:rsidR="0083131E" w:rsidRPr="007A1AAE" w:rsidRDefault="0083131E" w:rsidP="00FC1369">
            <w:pPr>
              <w:spacing w:after="0"/>
              <w:rPr>
                <w:rFonts w:ascii="Times New Roman" w:hAnsi="Times New Roman"/>
                <w:b/>
                <w:bCs/>
              </w:rPr>
            </w:pPr>
          </w:p>
        </w:tc>
        <w:tc>
          <w:tcPr>
            <w:tcW w:w="1949" w:type="pct"/>
          </w:tcPr>
          <w:p w14:paraId="3E57A4E2" w14:textId="07A905EA"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2. Дефектов деталей КШМ и ГРМ, агрегатов топливной аппаратуры, узлов систем смазки и охлаждения двигателя.</w:t>
            </w:r>
          </w:p>
        </w:tc>
        <w:tc>
          <w:tcPr>
            <w:tcW w:w="660" w:type="pct"/>
            <w:vAlign w:val="center"/>
          </w:tcPr>
          <w:p w14:paraId="435D4F3D"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DB5A888" w14:textId="77777777" w:rsidR="0083131E" w:rsidRPr="007A1AAE" w:rsidRDefault="0083131E" w:rsidP="00FC1369">
            <w:pPr>
              <w:suppressAutoHyphens/>
              <w:spacing w:after="0"/>
              <w:jc w:val="both"/>
              <w:rPr>
                <w:rFonts w:ascii="Times New Roman" w:hAnsi="Times New Roman"/>
                <w:i/>
              </w:rPr>
            </w:pPr>
          </w:p>
        </w:tc>
        <w:tc>
          <w:tcPr>
            <w:tcW w:w="457" w:type="pct"/>
          </w:tcPr>
          <w:p w14:paraId="6D0F4D49" w14:textId="77777777" w:rsidR="0083131E" w:rsidRPr="007A1AAE" w:rsidRDefault="0083131E" w:rsidP="00FC1369">
            <w:pPr>
              <w:suppressAutoHyphens/>
              <w:spacing w:after="0"/>
              <w:jc w:val="both"/>
              <w:rPr>
                <w:rFonts w:ascii="Times New Roman" w:hAnsi="Times New Roman"/>
              </w:rPr>
            </w:pPr>
          </w:p>
        </w:tc>
        <w:tc>
          <w:tcPr>
            <w:tcW w:w="529" w:type="pct"/>
          </w:tcPr>
          <w:p w14:paraId="7F14C84D" w14:textId="77777777" w:rsidR="0083131E" w:rsidRPr="007A1AAE" w:rsidRDefault="0083131E" w:rsidP="00FC1369">
            <w:pPr>
              <w:suppressAutoHyphens/>
              <w:spacing w:after="0"/>
              <w:jc w:val="both"/>
              <w:rPr>
                <w:rFonts w:ascii="Times New Roman" w:hAnsi="Times New Roman"/>
                <w:b/>
              </w:rPr>
            </w:pPr>
          </w:p>
        </w:tc>
      </w:tr>
      <w:tr w:rsidR="00CA1184" w:rsidRPr="007A1AAE" w14:paraId="7C02ED04" w14:textId="77777777" w:rsidTr="003A6208">
        <w:trPr>
          <w:trHeight w:val="20"/>
        </w:trPr>
        <w:tc>
          <w:tcPr>
            <w:tcW w:w="858" w:type="pct"/>
            <w:vMerge/>
          </w:tcPr>
          <w:p w14:paraId="6D2B08D6" w14:textId="77777777" w:rsidR="0083131E" w:rsidRPr="007A1AAE" w:rsidRDefault="0083131E" w:rsidP="00FC1369">
            <w:pPr>
              <w:spacing w:after="0"/>
              <w:rPr>
                <w:rFonts w:ascii="Times New Roman" w:hAnsi="Times New Roman"/>
                <w:b/>
                <w:bCs/>
              </w:rPr>
            </w:pPr>
          </w:p>
        </w:tc>
        <w:tc>
          <w:tcPr>
            <w:tcW w:w="1949" w:type="pct"/>
          </w:tcPr>
          <w:p w14:paraId="26FEE38B" w14:textId="7A5495C8"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3.  Ремонт кривошипно-шатунного и газораспределительного механизма двигателей машин. Ремонт блоков и коленчатых валов двигателей машин. Ремонт шатунно-поршневого комплекта. Ремонт механизма газораспределения.</w:t>
            </w:r>
          </w:p>
        </w:tc>
        <w:tc>
          <w:tcPr>
            <w:tcW w:w="660" w:type="pct"/>
            <w:vAlign w:val="center"/>
          </w:tcPr>
          <w:p w14:paraId="1B6C1142"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1BDEC893" w14:textId="77777777" w:rsidR="0083131E" w:rsidRPr="007A1AAE" w:rsidRDefault="0083131E" w:rsidP="00FC1369">
            <w:pPr>
              <w:suppressAutoHyphens/>
              <w:spacing w:after="0"/>
              <w:jc w:val="both"/>
              <w:rPr>
                <w:rFonts w:ascii="Times New Roman" w:hAnsi="Times New Roman"/>
                <w:i/>
              </w:rPr>
            </w:pPr>
          </w:p>
        </w:tc>
        <w:tc>
          <w:tcPr>
            <w:tcW w:w="457" w:type="pct"/>
          </w:tcPr>
          <w:p w14:paraId="4CC180B3" w14:textId="77777777" w:rsidR="0083131E" w:rsidRPr="007A1AAE" w:rsidRDefault="0083131E" w:rsidP="00FC1369">
            <w:pPr>
              <w:suppressAutoHyphens/>
              <w:spacing w:after="0"/>
              <w:jc w:val="both"/>
              <w:rPr>
                <w:rFonts w:ascii="Times New Roman" w:hAnsi="Times New Roman"/>
              </w:rPr>
            </w:pPr>
          </w:p>
        </w:tc>
        <w:tc>
          <w:tcPr>
            <w:tcW w:w="529" w:type="pct"/>
          </w:tcPr>
          <w:p w14:paraId="36732FF0" w14:textId="77777777" w:rsidR="0083131E" w:rsidRPr="007A1AAE" w:rsidRDefault="0083131E" w:rsidP="00FC1369">
            <w:pPr>
              <w:suppressAutoHyphens/>
              <w:spacing w:after="0"/>
              <w:jc w:val="both"/>
              <w:rPr>
                <w:rFonts w:ascii="Times New Roman" w:hAnsi="Times New Roman"/>
                <w:b/>
              </w:rPr>
            </w:pPr>
          </w:p>
        </w:tc>
      </w:tr>
      <w:tr w:rsidR="00CA1184" w:rsidRPr="007A1AAE" w14:paraId="4D309F91" w14:textId="77777777" w:rsidTr="003A6208">
        <w:trPr>
          <w:trHeight w:val="20"/>
        </w:trPr>
        <w:tc>
          <w:tcPr>
            <w:tcW w:w="858" w:type="pct"/>
            <w:vMerge/>
          </w:tcPr>
          <w:p w14:paraId="174BA2B3" w14:textId="77777777" w:rsidR="0083131E" w:rsidRPr="007A1AAE" w:rsidRDefault="0083131E" w:rsidP="00FC1369">
            <w:pPr>
              <w:spacing w:after="0"/>
              <w:rPr>
                <w:rFonts w:ascii="Times New Roman" w:hAnsi="Times New Roman"/>
                <w:b/>
                <w:bCs/>
              </w:rPr>
            </w:pPr>
          </w:p>
        </w:tc>
        <w:tc>
          <w:tcPr>
            <w:tcW w:w="1949" w:type="pct"/>
          </w:tcPr>
          <w:p w14:paraId="4BAD6466" w14:textId="1A030734"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4. Ремонт систем питания, смазки и охлаждения двигателей машин. Ремонт системы питания двигателей машин. Ремонт сборочных комплектов и деталей системы смазки двигателей. Ремонт сборочных комплектов и деталей системы охлаждения двигателей.</w:t>
            </w:r>
          </w:p>
        </w:tc>
        <w:tc>
          <w:tcPr>
            <w:tcW w:w="660" w:type="pct"/>
            <w:vAlign w:val="center"/>
          </w:tcPr>
          <w:p w14:paraId="55F17FCF"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2CC1117A" w14:textId="77777777" w:rsidR="0083131E" w:rsidRPr="007A1AAE" w:rsidRDefault="0083131E" w:rsidP="00FC1369">
            <w:pPr>
              <w:suppressAutoHyphens/>
              <w:spacing w:after="0"/>
              <w:jc w:val="both"/>
              <w:rPr>
                <w:rFonts w:ascii="Times New Roman" w:hAnsi="Times New Roman"/>
                <w:i/>
              </w:rPr>
            </w:pPr>
          </w:p>
        </w:tc>
        <w:tc>
          <w:tcPr>
            <w:tcW w:w="457" w:type="pct"/>
          </w:tcPr>
          <w:p w14:paraId="05C830AB" w14:textId="77777777" w:rsidR="0083131E" w:rsidRPr="007A1AAE" w:rsidRDefault="0083131E" w:rsidP="00FC1369">
            <w:pPr>
              <w:suppressAutoHyphens/>
              <w:spacing w:after="0"/>
              <w:jc w:val="both"/>
              <w:rPr>
                <w:rFonts w:ascii="Times New Roman" w:hAnsi="Times New Roman"/>
              </w:rPr>
            </w:pPr>
          </w:p>
        </w:tc>
        <w:tc>
          <w:tcPr>
            <w:tcW w:w="529" w:type="pct"/>
          </w:tcPr>
          <w:p w14:paraId="6BFFBE33" w14:textId="77777777" w:rsidR="0083131E" w:rsidRPr="007A1AAE" w:rsidRDefault="0083131E" w:rsidP="00FC1369">
            <w:pPr>
              <w:suppressAutoHyphens/>
              <w:spacing w:after="0"/>
              <w:jc w:val="both"/>
              <w:rPr>
                <w:rFonts w:ascii="Times New Roman" w:hAnsi="Times New Roman"/>
                <w:b/>
              </w:rPr>
            </w:pPr>
          </w:p>
        </w:tc>
      </w:tr>
      <w:tr w:rsidR="00CA1184" w:rsidRPr="007A1AAE" w14:paraId="4A27BE83" w14:textId="77777777" w:rsidTr="003A6208">
        <w:trPr>
          <w:trHeight w:val="20"/>
        </w:trPr>
        <w:tc>
          <w:tcPr>
            <w:tcW w:w="858" w:type="pct"/>
            <w:vMerge/>
          </w:tcPr>
          <w:p w14:paraId="5D664D06" w14:textId="77777777" w:rsidR="0083131E" w:rsidRPr="007A1AAE" w:rsidRDefault="0083131E" w:rsidP="00FC1369">
            <w:pPr>
              <w:spacing w:after="0"/>
              <w:rPr>
                <w:rFonts w:ascii="Times New Roman" w:hAnsi="Times New Roman"/>
                <w:b/>
                <w:bCs/>
              </w:rPr>
            </w:pPr>
          </w:p>
        </w:tc>
        <w:tc>
          <w:tcPr>
            <w:tcW w:w="1949" w:type="pct"/>
          </w:tcPr>
          <w:p w14:paraId="38A5C6BB" w14:textId="01381EF3"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5. Сборка, обкатка и испытание двигателей. Технологическая последовательность сборки. Обкатка и испытание двигателя. Оборудование и контрольная проверка двигателя после обкатки</w:t>
            </w:r>
          </w:p>
        </w:tc>
        <w:tc>
          <w:tcPr>
            <w:tcW w:w="660" w:type="pct"/>
            <w:vAlign w:val="center"/>
          </w:tcPr>
          <w:p w14:paraId="4AC5CED2"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219C34CB" w14:textId="77777777" w:rsidR="0083131E" w:rsidRPr="007A1AAE" w:rsidRDefault="0083131E" w:rsidP="00FC1369">
            <w:pPr>
              <w:suppressAutoHyphens/>
              <w:spacing w:after="0"/>
              <w:jc w:val="both"/>
              <w:rPr>
                <w:rFonts w:ascii="Times New Roman" w:hAnsi="Times New Roman"/>
                <w:i/>
              </w:rPr>
            </w:pPr>
          </w:p>
        </w:tc>
        <w:tc>
          <w:tcPr>
            <w:tcW w:w="457" w:type="pct"/>
          </w:tcPr>
          <w:p w14:paraId="00A215CF" w14:textId="77777777" w:rsidR="0083131E" w:rsidRPr="007A1AAE" w:rsidRDefault="0083131E" w:rsidP="00FC1369">
            <w:pPr>
              <w:suppressAutoHyphens/>
              <w:spacing w:after="0"/>
              <w:jc w:val="both"/>
              <w:rPr>
                <w:rFonts w:ascii="Times New Roman" w:hAnsi="Times New Roman"/>
              </w:rPr>
            </w:pPr>
          </w:p>
        </w:tc>
        <w:tc>
          <w:tcPr>
            <w:tcW w:w="529" w:type="pct"/>
          </w:tcPr>
          <w:p w14:paraId="652B534E" w14:textId="77777777" w:rsidR="0083131E" w:rsidRPr="007A1AAE" w:rsidRDefault="0083131E" w:rsidP="00FC1369">
            <w:pPr>
              <w:suppressAutoHyphens/>
              <w:spacing w:after="0"/>
              <w:jc w:val="both"/>
              <w:rPr>
                <w:rFonts w:ascii="Times New Roman" w:hAnsi="Times New Roman"/>
                <w:b/>
              </w:rPr>
            </w:pPr>
          </w:p>
        </w:tc>
      </w:tr>
      <w:tr w:rsidR="00CA1184" w:rsidRPr="007A1AAE" w14:paraId="1037811A" w14:textId="77777777" w:rsidTr="003A6208">
        <w:trPr>
          <w:trHeight w:val="20"/>
        </w:trPr>
        <w:tc>
          <w:tcPr>
            <w:tcW w:w="858" w:type="pct"/>
            <w:vMerge w:val="restart"/>
          </w:tcPr>
          <w:p w14:paraId="42358C61" w14:textId="77777777" w:rsidR="0083131E" w:rsidRPr="007A1AAE" w:rsidRDefault="0083131E" w:rsidP="00FC1369">
            <w:pPr>
              <w:spacing w:after="0"/>
              <w:rPr>
                <w:rFonts w:ascii="Times New Roman" w:hAnsi="Times New Roman"/>
                <w:b/>
                <w:bCs/>
              </w:rPr>
            </w:pPr>
            <w:r w:rsidRPr="007A1AAE">
              <w:rPr>
                <w:rFonts w:ascii="Times New Roman" w:hAnsi="Times New Roman"/>
                <w:b/>
                <w:bCs/>
              </w:rPr>
              <w:t>Тема 3.4. Технология ремонта шасси.</w:t>
            </w:r>
          </w:p>
          <w:p w14:paraId="6DC8CBD1" w14:textId="77777777" w:rsidR="0083131E" w:rsidRPr="007A1AAE" w:rsidRDefault="0083131E" w:rsidP="00FC1369">
            <w:pPr>
              <w:spacing w:after="0"/>
              <w:rPr>
                <w:rFonts w:ascii="Times New Roman" w:hAnsi="Times New Roman"/>
                <w:b/>
                <w:bCs/>
              </w:rPr>
            </w:pPr>
          </w:p>
        </w:tc>
        <w:tc>
          <w:tcPr>
            <w:tcW w:w="1949" w:type="pct"/>
          </w:tcPr>
          <w:p w14:paraId="4B3FFCBF" w14:textId="58CF67FA" w:rsidR="0083131E" w:rsidRPr="007A1AAE" w:rsidRDefault="0083131E" w:rsidP="00FC1369">
            <w:pPr>
              <w:spacing w:after="0"/>
              <w:rPr>
                <w:rFonts w:ascii="Times New Roman" w:hAnsi="Times New Roman"/>
                <w:b/>
                <w:bCs/>
                <w:iCs/>
              </w:rPr>
            </w:pPr>
            <w:r w:rsidRPr="007A1AAE">
              <w:rPr>
                <w:rFonts w:ascii="Times New Roman" w:hAnsi="Times New Roman"/>
                <w:b/>
                <w:bCs/>
              </w:rPr>
              <w:t xml:space="preserve">Содержание </w:t>
            </w:r>
          </w:p>
        </w:tc>
        <w:tc>
          <w:tcPr>
            <w:tcW w:w="660" w:type="pct"/>
            <w:vAlign w:val="center"/>
          </w:tcPr>
          <w:p w14:paraId="70D013E9"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7998BA64" w14:textId="77777777" w:rsidR="0083131E" w:rsidRPr="007A1AAE" w:rsidRDefault="0083131E" w:rsidP="00FC1369">
            <w:pPr>
              <w:suppressAutoHyphens/>
              <w:spacing w:after="0"/>
              <w:jc w:val="both"/>
              <w:rPr>
                <w:rFonts w:ascii="Times New Roman" w:hAnsi="Times New Roman"/>
                <w:i/>
              </w:rPr>
            </w:pPr>
          </w:p>
        </w:tc>
        <w:tc>
          <w:tcPr>
            <w:tcW w:w="457" w:type="pct"/>
          </w:tcPr>
          <w:p w14:paraId="73338C21" w14:textId="77777777" w:rsidR="0083131E" w:rsidRPr="007A1AAE" w:rsidRDefault="0083131E" w:rsidP="00FC1369">
            <w:pPr>
              <w:suppressAutoHyphens/>
              <w:spacing w:after="0"/>
              <w:jc w:val="both"/>
              <w:rPr>
                <w:rFonts w:ascii="Times New Roman" w:hAnsi="Times New Roman"/>
              </w:rPr>
            </w:pPr>
          </w:p>
        </w:tc>
        <w:tc>
          <w:tcPr>
            <w:tcW w:w="529" w:type="pct"/>
          </w:tcPr>
          <w:p w14:paraId="1B93CD4B" w14:textId="77777777" w:rsidR="0083131E" w:rsidRPr="007A1AAE" w:rsidRDefault="0083131E" w:rsidP="00FC1369">
            <w:pPr>
              <w:suppressAutoHyphens/>
              <w:spacing w:after="0"/>
              <w:jc w:val="both"/>
              <w:rPr>
                <w:rFonts w:ascii="Times New Roman" w:hAnsi="Times New Roman"/>
                <w:b/>
              </w:rPr>
            </w:pPr>
          </w:p>
        </w:tc>
      </w:tr>
      <w:tr w:rsidR="00CA1184" w:rsidRPr="007A1AAE" w14:paraId="586F2680" w14:textId="77777777" w:rsidTr="003A6208">
        <w:trPr>
          <w:trHeight w:val="20"/>
        </w:trPr>
        <w:tc>
          <w:tcPr>
            <w:tcW w:w="858" w:type="pct"/>
            <w:vMerge/>
          </w:tcPr>
          <w:p w14:paraId="6330356D" w14:textId="77777777" w:rsidR="0083131E" w:rsidRPr="007A1AAE" w:rsidRDefault="0083131E" w:rsidP="00FC1369">
            <w:pPr>
              <w:spacing w:after="0"/>
              <w:rPr>
                <w:rFonts w:ascii="Times New Roman" w:hAnsi="Times New Roman"/>
                <w:b/>
                <w:bCs/>
              </w:rPr>
            </w:pPr>
          </w:p>
        </w:tc>
        <w:tc>
          <w:tcPr>
            <w:tcW w:w="1949" w:type="pct"/>
          </w:tcPr>
          <w:p w14:paraId="27D4C600" w14:textId="77777777" w:rsidR="0083131E" w:rsidRPr="007A1AAE" w:rsidRDefault="0083131E" w:rsidP="00FC1369">
            <w:pPr>
              <w:spacing w:after="0"/>
              <w:rPr>
                <w:rFonts w:ascii="Times New Roman" w:hAnsi="Times New Roman"/>
              </w:rPr>
            </w:pPr>
            <w:r w:rsidRPr="007A1AAE">
              <w:rPr>
                <w:rFonts w:ascii="Times New Roman" w:hAnsi="Times New Roman"/>
              </w:rPr>
              <w:t>Технологии ремонта трансмиссии тракторов и автомобилей. Ремонт ходовой части машин. Ремонт агрегатов тормозной системы машин. Ремонт рулевого управления машин. Характерные неисправности сборочных единиц и способы их определения. Особенности сборки и регулировки, контроль качества.</w:t>
            </w:r>
          </w:p>
          <w:p w14:paraId="4B7E7B00" w14:textId="28BCC239" w:rsidR="0083131E" w:rsidRPr="007A1AAE" w:rsidRDefault="0083131E" w:rsidP="00FC1369">
            <w:pPr>
              <w:spacing w:after="0"/>
              <w:rPr>
                <w:rFonts w:ascii="Times New Roman" w:hAnsi="Times New Roman"/>
                <w:bCs/>
                <w:iCs/>
              </w:rPr>
            </w:pPr>
            <w:r w:rsidRPr="007A1AAE">
              <w:rPr>
                <w:rFonts w:ascii="Times New Roman" w:hAnsi="Times New Roman"/>
              </w:rPr>
              <w:t>Неисправности гидрооборудования и износы деталей машин. Ремонт насосов и распределителей, силовых цилиндров, гидроусилителей, шлангов высокого давления. Причины и характер износа сборочных единиц и элементов электрооборудования. Технология ремонта. Оборудование, приспособления, инструмент и контроль качества ремонта.</w:t>
            </w:r>
          </w:p>
        </w:tc>
        <w:tc>
          <w:tcPr>
            <w:tcW w:w="660" w:type="pct"/>
            <w:vAlign w:val="center"/>
          </w:tcPr>
          <w:p w14:paraId="4E419820"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4575D765" w14:textId="77777777" w:rsidR="0083131E" w:rsidRPr="007A1AAE" w:rsidRDefault="0083131E" w:rsidP="00FC1369">
            <w:pPr>
              <w:suppressAutoHyphens/>
              <w:spacing w:after="0"/>
              <w:jc w:val="both"/>
              <w:rPr>
                <w:rFonts w:ascii="Times New Roman" w:hAnsi="Times New Roman"/>
                <w:i/>
              </w:rPr>
            </w:pPr>
          </w:p>
        </w:tc>
        <w:tc>
          <w:tcPr>
            <w:tcW w:w="457" w:type="pct"/>
          </w:tcPr>
          <w:p w14:paraId="07F35043"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2.1, 2.2, 2.3, 2.4, 2.5, 2.7, 2.10</w:t>
            </w:r>
          </w:p>
          <w:p w14:paraId="54D51A60" w14:textId="1C5ACDD1" w:rsidR="0083131E" w:rsidRPr="007A1AAE" w:rsidRDefault="0029589B" w:rsidP="0029589B">
            <w:pPr>
              <w:suppressAutoHyphens/>
              <w:spacing w:after="0"/>
              <w:jc w:val="both"/>
              <w:rPr>
                <w:rFonts w:ascii="Times New Roman" w:hAnsi="Times New Roman"/>
              </w:rPr>
            </w:pPr>
            <w:r w:rsidRPr="007A1AAE">
              <w:rPr>
                <w:rFonts w:ascii="Times New Roman" w:hAnsi="Times New Roman"/>
              </w:rPr>
              <w:t>ОК 01, 04, 09</w:t>
            </w:r>
          </w:p>
        </w:tc>
        <w:tc>
          <w:tcPr>
            <w:tcW w:w="529" w:type="pct"/>
          </w:tcPr>
          <w:p w14:paraId="0E61C92B" w14:textId="77777777" w:rsidR="0083131E" w:rsidRPr="007A1AAE" w:rsidRDefault="0083131E" w:rsidP="00FC1369">
            <w:pPr>
              <w:suppressAutoHyphens/>
              <w:spacing w:after="0"/>
              <w:jc w:val="both"/>
              <w:rPr>
                <w:rFonts w:ascii="Times New Roman" w:hAnsi="Times New Roman"/>
                <w:b/>
              </w:rPr>
            </w:pPr>
          </w:p>
        </w:tc>
      </w:tr>
      <w:tr w:rsidR="00CA1184" w:rsidRPr="007A1AAE" w14:paraId="63A1ABE3" w14:textId="77777777" w:rsidTr="003A6208">
        <w:trPr>
          <w:trHeight w:val="20"/>
        </w:trPr>
        <w:tc>
          <w:tcPr>
            <w:tcW w:w="858" w:type="pct"/>
            <w:vMerge/>
          </w:tcPr>
          <w:p w14:paraId="3B24D8F6" w14:textId="77777777" w:rsidR="0083131E" w:rsidRPr="007A1AAE" w:rsidRDefault="0083131E" w:rsidP="00FC1369">
            <w:pPr>
              <w:spacing w:after="0"/>
              <w:rPr>
                <w:rFonts w:ascii="Times New Roman" w:hAnsi="Times New Roman"/>
                <w:b/>
                <w:bCs/>
              </w:rPr>
            </w:pPr>
          </w:p>
        </w:tc>
        <w:tc>
          <w:tcPr>
            <w:tcW w:w="1949" w:type="pct"/>
          </w:tcPr>
          <w:p w14:paraId="0FA434C1" w14:textId="1903D3B5" w:rsidR="0083131E" w:rsidRPr="007A1AAE" w:rsidRDefault="007E40F0" w:rsidP="00FC1369">
            <w:pPr>
              <w:spacing w:after="0"/>
              <w:rPr>
                <w:rFonts w:ascii="Times New Roman" w:hAnsi="Times New Roman"/>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29888C5B"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767D5A65" w14:textId="77777777" w:rsidR="0083131E" w:rsidRPr="007A1AAE" w:rsidRDefault="0083131E" w:rsidP="00FC1369">
            <w:pPr>
              <w:suppressAutoHyphens/>
              <w:spacing w:after="0"/>
              <w:jc w:val="both"/>
              <w:rPr>
                <w:rFonts w:ascii="Times New Roman" w:hAnsi="Times New Roman"/>
                <w:i/>
              </w:rPr>
            </w:pPr>
          </w:p>
        </w:tc>
        <w:tc>
          <w:tcPr>
            <w:tcW w:w="457" w:type="pct"/>
          </w:tcPr>
          <w:p w14:paraId="4201BEA4" w14:textId="77777777" w:rsidR="0083131E" w:rsidRPr="007A1AAE" w:rsidRDefault="0083131E" w:rsidP="00FC1369">
            <w:pPr>
              <w:suppressAutoHyphens/>
              <w:spacing w:after="0"/>
              <w:jc w:val="both"/>
              <w:rPr>
                <w:rFonts w:ascii="Times New Roman" w:hAnsi="Times New Roman"/>
              </w:rPr>
            </w:pPr>
          </w:p>
        </w:tc>
        <w:tc>
          <w:tcPr>
            <w:tcW w:w="529" w:type="pct"/>
          </w:tcPr>
          <w:p w14:paraId="57FB6D6C" w14:textId="77777777" w:rsidR="0083131E" w:rsidRPr="007A1AAE" w:rsidRDefault="0083131E" w:rsidP="00FC1369">
            <w:pPr>
              <w:suppressAutoHyphens/>
              <w:spacing w:after="0"/>
              <w:jc w:val="both"/>
              <w:rPr>
                <w:rFonts w:ascii="Times New Roman" w:hAnsi="Times New Roman"/>
                <w:b/>
              </w:rPr>
            </w:pPr>
          </w:p>
        </w:tc>
      </w:tr>
      <w:tr w:rsidR="00CA1184" w:rsidRPr="007A1AAE" w14:paraId="64BEB2C2" w14:textId="77777777" w:rsidTr="003A6208">
        <w:trPr>
          <w:trHeight w:val="20"/>
        </w:trPr>
        <w:tc>
          <w:tcPr>
            <w:tcW w:w="858" w:type="pct"/>
            <w:vMerge/>
          </w:tcPr>
          <w:p w14:paraId="4C4C13A2" w14:textId="77777777" w:rsidR="0083131E" w:rsidRPr="007A1AAE" w:rsidRDefault="0083131E" w:rsidP="00FC1369">
            <w:pPr>
              <w:spacing w:after="0"/>
              <w:rPr>
                <w:rFonts w:ascii="Times New Roman" w:hAnsi="Times New Roman"/>
                <w:b/>
                <w:bCs/>
              </w:rPr>
            </w:pPr>
          </w:p>
        </w:tc>
        <w:tc>
          <w:tcPr>
            <w:tcW w:w="1949" w:type="pct"/>
          </w:tcPr>
          <w:p w14:paraId="1D9A0479" w14:textId="2F5F29E2"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1. Ремонт гидравлических систем машин и электрооборудования.</w:t>
            </w:r>
          </w:p>
        </w:tc>
        <w:tc>
          <w:tcPr>
            <w:tcW w:w="660" w:type="pct"/>
            <w:vAlign w:val="center"/>
          </w:tcPr>
          <w:p w14:paraId="38AA4889"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77AD7A8B" w14:textId="77777777" w:rsidR="0083131E" w:rsidRPr="007A1AAE" w:rsidRDefault="0083131E" w:rsidP="00FC1369">
            <w:pPr>
              <w:suppressAutoHyphens/>
              <w:spacing w:after="0"/>
              <w:jc w:val="both"/>
              <w:rPr>
                <w:rFonts w:ascii="Times New Roman" w:hAnsi="Times New Roman"/>
                <w:i/>
              </w:rPr>
            </w:pPr>
          </w:p>
        </w:tc>
        <w:tc>
          <w:tcPr>
            <w:tcW w:w="457" w:type="pct"/>
          </w:tcPr>
          <w:p w14:paraId="55433156" w14:textId="77777777" w:rsidR="0083131E" w:rsidRPr="007A1AAE" w:rsidRDefault="0083131E" w:rsidP="00FC1369">
            <w:pPr>
              <w:suppressAutoHyphens/>
              <w:spacing w:after="0"/>
              <w:jc w:val="both"/>
              <w:rPr>
                <w:rFonts w:ascii="Times New Roman" w:hAnsi="Times New Roman"/>
              </w:rPr>
            </w:pPr>
          </w:p>
        </w:tc>
        <w:tc>
          <w:tcPr>
            <w:tcW w:w="529" w:type="pct"/>
          </w:tcPr>
          <w:p w14:paraId="0DC8A06A" w14:textId="77777777" w:rsidR="0083131E" w:rsidRPr="007A1AAE" w:rsidRDefault="0083131E" w:rsidP="00FC1369">
            <w:pPr>
              <w:suppressAutoHyphens/>
              <w:spacing w:after="0"/>
              <w:jc w:val="both"/>
              <w:rPr>
                <w:rFonts w:ascii="Times New Roman" w:hAnsi="Times New Roman"/>
                <w:b/>
              </w:rPr>
            </w:pPr>
          </w:p>
        </w:tc>
      </w:tr>
      <w:tr w:rsidR="00CA1184" w:rsidRPr="007A1AAE" w14:paraId="2AA001A3" w14:textId="77777777" w:rsidTr="003A6208">
        <w:trPr>
          <w:trHeight w:val="20"/>
        </w:trPr>
        <w:tc>
          <w:tcPr>
            <w:tcW w:w="858" w:type="pct"/>
            <w:vMerge/>
          </w:tcPr>
          <w:p w14:paraId="02DCBBC9" w14:textId="77777777" w:rsidR="0083131E" w:rsidRPr="007A1AAE" w:rsidRDefault="0083131E" w:rsidP="00FC1369">
            <w:pPr>
              <w:spacing w:after="0"/>
              <w:rPr>
                <w:rFonts w:ascii="Times New Roman" w:hAnsi="Times New Roman"/>
                <w:b/>
                <w:bCs/>
              </w:rPr>
            </w:pPr>
          </w:p>
        </w:tc>
        <w:tc>
          <w:tcPr>
            <w:tcW w:w="1949" w:type="pct"/>
          </w:tcPr>
          <w:p w14:paraId="691CB26F" w14:textId="70D69BBD"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2. Ремонт трансмиссии тракторов и автомобилей.</w:t>
            </w:r>
          </w:p>
        </w:tc>
        <w:tc>
          <w:tcPr>
            <w:tcW w:w="660" w:type="pct"/>
            <w:vAlign w:val="center"/>
          </w:tcPr>
          <w:p w14:paraId="0CF630CF"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5BBB2F91" w14:textId="77777777" w:rsidR="0083131E" w:rsidRPr="007A1AAE" w:rsidRDefault="0083131E" w:rsidP="00FC1369">
            <w:pPr>
              <w:suppressAutoHyphens/>
              <w:spacing w:after="0"/>
              <w:jc w:val="both"/>
              <w:rPr>
                <w:rFonts w:ascii="Times New Roman" w:hAnsi="Times New Roman"/>
                <w:i/>
              </w:rPr>
            </w:pPr>
          </w:p>
        </w:tc>
        <w:tc>
          <w:tcPr>
            <w:tcW w:w="457" w:type="pct"/>
          </w:tcPr>
          <w:p w14:paraId="371CBA9F" w14:textId="77777777" w:rsidR="0083131E" w:rsidRPr="007A1AAE" w:rsidRDefault="0083131E" w:rsidP="00FC1369">
            <w:pPr>
              <w:suppressAutoHyphens/>
              <w:spacing w:after="0"/>
              <w:jc w:val="both"/>
              <w:rPr>
                <w:rFonts w:ascii="Times New Roman" w:hAnsi="Times New Roman"/>
              </w:rPr>
            </w:pPr>
          </w:p>
        </w:tc>
        <w:tc>
          <w:tcPr>
            <w:tcW w:w="529" w:type="pct"/>
          </w:tcPr>
          <w:p w14:paraId="643043A5" w14:textId="77777777" w:rsidR="0083131E" w:rsidRPr="007A1AAE" w:rsidRDefault="0083131E" w:rsidP="00FC1369">
            <w:pPr>
              <w:suppressAutoHyphens/>
              <w:spacing w:after="0"/>
              <w:jc w:val="both"/>
              <w:rPr>
                <w:rFonts w:ascii="Times New Roman" w:hAnsi="Times New Roman"/>
                <w:b/>
              </w:rPr>
            </w:pPr>
          </w:p>
        </w:tc>
      </w:tr>
      <w:tr w:rsidR="00CA1184" w:rsidRPr="007A1AAE" w14:paraId="0C2F2D5D" w14:textId="77777777" w:rsidTr="003A6208">
        <w:trPr>
          <w:trHeight w:val="20"/>
        </w:trPr>
        <w:tc>
          <w:tcPr>
            <w:tcW w:w="858" w:type="pct"/>
            <w:vMerge/>
          </w:tcPr>
          <w:p w14:paraId="576B84E2" w14:textId="77777777" w:rsidR="0083131E" w:rsidRPr="007A1AAE" w:rsidRDefault="0083131E" w:rsidP="00FC1369">
            <w:pPr>
              <w:spacing w:after="0"/>
              <w:rPr>
                <w:rFonts w:ascii="Times New Roman" w:hAnsi="Times New Roman"/>
                <w:b/>
                <w:bCs/>
              </w:rPr>
            </w:pPr>
          </w:p>
        </w:tc>
        <w:tc>
          <w:tcPr>
            <w:tcW w:w="1949" w:type="pct"/>
          </w:tcPr>
          <w:p w14:paraId="52D5B48E" w14:textId="74219D4A"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3. Ремонт ходовой части тракторов и автомобилей.</w:t>
            </w:r>
          </w:p>
        </w:tc>
        <w:tc>
          <w:tcPr>
            <w:tcW w:w="660" w:type="pct"/>
            <w:vAlign w:val="center"/>
          </w:tcPr>
          <w:p w14:paraId="6B7C9F59"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26FA0B86" w14:textId="77777777" w:rsidR="0083131E" w:rsidRPr="007A1AAE" w:rsidRDefault="0083131E" w:rsidP="00FC1369">
            <w:pPr>
              <w:suppressAutoHyphens/>
              <w:spacing w:after="0"/>
              <w:jc w:val="both"/>
              <w:rPr>
                <w:rFonts w:ascii="Times New Roman" w:hAnsi="Times New Roman"/>
                <w:i/>
              </w:rPr>
            </w:pPr>
          </w:p>
        </w:tc>
        <w:tc>
          <w:tcPr>
            <w:tcW w:w="457" w:type="pct"/>
          </w:tcPr>
          <w:p w14:paraId="6198E6A0" w14:textId="77777777" w:rsidR="0083131E" w:rsidRPr="007A1AAE" w:rsidRDefault="0083131E" w:rsidP="00FC1369">
            <w:pPr>
              <w:suppressAutoHyphens/>
              <w:spacing w:after="0"/>
              <w:jc w:val="both"/>
              <w:rPr>
                <w:rFonts w:ascii="Times New Roman" w:hAnsi="Times New Roman"/>
              </w:rPr>
            </w:pPr>
          </w:p>
        </w:tc>
        <w:tc>
          <w:tcPr>
            <w:tcW w:w="529" w:type="pct"/>
          </w:tcPr>
          <w:p w14:paraId="41D464E3" w14:textId="77777777" w:rsidR="0083131E" w:rsidRPr="007A1AAE" w:rsidRDefault="0083131E" w:rsidP="00FC1369">
            <w:pPr>
              <w:suppressAutoHyphens/>
              <w:spacing w:after="0"/>
              <w:jc w:val="both"/>
              <w:rPr>
                <w:rFonts w:ascii="Times New Roman" w:hAnsi="Times New Roman"/>
                <w:b/>
              </w:rPr>
            </w:pPr>
          </w:p>
        </w:tc>
      </w:tr>
      <w:tr w:rsidR="00CA1184" w:rsidRPr="007A1AAE" w14:paraId="354ACAE1" w14:textId="77777777" w:rsidTr="003A6208">
        <w:trPr>
          <w:trHeight w:val="20"/>
        </w:trPr>
        <w:tc>
          <w:tcPr>
            <w:tcW w:w="858" w:type="pct"/>
            <w:vMerge/>
          </w:tcPr>
          <w:p w14:paraId="08EBF48C" w14:textId="77777777" w:rsidR="0083131E" w:rsidRPr="007A1AAE" w:rsidRDefault="0083131E" w:rsidP="00FC1369">
            <w:pPr>
              <w:spacing w:after="0"/>
              <w:rPr>
                <w:rFonts w:ascii="Times New Roman" w:hAnsi="Times New Roman"/>
                <w:b/>
                <w:bCs/>
              </w:rPr>
            </w:pPr>
          </w:p>
        </w:tc>
        <w:tc>
          <w:tcPr>
            <w:tcW w:w="1949" w:type="pct"/>
          </w:tcPr>
          <w:p w14:paraId="5F115555" w14:textId="489C14FF"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4. Ремонт механизмов управления тракторов и автомобилей.</w:t>
            </w:r>
          </w:p>
        </w:tc>
        <w:tc>
          <w:tcPr>
            <w:tcW w:w="660" w:type="pct"/>
            <w:vAlign w:val="center"/>
          </w:tcPr>
          <w:p w14:paraId="370379BE"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1B623C07" w14:textId="77777777" w:rsidR="0083131E" w:rsidRPr="007A1AAE" w:rsidRDefault="0083131E" w:rsidP="00FC1369">
            <w:pPr>
              <w:suppressAutoHyphens/>
              <w:spacing w:after="0"/>
              <w:jc w:val="both"/>
              <w:rPr>
                <w:rFonts w:ascii="Times New Roman" w:hAnsi="Times New Roman"/>
                <w:i/>
              </w:rPr>
            </w:pPr>
          </w:p>
        </w:tc>
        <w:tc>
          <w:tcPr>
            <w:tcW w:w="457" w:type="pct"/>
          </w:tcPr>
          <w:p w14:paraId="22A58F65" w14:textId="77777777" w:rsidR="0083131E" w:rsidRPr="007A1AAE" w:rsidRDefault="0083131E" w:rsidP="00FC1369">
            <w:pPr>
              <w:suppressAutoHyphens/>
              <w:spacing w:after="0"/>
              <w:jc w:val="both"/>
              <w:rPr>
                <w:rFonts w:ascii="Times New Roman" w:hAnsi="Times New Roman"/>
              </w:rPr>
            </w:pPr>
          </w:p>
        </w:tc>
        <w:tc>
          <w:tcPr>
            <w:tcW w:w="529" w:type="pct"/>
          </w:tcPr>
          <w:p w14:paraId="447AC7AB" w14:textId="77777777" w:rsidR="0083131E" w:rsidRPr="007A1AAE" w:rsidRDefault="0083131E" w:rsidP="00FC1369">
            <w:pPr>
              <w:suppressAutoHyphens/>
              <w:spacing w:after="0"/>
              <w:jc w:val="both"/>
              <w:rPr>
                <w:rFonts w:ascii="Times New Roman" w:hAnsi="Times New Roman"/>
                <w:b/>
              </w:rPr>
            </w:pPr>
          </w:p>
        </w:tc>
      </w:tr>
      <w:tr w:rsidR="00CA1184" w:rsidRPr="007A1AAE" w14:paraId="526FA0A4" w14:textId="77777777" w:rsidTr="003A6208">
        <w:trPr>
          <w:trHeight w:val="20"/>
        </w:trPr>
        <w:tc>
          <w:tcPr>
            <w:tcW w:w="858" w:type="pct"/>
            <w:vMerge w:val="restart"/>
          </w:tcPr>
          <w:p w14:paraId="1693CEA7" w14:textId="77777777" w:rsidR="0083131E" w:rsidRPr="007A1AAE" w:rsidRDefault="0083131E" w:rsidP="00FC1369">
            <w:pPr>
              <w:spacing w:after="0"/>
              <w:rPr>
                <w:rFonts w:ascii="Times New Roman" w:hAnsi="Times New Roman"/>
                <w:b/>
                <w:bCs/>
              </w:rPr>
            </w:pPr>
            <w:r w:rsidRPr="007A1AAE">
              <w:rPr>
                <w:rFonts w:ascii="Times New Roman" w:hAnsi="Times New Roman"/>
                <w:b/>
                <w:bCs/>
              </w:rPr>
              <w:t>Тема 3.5. Технология ремонта сельскохозяйственных машин.</w:t>
            </w:r>
          </w:p>
          <w:p w14:paraId="069BA180" w14:textId="77777777" w:rsidR="0083131E" w:rsidRPr="007A1AAE" w:rsidRDefault="0083131E" w:rsidP="00FC1369">
            <w:pPr>
              <w:spacing w:after="0"/>
              <w:rPr>
                <w:rFonts w:ascii="Times New Roman" w:hAnsi="Times New Roman"/>
                <w:b/>
                <w:bCs/>
              </w:rPr>
            </w:pPr>
          </w:p>
        </w:tc>
        <w:tc>
          <w:tcPr>
            <w:tcW w:w="1949" w:type="pct"/>
          </w:tcPr>
          <w:p w14:paraId="1B8F546A" w14:textId="1FC9954E" w:rsidR="0083131E" w:rsidRPr="007E40F0" w:rsidRDefault="0083131E" w:rsidP="00FC1369">
            <w:pPr>
              <w:spacing w:after="0"/>
              <w:rPr>
                <w:rFonts w:ascii="Times New Roman" w:hAnsi="Times New Roman"/>
                <w:b/>
                <w:bCs/>
                <w:iCs/>
              </w:rPr>
            </w:pPr>
            <w:r w:rsidRPr="007E40F0">
              <w:rPr>
                <w:rFonts w:ascii="Times New Roman" w:hAnsi="Times New Roman"/>
                <w:b/>
                <w:bCs/>
              </w:rPr>
              <w:t xml:space="preserve">Содержание </w:t>
            </w:r>
          </w:p>
        </w:tc>
        <w:tc>
          <w:tcPr>
            <w:tcW w:w="660" w:type="pct"/>
            <w:vAlign w:val="center"/>
          </w:tcPr>
          <w:p w14:paraId="64A620BA"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54425E94" w14:textId="77777777" w:rsidR="0083131E" w:rsidRPr="007A1AAE" w:rsidRDefault="0083131E" w:rsidP="00FC1369">
            <w:pPr>
              <w:suppressAutoHyphens/>
              <w:spacing w:after="0"/>
              <w:jc w:val="both"/>
              <w:rPr>
                <w:rFonts w:ascii="Times New Roman" w:hAnsi="Times New Roman"/>
                <w:i/>
              </w:rPr>
            </w:pPr>
          </w:p>
        </w:tc>
        <w:tc>
          <w:tcPr>
            <w:tcW w:w="457" w:type="pct"/>
          </w:tcPr>
          <w:p w14:paraId="113339E5" w14:textId="77777777" w:rsidR="0083131E" w:rsidRPr="007A1AAE" w:rsidRDefault="0083131E" w:rsidP="00FC1369">
            <w:pPr>
              <w:suppressAutoHyphens/>
              <w:spacing w:after="0"/>
              <w:jc w:val="both"/>
              <w:rPr>
                <w:rFonts w:ascii="Times New Roman" w:hAnsi="Times New Roman"/>
              </w:rPr>
            </w:pPr>
          </w:p>
        </w:tc>
        <w:tc>
          <w:tcPr>
            <w:tcW w:w="529" w:type="pct"/>
          </w:tcPr>
          <w:p w14:paraId="7540CFC5" w14:textId="77777777" w:rsidR="0083131E" w:rsidRPr="007A1AAE" w:rsidRDefault="0083131E" w:rsidP="00FC1369">
            <w:pPr>
              <w:suppressAutoHyphens/>
              <w:spacing w:after="0"/>
              <w:jc w:val="both"/>
              <w:rPr>
                <w:rFonts w:ascii="Times New Roman" w:hAnsi="Times New Roman"/>
                <w:b/>
              </w:rPr>
            </w:pPr>
          </w:p>
        </w:tc>
      </w:tr>
      <w:tr w:rsidR="00CA1184" w:rsidRPr="007A1AAE" w14:paraId="1B450AC1" w14:textId="77777777" w:rsidTr="003A6208">
        <w:trPr>
          <w:trHeight w:val="20"/>
        </w:trPr>
        <w:tc>
          <w:tcPr>
            <w:tcW w:w="858" w:type="pct"/>
            <w:vMerge/>
          </w:tcPr>
          <w:p w14:paraId="23AA60BF" w14:textId="77777777" w:rsidR="0083131E" w:rsidRPr="007A1AAE" w:rsidRDefault="0083131E" w:rsidP="00FC1369">
            <w:pPr>
              <w:spacing w:after="0"/>
              <w:rPr>
                <w:rFonts w:ascii="Times New Roman" w:hAnsi="Times New Roman"/>
                <w:b/>
                <w:bCs/>
              </w:rPr>
            </w:pPr>
          </w:p>
        </w:tc>
        <w:tc>
          <w:tcPr>
            <w:tcW w:w="1949" w:type="pct"/>
          </w:tcPr>
          <w:p w14:paraId="1371973F" w14:textId="02E03AD1" w:rsidR="0083131E" w:rsidRPr="007A1AAE" w:rsidRDefault="0029589B" w:rsidP="00FC1369">
            <w:pPr>
              <w:spacing w:after="0"/>
              <w:rPr>
                <w:rFonts w:ascii="Times New Roman" w:hAnsi="Times New Roman"/>
              </w:rPr>
            </w:pPr>
            <w:r w:rsidRPr="007A1AAE">
              <w:rPr>
                <w:rFonts w:ascii="Times New Roman" w:hAnsi="Times New Roman"/>
              </w:rPr>
              <w:t xml:space="preserve">1. </w:t>
            </w:r>
            <w:r w:rsidR="0083131E" w:rsidRPr="007A1AAE">
              <w:rPr>
                <w:rFonts w:ascii="Times New Roman" w:hAnsi="Times New Roman"/>
              </w:rPr>
              <w:t>Характерные неисправности рабочих органов и дефекты деталей почвообрабатывающих машин, способы их определения. Ремонт плугов, борон, культиваторов, лущильников и дискаторов. Ремонт зерновых сеялок и картофелесажалок. Ремонт резервуаров и транспортеров, разбрасывающих, разбрызгивающих и распыливающих устройств, насосных установок.</w:t>
            </w:r>
          </w:p>
          <w:p w14:paraId="5A4E552E" w14:textId="07C4116D" w:rsidR="0083131E" w:rsidRPr="007A1AAE" w:rsidRDefault="0083131E" w:rsidP="00FC1369">
            <w:pPr>
              <w:spacing w:after="0"/>
              <w:rPr>
                <w:rFonts w:ascii="Times New Roman" w:hAnsi="Times New Roman"/>
                <w:bCs/>
                <w:iCs/>
              </w:rPr>
            </w:pPr>
            <w:r w:rsidRPr="007A1AAE">
              <w:rPr>
                <w:rFonts w:ascii="Times New Roman" w:hAnsi="Times New Roman"/>
              </w:rPr>
              <w:t>Статическая и динамическая балансировка барабана молотилки. Ремонт сепарирующих устройств, грохота, решет и соломотряса. Ремонт зерноочистительных машин и зерносушильных агрегатов. Ремонт косилок, граблей, пресс-подборщиков, измельчающих аппаратов. Ремонт ботвоудалителей, копателей, очистителей, и комкодавителей. Ремонт землеройных машин, дождевателей и насосных станций. Технология восстановления типичных деталей. Особенности сборки и регулировки отдельных узлов и механизмов. Контроль качества ремонта.</w:t>
            </w:r>
          </w:p>
        </w:tc>
        <w:tc>
          <w:tcPr>
            <w:tcW w:w="660" w:type="pct"/>
            <w:vAlign w:val="center"/>
          </w:tcPr>
          <w:p w14:paraId="0A269EBB"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06A41752" w14:textId="77777777" w:rsidR="0083131E" w:rsidRPr="007A1AAE" w:rsidRDefault="0083131E" w:rsidP="00FC1369">
            <w:pPr>
              <w:suppressAutoHyphens/>
              <w:spacing w:after="0"/>
              <w:jc w:val="both"/>
              <w:rPr>
                <w:rFonts w:ascii="Times New Roman" w:hAnsi="Times New Roman"/>
                <w:i/>
              </w:rPr>
            </w:pPr>
          </w:p>
        </w:tc>
        <w:tc>
          <w:tcPr>
            <w:tcW w:w="457" w:type="pct"/>
          </w:tcPr>
          <w:p w14:paraId="4A57188F"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2.1, 2.2, 2.3, 2.4, 2.5, 2.7, 2.10</w:t>
            </w:r>
          </w:p>
          <w:p w14:paraId="601F5EC8" w14:textId="0A560590" w:rsidR="0083131E" w:rsidRPr="007A1AAE" w:rsidRDefault="0029589B" w:rsidP="0029589B">
            <w:pPr>
              <w:suppressAutoHyphens/>
              <w:spacing w:after="0"/>
              <w:jc w:val="both"/>
              <w:rPr>
                <w:rFonts w:ascii="Times New Roman" w:hAnsi="Times New Roman"/>
              </w:rPr>
            </w:pPr>
            <w:r w:rsidRPr="007A1AAE">
              <w:rPr>
                <w:rFonts w:ascii="Times New Roman" w:hAnsi="Times New Roman"/>
              </w:rPr>
              <w:t>ОК 01, 04, 09</w:t>
            </w:r>
          </w:p>
        </w:tc>
        <w:tc>
          <w:tcPr>
            <w:tcW w:w="529" w:type="pct"/>
          </w:tcPr>
          <w:p w14:paraId="2E840F20" w14:textId="77777777" w:rsidR="0083131E" w:rsidRPr="007A1AAE" w:rsidRDefault="0083131E" w:rsidP="00FC1369">
            <w:pPr>
              <w:suppressAutoHyphens/>
              <w:spacing w:after="0"/>
              <w:jc w:val="both"/>
              <w:rPr>
                <w:rFonts w:ascii="Times New Roman" w:hAnsi="Times New Roman"/>
                <w:b/>
              </w:rPr>
            </w:pPr>
          </w:p>
        </w:tc>
      </w:tr>
      <w:tr w:rsidR="00CA1184" w:rsidRPr="007A1AAE" w14:paraId="73889495" w14:textId="77777777" w:rsidTr="003A6208">
        <w:trPr>
          <w:trHeight w:val="20"/>
        </w:trPr>
        <w:tc>
          <w:tcPr>
            <w:tcW w:w="858" w:type="pct"/>
            <w:vMerge/>
          </w:tcPr>
          <w:p w14:paraId="42BA5692" w14:textId="77777777" w:rsidR="0083131E" w:rsidRPr="007A1AAE" w:rsidRDefault="0083131E" w:rsidP="00FC1369">
            <w:pPr>
              <w:spacing w:after="0"/>
              <w:rPr>
                <w:rFonts w:ascii="Times New Roman" w:hAnsi="Times New Roman"/>
                <w:b/>
                <w:bCs/>
              </w:rPr>
            </w:pPr>
          </w:p>
        </w:tc>
        <w:tc>
          <w:tcPr>
            <w:tcW w:w="1949" w:type="pct"/>
          </w:tcPr>
          <w:p w14:paraId="0197EB52" w14:textId="5D638B85" w:rsidR="0083131E" w:rsidRPr="007E40F0" w:rsidRDefault="00176C7A" w:rsidP="00FC1369">
            <w:pPr>
              <w:spacing w:after="0"/>
              <w:rPr>
                <w:rFonts w:ascii="Times New Roman" w:hAnsi="Times New Roman"/>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3C2B58D2"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5FB3453" w14:textId="77777777" w:rsidR="0083131E" w:rsidRPr="007A1AAE" w:rsidRDefault="0083131E" w:rsidP="00FC1369">
            <w:pPr>
              <w:suppressAutoHyphens/>
              <w:spacing w:after="0"/>
              <w:jc w:val="both"/>
              <w:rPr>
                <w:rFonts w:ascii="Times New Roman" w:hAnsi="Times New Roman"/>
                <w:i/>
              </w:rPr>
            </w:pPr>
          </w:p>
        </w:tc>
        <w:tc>
          <w:tcPr>
            <w:tcW w:w="457" w:type="pct"/>
          </w:tcPr>
          <w:p w14:paraId="711336C1" w14:textId="77777777" w:rsidR="0083131E" w:rsidRPr="007A1AAE" w:rsidRDefault="0083131E" w:rsidP="00FC1369">
            <w:pPr>
              <w:suppressAutoHyphens/>
              <w:spacing w:after="0"/>
              <w:jc w:val="both"/>
              <w:rPr>
                <w:rFonts w:ascii="Times New Roman" w:hAnsi="Times New Roman"/>
              </w:rPr>
            </w:pPr>
          </w:p>
        </w:tc>
        <w:tc>
          <w:tcPr>
            <w:tcW w:w="529" w:type="pct"/>
          </w:tcPr>
          <w:p w14:paraId="09288BD1" w14:textId="77777777" w:rsidR="0083131E" w:rsidRPr="007A1AAE" w:rsidRDefault="0083131E" w:rsidP="00FC1369">
            <w:pPr>
              <w:suppressAutoHyphens/>
              <w:spacing w:after="0"/>
              <w:jc w:val="both"/>
              <w:rPr>
                <w:rFonts w:ascii="Times New Roman" w:hAnsi="Times New Roman"/>
                <w:b/>
              </w:rPr>
            </w:pPr>
          </w:p>
        </w:tc>
      </w:tr>
      <w:tr w:rsidR="00CA1184" w:rsidRPr="007A1AAE" w14:paraId="7BCBA9F2" w14:textId="77777777" w:rsidTr="003A6208">
        <w:trPr>
          <w:trHeight w:val="20"/>
        </w:trPr>
        <w:tc>
          <w:tcPr>
            <w:tcW w:w="858" w:type="pct"/>
            <w:vMerge/>
          </w:tcPr>
          <w:p w14:paraId="59B91927" w14:textId="77777777" w:rsidR="0083131E" w:rsidRPr="007A1AAE" w:rsidRDefault="0083131E" w:rsidP="00FC1369">
            <w:pPr>
              <w:spacing w:after="0"/>
              <w:rPr>
                <w:rFonts w:ascii="Times New Roman" w:hAnsi="Times New Roman"/>
                <w:b/>
                <w:bCs/>
              </w:rPr>
            </w:pPr>
          </w:p>
        </w:tc>
        <w:tc>
          <w:tcPr>
            <w:tcW w:w="1949" w:type="pct"/>
          </w:tcPr>
          <w:p w14:paraId="2D06E548" w14:textId="49EC658B"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1. Ремонт плугов, борон, культиваторов, лущильников и дискаторов.</w:t>
            </w:r>
          </w:p>
        </w:tc>
        <w:tc>
          <w:tcPr>
            <w:tcW w:w="660" w:type="pct"/>
            <w:vAlign w:val="center"/>
          </w:tcPr>
          <w:p w14:paraId="7C96B526"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3CB06346" w14:textId="77777777" w:rsidR="0083131E" w:rsidRPr="007A1AAE" w:rsidRDefault="0083131E" w:rsidP="00FC1369">
            <w:pPr>
              <w:suppressAutoHyphens/>
              <w:spacing w:after="0"/>
              <w:jc w:val="both"/>
              <w:rPr>
                <w:rFonts w:ascii="Times New Roman" w:hAnsi="Times New Roman"/>
                <w:i/>
              </w:rPr>
            </w:pPr>
          </w:p>
        </w:tc>
        <w:tc>
          <w:tcPr>
            <w:tcW w:w="457" w:type="pct"/>
          </w:tcPr>
          <w:p w14:paraId="55DD40A1" w14:textId="77777777" w:rsidR="0083131E" w:rsidRPr="007A1AAE" w:rsidRDefault="0083131E" w:rsidP="00FC1369">
            <w:pPr>
              <w:suppressAutoHyphens/>
              <w:spacing w:after="0"/>
              <w:jc w:val="both"/>
              <w:rPr>
                <w:rFonts w:ascii="Times New Roman" w:hAnsi="Times New Roman"/>
              </w:rPr>
            </w:pPr>
          </w:p>
        </w:tc>
        <w:tc>
          <w:tcPr>
            <w:tcW w:w="529" w:type="pct"/>
          </w:tcPr>
          <w:p w14:paraId="24055647" w14:textId="77777777" w:rsidR="0083131E" w:rsidRPr="007A1AAE" w:rsidRDefault="0083131E" w:rsidP="00FC1369">
            <w:pPr>
              <w:suppressAutoHyphens/>
              <w:spacing w:after="0"/>
              <w:jc w:val="both"/>
              <w:rPr>
                <w:rFonts w:ascii="Times New Roman" w:hAnsi="Times New Roman"/>
                <w:b/>
              </w:rPr>
            </w:pPr>
          </w:p>
        </w:tc>
      </w:tr>
      <w:tr w:rsidR="00CA1184" w:rsidRPr="007A1AAE" w14:paraId="087F4C11" w14:textId="77777777" w:rsidTr="003A6208">
        <w:trPr>
          <w:trHeight w:val="20"/>
        </w:trPr>
        <w:tc>
          <w:tcPr>
            <w:tcW w:w="858" w:type="pct"/>
            <w:vMerge/>
          </w:tcPr>
          <w:p w14:paraId="4F43A60B" w14:textId="77777777" w:rsidR="0083131E" w:rsidRPr="007A1AAE" w:rsidRDefault="0083131E" w:rsidP="00FC1369">
            <w:pPr>
              <w:spacing w:after="0"/>
              <w:rPr>
                <w:rFonts w:ascii="Times New Roman" w:hAnsi="Times New Roman"/>
                <w:b/>
                <w:bCs/>
              </w:rPr>
            </w:pPr>
          </w:p>
        </w:tc>
        <w:tc>
          <w:tcPr>
            <w:tcW w:w="1949" w:type="pct"/>
          </w:tcPr>
          <w:p w14:paraId="7145DB05" w14:textId="0D006149"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2. Ремонт зерновых сеялок и картофелесажалок</w:t>
            </w:r>
          </w:p>
        </w:tc>
        <w:tc>
          <w:tcPr>
            <w:tcW w:w="660" w:type="pct"/>
            <w:vAlign w:val="center"/>
          </w:tcPr>
          <w:p w14:paraId="1FF045A8"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5FACF4CD" w14:textId="77777777" w:rsidR="0083131E" w:rsidRPr="007A1AAE" w:rsidRDefault="0083131E" w:rsidP="00FC1369">
            <w:pPr>
              <w:suppressAutoHyphens/>
              <w:spacing w:after="0"/>
              <w:jc w:val="both"/>
              <w:rPr>
                <w:rFonts w:ascii="Times New Roman" w:hAnsi="Times New Roman"/>
                <w:i/>
              </w:rPr>
            </w:pPr>
          </w:p>
        </w:tc>
        <w:tc>
          <w:tcPr>
            <w:tcW w:w="457" w:type="pct"/>
          </w:tcPr>
          <w:p w14:paraId="09385436" w14:textId="77777777" w:rsidR="0083131E" w:rsidRPr="007A1AAE" w:rsidRDefault="0083131E" w:rsidP="00FC1369">
            <w:pPr>
              <w:suppressAutoHyphens/>
              <w:spacing w:after="0"/>
              <w:jc w:val="both"/>
              <w:rPr>
                <w:rFonts w:ascii="Times New Roman" w:hAnsi="Times New Roman"/>
              </w:rPr>
            </w:pPr>
          </w:p>
        </w:tc>
        <w:tc>
          <w:tcPr>
            <w:tcW w:w="529" w:type="pct"/>
          </w:tcPr>
          <w:p w14:paraId="51035922" w14:textId="77777777" w:rsidR="0083131E" w:rsidRPr="007A1AAE" w:rsidRDefault="0083131E" w:rsidP="00FC1369">
            <w:pPr>
              <w:suppressAutoHyphens/>
              <w:spacing w:after="0"/>
              <w:jc w:val="both"/>
              <w:rPr>
                <w:rFonts w:ascii="Times New Roman" w:hAnsi="Times New Roman"/>
                <w:b/>
              </w:rPr>
            </w:pPr>
          </w:p>
        </w:tc>
      </w:tr>
      <w:tr w:rsidR="00CA1184" w:rsidRPr="007A1AAE" w14:paraId="53D40B6D" w14:textId="77777777" w:rsidTr="003A6208">
        <w:trPr>
          <w:trHeight w:val="20"/>
        </w:trPr>
        <w:tc>
          <w:tcPr>
            <w:tcW w:w="858" w:type="pct"/>
            <w:vMerge/>
          </w:tcPr>
          <w:p w14:paraId="1695CC12" w14:textId="77777777" w:rsidR="0083131E" w:rsidRPr="007A1AAE" w:rsidRDefault="0083131E" w:rsidP="00FC1369">
            <w:pPr>
              <w:spacing w:after="0"/>
              <w:rPr>
                <w:rFonts w:ascii="Times New Roman" w:hAnsi="Times New Roman"/>
                <w:b/>
                <w:bCs/>
              </w:rPr>
            </w:pPr>
          </w:p>
        </w:tc>
        <w:tc>
          <w:tcPr>
            <w:tcW w:w="1949" w:type="pct"/>
          </w:tcPr>
          <w:p w14:paraId="0BC2823E" w14:textId="62A0F48D"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3. Ремонт резервуаров и транспортеров, разбрасывающих, разбрызгивающих и распыливающих устройств, насосных установок.</w:t>
            </w:r>
          </w:p>
        </w:tc>
        <w:tc>
          <w:tcPr>
            <w:tcW w:w="660" w:type="pct"/>
            <w:vAlign w:val="center"/>
          </w:tcPr>
          <w:p w14:paraId="400B44BD"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0B58D3B1" w14:textId="77777777" w:rsidR="0083131E" w:rsidRPr="007A1AAE" w:rsidRDefault="0083131E" w:rsidP="00FC1369">
            <w:pPr>
              <w:suppressAutoHyphens/>
              <w:spacing w:after="0"/>
              <w:jc w:val="both"/>
              <w:rPr>
                <w:rFonts w:ascii="Times New Roman" w:hAnsi="Times New Roman"/>
                <w:i/>
              </w:rPr>
            </w:pPr>
          </w:p>
        </w:tc>
        <w:tc>
          <w:tcPr>
            <w:tcW w:w="457" w:type="pct"/>
          </w:tcPr>
          <w:p w14:paraId="69BDD649" w14:textId="77777777" w:rsidR="0083131E" w:rsidRPr="007A1AAE" w:rsidRDefault="0083131E" w:rsidP="00FC1369">
            <w:pPr>
              <w:suppressAutoHyphens/>
              <w:spacing w:after="0"/>
              <w:jc w:val="both"/>
              <w:rPr>
                <w:rFonts w:ascii="Times New Roman" w:hAnsi="Times New Roman"/>
              </w:rPr>
            </w:pPr>
          </w:p>
        </w:tc>
        <w:tc>
          <w:tcPr>
            <w:tcW w:w="529" w:type="pct"/>
          </w:tcPr>
          <w:p w14:paraId="32D29612" w14:textId="77777777" w:rsidR="0083131E" w:rsidRPr="007A1AAE" w:rsidRDefault="0083131E" w:rsidP="00FC1369">
            <w:pPr>
              <w:suppressAutoHyphens/>
              <w:spacing w:after="0"/>
              <w:jc w:val="both"/>
              <w:rPr>
                <w:rFonts w:ascii="Times New Roman" w:hAnsi="Times New Roman"/>
                <w:b/>
              </w:rPr>
            </w:pPr>
          </w:p>
        </w:tc>
      </w:tr>
      <w:tr w:rsidR="00CA1184" w:rsidRPr="007A1AAE" w14:paraId="7DE46B48" w14:textId="77777777" w:rsidTr="003A6208">
        <w:trPr>
          <w:trHeight w:val="20"/>
        </w:trPr>
        <w:tc>
          <w:tcPr>
            <w:tcW w:w="858" w:type="pct"/>
            <w:vMerge/>
          </w:tcPr>
          <w:p w14:paraId="08C73B1A" w14:textId="77777777" w:rsidR="0083131E" w:rsidRPr="007A1AAE" w:rsidRDefault="0083131E" w:rsidP="00FC1369">
            <w:pPr>
              <w:spacing w:after="0"/>
              <w:rPr>
                <w:rFonts w:ascii="Times New Roman" w:hAnsi="Times New Roman"/>
                <w:b/>
                <w:bCs/>
              </w:rPr>
            </w:pPr>
          </w:p>
        </w:tc>
        <w:tc>
          <w:tcPr>
            <w:tcW w:w="1949" w:type="pct"/>
          </w:tcPr>
          <w:p w14:paraId="5E331A80" w14:textId="53D2A68E"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4. Ремонт зерновых жаток и подборщиков, наклонной камеры, молотильных аппаратов</w:t>
            </w:r>
          </w:p>
        </w:tc>
        <w:tc>
          <w:tcPr>
            <w:tcW w:w="660" w:type="pct"/>
            <w:vAlign w:val="center"/>
          </w:tcPr>
          <w:p w14:paraId="698C9A55"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5209960E" w14:textId="77777777" w:rsidR="0083131E" w:rsidRPr="007A1AAE" w:rsidRDefault="0083131E" w:rsidP="00FC1369">
            <w:pPr>
              <w:suppressAutoHyphens/>
              <w:spacing w:after="0"/>
              <w:jc w:val="both"/>
              <w:rPr>
                <w:rFonts w:ascii="Times New Roman" w:hAnsi="Times New Roman"/>
                <w:i/>
              </w:rPr>
            </w:pPr>
          </w:p>
        </w:tc>
        <w:tc>
          <w:tcPr>
            <w:tcW w:w="457" w:type="pct"/>
          </w:tcPr>
          <w:p w14:paraId="54CE757F" w14:textId="77777777" w:rsidR="0083131E" w:rsidRPr="007A1AAE" w:rsidRDefault="0083131E" w:rsidP="00FC1369">
            <w:pPr>
              <w:suppressAutoHyphens/>
              <w:spacing w:after="0"/>
              <w:jc w:val="both"/>
              <w:rPr>
                <w:rFonts w:ascii="Times New Roman" w:hAnsi="Times New Roman"/>
              </w:rPr>
            </w:pPr>
          </w:p>
        </w:tc>
        <w:tc>
          <w:tcPr>
            <w:tcW w:w="529" w:type="pct"/>
          </w:tcPr>
          <w:p w14:paraId="0F7E5DE2" w14:textId="77777777" w:rsidR="0083131E" w:rsidRPr="007A1AAE" w:rsidRDefault="0083131E" w:rsidP="00FC1369">
            <w:pPr>
              <w:suppressAutoHyphens/>
              <w:spacing w:after="0"/>
              <w:jc w:val="both"/>
              <w:rPr>
                <w:rFonts w:ascii="Times New Roman" w:hAnsi="Times New Roman"/>
                <w:b/>
              </w:rPr>
            </w:pPr>
          </w:p>
        </w:tc>
      </w:tr>
      <w:tr w:rsidR="00CA1184" w:rsidRPr="007A1AAE" w14:paraId="4EB2EC0C" w14:textId="77777777" w:rsidTr="003A6208">
        <w:trPr>
          <w:trHeight w:val="20"/>
        </w:trPr>
        <w:tc>
          <w:tcPr>
            <w:tcW w:w="858" w:type="pct"/>
            <w:vMerge/>
          </w:tcPr>
          <w:p w14:paraId="3EF4B499" w14:textId="77777777" w:rsidR="0083131E" w:rsidRPr="007A1AAE" w:rsidRDefault="0083131E" w:rsidP="00FC1369">
            <w:pPr>
              <w:spacing w:after="0"/>
              <w:rPr>
                <w:rFonts w:ascii="Times New Roman" w:hAnsi="Times New Roman"/>
                <w:b/>
                <w:bCs/>
              </w:rPr>
            </w:pPr>
          </w:p>
        </w:tc>
        <w:tc>
          <w:tcPr>
            <w:tcW w:w="1949" w:type="pct"/>
          </w:tcPr>
          <w:p w14:paraId="4CC12CC5" w14:textId="534C6D8D"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5. Ремонт сепарирующих устройств, грохота, решет и соломотряса. Ремонт зерноочистительных машин и зерносушильных агрегатов.</w:t>
            </w:r>
          </w:p>
        </w:tc>
        <w:tc>
          <w:tcPr>
            <w:tcW w:w="660" w:type="pct"/>
            <w:vAlign w:val="center"/>
          </w:tcPr>
          <w:p w14:paraId="29DF5D94"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7915D2B3" w14:textId="77777777" w:rsidR="0083131E" w:rsidRPr="007A1AAE" w:rsidRDefault="0083131E" w:rsidP="00FC1369">
            <w:pPr>
              <w:suppressAutoHyphens/>
              <w:spacing w:after="0"/>
              <w:jc w:val="both"/>
              <w:rPr>
                <w:rFonts w:ascii="Times New Roman" w:hAnsi="Times New Roman"/>
                <w:i/>
              </w:rPr>
            </w:pPr>
          </w:p>
        </w:tc>
        <w:tc>
          <w:tcPr>
            <w:tcW w:w="457" w:type="pct"/>
          </w:tcPr>
          <w:p w14:paraId="5541185C" w14:textId="77777777" w:rsidR="0083131E" w:rsidRPr="007A1AAE" w:rsidRDefault="0083131E" w:rsidP="00FC1369">
            <w:pPr>
              <w:suppressAutoHyphens/>
              <w:spacing w:after="0"/>
              <w:jc w:val="both"/>
              <w:rPr>
                <w:rFonts w:ascii="Times New Roman" w:hAnsi="Times New Roman"/>
              </w:rPr>
            </w:pPr>
          </w:p>
        </w:tc>
        <w:tc>
          <w:tcPr>
            <w:tcW w:w="529" w:type="pct"/>
          </w:tcPr>
          <w:p w14:paraId="3D505AA9" w14:textId="77777777" w:rsidR="0083131E" w:rsidRPr="007A1AAE" w:rsidRDefault="0083131E" w:rsidP="00FC1369">
            <w:pPr>
              <w:suppressAutoHyphens/>
              <w:spacing w:after="0"/>
              <w:jc w:val="both"/>
              <w:rPr>
                <w:rFonts w:ascii="Times New Roman" w:hAnsi="Times New Roman"/>
                <w:b/>
              </w:rPr>
            </w:pPr>
          </w:p>
        </w:tc>
      </w:tr>
      <w:tr w:rsidR="00CA1184" w:rsidRPr="007A1AAE" w14:paraId="5EFB630C" w14:textId="77777777" w:rsidTr="003A6208">
        <w:trPr>
          <w:trHeight w:val="20"/>
        </w:trPr>
        <w:tc>
          <w:tcPr>
            <w:tcW w:w="858" w:type="pct"/>
            <w:vMerge/>
          </w:tcPr>
          <w:p w14:paraId="41165C5B" w14:textId="77777777" w:rsidR="0083131E" w:rsidRPr="007A1AAE" w:rsidRDefault="0083131E" w:rsidP="00FC1369">
            <w:pPr>
              <w:spacing w:after="0"/>
              <w:rPr>
                <w:rFonts w:ascii="Times New Roman" w:hAnsi="Times New Roman"/>
                <w:b/>
                <w:bCs/>
              </w:rPr>
            </w:pPr>
          </w:p>
        </w:tc>
        <w:tc>
          <w:tcPr>
            <w:tcW w:w="1949" w:type="pct"/>
          </w:tcPr>
          <w:p w14:paraId="11E1DA4A" w14:textId="36139D81"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6. Ремонт косилок, граблей, пресс-подборщиков, измельчающих аппаратов.</w:t>
            </w:r>
          </w:p>
        </w:tc>
        <w:tc>
          <w:tcPr>
            <w:tcW w:w="660" w:type="pct"/>
            <w:vAlign w:val="center"/>
          </w:tcPr>
          <w:p w14:paraId="20800A73"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6B1D8EC7" w14:textId="77777777" w:rsidR="0083131E" w:rsidRPr="007A1AAE" w:rsidRDefault="0083131E" w:rsidP="00FC1369">
            <w:pPr>
              <w:suppressAutoHyphens/>
              <w:spacing w:after="0"/>
              <w:jc w:val="both"/>
              <w:rPr>
                <w:rFonts w:ascii="Times New Roman" w:hAnsi="Times New Roman"/>
                <w:i/>
              </w:rPr>
            </w:pPr>
          </w:p>
        </w:tc>
        <w:tc>
          <w:tcPr>
            <w:tcW w:w="457" w:type="pct"/>
          </w:tcPr>
          <w:p w14:paraId="67FB608D" w14:textId="77777777" w:rsidR="0083131E" w:rsidRPr="007A1AAE" w:rsidRDefault="0083131E" w:rsidP="00FC1369">
            <w:pPr>
              <w:suppressAutoHyphens/>
              <w:spacing w:after="0"/>
              <w:jc w:val="both"/>
              <w:rPr>
                <w:rFonts w:ascii="Times New Roman" w:hAnsi="Times New Roman"/>
              </w:rPr>
            </w:pPr>
          </w:p>
        </w:tc>
        <w:tc>
          <w:tcPr>
            <w:tcW w:w="529" w:type="pct"/>
          </w:tcPr>
          <w:p w14:paraId="31B3EF98" w14:textId="77777777" w:rsidR="0083131E" w:rsidRPr="007A1AAE" w:rsidRDefault="0083131E" w:rsidP="00FC1369">
            <w:pPr>
              <w:suppressAutoHyphens/>
              <w:spacing w:after="0"/>
              <w:jc w:val="both"/>
              <w:rPr>
                <w:rFonts w:ascii="Times New Roman" w:hAnsi="Times New Roman"/>
                <w:b/>
              </w:rPr>
            </w:pPr>
          </w:p>
        </w:tc>
      </w:tr>
      <w:tr w:rsidR="00CA1184" w:rsidRPr="007A1AAE" w14:paraId="4F3E6840" w14:textId="77777777" w:rsidTr="003A6208">
        <w:trPr>
          <w:trHeight w:val="20"/>
        </w:trPr>
        <w:tc>
          <w:tcPr>
            <w:tcW w:w="858" w:type="pct"/>
            <w:vMerge w:val="restart"/>
          </w:tcPr>
          <w:p w14:paraId="0E8A3372" w14:textId="77777777" w:rsidR="0083131E" w:rsidRPr="007A1AAE" w:rsidRDefault="0083131E" w:rsidP="00FC1369">
            <w:pPr>
              <w:spacing w:after="0"/>
              <w:rPr>
                <w:rFonts w:ascii="Times New Roman" w:hAnsi="Times New Roman"/>
                <w:b/>
                <w:bCs/>
              </w:rPr>
            </w:pPr>
            <w:r w:rsidRPr="007A1AAE">
              <w:rPr>
                <w:rFonts w:ascii="Times New Roman" w:hAnsi="Times New Roman"/>
                <w:b/>
                <w:bCs/>
              </w:rPr>
              <w:t>Тема 3.6. Технология ремонта оборудования животноводческих ферм</w:t>
            </w:r>
          </w:p>
          <w:p w14:paraId="17FC6AF3" w14:textId="77777777" w:rsidR="0083131E" w:rsidRPr="007A1AAE" w:rsidRDefault="0083131E" w:rsidP="00FC1369">
            <w:pPr>
              <w:spacing w:after="0"/>
              <w:rPr>
                <w:rFonts w:ascii="Times New Roman" w:hAnsi="Times New Roman"/>
                <w:b/>
                <w:bCs/>
              </w:rPr>
            </w:pPr>
          </w:p>
        </w:tc>
        <w:tc>
          <w:tcPr>
            <w:tcW w:w="1949" w:type="pct"/>
          </w:tcPr>
          <w:p w14:paraId="499F9E8E" w14:textId="40B85045" w:rsidR="0083131E" w:rsidRPr="007A1AAE" w:rsidRDefault="0083131E" w:rsidP="00FC1369">
            <w:pPr>
              <w:spacing w:after="0"/>
              <w:rPr>
                <w:rFonts w:ascii="Times New Roman" w:hAnsi="Times New Roman"/>
                <w:b/>
                <w:bCs/>
                <w:iCs/>
              </w:rPr>
            </w:pPr>
            <w:r w:rsidRPr="007A1AAE">
              <w:rPr>
                <w:rFonts w:ascii="Times New Roman" w:hAnsi="Times New Roman"/>
                <w:b/>
                <w:bCs/>
              </w:rPr>
              <w:t xml:space="preserve">Содержание </w:t>
            </w:r>
          </w:p>
        </w:tc>
        <w:tc>
          <w:tcPr>
            <w:tcW w:w="660" w:type="pct"/>
            <w:vAlign w:val="center"/>
          </w:tcPr>
          <w:p w14:paraId="0B9282DC"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0EB2DA29" w14:textId="77777777" w:rsidR="0083131E" w:rsidRPr="007A1AAE" w:rsidRDefault="0083131E" w:rsidP="00FC1369">
            <w:pPr>
              <w:suppressAutoHyphens/>
              <w:spacing w:after="0"/>
              <w:jc w:val="both"/>
              <w:rPr>
                <w:rFonts w:ascii="Times New Roman" w:hAnsi="Times New Roman"/>
                <w:i/>
              </w:rPr>
            </w:pPr>
          </w:p>
        </w:tc>
        <w:tc>
          <w:tcPr>
            <w:tcW w:w="457" w:type="pct"/>
          </w:tcPr>
          <w:p w14:paraId="7E681F1F" w14:textId="77777777" w:rsidR="0083131E" w:rsidRPr="007A1AAE" w:rsidRDefault="0083131E" w:rsidP="00FC1369">
            <w:pPr>
              <w:suppressAutoHyphens/>
              <w:spacing w:after="0"/>
              <w:jc w:val="both"/>
              <w:rPr>
                <w:rFonts w:ascii="Times New Roman" w:hAnsi="Times New Roman"/>
              </w:rPr>
            </w:pPr>
          </w:p>
        </w:tc>
        <w:tc>
          <w:tcPr>
            <w:tcW w:w="529" w:type="pct"/>
          </w:tcPr>
          <w:p w14:paraId="7B7EEC5B" w14:textId="77777777" w:rsidR="0083131E" w:rsidRPr="007A1AAE" w:rsidRDefault="0083131E" w:rsidP="00FC1369">
            <w:pPr>
              <w:suppressAutoHyphens/>
              <w:spacing w:after="0"/>
              <w:jc w:val="both"/>
              <w:rPr>
                <w:rFonts w:ascii="Times New Roman" w:hAnsi="Times New Roman"/>
                <w:b/>
              </w:rPr>
            </w:pPr>
          </w:p>
        </w:tc>
      </w:tr>
      <w:tr w:rsidR="00CA1184" w:rsidRPr="007A1AAE" w14:paraId="74A2F637" w14:textId="77777777" w:rsidTr="003A6208">
        <w:trPr>
          <w:trHeight w:val="20"/>
        </w:trPr>
        <w:tc>
          <w:tcPr>
            <w:tcW w:w="858" w:type="pct"/>
            <w:vMerge/>
          </w:tcPr>
          <w:p w14:paraId="5DF35F07" w14:textId="77777777" w:rsidR="0083131E" w:rsidRPr="007A1AAE" w:rsidRDefault="0083131E" w:rsidP="00FC1369">
            <w:pPr>
              <w:spacing w:after="0"/>
              <w:rPr>
                <w:rFonts w:ascii="Times New Roman" w:hAnsi="Times New Roman"/>
                <w:b/>
                <w:bCs/>
              </w:rPr>
            </w:pPr>
          </w:p>
        </w:tc>
        <w:tc>
          <w:tcPr>
            <w:tcW w:w="1949" w:type="pct"/>
          </w:tcPr>
          <w:p w14:paraId="5C917D03" w14:textId="2AAD1310" w:rsidR="0083131E" w:rsidRPr="007A1AAE" w:rsidRDefault="0029589B" w:rsidP="00FC1369">
            <w:pPr>
              <w:spacing w:after="0"/>
              <w:rPr>
                <w:rFonts w:ascii="Times New Roman" w:hAnsi="Times New Roman"/>
                <w:bCs/>
                <w:iCs/>
              </w:rPr>
            </w:pPr>
            <w:r w:rsidRPr="007A1AAE">
              <w:rPr>
                <w:rFonts w:ascii="Times New Roman" w:hAnsi="Times New Roman"/>
              </w:rPr>
              <w:t xml:space="preserve">1. </w:t>
            </w:r>
            <w:r w:rsidR="0083131E" w:rsidRPr="007A1AAE">
              <w:rPr>
                <w:rFonts w:ascii="Times New Roman" w:hAnsi="Times New Roman"/>
              </w:rPr>
              <w:t>Ремонт специального технологического оборудования для производства продукции животноводства</w:t>
            </w:r>
          </w:p>
        </w:tc>
        <w:tc>
          <w:tcPr>
            <w:tcW w:w="660" w:type="pct"/>
            <w:vAlign w:val="center"/>
          </w:tcPr>
          <w:p w14:paraId="5475C464"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44FC042C" w14:textId="77777777" w:rsidR="0083131E" w:rsidRPr="007A1AAE" w:rsidRDefault="0083131E" w:rsidP="00FC1369">
            <w:pPr>
              <w:suppressAutoHyphens/>
              <w:spacing w:after="0"/>
              <w:jc w:val="both"/>
              <w:rPr>
                <w:rFonts w:ascii="Times New Roman" w:hAnsi="Times New Roman"/>
                <w:i/>
              </w:rPr>
            </w:pPr>
          </w:p>
        </w:tc>
        <w:tc>
          <w:tcPr>
            <w:tcW w:w="457" w:type="pct"/>
          </w:tcPr>
          <w:p w14:paraId="18266D8C" w14:textId="77777777" w:rsidR="0029589B" w:rsidRPr="007A1AAE" w:rsidRDefault="0029589B" w:rsidP="0029589B">
            <w:pPr>
              <w:spacing w:after="0" w:line="240" w:lineRule="auto"/>
              <w:rPr>
                <w:rFonts w:ascii="Times New Roman" w:hAnsi="Times New Roman"/>
              </w:rPr>
            </w:pPr>
            <w:r w:rsidRPr="007A1AAE">
              <w:rPr>
                <w:rFonts w:ascii="Times New Roman" w:hAnsi="Times New Roman"/>
              </w:rPr>
              <w:t>ПК 2.1, 2.2, 2.3, 2.4, 2.5, 2.7, 2.10</w:t>
            </w:r>
          </w:p>
          <w:p w14:paraId="1338EFA4" w14:textId="154555F3" w:rsidR="0083131E" w:rsidRPr="007A1AAE" w:rsidRDefault="0029589B" w:rsidP="0029589B">
            <w:pPr>
              <w:suppressAutoHyphens/>
              <w:spacing w:after="0"/>
              <w:jc w:val="both"/>
              <w:rPr>
                <w:rFonts w:ascii="Times New Roman" w:hAnsi="Times New Roman"/>
              </w:rPr>
            </w:pPr>
            <w:r w:rsidRPr="007A1AAE">
              <w:rPr>
                <w:rFonts w:ascii="Times New Roman" w:hAnsi="Times New Roman"/>
              </w:rPr>
              <w:t>ОК 01, 04, 09</w:t>
            </w:r>
          </w:p>
        </w:tc>
        <w:tc>
          <w:tcPr>
            <w:tcW w:w="529" w:type="pct"/>
          </w:tcPr>
          <w:p w14:paraId="0A4E3063" w14:textId="77777777" w:rsidR="0083131E" w:rsidRPr="007A1AAE" w:rsidRDefault="0083131E" w:rsidP="00FC1369">
            <w:pPr>
              <w:suppressAutoHyphens/>
              <w:spacing w:after="0"/>
              <w:jc w:val="both"/>
              <w:rPr>
                <w:rFonts w:ascii="Times New Roman" w:hAnsi="Times New Roman"/>
                <w:b/>
              </w:rPr>
            </w:pPr>
          </w:p>
        </w:tc>
      </w:tr>
      <w:tr w:rsidR="00CA1184" w:rsidRPr="007A1AAE" w14:paraId="348CB9E4" w14:textId="77777777" w:rsidTr="003A6208">
        <w:trPr>
          <w:trHeight w:val="20"/>
        </w:trPr>
        <w:tc>
          <w:tcPr>
            <w:tcW w:w="858" w:type="pct"/>
            <w:vMerge/>
          </w:tcPr>
          <w:p w14:paraId="2ACC9B49" w14:textId="77777777" w:rsidR="0083131E" w:rsidRPr="007A1AAE" w:rsidRDefault="0083131E" w:rsidP="00FC1369">
            <w:pPr>
              <w:spacing w:after="0"/>
              <w:rPr>
                <w:rFonts w:ascii="Times New Roman" w:hAnsi="Times New Roman"/>
                <w:b/>
                <w:bCs/>
              </w:rPr>
            </w:pPr>
          </w:p>
        </w:tc>
        <w:tc>
          <w:tcPr>
            <w:tcW w:w="1949" w:type="pct"/>
          </w:tcPr>
          <w:p w14:paraId="066E0A60" w14:textId="3CAD61E8" w:rsidR="0083131E" w:rsidRPr="00176C7A" w:rsidRDefault="00176C7A" w:rsidP="00FC1369">
            <w:pPr>
              <w:spacing w:after="0"/>
              <w:rPr>
                <w:rFonts w:ascii="Times New Roman" w:hAnsi="Times New Roman"/>
                <w:b/>
                <w:bCs/>
                <w:i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4690C9F5"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3BA0A7FA" w14:textId="77777777" w:rsidR="0083131E" w:rsidRPr="007A1AAE" w:rsidRDefault="0083131E" w:rsidP="00FC1369">
            <w:pPr>
              <w:suppressAutoHyphens/>
              <w:spacing w:after="0"/>
              <w:jc w:val="both"/>
              <w:rPr>
                <w:rFonts w:ascii="Times New Roman" w:hAnsi="Times New Roman"/>
                <w:i/>
              </w:rPr>
            </w:pPr>
          </w:p>
        </w:tc>
        <w:tc>
          <w:tcPr>
            <w:tcW w:w="457" w:type="pct"/>
          </w:tcPr>
          <w:p w14:paraId="1D58F1D9" w14:textId="77777777" w:rsidR="0083131E" w:rsidRPr="007A1AAE" w:rsidRDefault="0083131E" w:rsidP="00FC1369">
            <w:pPr>
              <w:suppressAutoHyphens/>
              <w:spacing w:after="0"/>
              <w:jc w:val="both"/>
              <w:rPr>
                <w:rFonts w:ascii="Times New Roman" w:hAnsi="Times New Roman"/>
              </w:rPr>
            </w:pPr>
          </w:p>
        </w:tc>
        <w:tc>
          <w:tcPr>
            <w:tcW w:w="529" w:type="pct"/>
          </w:tcPr>
          <w:p w14:paraId="7842C501" w14:textId="77777777" w:rsidR="0083131E" w:rsidRPr="007A1AAE" w:rsidRDefault="0083131E" w:rsidP="00FC1369">
            <w:pPr>
              <w:suppressAutoHyphens/>
              <w:spacing w:after="0"/>
              <w:jc w:val="both"/>
              <w:rPr>
                <w:rFonts w:ascii="Times New Roman" w:hAnsi="Times New Roman"/>
                <w:b/>
              </w:rPr>
            </w:pPr>
          </w:p>
        </w:tc>
      </w:tr>
      <w:tr w:rsidR="00CA1184" w:rsidRPr="007A1AAE" w14:paraId="24B06C3A" w14:textId="77777777" w:rsidTr="003A6208">
        <w:trPr>
          <w:trHeight w:val="20"/>
        </w:trPr>
        <w:tc>
          <w:tcPr>
            <w:tcW w:w="858" w:type="pct"/>
            <w:vMerge/>
          </w:tcPr>
          <w:p w14:paraId="15C4237E" w14:textId="77777777" w:rsidR="0083131E" w:rsidRPr="007A1AAE" w:rsidRDefault="0083131E" w:rsidP="00FC1369">
            <w:pPr>
              <w:spacing w:after="0"/>
              <w:rPr>
                <w:rFonts w:ascii="Times New Roman" w:hAnsi="Times New Roman"/>
                <w:b/>
                <w:bCs/>
              </w:rPr>
            </w:pPr>
          </w:p>
        </w:tc>
        <w:tc>
          <w:tcPr>
            <w:tcW w:w="1949" w:type="pct"/>
          </w:tcPr>
          <w:p w14:paraId="20924D13" w14:textId="1A7EA371"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1. Ремонт систем канализации и навозоудаления. Характерные неисправности механизмов и дефекты деталей, способы их определения</w:t>
            </w:r>
          </w:p>
        </w:tc>
        <w:tc>
          <w:tcPr>
            <w:tcW w:w="660" w:type="pct"/>
            <w:vAlign w:val="center"/>
          </w:tcPr>
          <w:p w14:paraId="27A3A380"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4BC437EC" w14:textId="77777777" w:rsidR="0083131E" w:rsidRPr="007A1AAE" w:rsidRDefault="0083131E" w:rsidP="00FC1369">
            <w:pPr>
              <w:suppressAutoHyphens/>
              <w:spacing w:after="0"/>
              <w:jc w:val="both"/>
              <w:rPr>
                <w:rFonts w:ascii="Times New Roman" w:hAnsi="Times New Roman"/>
                <w:i/>
              </w:rPr>
            </w:pPr>
          </w:p>
        </w:tc>
        <w:tc>
          <w:tcPr>
            <w:tcW w:w="457" w:type="pct"/>
          </w:tcPr>
          <w:p w14:paraId="41A22B15" w14:textId="77777777" w:rsidR="0083131E" w:rsidRPr="007A1AAE" w:rsidRDefault="0083131E" w:rsidP="00FC1369">
            <w:pPr>
              <w:suppressAutoHyphens/>
              <w:spacing w:after="0"/>
              <w:jc w:val="both"/>
              <w:rPr>
                <w:rFonts w:ascii="Times New Roman" w:hAnsi="Times New Roman"/>
              </w:rPr>
            </w:pPr>
          </w:p>
        </w:tc>
        <w:tc>
          <w:tcPr>
            <w:tcW w:w="529" w:type="pct"/>
          </w:tcPr>
          <w:p w14:paraId="055B9003" w14:textId="77777777" w:rsidR="0083131E" w:rsidRPr="007A1AAE" w:rsidRDefault="0083131E" w:rsidP="00FC1369">
            <w:pPr>
              <w:suppressAutoHyphens/>
              <w:spacing w:after="0"/>
              <w:jc w:val="both"/>
              <w:rPr>
                <w:rFonts w:ascii="Times New Roman" w:hAnsi="Times New Roman"/>
                <w:b/>
              </w:rPr>
            </w:pPr>
          </w:p>
        </w:tc>
      </w:tr>
      <w:tr w:rsidR="00CA1184" w:rsidRPr="007A1AAE" w14:paraId="5C0D6EE9" w14:textId="77777777" w:rsidTr="003A6208">
        <w:trPr>
          <w:trHeight w:val="20"/>
        </w:trPr>
        <w:tc>
          <w:tcPr>
            <w:tcW w:w="858" w:type="pct"/>
            <w:vMerge/>
          </w:tcPr>
          <w:p w14:paraId="1F34BC32" w14:textId="77777777" w:rsidR="0083131E" w:rsidRPr="007A1AAE" w:rsidRDefault="0083131E" w:rsidP="00FC1369">
            <w:pPr>
              <w:spacing w:after="0"/>
              <w:rPr>
                <w:rFonts w:ascii="Times New Roman" w:hAnsi="Times New Roman"/>
                <w:b/>
                <w:bCs/>
              </w:rPr>
            </w:pPr>
          </w:p>
        </w:tc>
        <w:tc>
          <w:tcPr>
            <w:tcW w:w="1949" w:type="pct"/>
          </w:tcPr>
          <w:p w14:paraId="45249CCF" w14:textId="0750F5B4" w:rsidR="0083131E" w:rsidRPr="007A1AAE" w:rsidRDefault="0083131E" w:rsidP="00FC1369">
            <w:pPr>
              <w:spacing w:after="0"/>
              <w:rPr>
                <w:rFonts w:ascii="Times New Roman" w:hAnsi="Times New Roman"/>
                <w:bCs/>
                <w:iCs/>
              </w:rPr>
            </w:pPr>
            <w:r w:rsidRPr="007A1AAE">
              <w:rPr>
                <w:rFonts w:ascii="Times New Roman" w:hAnsi="Times New Roman"/>
              </w:rPr>
              <w:t>Лабораторное занятие 2. Ремонт насосных установок, поилок, водопровода и водопроводной арматуры, систем отопления и микроклимата помещений. Ремонт дробилок и измельчителей кормов, котлов-запарников, смесителей и раздатчиков кормов.</w:t>
            </w:r>
          </w:p>
        </w:tc>
        <w:tc>
          <w:tcPr>
            <w:tcW w:w="660" w:type="pct"/>
            <w:vAlign w:val="center"/>
          </w:tcPr>
          <w:p w14:paraId="28A09874"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34055928" w14:textId="77777777" w:rsidR="0083131E" w:rsidRPr="007A1AAE" w:rsidRDefault="0083131E" w:rsidP="00FC1369">
            <w:pPr>
              <w:suppressAutoHyphens/>
              <w:spacing w:after="0"/>
              <w:jc w:val="both"/>
              <w:rPr>
                <w:rFonts w:ascii="Times New Roman" w:hAnsi="Times New Roman"/>
                <w:i/>
              </w:rPr>
            </w:pPr>
          </w:p>
        </w:tc>
        <w:tc>
          <w:tcPr>
            <w:tcW w:w="457" w:type="pct"/>
          </w:tcPr>
          <w:p w14:paraId="4C3A2427" w14:textId="77777777" w:rsidR="0083131E" w:rsidRPr="007A1AAE" w:rsidRDefault="0083131E" w:rsidP="00FC1369">
            <w:pPr>
              <w:suppressAutoHyphens/>
              <w:spacing w:after="0"/>
              <w:jc w:val="both"/>
              <w:rPr>
                <w:rFonts w:ascii="Times New Roman" w:hAnsi="Times New Roman"/>
              </w:rPr>
            </w:pPr>
          </w:p>
        </w:tc>
        <w:tc>
          <w:tcPr>
            <w:tcW w:w="529" w:type="pct"/>
          </w:tcPr>
          <w:p w14:paraId="6D89D717" w14:textId="77777777" w:rsidR="0083131E" w:rsidRPr="007A1AAE" w:rsidRDefault="0083131E" w:rsidP="00FC1369">
            <w:pPr>
              <w:suppressAutoHyphens/>
              <w:spacing w:after="0"/>
              <w:jc w:val="both"/>
              <w:rPr>
                <w:rFonts w:ascii="Times New Roman" w:hAnsi="Times New Roman"/>
                <w:b/>
              </w:rPr>
            </w:pPr>
          </w:p>
        </w:tc>
      </w:tr>
      <w:tr w:rsidR="00CA1184" w:rsidRPr="007A1AAE" w14:paraId="4E5A260C" w14:textId="77777777" w:rsidTr="003A6208">
        <w:trPr>
          <w:trHeight w:val="20"/>
        </w:trPr>
        <w:tc>
          <w:tcPr>
            <w:tcW w:w="858" w:type="pct"/>
            <w:vMerge/>
          </w:tcPr>
          <w:p w14:paraId="0A64CDAB" w14:textId="77777777" w:rsidR="0083131E" w:rsidRPr="007A1AAE" w:rsidRDefault="0083131E" w:rsidP="00FC1369">
            <w:pPr>
              <w:spacing w:after="0"/>
              <w:rPr>
                <w:rFonts w:ascii="Times New Roman" w:hAnsi="Times New Roman"/>
                <w:b/>
                <w:bCs/>
              </w:rPr>
            </w:pPr>
          </w:p>
        </w:tc>
        <w:tc>
          <w:tcPr>
            <w:tcW w:w="1949" w:type="pct"/>
          </w:tcPr>
          <w:p w14:paraId="5832D79C" w14:textId="47EEB117" w:rsidR="0083131E" w:rsidRPr="007A1AAE" w:rsidRDefault="0083131E" w:rsidP="00FC1369">
            <w:pPr>
              <w:spacing w:after="0"/>
              <w:rPr>
                <w:rFonts w:ascii="Times New Roman" w:hAnsi="Times New Roman"/>
                <w:bCs/>
                <w:iCs/>
              </w:rPr>
            </w:pPr>
            <w:r w:rsidRPr="007A1AAE">
              <w:rPr>
                <w:rFonts w:ascii="Times New Roman" w:hAnsi="Times New Roman"/>
              </w:rPr>
              <w:t xml:space="preserve">Лабораторное занятие 3. Ремонт доильных аппаратов и установок, сепараторов, пастеризаторов, холодильников </w:t>
            </w:r>
            <w:r w:rsidRPr="007A1AAE">
              <w:rPr>
                <w:rFonts w:ascii="Times New Roman" w:hAnsi="Times New Roman"/>
              </w:rPr>
              <w:lastRenderedPageBreak/>
              <w:t>и танков-охладителей, инкубаторов и стригальных машин. Технология восстановления типичных деталей. Особенности сборки, монтажа и регулировки отдельных систем, узлов и механизмов. Контроль качества ремонта.</w:t>
            </w:r>
          </w:p>
        </w:tc>
        <w:tc>
          <w:tcPr>
            <w:tcW w:w="660" w:type="pct"/>
            <w:vAlign w:val="center"/>
          </w:tcPr>
          <w:p w14:paraId="3186683F" w14:textId="77777777" w:rsidR="0083131E" w:rsidRPr="007A1AAE" w:rsidRDefault="0083131E" w:rsidP="00FC1369">
            <w:pPr>
              <w:suppressAutoHyphens/>
              <w:spacing w:after="0"/>
              <w:jc w:val="both"/>
              <w:rPr>
                <w:rFonts w:ascii="Times New Roman" w:hAnsi="Times New Roman"/>
                <w:i/>
              </w:rPr>
            </w:pPr>
          </w:p>
        </w:tc>
        <w:tc>
          <w:tcPr>
            <w:tcW w:w="547" w:type="pct"/>
            <w:vAlign w:val="center"/>
          </w:tcPr>
          <w:p w14:paraId="0C59F3EF" w14:textId="77777777" w:rsidR="0083131E" w:rsidRPr="007A1AAE" w:rsidRDefault="0083131E" w:rsidP="00FC1369">
            <w:pPr>
              <w:suppressAutoHyphens/>
              <w:spacing w:after="0"/>
              <w:jc w:val="both"/>
              <w:rPr>
                <w:rFonts w:ascii="Times New Roman" w:hAnsi="Times New Roman"/>
                <w:i/>
              </w:rPr>
            </w:pPr>
          </w:p>
        </w:tc>
        <w:tc>
          <w:tcPr>
            <w:tcW w:w="457" w:type="pct"/>
          </w:tcPr>
          <w:p w14:paraId="71EFD064" w14:textId="77777777" w:rsidR="0083131E" w:rsidRPr="007A1AAE" w:rsidRDefault="0083131E" w:rsidP="00FC1369">
            <w:pPr>
              <w:suppressAutoHyphens/>
              <w:spacing w:after="0"/>
              <w:jc w:val="both"/>
              <w:rPr>
                <w:rFonts w:ascii="Times New Roman" w:hAnsi="Times New Roman"/>
              </w:rPr>
            </w:pPr>
          </w:p>
        </w:tc>
        <w:tc>
          <w:tcPr>
            <w:tcW w:w="529" w:type="pct"/>
          </w:tcPr>
          <w:p w14:paraId="181A91DA" w14:textId="77777777" w:rsidR="0083131E" w:rsidRPr="007A1AAE" w:rsidRDefault="0083131E" w:rsidP="00FC1369">
            <w:pPr>
              <w:suppressAutoHyphens/>
              <w:spacing w:after="0"/>
              <w:jc w:val="both"/>
              <w:rPr>
                <w:rFonts w:ascii="Times New Roman" w:hAnsi="Times New Roman"/>
                <w:b/>
              </w:rPr>
            </w:pPr>
          </w:p>
        </w:tc>
      </w:tr>
      <w:tr w:rsidR="00CA1184" w:rsidRPr="007A1AAE" w14:paraId="7B9EBC79" w14:textId="77777777" w:rsidTr="003A6208">
        <w:trPr>
          <w:trHeight w:val="20"/>
        </w:trPr>
        <w:tc>
          <w:tcPr>
            <w:tcW w:w="2807" w:type="pct"/>
            <w:gridSpan w:val="2"/>
          </w:tcPr>
          <w:p w14:paraId="2B9A38E6" w14:textId="77777777" w:rsidR="0083131E" w:rsidRPr="007A1AAE" w:rsidRDefault="0083131E" w:rsidP="00FC1369">
            <w:pPr>
              <w:spacing w:after="0"/>
              <w:rPr>
                <w:rFonts w:ascii="Times New Roman" w:hAnsi="Times New Roman"/>
                <w:b/>
                <w:bCs/>
                <w:i/>
              </w:rPr>
            </w:pPr>
            <w:r w:rsidRPr="007A1AAE">
              <w:rPr>
                <w:rFonts w:ascii="Times New Roman" w:hAnsi="Times New Roman"/>
                <w:b/>
                <w:bCs/>
              </w:rPr>
              <w:t xml:space="preserve">Учебная практика </w:t>
            </w:r>
            <w:r w:rsidRPr="007A1AAE">
              <w:rPr>
                <w:rFonts w:ascii="Times New Roman" w:hAnsi="Times New Roman"/>
                <w:b/>
                <w:bCs/>
                <w:i/>
              </w:rPr>
              <w:t>раздела №3</w:t>
            </w:r>
          </w:p>
          <w:p w14:paraId="56859F5A" w14:textId="77777777" w:rsidR="0083131E" w:rsidRPr="007A1AAE" w:rsidRDefault="0083131E" w:rsidP="00FC1369">
            <w:pPr>
              <w:spacing w:after="0"/>
              <w:rPr>
                <w:rFonts w:ascii="Times New Roman" w:hAnsi="Times New Roman"/>
                <w:b/>
                <w:bCs/>
              </w:rPr>
            </w:pPr>
            <w:r w:rsidRPr="007A1AAE">
              <w:rPr>
                <w:rFonts w:ascii="Times New Roman" w:hAnsi="Times New Roman"/>
                <w:b/>
                <w:bCs/>
              </w:rPr>
              <w:t xml:space="preserve">Виды работ </w:t>
            </w:r>
          </w:p>
          <w:p w14:paraId="5F3F2AB1" w14:textId="77777777" w:rsidR="0083131E" w:rsidRPr="007A1AAE" w:rsidRDefault="0083131E" w:rsidP="00FC1369">
            <w:pPr>
              <w:spacing w:after="0"/>
              <w:rPr>
                <w:rFonts w:ascii="Times New Roman" w:hAnsi="Times New Roman"/>
              </w:rPr>
            </w:pPr>
            <w:r w:rsidRPr="007A1AAE">
              <w:rPr>
                <w:rFonts w:ascii="Times New Roman" w:hAnsi="Times New Roman"/>
                <w:b/>
              </w:rPr>
              <w:t xml:space="preserve">- </w:t>
            </w:r>
            <w:r w:rsidRPr="007A1AAE">
              <w:rPr>
                <w:rFonts w:ascii="Times New Roman" w:hAnsi="Times New Roman"/>
              </w:rPr>
              <w:t>разборка ДВС, дефектовка и комплектование деталей;</w:t>
            </w:r>
          </w:p>
          <w:p w14:paraId="1555B0D4" w14:textId="77777777" w:rsidR="0083131E" w:rsidRPr="007A1AAE" w:rsidRDefault="0083131E" w:rsidP="00FC1369">
            <w:pPr>
              <w:spacing w:after="0"/>
              <w:rPr>
                <w:rFonts w:ascii="Times New Roman" w:hAnsi="Times New Roman"/>
              </w:rPr>
            </w:pPr>
            <w:r w:rsidRPr="007A1AAE">
              <w:rPr>
                <w:rFonts w:ascii="Times New Roman" w:hAnsi="Times New Roman"/>
              </w:rPr>
              <w:t>- сборка узлов двигателя и двигателя из узлов;</w:t>
            </w:r>
          </w:p>
          <w:p w14:paraId="136D7768" w14:textId="77777777" w:rsidR="0083131E" w:rsidRPr="007A1AAE" w:rsidRDefault="0083131E" w:rsidP="00FC1369">
            <w:pPr>
              <w:spacing w:after="0"/>
              <w:rPr>
                <w:rFonts w:ascii="Times New Roman" w:hAnsi="Times New Roman"/>
              </w:rPr>
            </w:pPr>
            <w:r w:rsidRPr="007A1AAE">
              <w:rPr>
                <w:rFonts w:ascii="Times New Roman" w:hAnsi="Times New Roman"/>
              </w:rPr>
              <w:t>- ремонт топливной аппаратуры;</w:t>
            </w:r>
          </w:p>
          <w:p w14:paraId="698A81B5" w14:textId="77777777" w:rsidR="0083131E" w:rsidRPr="007A1AAE" w:rsidRDefault="0083131E" w:rsidP="00FC1369">
            <w:pPr>
              <w:spacing w:after="0"/>
              <w:rPr>
                <w:rFonts w:ascii="Times New Roman" w:hAnsi="Times New Roman"/>
              </w:rPr>
            </w:pPr>
            <w:r w:rsidRPr="007A1AAE">
              <w:rPr>
                <w:rFonts w:ascii="Times New Roman" w:hAnsi="Times New Roman"/>
              </w:rPr>
              <w:t>- проверка технического состояния и ремонт стартеров и генераторов;</w:t>
            </w:r>
          </w:p>
          <w:p w14:paraId="019EEE0D" w14:textId="77777777" w:rsidR="0083131E" w:rsidRPr="007A1AAE" w:rsidRDefault="0083131E" w:rsidP="00FC1369">
            <w:pPr>
              <w:spacing w:after="0"/>
              <w:rPr>
                <w:rFonts w:ascii="Times New Roman" w:hAnsi="Times New Roman"/>
              </w:rPr>
            </w:pPr>
            <w:r w:rsidRPr="007A1AAE">
              <w:rPr>
                <w:rFonts w:ascii="Times New Roman" w:hAnsi="Times New Roman"/>
              </w:rPr>
              <w:t>- проверка и ремонт сборочных единиц гидравлической навесной системы;</w:t>
            </w:r>
          </w:p>
          <w:p w14:paraId="647DC741" w14:textId="56B7C780" w:rsidR="008C5298" w:rsidRPr="007A1AAE" w:rsidRDefault="0083131E" w:rsidP="00FC1369">
            <w:pPr>
              <w:spacing w:after="0"/>
              <w:rPr>
                <w:rFonts w:ascii="Times New Roman" w:hAnsi="Times New Roman"/>
              </w:rPr>
            </w:pPr>
            <w:r w:rsidRPr="007A1AAE">
              <w:rPr>
                <w:rFonts w:ascii="Times New Roman" w:hAnsi="Times New Roman"/>
              </w:rPr>
              <w:t>- обкатка и испытание двигателя.</w:t>
            </w:r>
          </w:p>
        </w:tc>
        <w:tc>
          <w:tcPr>
            <w:tcW w:w="660" w:type="pct"/>
            <w:vAlign w:val="center"/>
          </w:tcPr>
          <w:p w14:paraId="485200B9" w14:textId="27FB774A" w:rsidR="008C5298" w:rsidRPr="007A1AAE" w:rsidRDefault="00FC1369" w:rsidP="00FC1369">
            <w:pPr>
              <w:suppressAutoHyphens/>
              <w:spacing w:after="0"/>
              <w:jc w:val="both"/>
              <w:rPr>
                <w:rFonts w:ascii="Times New Roman" w:hAnsi="Times New Roman"/>
                <w:i/>
              </w:rPr>
            </w:pPr>
            <w:r w:rsidRPr="007A1AAE">
              <w:rPr>
                <w:rFonts w:ascii="Times New Roman" w:hAnsi="Times New Roman"/>
                <w:i/>
              </w:rPr>
              <w:t>72</w:t>
            </w:r>
          </w:p>
        </w:tc>
        <w:tc>
          <w:tcPr>
            <w:tcW w:w="547" w:type="pct"/>
            <w:vAlign w:val="center"/>
          </w:tcPr>
          <w:p w14:paraId="0CF29991" w14:textId="4FD562C8" w:rsidR="008C5298" w:rsidRPr="007A1AAE" w:rsidRDefault="00FC1369" w:rsidP="00FC1369">
            <w:pPr>
              <w:suppressAutoHyphens/>
              <w:spacing w:after="0"/>
              <w:jc w:val="both"/>
              <w:rPr>
                <w:rFonts w:ascii="Times New Roman" w:hAnsi="Times New Roman"/>
                <w:i/>
              </w:rPr>
            </w:pPr>
            <w:r w:rsidRPr="007A1AAE">
              <w:rPr>
                <w:rFonts w:ascii="Times New Roman" w:hAnsi="Times New Roman"/>
                <w:i/>
              </w:rPr>
              <w:t>72</w:t>
            </w:r>
          </w:p>
        </w:tc>
        <w:tc>
          <w:tcPr>
            <w:tcW w:w="457" w:type="pct"/>
          </w:tcPr>
          <w:p w14:paraId="51FA19C7" w14:textId="77777777" w:rsidR="008C5298" w:rsidRPr="007A1AAE" w:rsidRDefault="008C5298" w:rsidP="00FC1369">
            <w:pPr>
              <w:suppressAutoHyphens/>
              <w:spacing w:after="0"/>
              <w:jc w:val="both"/>
              <w:rPr>
                <w:rFonts w:ascii="Times New Roman" w:hAnsi="Times New Roman"/>
              </w:rPr>
            </w:pPr>
          </w:p>
        </w:tc>
        <w:tc>
          <w:tcPr>
            <w:tcW w:w="529" w:type="pct"/>
          </w:tcPr>
          <w:p w14:paraId="02BBD9CA" w14:textId="77777777" w:rsidR="008C5298" w:rsidRPr="007A1AAE" w:rsidRDefault="008C5298" w:rsidP="00FC1369">
            <w:pPr>
              <w:suppressAutoHyphens/>
              <w:spacing w:after="0"/>
              <w:jc w:val="both"/>
              <w:rPr>
                <w:rFonts w:ascii="Times New Roman" w:hAnsi="Times New Roman"/>
                <w:b/>
              </w:rPr>
            </w:pPr>
          </w:p>
        </w:tc>
      </w:tr>
      <w:tr w:rsidR="00CA1184" w:rsidRPr="007A1AAE" w14:paraId="5BCE239D" w14:textId="77777777" w:rsidTr="003A6208">
        <w:trPr>
          <w:trHeight w:val="20"/>
        </w:trPr>
        <w:tc>
          <w:tcPr>
            <w:tcW w:w="2807" w:type="pct"/>
            <w:gridSpan w:val="2"/>
          </w:tcPr>
          <w:p w14:paraId="70AA832F" w14:textId="77777777" w:rsidR="0083131E" w:rsidRPr="007A1AAE" w:rsidRDefault="0083131E" w:rsidP="00FC1369">
            <w:pPr>
              <w:spacing w:after="0"/>
              <w:rPr>
                <w:rFonts w:ascii="Times New Roman" w:hAnsi="Times New Roman"/>
                <w:i/>
              </w:rPr>
            </w:pPr>
            <w:r w:rsidRPr="007A1AAE">
              <w:rPr>
                <w:rFonts w:ascii="Times New Roman" w:hAnsi="Times New Roman"/>
                <w:b/>
                <w:bCs/>
              </w:rPr>
              <w:t xml:space="preserve">Производственная практика </w:t>
            </w:r>
            <w:r w:rsidRPr="007A1AAE">
              <w:rPr>
                <w:rFonts w:ascii="Times New Roman" w:hAnsi="Times New Roman"/>
                <w:b/>
                <w:bCs/>
                <w:i/>
              </w:rPr>
              <w:t>раздела №3</w:t>
            </w:r>
          </w:p>
          <w:p w14:paraId="5877A0DA" w14:textId="77777777" w:rsidR="0083131E" w:rsidRPr="007A1AAE" w:rsidRDefault="0083131E" w:rsidP="00FC1369">
            <w:pPr>
              <w:spacing w:after="0"/>
              <w:rPr>
                <w:rFonts w:ascii="Times New Roman" w:hAnsi="Times New Roman"/>
                <w:b/>
                <w:bCs/>
              </w:rPr>
            </w:pPr>
            <w:r w:rsidRPr="007A1AAE">
              <w:rPr>
                <w:rFonts w:ascii="Times New Roman" w:hAnsi="Times New Roman"/>
                <w:b/>
                <w:bCs/>
              </w:rPr>
              <w:t xml:space="preserve">Виды работ </w:t>
            </w:r>
          </w:p>
          <w:p w14:paraId="0062B1ED" w14:textId="77777777" w:rsidR="0083131E" w:rsidRPr="007A1AAE" w:rsidRDefault="0083131E" w:rsidP="00FC1369">
            <w:pPr>
              <w:spacing w:after="0"/>
              <w:rPr>
                <w:rFonts w:ascii="Times New Roman" w:hAnsi="Times New Roman"/>
              </w:rPr>
            </w:pPr>
            <w:r w:rsidRPr="007A1AAE">
              <w:rPr>
                <w:rFonts w:ascii="Times New Roman" w:hAnsi="Times New Roman"/>
              </w:rPr>
              <w:t>- ремонт тракторов и автомобилей;</w:t>
            </w:r>
          </w:p>
          <w:p w14:paraId="655085B2" w14:textId="77777777" w:rsidR="0083131E" w:rsidRPr="007A1AAE" w:rsidRDefault="0083131E" w:rsidP="00FC1369">
            <w:pPr>
              <w:spacing w:after="0"/>
              <w:rPr>
                <w:rFonts w:ascii="Times New Roman" w:hAnsi="Times New Roman"/>
              </w:rPr>
            </w:pPr>
            <w:r w:rsidRPr="007A1AAE">
              <w:rPr>
                <w:rFonts w:ascii="Times New Roman" w:hAnsi="Times New Roman"/>
              </w:rPr>
              <w:t>- ремонт почвообрабатывающих машин, посевных и посадочных машин;</w:t>
            </w:r>
          </w:p>
          <w:p w14:paraId="5D25EB22" w14:textId="77777777" w:rsidR="0083131E" w:rsidRPr="007A1AAE" w:rsidRDefault="0083131E" w:rsidP="00FC1369">
            <w:pPr>
              <w:spacing w:after="0"/>
              <w:rPr>
                <w:rFonts w:ascii="Times New Roman" w:hAnsi="Times New Roman"/>
              </w:rPr>
            </w:pPr>
            <w:r w:rsidRPr="007A1AAE">
              <w:rPr>
                <w:rFonts w:ascii="Times New Roman" w:hAnsi="Times New Roman"/>
              </w:rPr>
              <w:t>- ремонт машин по защите растений и внесению удобрений;</w:t>
            </w:r>
          </w:p>
          <w:p w14:paraId="12BA6E0B" w14:textId="77777777" w:rsidR="0083131E" w:rsidRPr="007A1AAE" w:rsidRDefault="0083131E" w:rsidP="00FC1369">
            <w:pPr>
              <w:spacing w:after="0"/>
              <w:rPr>
                <w:rFonts w:ascii="Times New Roman" w:hAnsi="Times New Roman"/>
              </w:rPr>
            </w:pPr>
            <w:r w:rsidRPr="007A1AAE">
              <w:rPr>
                <w:rFonts w:ascii="Times New Roman" w:hAnsi="Times New Roman"/>
              </w:rPr>
              <w:t>- ремонт машин для заготовки сена;</w:t>
            </w:r>
          </w:p>
          <w:p w14:paraId="151C44AF" w14:textId="77777777" w:rsidR="0083131E" w:rsidRPr="007A1AAE" w:rsidRDefault="0083131E" w:rsidP="00FC1369">
            <w:pPr>
              <w:spacing w:after="0"/>
              <w:rPr>
                <w:rFonts w:ascii="Times New Roman" w:hAnsi="Times New Roman"/>
              </w:rPr>
            </w:pPr>
            <w:r w:rsidRPr="007A1AAE">
              <w:rPr>
                <w:rFonts w:ascii="Times New Roman" w:hAnsi="Times New Roman"/>
              </w:rPr>
              <w:t>- ремонт комбайнов для уборки картофеля и сахарной свеклы;</w:t>
            </w:r>
          </w:p>
          <w:p w14:paraId="7883B940" w14:textId="77777777" w:rsidR="0083131E" w:rsidRPr="007A1AAE" w:rsidRDefault="0083131E" w:rsidP="00FC1369">
            <w:pPr>
              <w:spacing w:after="0"/>
              <w:rPr>
                <w:rFonts w:ascii="Times New Roman" w:hAnsi="Times New Roman"/>
              </w:rPr>
            </w:pPr>
            <w:r w:rsidRPr="007A1AAE">
              <w:rPr>
                <w:rFonts w:ascii="Times New Roman" w:hAnsi="Times New Roman"/>
              </w:rPr>
              <w:t>- ремонт зерноуборочных комбайнов;</w:t>
            </w:r>
          </w:p>
          <w:p w14:paraId="5F8E7022" w14:textId="7066B79F" w:rsidR="0083131E" w:rsidRPr="007A1AAE" w:rsidRDefault="0083131E" w:rsidP="00FC1369">
            <w:pPr>
              <w:spacing w:after="0"/>
              <w:rPr>
                <w:rFonts w:ascii="Times New Roman" w:hAnsi="Times New Roman"/>
                <w:b/>
                <w:bCs/>
              </w:rPr>
            </w:pPr>
            <w:r w:rsidRPr="007A1AAE">
              <w:rPr>
                <w:rFonts w:ascii="Times New Roman" w:hAnsi="Times New Roman"/>
              </w:rPr>
              <w:t>- подготовка машин к хранению и постановка на хранение.</w:t>
            </w:r>
          </w:p>
        </w:tc>
        <w:tc>
          <w:tcPr>
            <w:tcW w:w="660" w:type="pct"/>
            <w:vAlign w:val="center"/>
          </w:tcPr>
          <w:p w14:paraId="7670B30C" w14:textId="2C3984BD" w:rsidR="0083131E" w:rsidRPr="007A1AAE" w:rsidRDefault="00FC1369" w:rsidP="00FC1369">
            <w:pPr>
              <w:suppressAutoHyphens/>
              <w:spacing w:after="0"/>
              <w:rPr>
                <w:rFonts w:ascii="Times New Roman" w:hAnsi="Times New Roman"/>
                <w:b/>
                <w:i/>
              </w:rPr>
            </w:pPr>
            <w:r w:rsidRPr="007A1AAE">
              <w:rPr>
                <w:rFonts w:ascii="Times New Roman" w:hAnsi="Times New Roman"/>
                <w:b/>
                <w:i/>
              </w:rPr>
              <w:t>36</w:t>
            </w:r>
          </w:p>
        </w:tc>
        <w:tc>
          <w:tcPr>
            <w:tcW w:w="547" w:type="pct"/>
            <w:vAlign w:val="center"/>
          </w:tcPr>
          <w:p w14:paraId="5C91C65F" w14:textId="401FECD9" w:rsidR="0083131E" w:rsidRPr="007A1AAE" w:rsidRDefault="00FC1369" w:rsidP="00FC1369">
            <w:pPr>
              <w:suppressAutoHyphens/>
              <w:spacing w:after="0"/>
              <w:rPr>
                <w:rFonts w:ascii="Times New Roman" w:hAnsi="Times New Roman"/>
                <w:b/>
                <w:i/>
              </w:rPr>
            </w:pPr>
            <w:r w:rsidRPr="007A1AAE">
              <w:rPr>
                <w:rFonts w:ascii="Times New Roman" w:hAnsi="Times New Roman"/>
                <w:b/>
                <w:i/>
              </w:rPr>
              <w:t>36</w:t>
            </w:r>
          </w:p>
        </w:tc>
        <w:tc>
          <w:tcPr>
            <w:tcW w:w="457" w:type="pct"/>
          </w:tcPr>
          <w:p w14:paraId="5F7423D2" w14:textId="77777777" w:rsidR="0083131E" w:rsidRPr="007A1AAE" w:rsidRDefault="0083131E" w:rsidP="00FC1369">
            <w:pPr>
              <w:suppressAutoHyphens/>
              <w:spacing w:after="0"/>
              <w:rPr>
                <w:rFonts w:ascii="Times New Roman" w:hAnsi="Times New Roman"/>
                <w:b/>
                <w:i/>
              </w:rPr>
            </w:pPr>
          </w:p>
        </w:tc>
        <w:tc>
          <w:tcPr>
            <w:tcW w:w="529" w:type="pct"/>
          </w:tcPr>
          <w:p w14:paraId="058F0C0E" w14:textId="77777777" w:rsidR="0083131E" w:rsidRPr="007A1AAE" w:rsidRDefault="0083131E" w:rsidP="00FC1369">
            <w:pPr>
              <w:suppressAutoHyphens/>
              <w:spacing w:after="0"/>
              <w:rPr>
                <w:rFonts w:ascii="Times New Roman" w:hAnsi="Times New Roman"/>
                <w:b/>
                <w:i/>
              </w:rPr>
            </w:pPr>
          </w:p>
        </w:tc>
      </w:tr>
      <w:tr w:rsidR="00CA1184" w:rsidRPr="007A1AAE" w14:paraId="16F5ADB2" w14:textId="77777777" w:rsidTr="003A6208">
        <w:trPr>
          <w:trHeight w:val="20"/>
        </w:trPr>
        <w:tc>
          <w:tcPr>
            <w:tcW w:w="2807" w:type="pct"/>
            <w:gridSpan w:val="2"/>
          </w:tcPr>
          <w:p w14:paraId="6F1D4B6D" w14:textId="56850FCF" w:rsidR="00F132ED" w:rsidRPr="007A1AAE" w:rsidRDefault="00F132ED" w:rsidP="00FC1369">
            <w:pPr>
              <w:spacing w:after="0"/>
              <w:contextualSpacing/>
              <w:jc w:val="both"/>
              <w:rPr>
                <w:rFonts w:ascii="Times New Roman" w:hAnsi="Times New Roman"/>
                <w:b/>
              </w:rPr>
            </w:pPr>
            <w:r w:rsidRPr="007A1AAE">
              <w:rPr>
                <w:rFonts w:ascii="Times New Roman" w:hAnsi="Times New Roman"/>
                <w:b/>
              </w:rPr>
              <w:t xml:space="preserve">Раздел 4. Организация производства и управление на сельскохозяйственном предприятии.. </w:t>
            </w:r>
          </w:p>
        </w:tc>
        <w:tc>
          <w:tcPr>
            <w:tcW w:w="660" w:type="pct"/>
            <w:vAlign w:val="center"/>
          </w:tcPr>
          <w:p w14:paraId="51E395B3" w14:textId="7B33E6AD" w:rsidR="00F132ED" w:rsidRPr="007A1AAE" w:rsidRDefault="007A1AAE" w:rsidP="00FC1369">
            <w:pPr>
              <w:suppressAutoHyphens/>
              <w:spacing w:after="0"/>
              <w:rPr>
                <w:rFonts w:ascii="Times New Roman" w:hAnsi="Times New Roman"/>
                <w:b/>
                <w:iCs/>
              </w:rPr>
            </w:pPr>
            <w:r w:rsidRPr="007A1AAE">
              <w:rPr>
                <w:rFonts w:ascii="Times New Roman" w:hAnsi="Times New Roman"/>
                <w:b/>
                <w:iCs/>
              </w:rPr>
              <w:t>133/46</w:t>
            </w:r>
          </w:p>
        </w:tc>
        <w:tc>
          <w:tcPr>
            <w:tcW w:w="547" w:type="pct"/>
            <w:vAlign w:val="center"/>
          </w:tcPr>
          <w:p w14:paraId="22F2CCAB" w14:textId="2C3EB4CB" w:rsidR="00F132ED" w:rsidRPr="007A1AAE" w:rsidRDefault="007A1AAE" w:rsidP="00FC1369">
            <w:pPr>
              <w:suppressAutoHyphens/>
              <w:spacing w:after="0"/>
              <w:rPr>
                <w:rFonts w:ascii="Times New Roman" w:hAnsi="Times New Roman"/>
                <w:b/>
                <w:iCs/>
              </w:rPr>
            </w:pPr>
            <w:r w:rsidRPr="007A1AAE">
              <w:rPr>
                <w:rFonts w:ascii="Times New Roman" w:hAnsi="Times New Roman"/>
                <w:b/>
                <w:iCs/>
              </w:rPr>
              <w:t>219/77</w:t>
            </w:r>
          </w:p>
        </w:tc>
        <w:tc>
          <w:tcPr>
            <w:tcW w:w="457" w:type="pct"/>
          </w:tcPr>
          <w:p w14:paraId="57A29163" w14:textId="77777777" w:rsidR="00F132ED" w:rsidRPr="007A1AAE" w:rsidRDefault="00F132ED" w:rsidP="00FC1369">
            <w:pPr>
              <w:suppressAutoHyphens/>
              <w:spacing w:after="0"/>
              <w:rPr>
                <w:rFonts w:ascii="Times New Roman" w:hAnsi="Times New Roman"/>
                <w:b/>
                <w:i/>
              </w:rPr>
            </w:pPr>
          </w:p>
        </w:tc>
        <w:tc>
          <w:tcPr>
            <w:tcW w:w="529" w:type="pct"/>
          </w:tcPr>
          <w:p w14:paraId="12B077EE" w14:textId="77777777" w:rsidR="00F132ED" w:rsidRPr="007A1AAE" w:rsidRDefault="00F132ED" w:rsidP="00FC1369">
            <w:pPr>
              <w:suppressAutoHyphens/>
              <w:spacing w:after="0"/>
              <w:rPr>
                <w:rFonts w:ascii="Times New Roman" w:hAnsi="Times New Roman"/>
                <w:b/>
                <w:i/>
              </w:rPr>
            </w:pPr>
          </w:p>
        </w:tc>
      </w:tr>
      <w:tr w:rsidR="007A1AAE" w:rsidRPr="007A1AAE" w14:paraId="6CC93DD3" w14:textId="77777777" w:rsidTr="003A6208">
        <w:trPr>
          <w:trHeight w:val="20"/>
        </w:trPr>
        <w:tc>
          <w:tcPr>
            <w:tcW w:w="2807" w:type="pct"/>
            <w:gridSpan w:val="2"/>
          </w:tcPr>
          <w:p w14:paraId="5835E28B" w14:textId="2AAD543A" w:rsidR="007A1AAE" w:rsidRPr="007A1AAE" w:rsidRDefault="007A1AAE" w:rsidP="007A1AAE">
            <w:pPr>
              <w:suppressAutoHyphens/>
              <w:spacing w:after="0"/>
              <w:jc w:val="both"/>
              <w:rPr>
                <w:rFonts w:ascii="Times New Roman" w:hAnsi="Times New Roman"/>
                <w:b/>
              </w:rPr>
            </w:pPr>
            <w:r w:rsidRPr="007A1AAE">
              <w:rPr>
                <w:rFonts w:ascii="Times New Roman" w:hAnsi="Times New Roman"/>
                <w:b/>
              </w:rPr>
              <w:t>МДК. 02.04. Организация производства и оперативное планирование на сельскохозяйственном предприятии.</w:t>
            </w:r>
          </w:p>
        </w:tc>
        <w:tc>
          <w:tcPr>
            <w:tcW w:w="660" w:type="pct"/>
            <w:vAlign w:val="center"/>
          </w:tcPr>
          <w:p w14:paraId="2640C4AA" w14:textId="57C87728" w:rsidR="007A1AAE" w:rsidRPr="007A1AAE" w:rsidRDefault="007A1AAE" w:rsidP="007A1AAE">
            <w:pPr>
              <w:suppressAutoHyphens/>
              <w:spacing w:after="0"/>
              <w:rPr>
                <w:rFonts w:ascii="Times New Roman" w:hAnsi="Times New Roman"/>
                <w:b/>
                <w:iCs/>
              </w:rPr>
            </w:pPr>
            <w:r w:rsidRPr="007A1AAE">
              <w:rPr>
                <w:rFonts w:ascii="Times New Roman" w:hAnsi="Times New Roman"/>
                <w:b/>
                <w:iCs/>
              </w:rPr>
              <w:t>133/46</w:t>
            </w:r>
          </w:p>
        </w:tc>
        <w:tc>
          <w:tcPr>
            <w:tcW w:w="547" w:type="pct"/>
            <w:vAlign w:val="center"/>
          </w:tcPr>
          <w:p w14:paraId="1DC58341" w14:textId="40901804" w:rsidR="007A1AAE" w:rsidRPr="007A1AAE" w:rsidRDefault="007A1AAE" w:rsidP="007A1AAE">
            <w:pPr>
              <w:suppressAutoHyphens/>
              <w:spacing w:after="0"/>
              <w:rPr>
                <w:rFonts w:ascii="Times New Roman" w:hAnsi="Times New Roman"/>
                <w:b/>
                <w:iCs/>
              </w:rPr>
            </w:pPr>
            <w:r w:rsidRPr="007A1AAE">
              <w:rPr>
                <w:rFonts w:ascii="Times New Roman" w:hAnsi="Times New Roman"/>
                <w:b/>
                <w:iCs/>
              </w:rPr>
              <w:t>219/77</w:t>
            </w:r>
          </w:p>
        </w:tc>
        <w:tc>
          <w:tcPr>
            <w:tcW w:w="457" w:type="pct"/>
          </w:tcPr>
          <w:p w14:paraId="3D4911C1" w14:textId="77777777" w:rsidR="007A1AAE" w:rsidRPr="007A1AAE" w:rsidRDefault="007A1AAE" w:rsidP="007A1AAE">
            <w:pPr>
              <w:suppressAutoHyphens/>
              <w:spacing w:after="0"/>
              <w:rPr>
                <w:rFonts w:ascii="Times New Roman" w:hAnsi="Times New Roman"/>
                <w:b/>
                <w:i/>
              </w:rPr>
            </w:pPr>
          </w:p>
        </w:tc>
        <w:tc>
          <w:tcPr>
            <w:tcW w:w="529" w:type="pct"/>
          </w:tcPr>
          <w:p w14:paraId="373AFB58" w14:textId="77777777" w:rsidR="007A1AAE" w:rsidRPr="007A1AAE" w:rsidRDefault="007A1AAE" w:rsidP="007A1AAE">
            <w:pPr>
              <w:suppressAutoHyphens/>
              <w:spacing w:after="0"/>
              <w:rPr>
                <w:rFonts w:ascii="Times New Roman" w:hAnsi="Times New Roman"/>
                <w:b/>
                <w:i/>
              </w:rPr>
            </w:pPr>
          </w:p>
        </w:tc>
      </w:tr>
      <w:tr w:rsidR="00F132ED" w:rsidRPr="007A1AAE" w14:paraId="48D9BCFA" w14:textId="77777777" w:rsidTr="003A6208">
        <w:trPr>
          <w:trHeight w:val="20"/>
        </w:trPr>
        <w:tc>
          <w:tcPr>
            <w:tcW w:w="858" w:type="pct"/>
            <w:vMerge w:val="restart"/>
          </w:tcPr>
          <w:p w14:paraId="69ABA436" w14:textId="77777777" w:rsidR="00F132ED" w:rsidRPr="007A1AAE" w:rsidRDefault="00F132ED" w:rsidP="00FC1369">
            <w:pPr>
              <w:spacing w:after="0"/>
              <w:rPr>
                <w:rFonts w:ascii="Times New Roman" w:hAnsi="Times New Roman"/>
                <w:b/>
                <w:bCs/>
              </w:rPr>
            </w:pPr>
            <w:r w:rsidRPr="007A1AAE">
              <w:rPr>
                <w:rFonts w:ascii="Times New Roman" w:hAnsi="Times New Roman"/>
                <w:b/>
                <w:bCs/>
              </w:rPr>
              <w:t>Тема 4.1. Основы организации производства на сельскохозяйственном предприятии</w:t>
            </w:r>
          </w:p>
          <w:p w14:paraId="466D0E16" w14:textId="77777777" w:rsidR="00F132ED" w:rsidRPr="007A1AAE" w:rsidRDefault="00F132ED" w:rsidP="00FC1369">
            <w:pPr>
              <w:spacing w:after="0"/>
              <w:rPr>
                <w:rFonts w:ascii="Times New Roman" w:hAnsi="Times New Roman"/>
                <w:b/>
                <w:bCs/>
              </w:rPr>
            </w:pPr>
          </w:p>
        </w:tc>
        <w:tc>
          <w:tcPr>
            <w:tcW w:w="1949" w:type="pct"/>
          </w:tcPr>
          <w:p w14:paraId="01883676" w14:textId="2B089937" w:rsidR="00F132ED" w:rsidRPr="007A1AAE" w:rsidRDefault="00F132ED" w:rsidP="00FC1369">
            <w:pPr>
              <w:spacing w:after="0"/>
              <w:rPr>
                <w:rFonts w:ascii="Times New Roman" w:hAnsi="Times New Roman"/>
                <w:b/>
                <w:bCs/>
              </w:rPr>
            </w:pPr>
            <w:r w:rsidRPr="007A1AAE">
              <w:rPr>
                <w:rFonts w:ascii="Times New Roman" w:hAnsi="Times New Roman"/>
                <w:b/>
                <w:bCs/>
              </w:rPr>
              <w:t>Содержание:</w:t>
            </w:r>
          </w:p>
        </w:tc>
        <w:tc>
          <w:tcPr>
            <w:tcW w:w="660" w:type="pct"/>
            <w:vAlign w:val="center"/>
          </w:tcPr>
          <w:p w14:paraId="619DF361" w14:textId="77777777" w:rsidR="00F132ED" w:rsidRPr="007A1AAE" w:rsidRDefault="00F132ED" w:rsidP="00FC1369">
            <w:pPr>
              <w:suppressAutoHyphens/>
              <w:spacing w:after="0"/>
              <w:rPr>
                <w:rFonts w:ascii="Times New Roman" w:hAnsi="Times New Roman"/>
                <w:b/>
                <w:i/>
              </w:rPr>
            </w:pPr>
          </w:p>
        </w:tc>
        <w:tc>
          <w:tcPr>
            <w:tcW w:w="547" w:type="pct"/>
            <w:vAlign w:val="center"/>
          </w:tcPr>
          <w:p w14:paraId="038EB805" w14:textId="77777777" w:rsidR="00F132ED" w:rsidRPr="007A1AAE" w:rsidRDefault="00F132ED" w:rsidP="00FC1369">
            <w:pPr>
              <w:suppressAutoHyphens/>
              <w:spacing w:after="0"/>
              <w:rPr>
                <w:rFonts w:ascii="Times New Roman" w:hAnsi="Times New Roman"/>
                <w:b/>
                <w:i/>
              </w:rPr>
            </w:pPr>
          </w:p>
        </w:tc>
        <w:tc>
          <w:tcPr>
            <w:tcW w:w="457" w:type="pct"/>
          </w:tcPr>
          <w:p w14:paraId="1536465A" w14:textId="77777777" w:rsidR="00F132ED" w:rsidRPr="007A1AAE" w:rsidRDefault="00F132ED" w:rsidP="00FC1369">
            <w:pPr>
              <w:suppressAutoHyphens/>
              <w:spacing w:after="0"/>
              <w:rPr>
                <w:rFonts w:ascii="Times New Roman" w:hAnsi="Times New Roman"/>
                <w:b/>
                <w:i/>
              </w:rPr>
            </w:pPr>
          </w:p>
        </w:tc>
        <w:tc>
          <w:tcPr>
            <w:tcW w:w="529" w:type="pct"/>
          </w:tcPr>
          <w:p w14:paraId="5E359674" w14:textId="77777777" w:rsidR="00F132ED" w:rsidRPr="007A1AAE" w:rsidRDefault="00F132ED" w:rsidP="00FC1369">
            <w:pPr>
              <w:suppressAutoHyphens/>
              <w:spacing w:after="0"/>
              <w:rPr>
                <w:rFonts w:ascii="Times New Roman" w:hAnsi="Times New Roman"/>
                <w:b/>
                <w:i/>
              </w:rPr>
            </w:pPr>
          </w:p>
        </w:tc>
      </w:tr>
      <w:tr w:rsidR="00F132ED" w:rsidRPr="007A1AAE" w14:paraId="36F434B9" w14:textId="77777777" w:rsidTr="003A6208">
        <w:trPr>
          <w:trHeight w:val="20"/>
        </w:trPr>
        <w:tc>
          <w:tcPr>
            <w:tcW w:w="858" w:type="pct"/>
            <w:vMerge/>
          </w:tcPr>
          <w:p w14:paraId="5BBCA267" w14:textId="77777777" w:rsidR="00F132ED" w:rsidRPr="007A1AAE" w:rsidRDefault="00F132ED" w:rsidP="00FC1369">
            <w:pPr>
              <w:spacing w:after="0"/>
              <w:rPr>
                <w:rFonts w:ascii="Times New Roman" w:hAnsi="Times New Roman"/>
                <w:b/>
                <w:bCs/>
              </w:rPr>
            </w:pPr>
          </w:p>
        </w:tc>
        <w:tc>
          <w:tcPr>
            <w:tcW w:w="1949" w:type="pct"/>
          </w:tcPr>
          <w:p w14:paraId="6EAF3E27" w14:textId="03EAA960" w:rsidR="00F132ED" w:rsidRPr="007A1AAE" w:rsidRDefault="00F132ED" w:rsidP="00FC1369">
            <w:pPr>
              <w:spacing w:after="0"/>
              <w:rPr>
                <w:rFonts w:ascii="Times New Roman" w:hAnsi="Times New Roman"/>
                <w:b/>
                <w:bCs/>
              </w:rPr>
            </w:pPr>
            <w:r w:rsidRPr="007A1AAE">
              <w:rPr>
                <w:rFonts w:ascii="Times New Roman" w:hAnsi="Times New Roman"/>
              </w:rPr>
              <w:t>Современная система сельскохозяйственных предприятий и обслуживающих организаций АПК. Виды предприятий. Производственный потенциал предприятий и организация его использования. Основы планирования производства. Специализация.</w:t>
            </w:r>
          </w:p>
        </w:tc>
        <w:tc>
          <w:tcPr>
            <w:tcW w:w="660" w:type="pct"/>
            <w:vAlign w:val="center"/>
          </w:tcPr>
          <w:p w14:paraId="53F05E38" w14:textId="77777777" w:rsidR="00F132ED" w:rsidRPr="007A1AAE" w:rsidRDefault="00F132ED" w:rsidP="00FC1369">
            <w:pPr>
              <w:suppressAutoHyphens/>
              <w:spacing w:after="0"/>
              <w:rPr>
                <w:rFonts w:ascii="Times New Roman" w:hAnsi="Times New Roman"/>
                <w:b/>
                <w:i/>
              </w:rPr>
            </w:pPr>
          </w:p>
        </w:tc>
        <w:tc>
          <w:tcPr>
            <w:tcW w:w="547" w:type="pct"/>
            <w:vAlign w:val="center"/>
          </w:tcPr>
          <w:p w14:paraId="475B7484" w14:textId="77777777" w:rsidR="00F132ED" w:rsidRPr="007A1AAE" w:rsidRDefault="00F132ED" w:rsidP="00FC1369">
            <w:pPr>
              <w:suppressAutoHyphens/>
              <w:spacing w:after="0"/>
              <w:rPr>
                <w:rFonts w:ascii="Times New Roman" w:hAnsi="Times New Roman"/>
                <w:b/>
                <w:i/>
              </w:rPr>
            </w:pPr>
          </w:p>
        </w:tc>
        <w:tc>
          <w:tcPr>
            <w:tcW w:w="457" w:type="pct"/>
          </w:tcPr>
          <w:p w14:paraId="60B8CE45"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1A91D48E" w14:textId="2CCE1B70" w:rsidR="00F132ED" w:rsidRPr="007A1AAE" w:rsidRDefault="003A6208" w:rsidP="003A6208">
            <w:pPr>
              <w:suppressAutoHyphens/>
              <w:spacing w:after="0"/>
              <w:rPr>
                <w:rFonts w:ascii="Times New Roman" w:hAnsi="Times New Roman"/>
                <w:b/>
                <w:i/>
              </w:rPr>
            </w:pPr>
            <w:r w:rsidRPr="007A1AAE">
              <w:rPr>
                <w:rFonts w:ascii="Times New Roman" w:hAnsi="Times New Roman"/>
              </w:rPr>
              <w:t>ОК 01, 04, 09</w:t>
            </w:r>
          </w:p>
        </w:tc>
        <w:tc>
          <w:tcPr>
            <w:tcW w:w="529" w:type="pct"/>
          </w:tcPr>
          <w:p w14:paraId="679414F0" w14:textId="77777777" w:rsidR="00F132ED" w:rsidRPr="007A1AAE" w:rsidRDefault="00F132ED" w:rsidP="00FC1369">
            <w:pPr>
              <w:suppressAutoHyphens/>
              <w:spacing w:after="0"/>
              <w:rPr>
                <w:rFonts w:ascii="Times New Roman" w:hAnsi="Times New Roman"/>
                <w:b/>
                <w:i/>
              </w:rPr>
            </w:pPr>
          </w:p>
        </w:tc>
      </w:tr>
      <w:tr w:rsidR="00F132ED" w:rsidRPr="007A1AAE" w14:paraId="57DCAA53" w14:textId="77777777" w:rsidTr="003A6208">
        <w:trPr>
          <w:trHeight w:val="20"/>
        </w:trPr>
        <w:tc>
          <w:tcPr>
            <w:tcW w:w="858" w:type="pct"/>
            <w:vMerge/>
          </w:tcPr>
          <w:p w14:paraId="51976882" w14:textId="77777777" w:rsidR="00F132ED" w:rsidRPr="007A1AAE" w:rsidRDefault="00F132ED" w:rsidP="00FC1369">
            <w:pPr>
              <w:spacing w:after="0"/>
              <w:rPr>
                <w:rFonts w:ascii="Times New Roman" w:hAnsi="Times New Roman"/>
                <w:b/>
                <w:bCs/>
              </w:rPr>
            </w:pPr>
          </w:p>
        </w:tc>
        <w:tc>
          <w:tcPr>
            <w:tcW w:w="1949" w:type="pct"/>
          </w:tcPr>
          <w:p w14:paraId="3891321F" w14:textId="127F9799"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353CA282" w14:textId="77777777" w:rsidR="00F132ED" w:rsidRPr="007A1AAE" w:rsidRDefault="00F132ED" w:rsidP="00FC1369">
            <w:pPr>
              <w:suppressAutoHyphens/>
              <w:spacing w:after="0"/>
              <w:rPr>
                <w:rFonts w:ascii="Times New Roman" w:hAnsi="Times New Roman"/>
                <w:b/>
                <w:i/>
              </w:rPr>
            </w:pPr>
          </w:p>
        </w:tc>
        <w:tc>
          <w:tcPr>
            <w:tcW w:w="547" w:type="pct"/>
            <w:vAlign w:val="center"/>
          </w:tcPr>
          <w:p w14:paraId="7233277F" w14:textId="77777777" w:rsidR="00F132ED" w:rsidRPr="007A1AAE" w:rsidRDefault="00F132ED" w:rsidP="00FC1369">
            <w:pPr>
              <w:suppressAutoHyphens/>
              <w:spacing w:after="0"/>
              <w:rPr>
                <w:rFonts w:ascii="Times New Roman" w:hAnsi="Times New Roman"/>
                <w:b/>
                <w:i/>
              </w:rPr>
            </w:pPr>
          </w:p>
        </w:tc>
        <w:tc>
          <w:tcPr>
            <w:tcW w:w="457" w:type="pct"/>
          </w:tcPr>
          <w:p w14:paraId="2F7F1DE9" w14:textId="77777777" w:rsidR="00F132ED" w:rsidRPr="007A1AAE" w:rsidRDefault="00F132ED" w:rsidP="00FC1369">
            <w:pPr>
              <w:suppressAutoHyphens/>
              <w:spacing w:after="0"/>
              <w:rPr>
                <w:rFonts w:ascii="Times New Roman" w:hAnsi="Times New Roman"/>
                <w:b/>
                <w:i/>
              </w:rPr>
            </w:pPr>
          </w:p>
        </w:tc>
        <w:tc>
          <w:tcPr>
            <w:tcW w:w="529" w:type="pct"/>
          </w:tcPr>
          <w:p w14:paraId="3AAB4757" w14:textId="77777777" w:rsidR="00F132ED" w:rsidRPr="007A1AAE" w:rsidRDefault="00F132ED" w:rsidP="00FC1369">
            <w:pPr>
              <w:suppressAutoHyphens/>
              <w:spacing w:after="0"/>
              <w:rPr>
                <w:rFonts w:ascii="Times New Roman" w:hAnsi="Times New Roman"/>
                <w:b/>
                <w:i/>
              </w:rPr>
            </w:pPr>
          </w:p>
        </w:tc>
      </w:tr>
      <w:tr w:rsidR="00F132ED" w:rsidRPr="007A1AAE" w14:paraId="06CDD431" w14:textId="77777777" w:rsidTr="003A6208">
        <w:trPr>
          <w:trHeight w:val="20"/>
        </w:trPr>
        <w:tc>
          <w:tcPr>
            <w:tcW w:w="858" w:type="pct"/>
            <w:vMerge/>
          </w:tcPr>
          <w:p w14:paraId="477F0433" w14:textId="77777777" w:rsidR="00F132ED" w:rsidRPr="007A1AAE" w:rsidRDefault="00F132ED" w:rsidP="00FC1369">
            <w:pPr>
              <w:spacing w:after="0"/>
              <w:rPr>
                <w:rFonts w:ascii="Times New Roman" w:hAnsi="Times New Roman"/>
                <w:b/>
                <w:bCs/>
              </w:rPr>
            </w:pPr>
          </w:p>
        </w:tc>
        <w:tc>
          <w:tcPr>
            <w:tcW w:w="1949" w:type="pct"/>
          </w:tcPr>
          <w:p w14:paraId="6ED0EE65" w14:textId="64B440C9" w:rsidR="00F132ED" w:rsidRPr="007A1AAE" w:rsidRDefault="00F132ED" w:rsidP="00FC1369">
            <w:pPr>
              <w:spacing w:after="0"/>
              <w:rPr>
                <w:rFonts w:ascii="Times New Roman" w:hAnsi="Times New Roman"/>
                <w:b/>
                <w:bCs/>
              </w:rPr>
            </w:pPr>
            <w:r w:rsidRPr="007A1AAE">
              <w:rPr>
                <w:rFonts w:ascii="Times New Roman" w:hAnsi="Times New Roman"/>
                <w:b/>
              </w:rPr>
              <w:t>Лабораторно-практическое занятие 1.</w:t>
            </w:r>
            <w:r w:rsidRPr="007A1AAE">
              <w:rPr>
                <w:rFonts w:ascii="Times New Roman" w:hAnsi="Times New Roman"/>
              </w:rPr>
              <w:t xml:space="preserve"> Определение показателей развития и эффективности производства на сельскохозяйственном предприятии</w:t>
            </w:r>
          </w:p>
        </w:tc>
        <w:tc>
          <w:tcPr>
            <w:tcW w:w="660" w:type="pct"/>
            <w:vAlign w:val="center"/>
          </w:tcPr>
          <w:p w14:paraId="605678AC" w14:textId="77777777" w:rsidR="00F132ED" w:rsidRPr="007A1AAE" w:rsidRDefault="00F132ED" w:rsidP="00FC1369">
            <w:pPr>
              <w:suppressAutoHyphens/>
              <w:spacing w:after="0"/>
              <w:rPr>
                <w:rFonts w:ascii="Times New Roman" w:hAnsi="Times New Roman"/>
                <w:b/>
                <w:i/>
              </w:rPr>
            </w:pPr>
          </w:p>
        </w:tc>
        <w:tc>
          <w:tcPr>
            <w:tcW w:w="547" w:type="pct"/>
            <w:vAlign w:val="center"/>
          </w:tcPr>
          <w:p w14:paraId="7060528C" w14:textId="77777777" w:rsidR="00F132ED" w:rsidRPr="007A1AAE" w:rsidRDefault="00F132ED" w:rsidP="00FC1369">
            <w:pPr>
              <w:suppressAutoHyphens/>
              <w:spacing w:after="0"/>
              <w:rPr>
                <w:rFonts w:ascii="Times New Roman" w:hAnsi="Times New Roman"/>
                <w:b/>
                <w:i/>
              </w:rPr>
            </w:pPr>
          </w:p>
        </w:tc>
        <w:tc>
          <w:tcPr>
            <w:tcW w:w="457" w:type="pct"/>
          </w:tcPr>
          <w:p w14:paraId="3A4BAC90" w14:textId="77777777" w:rsidR="00F132ED" w:rsidRPr="007A1AAE" w:rsidRDefault="00F132ED" w:rsidP="00FC1369">
            <w:pPr>
              <w:suppressAutoHyphens/>
              <w:spacing w:after="0"/>
              <w:rPr>
                <w:rFonts w:ascii="Times New Roman" w:hAnsi="Times New Roman"/>
                <w:b/>
                <w:i/>
              </w:rPr>
            </w:pPr>
          </w:p>
        </w:tc>
        <w:tc>
          <w:tcPr>
            <w:tcW w:w="529" w:type="pct"/>
          </w:tcPr>
          <w:p w14:paraId="0427D2C7" w14:textId="77777777" w:rsidR="00F132ED" w:rsidRPr="007A1AAE" w:rsidRDefault="00F132ED" w:rsidP="00FC1369">
            <w:pPr>
              <w:suppressAutoHyphens/>
              <w:spacing w:after="0"/>
              <w:rPr>
                <w:rFonts w:ascii="Times New Roman" w:hAnsi="Times New Roman"/>
                <w:b/>
                <w:i/>
              </w:rPr>
            </w:pPr>
          </w:p>
        </w:tc>
      </w:tr>
      <w:tr w:rsidR="003A6208" w:rsidRPr="007A1AAE" w14:paraId="746749DE" w14:textId="77777777" w:rsidTr="003A6208">
        <w:trPr>
          <w:trHeight w:val="20"/>
        </w:trPr>
        <w:tc>
          <w:tcPr>
            <w:tcW w:w="858" w:type="pct"/>
            <w:vMerge w:val="restart"/>
          </w:tcPr>
          <w:p w14:paraId="79C40784" w14:textId="587042A8" w:rsidR="00F132ED" w:rsidRPr="007A1AAE" w:rsidRDefault="00F132ED" w:rsidP="00FC1369">
            <w:pPr>
              <w:spacing w:after="0"/>
              <w:rPr>
                <w:rFonts w:ascii="Times New Roman" w:hAnsi="Times New Roman"/>
                <w:b/>
                <w:bCs/>
              </w:rPr>
            </w:pPr>
            <w:r w:rsidRPr="007A1AAE">
              <w:rPr>
                <w:rFonts w:ascii="Times New Roman" w:hAnsi="Times New Roman"/>
                <w:b/>
                <w:bCs/>
              </w:rPr>
              <w:t>Тема 4.2. Организация рационального использования машинно-тракторного парка</w:t>
            </w:r>
          </w:p>
        </w:tc>
        <w:tc>
          <w:tcPr>
            <w:tcW w:w="1949" w:type="pct"/>
            <w:tcBorders>
              <w:top w:val="single" w:sz="4" w:space="0" w:color="auto"/>
              <w:left w:val="single" w:sz="4" w:space="0" w:color="auto"/>
              <w:bottom w:val="single" w:sz="4" w:space="0" w:color="auto"/>
              <w:right w:val="single" w:sz="4" w:space="0" w:color="auto"/>
            </w:tcBorders>
          </w:tcPr>
          <w:p w14:paraId="7061588C" w14:textId="74E97440" w:rsidR="00F132ED" w:rsidRPr="007A1AAE" w:rsidRDefault="00F132ED" w:rsidP="00FC1369">
            <w:pPr>
              <w:spacing w:after="0"/>
              <w:rPr>
                <w:rFonts w:ascii="Times New Roman" w:hAnsi="Times New Roman"/>
                <w:b/>
                <w:bCs/>
              </w:rPr>
            </w:pPr>
            <w:r w:rsidRPr="007A1AAE">
              <w:rPr>
                <w:rFonts w:ascii="Times New Roman" w:hAnsi="Times New Roman"/>
                <w:b/>
                <w:bCs/>
              </w:rPr>
              <w:t xml:space="preserve">Содержание </w:t>
            </w:r>
          </w:p>
        </w:tc>
        <w:tc>
          <w:tcPr>
            <w:tcW w:w="660" w:type="pct"/>
            <w:vAlign w:val="center"/>
          </w:tcPr>
          <w:p w14:paraId="618EEDF7" w14:textId="77777777" w:rsidR="00F132ED" w:rsidRPr="007A1AAE" w:rsidRDefault="00F132ED" w:rsidP="00FC1369">
            <w:pPr>
              <w:suppressAutoHyphens/>
              <w:spacing w:after="0"/>
              <w:rPr>
                <w:rFonts w:ascii="Times New Roman" w:hAnsi="Times New Roman"/>
                <w:b/>
                <w:i/>
              </w:rPr>
            </w:pPr>
          </w:p>
        </w:tc>
        <w:tc>
          <w:tcPr>
            <w:tcW w:w="547" w:type="pct"/>
            <w:vAlign w:val="center"/>
          </w:tcPr>
          <w:p w14:paraId="434C075B" w14:textId="77777777" w:rsidR="00F132ED" w:rsidRPr="007A1AAE" w:rsidRDefault="00F132ED" w:rsidP="00FC1369">
            <w:pPr>
              <w:suppressAutoHyphens/>
              <w:spacing w:after="0"/>
              <w:rPr>
                <w:rFonts w:ascii="Times New Roman" w:hAnsi="Times New Roman"/>
                <w:b/>
                <w:i/>
              </w:rPr>
            </w:pPr>
          </w:p>
        </w:tc>
        <w:tc>
          <w:tcPr>
            <w:tcW w:w="457" w:type="pct"/>
          </w:tcPr>
          <w:p w14:paraId="56C2F3BE" w14:textId="77777777" w:rsidR="00F132ED" w:rsidRPr="007A1AAE" w:rsidRDefault="00F132ED" w:rsidP="00FC1369">
            <w:pPr>
              <w:suppressAutoHyphens/>
              <w:spacing w:after="0"/>
              <w:rPr>
                <w:rFonts w:ascii="Times New Roman" w:hAnsi="Times New Roman"/>
                <w:b/>
                <w:i/>
              </w:rPr>
            </w:pPr>
          </w:p>
        </w:tc>
        <w:tc>
          <w:tcPr>
            <w:tcW w:w="529" w:type="pct"/>
          </w:tcPr>
          <w:p w14:paraId="100D9705" w14:textId="77777777" w:rsidR="00F132ED" w:rsidRPr="007A1AAE" w:rsidRDefault="00F132ED" w:rsidP="00FC1369">
            <w:pPr>
              <w:suppressAutoHyphens/>
              <w:spacing w:after="0"/>
              <w:rPr>
                <w:rFonts w:ascii="Times New Roman" w:hAnsi="Times New Roman"/>
                <w:b/>
                <w:i/>
              </w:rPr>
            </w:pPr>
          </w:p>
        </w:tc>
      </w:tr>
      <w:tr w:rsidR="003A6208" w:rsidRPr="007A1AAE" w14:paraId="743A8EE9" w14:textId="77777777" w:rsidTr="003A6208">
        <w:trPr>
          <w:trHeight w:val="20"/>
        </w:trPr>
        <w:tc>
          <w:tcPr>
            <w:tcW w:w="858" w:type="pct"/>
            <w:vMerge/>
          </w:tcPr>
          <w:p w14:paraId="6DB71E58"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25140FE1" w14:textId="3B1D9EE8" w:rsidR="00F132ED" w:rsidRPr="007A1AAE" w:rsidRDefault="00F132ED" w:rsidP="00FC1369">
            <w:pPr>
              <w:spacing w:after="0"/>
              <w:rPr>
                <w:rFonts w:ascii="Times New Roman" w:hAnsi="Times New Roman"/>
                <w:b/>
                <w:bCs/>
              </w:rPr>
            </w:pPr>
            <w:r w:rsidRPr="007A1AAE">
              <w:rPr>
                <w:rFonts w:ascii="Times New Roman" w:hAnsi="Times New Roman"/>
                <w:bCs/>
              </w:rPr>
              <w:t>1. Организационно-экономические основы планирования эксплуатации и ремонта, определение и экономическое обоснование потребности и рационального использования МТП, оперативное планирование использования техники на с.-х. предприятии, организация использования транспорта, организация нефтехозяйства.</w:t>
            </w:r>
          </w:p>
        </w:tc>
        <w:tc>
          <w:tcPr>
            <w:tcW w:w="660" w:type="pct"/>
            <w:vAlign w:val="center"/>
          </w:tcPr>
          <w:p w14:paraId="0DB1F299" w14:textId="77777777" w:rsidR="00F132ED" w:rsidRPr="007A1AAE" w:rsidRDefault="00F132ED" w:rsidP="00FC1369">
            <w:pPr>
              <w:suppressAutoHyphens/>
              <w:spacing w:after="0"/>
              <w:rPr>
                <w:rFonts w:ascii="Times New Roman" w:hAnsi="Times New Roman"/>
                <w:b/>
                <w:i/>
              </w:rPr>
            </w:pPr>
          </w:p>
        </w:tc>
        <w:tc>
          <w:tcPr>
            <w:tcW w:w="547" w:type="pct"/>
            <w:vAlign w:val="center"/>
          </w:tcPr>
          <w:p w14:paraId="7EB49279" w14:textId="77777777" w:rsidR="00F132ED" w:rsidRPr="007A1AAE" w:rsidRDefault="00F132ED" w:rsidP="00FC1369">
            <w:pPr>
              <w:suppressAutoHyphens/>
              <w:spacing w:after="0"/>
              <w:rPr>
                <w:rFonts w:ascii="Times New Roman" w:hAnsi="Times New Roman"/>
                <w:b/>
                <w:i/>
              </w:rPr>
            </w:pPr>
          </w:p>
        </w:tc>
        <w:tc>
          <w:tcPr>
            <w:tcW w:w="457" w:type="pct"/>
          </w:tcPr>
          <w:p w14:paraId="70642351" w14:textId="77777777" w:rsidR="00F132ED" w:rsidRPr="007A1AAE" w:rsidRDefault="00F132ED" w:rsidP="00FC1369">
            <w:pPr>
              <w:suppressAutoHyphens/>
              <w:spacing w:after="0"/>
              <w:rPr>
                <w:rFonts w:ascii="Times New Roman" w:hAnsi="Times New Roman"/>
                <w:b/>
                <w:i/>
              </w:rPr>
            </w:pPr>
          </w:p>
        </w:tc>
        <w:tc>
          <w:tcPr>
            <w:tcW w:w="529" w:type="pct"/>
          </w:tcPr>
          <w:p w14:paraId="4CABC1E7" w14:textId="77777777" w:rsidR="00F132ED" w:rsidRPr="007A1AAE" w:rsidRDefault="00F132ED" w:rsidP="00FC1369">
            <w:pPr>
              <w:suppressAutoHyphens/>
              <w:spacing w:after="0"/>
              <w:rPr>
                <w:rFonts w:ascii="Times New Roman" w:hAnsi="Times New Roman"/>
                <w:b/>
                <w:i/>
              </w:rPr>
            </w:pPr>
          </w:p>
        </w:tc>
      </w:tr>
      <w:tr w:rsidR="003A6208" w:rsidRPr="007A1AAE" w14:paraId="0ADF8F52" w14:textId="77777777" w:rsidTr="003A6208">
        <w:trPr>
          <w:trHeight w:val="20"/>
        </w:trPr>
        <w:tc>
          <w:tcPr>
            <w:tcW w:w="858" w:type="pct"/>
            <w:vMerge/>
          </w:tcPr>
          <w:p w14:paraId="0589723D"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4F04FBA" w14:textId="05984930"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122F4394" w14:textId="77777777" w:rsidR="00F132ED" w:rsidRPr="007A1AAE" w:rsidRDefault="00F132ED" w:rsidP="00FC1369">
            <w:pPr>
              <w:suppressAutoHyphens/>
              <w:spacing w:after="0"/>
              <w:rPr>
                <w:rFonts w:ascii="Times New Roman" w:hAnsi="Times New Roman"/>
                <w:b/>
                <w:i/>
              </w:rPr>
            </w:pPr>
          </w:p>
        </w:tc>
        <w:tc>
          <w:tcPr>
            <w:tcW w:w="547" w:type="pct"/>
            <w:vAlign w:val="center"/>
          </w:tcPr>
          <w:p w14:paraId="3A40304D" w14:textId="77777777" w:rsidR="00F132ED" w:rsidRPr="007A1AAE" w:rsidRDefault="00F132ED" w:rsidP="00FC1369">
            <w:pPr>
              <w:suppressAutoHyphens/>
              <w:spacing w:after="0"/>
              <w:rPr>
                <w:rFonts w:ascii="Times New Roman" w:hAnsi="Times New Roman"/>
                <w:b/>
                <w:i/>
              </w:rPr>
            </w:pPr>
          </w:p>
        </w:tc>
        <w:tc>
          <w:tcPr>
            <w:tcW w:w="457" w:type="pct"/>
          </w:tcPr>
          <w:p w14:paraId="4B89C1E7" w14:textId="77777777" w:rsidR="00F132ED" w:rsidRPr="007A1AAE" w:rsidRDefault="00F132ED" w:rsidP="00FC1369">
            <w:pPr>
              <w:suppressAutoHyphens/>
              <w:spacing w:after="0"/>
              <w:rPr>
                <w:rFonts w:ascii="Times New Roman" w:hAnsi="Times New Roman"/>
                <w:b/>
                <w:i/>
              </w:rPr>
            </w:pPr>
          </w:p>
        </w:tc>
        <w:tc>
          <w:tcPr>
            <w:tcW w:w="529" w:type="pct"/>
          </w:tcPr>
          <w:p w14:paraId="7EE0A324" w14:textId="77777777" w:rsidR="00F132ED" w:rsidRPr="007A1AAE" w:rsidRDefault="00F132ED" w:rsidP="00FC1369">
            <w:pPr>
              <w:suppressAutoHyphens/>
              <w:spacing w:after="0"/>
              <w:rPr>
                <w:rFonts w:ascii="Times New Roman" w:hAnsi="Times New Roman"/>
                <w:b/>
                <w:i/>
              </w:rPr>
            </w:pPr>
          </w:p>
        </w:tc>
      </w:tr>
      <w:tr w:rsidR="003A6208" w:rsidRPr="007A1AAE" w14:paraId="2B602C21" w14:textId="77777777" w:rsidTr="003A6208">
        <w:trPr>
          <w:trHeight w:val="20"/>
        </w:trPr>
        <w:tc>
          <w:tcPr>
            <w:tcW w:w="858" w:type="pct"/>
            <w:vMerge/>
          </w:tcPr>
          <w:p w14:paraId="3D89FE5A"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1EF9A0F" w14:textId="3457865A"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1. </w:t>
            </w:r>
            <w:r w:rsidRPr="007A1AAE">
              <w:rPr>
                <w:rFonts w:ascii="Times New Roman" w:hAnsi="Times New Roman"/>
                <w:bCs/>
              </w:rPr>
              <w:t>Анализ использования машинно-тракторного парка</w:t>
            </w:r>
          </w:p>
        </w:tc>
        <w:tc>
          <w:tcPr>
            <w:tcW w:w="660" w:type="pct"/>
            <w:vAlign w:val="center"/>
          </w:tcPr>
          <w:p w14:paraId="0FF629B6" w14:textId="77777777" w:rsidR="00F132ED" w:rsidRPr="007A1AAE" w:rsidRDefault="00F132ED" w:rsidP="00FC1369">
            <w:pPr>
              <w:suppressAutoHyphens/>
              <w:spacing w:after="0"/>
              <w:rPr>
                <w:rFonts w:ascii="Times New Roman" w:hAnsi="Times New Roman"/>
                <w:b/>
                <w:i/>
              </w:rPr>
            </w:pPr>
          </w:p>
        </w:tc>
        <w:tc>
          <w:tcPr>
            <w:tcW w:w="547" w:type="pct"/>
            <w:vAlign w:val="center"/>
          </w:tcPr>
          <w:p w14:paraId="71AAF31F" w14:textId="77777777" w:rsidR="00F132ED" w:rsidRPr="007A1AAE" w:rsidRDefault="00F132ED" w:rsidP="00FC1369">
            <w:pPr>
              <w:suppressAutoHyphens/>
              <w:spacing w:after="0"/>
              <w:rPr>
                <w:rFonts w:ascii="Times New Roman" w:hAnsi="Times New Roman"/>
                <w:b/>
                <w:i/>
              </w:rPr>
            </w:pPr>
          </w:p>
        </w:tc>
        <w:tc>
          <w:tcPr>
            <w:tcW w:w="457" w:type="pct"/>
          </w:tcPr>
          <w:p w14:paraId="463DDB75" w14:textId="77777777" w:rsidR="00F132ED" w:rsidRPr="007A1AAE" w:rsidRDefault="00F132ED" w:rsidP="00FC1369">
            <w:pPr>
              <w:suppressAutoHyphens/>
              <w:spacing w:after="0"/>
              <w:rPr>
                <w:rFonts w:ascii="Times New Roman" w:hAnsi="Times New Roman"/>
                <w:b/>
                <w:i/>
              </w:rPr>
            </w:pPr>
          </w:p>
        </w:tc>
        <w:tc>
          <w:tcPr>
            <w:tcW w:w="529" w:type="pct"/>
          </w:tcPr>
          <w:p w14:paraId="4E18E042" w14:textId="77777777" w:rsidR="00F132ED" w:rsidRPr="007A1AAE" w:rsidRDefault="00F132ED" w:rsidP="00FC1369">
            <w:pPr>
              <w:suppressAutoHyphens/>
              <w:spacing w:after="0"/>
              <w:rPr>
                <w:rFonts w:ascii="Times New Roman" w:hAnsi="Times New Roman"/>
                <w:b/>
                <w:i/>
              </w:rPr>
            </w:pPr>
          </w:p>
        </w:tc>
      </w:tr>
      <w:tr w:rsidR="003A6208" w:rsidRPr="007A1AAE" w14:paraId="77847323" w14:textId="77777777" w:rsidTr="003A6208">
        <w:trPr>
          <w:trHeight w:val="20"/>
        </w:trPr>
        <w:tc>
          <w:tcPr>
            <w:tcW w:w="858" w:type="pct"/>
            <w:vMerge/>
          </w:tcPr>
          <w:p w14:paraId="2389B3E6"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4C74416" w14:textId="1CC9FB8C" w:rsidR="00F132ED" w:rsidRPr="007A1AAE" w:rsidRDefault="00F132ED" w:rsidP="00FC1369">
            <w:pPr>
              <w:spacing w:after="0"/>
              <w:rPr>
                <w:rFonts w:ascii="Times New Roman" w:hAnsi="Times New Roman"/>
                <w:b/>
                <w:bCs/>
              </w:rPr>
            </w:pPr>
            <w:r w:rsidRPr="007A1AAE">
              <w:rPr>
                <w:rFonts w:ascii="Times New Roman" w:hAnsi="Times New Roman"/>
                <w:b/>
              </w:rPr>
              <w:t>Лабораторно-практическое занятие 2</w:t>
            </w:r>
            <w:r w:rsidRPr="007A1AAE">
              <w:rPr>
                <w:rFonts w:ascii="Times New Roman" w:hAnsi="Times New Roman"/>
                <w:bCs/>
              </w:rPr>
              <w:t>. Планирование потребности в машинно-тракторном парке</w:t>
            </w:r>
          </w:p>
        </w:tc>
        <w:tc>
          <w:tcPr>
            <w:tcW w:w="660" w:type="pct"/>
            <w:vAlign w:val="center"/>
          </w:tcPr>
          <w:p w14:paraId="1B8BEF6A" w14:textId="77777777" w:rsidR="00F132ED" w:rsidRPr="007A1AAE" w:rsidRDefault="00F132ED" w:rsidP="00FC1369">
            <w:pPr>
              <w:suppressAutoHyphens/>
              <w:spacing w:after="0"/>
              <w:rPr>
                <w:rFonts w:ascii="Times New Roman" w:hAnsi="Times New Roman"/>
                <w:b/>
                <w:i/>
              </w:rPr>
            </w:pPr>
          </w:p>
        </w:tc>
        <w:tc>
          <w:tcPr>
            <w:tcW w:w="547" w:type="pct"/>
            <w:vAlign w:val="center"/>
          </w:tcPr>
          <w:p w14:paraId="626C6CE1" w14:textId="77777777" w:rsidR="00F132ED" w:rsidRPr="007A1AAE" w:rsidRDefault="00F132ED" w:rsidP="00FC1369">
            <w:pPr>
              <w:suppressAutoHyphens/>
              <w:spacing w:after="0"/>
              <w:rPr>
                <w:rFonts w:ascii="Times New Roman" w:hAnsi="Times New Roman"/>
                <w:b/>
                <w:i/>
              </w:rPr>
            </w:pPr>
          </w:p>
        </w:tc>
        <w:tc>
          <w:tcPr>
            <w:tcW w:w="457" w:type="pct"/>
          </w:tcPr>
          <w:p w14:paraId="7499D67E" w14:textId="77777777" w:rsidR="00F132ED" w:rsidRPr="007A1AAE" w:rsidRDefault="00F132ED" w:rsidP="00FC1369">
            <w:pPr>
              <w:suppressAutoHyphens/>
              <w:spacing w:after="0"/>
              <w:rPr>
                <w:rFonts w:ascii="Times New Roman" w:hAnsi="Times New Roman"/>
                <w:b/>
                <w:i/>
              </w:rPr>
            </w:pPr>
          </w:p>
        </w:tc>
        <w:tc>
          <w:tcPr>
            <w:tcW w:w="529" w:type="pct"/>
          </w:tcPr>
          <w:p w14:paraId="4CC6890C" w14:textId="77777777" w:rsidR="00F132ED" w:rsidRPr="007A1AAE" w:rsidRDefault="00F132ED" w:rsidP="00FC1369">
            <w:pPr>
              <w:suppressAutoHyphens/>
              <w:spacing w:after="0"/>
              <w:rPr>
                <w:rFonts w:ascii="Times New Roman" w:hAnsi="Times New Roman"/>
                <w:b/>
                <w:i/>
              </w:rPr>
            </w:pPr>
          </w:p>
        </w:tc>
      </w:tr>
      <w:tr w:rsidR="003A6208" w:rsidRPr="007A1AAE" w14:paraId="5DDF5AF0" w14:textId="77777777" w:rsidTr="003A6208">
        <w:trPr>
          <w:trHeight w:val="20"/>
        </w:trPr>
        <w:tc>
          <w:tcPr>
            <w:tcW w:w="858" w:type="pct"/>
            <w:vMerge/>
          </w:tcPr>
          <w:p w14:paraId="2F42077E"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3263755" w14:textId="0BC3DCF7"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3. </w:t>
            </w:r>
            <w:r w:rsidRPr="007A1AAE">
              <w:rPr>
                <w:rFonts w:ascii="Times New Roman" w:hAnsi="Times New Roman"/>
                <w:bCs/>
              </w:rPr>
              <w:t xml:space="preserve">Выполнение расчетов по исходным данным на примере отдельных марок тракторов и набора сельхозмашин </w:t>
            </w:r>
          </w:p>
        </w:tc>
        <w:tc>
          <w:tcPr>
            <w:tcW w:w="660" w:type="pct"/>
            <w:vAlign w:val="center"/>
          </w:tcPr>
          <w:p w14:paraId="3C256117" w14:textId="77777777" w:rsidR="00F132ED" w:rsidRPr="007A1AAE" w:rsidRDefault="00F132ED" w:rsidP="00FC1369">
            <w:pPr>
              <w:suppressAutoHyphens/>
              <w:spacing w:after="0"/>
              <w:rPr>
                <w:rFonts w:ascii="Times New Roman" w:hAnsi="Times New Roman"/>
                <w:b/>
                <w:i/>
              </w:rPr>
            </w:pPr>
          </w:p>
        </w:tc>
        <w:tc>
          <w:tcPr>
            <w:tcW w:w="547" w:type="pct"/>
            <w:vAlign w:val="center"/>
          </w:tcPr>
          <w:p w14:paraId="010A8574" w14:textId="77777777" w:rsidR="00F132ED" w:rsidRPr="007A1AAE" w:rsidRDefault="00F132ED" w:rsidP="00FC1369">
            <w:pPr>
              <w:suppressAutoHyphens/>
              <w:spacing w:after="0"/>
              <w:rPr>
                <w:rFonts w:ascii="Times New Roman" w:hAnsi="Times New Roman"/>
                <w:b/>
                <w:i/>
              </w:rPr>
            </w:pPr>
          </w:p>
        </w:tc>
        <w:tc>
          <w:tcPr>
            <w:tcW w:w="457" w:type="pct"/>
          </w:tcPr>
          <w:p w14:paraId="0BAE5B4E" w14:textId="77777777" w:rsidR="00F132ED" w:rsidRPr="007A1AAE" w:rsidRDefault="00F132ED" w:rsidP="00FC1369">
            <w:pPr>
              <w:suppressAutoHyphens/>
              <w:spacing w:after="0"/>
              <w:rPr>
                <w:rFonts w:ascii="Times New Roman" w:hAnsi="Times New Roman"/>
                <w:b/>
                <w:i/>
              </w:rPr>
            </w:pPr>
          </w:p>
        </w:tc>
        <w:tc>
          <w:tcPr>
            <w:tcW w:w="529" w:type="pct"/>
          </w:tcPr>
          <w:p w14:paraId="3AF1809A" w14:textId="77777777" w:rsidR="00F132ED" w:rsidRPr="007A1AAE" w:rsidRDefault="00F132ED" w:rsidP="00FC1369">
            <w:pPr>
              <w:suppressAutoHyphens/>
              <w:spacing w:after="0"/>
              <w:rPr>
                <w:rFonts w:ascii="Times New Roman" w:hAnsi="Times New Roman"/>
                <w:b/>
                <w:i/>
              </w:rPr>
            </w:pPr>
          </w:p>
        </w:tc>
      </w:tr>
      <w:tr w:rsidR="003A6208" w:rsidRPr="007A1AAE" w14:paraId="77FD83D7" w14:textId="77777777" w:rsidTr="003A6208">
        <w:trPr>
          <w:trHeight w:val="20"/>
        </w:trPr>
        <w:tc>
          <w:tcPr>
            <w:tcW w:w="858" w:type="pct"/>
            <w:vMerge w:val="restart"/>
          </w:tcPr>
          <w:p w14:paraId="090E53AC" w14:textId="77777777" w:rsidR="00F132ED" w:rsidRPr="007A1AAE" w:rsidRDefault="00F132ED" w:rsidP="00FC1369">
            <w:pPr>
              <w:spacing w:after="0"/>
              <w:rPr>
                <w:rFonts w:ascii="Times New Roman" w:hAnsi="Times New Roman"/>
                <w:b/>
                <w:bCs/>
              </w:rPr>
            </w:pPr>
            <w:r w:rsidRPr="007A1AAE">
              <w:rPr>
                <w:rFonts w:ascii="Times New Roman" w:hAnsi="Times New Roman"/>
                <w:b/>
                <w:bCs/>
              </w:rPr>
              <w:t>Тема 4.3. Организация использования трудовых ресурсов на с.-х. предприятиях</w:t>
            </w:r>
          </w:p>
          <w:p w14:paraId="7274C768"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512C26B" w14:textId="17E818A2" w:rsidR="00F132ED" w:rsidRPr="007A1AAE" w:rsidRDefault="00F132ED" w:rsidP="00FC1369">
            <w:pPr>
              <w:spacing w:after="0"/>
              <w:rPr>
                <w:rFonts w:ascii="Times New Roman" w:hAnsi="Times New Roman"/>
                <w:b/>
                <w:bCs/>
              </w:rPr>
            </w:pPr>
            <w:r w:rsidRPr="007A1AAE">
              <w:rPr>
                <w:rFonts w:ascii="Times New Roman" w:hAnsi="Times New Roman"/>
                <w:b/>
                <w:bCs/>
              </w:rPr>
              <w:t xml:space="preserve">Содержание </w:t>
            </w:r>
          </w:p>
        </w:tc>
        <w:tc>
          <w:tcPr>
            <w:tcW w:w="660" w:type="pct"/>
            <w:vAlign w:val="center"/>
          </w:tcPr>
          <w:p w14:paraId="3BB92A0F" w14:textId="77777777" w:rsidR="00F132ED" w:rsidRPr="007A1AAE" w:rsidRDefault="00F132ED" w:rsidP="00FC1369">
            <w:pPr>
              <w:suppressAutoHyphens/>
              <w:spacing w:after="0"/>
              <w:rPr>
                <w:rFonts w:ascii="Times New Roman" w:hAnsi="Times New Roman"/>
                <w:b/>
                <w:i/>
              </w:rPr>
            </w:pPr>
          </w:p>
        </w:tc>
        <w:tc>
          <w:tcPr>
            <w:tcW w:w="547" w:type="pct"/>
            <w:vAlign w:val="center"/>
          </w:tcPr>
          <w:p w14:paraId="498F5B37" w14:textId="77777777" w:rsidR="00F132ED" w:rsidRPr="007A1AAE" w:rsidRDefault="00F132ED" w:rsidP="00FC1369">
            <w:pPr>
              <w:suppressAutoHyphens/>
              <w:spacing w:after="0"/>
              <w:rPr>
                <w:rFonts w:ascii="Times New Roman" w:hAnsi="Times New Roman"/>
                <w:b/>
                <w:i/>
              </w:rPr>
            </w:pPr>
          </w:p>
        </w:tc>
        <w:tc>
          <w:tcPr>
            <w:tcW w:w="457" w:type="pct"/>
          </w:tcPr>
          <w:p w14:paraId="1BAB17B0" w14:textId="77777777" w:rsidR="00F132ED" w:rsidRPr="007A1AAE" w:rsidRDefault="00F132ED" w:rsidP="00FC1369">
            <w:pPr>
              <w:suppressAutoHyphens/>
              <w:spacing w:after="0"/>
              <w:rPr>
                <w:rFonts w:ascii="Times New Roman" w:hAnsi="Times New Roman"/>
                <w:b/>
                <w:i/>
              </w:rPr>
            </w:pPr>
          </w:p>
        </w:tc>
        <w:tc>
          <w:tcPr>
            <w:tcW w:w="529" w:type="pct"/>
          </w:tcPr>
          <w:p w14:paraId="0DB87217" w14:textId="77777777" w:rsidR="00F132ED" w:rsidRPr="007A1AAE" w:rsidRDefault="00F132ED" w:rsidP="00FC1369">
            <w:pPr>
              <w:suppressAutoHyphens/>
              <w:spacing w:after="0"/>
              <w:rPr>
                <w:rFonts w:ascii="Times New Roman" w:hAnsi="Times New Roman"/>
                <w:b/>
                <w:i/>
              </w:rPr>
            </w:pPr>
          </w:p>
        </w:tc>
      </w:tr>
      <w:tr w:rsidR="003A6208" w:rsidRPr="007A1AAE" w14:paraId="27EB3BF3" w14:textId="77777777" w:rsidTr="003A6208">
        <w:trPr>
          <w:trHeight w:val="20"/>
        </w:trPr>
        <w:tc>
          <w:tcPr>
            <w:tcW w:w="858" w:type="pct"/>
            <w:vMerge/>
          </w:tcPr>
          <w:p w14:paraId="188D52C7"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0AD6AAC" w14:textId="3E05CAFB" w:rsidR="00F132ED" w:rsidRPr="007A1AAE" w:rsidRDefault="00F132ED" w:rsidP="00FC1369">
            <w:pPr>
              <w:spacing w:after="0"/>
              <w:rPr>
                <w:rFonts w:ascii="Times New Roman" w:hAnsi="Times New Roman"/>
                <w:b/>
                <w:bCs/>
              </w:rPr>
            </w:pPr>
            <w:r w:rsidRPr="007A1AAE">
              <w:rPr>
                <w:rFonts w:ascii="Times New Roman" w:hAnsi="Times New Roman"/>
                <w:bCs/>
              </w:rPr>
              <w:t>1. Процесс труда. Нормирование труда, системы оплаты труда, оптимальные размеры бригад, особенности организации рабочих мест и процессов на при выполнении работ в ремонтных мастерских</w:t>
            </w:r>
          </w:p>
        </w:tc>
        <w:tc>
          <w:tcPr>
            <w:tcW w:w="660" w:type="pct"/>
            <w:vAlign w:val="center"/>
          </w:tcPr>
          <w:p w14:paraId="17E1FBD0" w14:textId="77777777" w:rsidR="00F132ED" w:rsidRPr="007A1AAE" w:rsidRDefault="00F132ED" w:rsidP="00FC1369">
            <w:pPr>
              <w:suppressAutoHyphens/>
              <w:spacing w:after="0"/>
              <w:rPr>
                <w:rFonts w:ascii="Times New Roman" w:hAnsi="Times New Roman"/>
                <w:b/>
                <w:i/>
              </w:rPr>
            </w:pPr>
          </w:p>
        </w:tc>
        <w:tc>
          <w:tcPr>
            <w:tcW w:w="547" w:type="pct"/>
            <w:vAlign w:val="center"/>
          </w:tcPr>
          <w:p w14:paraId="53861E4C" w14:textId="77777777" w:rsidR="00F132ED" w:rsidRPr="007A1AAE" w:rsidRDefault="00F132ED" w:rsidP="00FC1369">
            <w:pPr>
              <w:suppressAutoHyphens/>
              <w:spacing w:after="0"/>
              <w:rPr>
                <w:rFonts w:ascii="Times New Roman" w:hAnsi="Times New Roman"/>
                <w:b/>
                <w:i/>
              </w:rPr>
            </w:pPr>
          </w:p>
        </w:tc>
        <w:tc>
          <w:tcPr>
            <w:tcW w:w="457" w:type="pct"/>
          </w:tcPr>
          <w:p w14:paraId="7F774898"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5B4536BE" w14:textId="1E28F99D" w:rsidR="00F132ED" w:rsidRPr="007A1AAE" w:rsidRDefault="003A6208" w:rsidP="003A6208">
            <w:pPr>
              <w:suppressAutoHyphens/>
              <w:spacing w:after="0"/>
              <w:rPr>
                <w:rFonts w:ascii="Times New Roman" w:hAnsi="Times New Roman"/>
                <w:b/>
                <w:i/>
              </w:rPr>
            </w:pPr>
            <w:r w:rsidRPr="007A1AAE">
              <w:rPr>
                <w:rFonts w:ascii="Times New Roman" w:hAnsi="Times New Roman"/>
              </w:rPr>
              <w:t>ОК 01, 04, 09</w:t>
            </w:r>
          </w:p>
        </w:tc>
        <w:tc>
          <w:tcPr>
            <w:tcW w:w="529" w:type="pct"/>
          </w:tcPr>
          <w:p w14:paraId="0951F330" w14:textId="77777777" w:rsidR="00F132ED" w:rsidRPr="007A1AAE" w:rsidRDefault="00F132ED" w:rsidP="00FC1369">
            <w:pPr>
              <w:suppressAutoHyphens/>
              <w:spacing w:after="0"/>
              <w:rPr>
                <w:rFonts w:ascii="Times New Roman" w:hAnsi="Times New Roman"/>
                <w:b/>
                <w:i/>
              </w:rPr>
            </w:pPr>
          </w:p>
        </w:tc>
      </w:tr>
      <w:tr w:rsidR="003A6208" w:rsidRPr="007A1AAE" w14:paraId="60E28B25" w14:textId="77777777" w:rsidTr="003A6208">
        <w:trPr>
          <w:trHeight w:val="20"/>
        </w:trPr>
        <w:tc>
          <w:tcPr>
            <w:tcW w:w="858" w:type="pct"/>
            <w:vMerge/>
          </w:tcPr>
          <w:p w14:paraId="0667A602"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51584E34" w14:textId="72DA543F"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43BCF290" w14:textId="77777777" w:rsidR="00F132ED" w:rsidRPr="007A1AAE" w:rsidRDefault="00F132ED" w:rsidP="00FC1369">
            <w:pPr>
              <w:suppressAutoHyphens/>
              <w:spacing w:after="0"/>
              <w:rPr>
                <w:rFonts w:ascii="Times New Roman" w:hAnsi="Times New Roman"/>
                <w:b/>
                <w:i/>
              </w:rPr>
            </w:pPr>
          </w:p>
        </w:tc>
        <w:tc>
          <w:tcPr>
            <w:tcW w:w="547" w:type="pct"/>
            <w:vAlign w:val="center"/>
          </w:tcPr>
          <w:p w14:paraId="42B257B4" w14:textId="77777777" w:rsidR="00F132ED" w:rsidRPr="007A1AAE" w:rsidRDefault="00F132ED" w:rsidP="00FC1369">
            <w:pPr>
              <w:suppressAutoHyphens/>
              <w:spacing w:after="0"/>
              <w:rPr>
                <w:rFonts w:ascii="Times New Roman" w:hAnsi="Times New Roman"/>
                <w:b/>
                <w:i/>
              </w:rPr>
            </w:pPr>
          </w:p>
        </w:tc>
        <w:tc>
          <w:tcPr>
            <w:tcW w:w="457" w:type="pct"/>
          </w:tcPr>
          <w:p w14:paraId="4EDB629D" w14:textId="77777777" w:rsidR="00F132ED" w:rsidRPr="007A1AAE" w:rsidRDefault="00F132ED" w:rsidP="00FC1369">
            <w:pPr>
              <w:suppressAutoHyphens/>
              <w:spacing w:after="0"/>
              <w:rPr>
                <w:rFonts w:ascii="Times New Roman" w:hAnsi="Times New Roman"/>
                <w:b/>
                <w:i/>
              </w:rPr>
            </w:pPr>
          </w:p>
        </w:tc>
        <w:tc>
          <w:tcPr>
            <w:tcW w:w="529" w:type="pct"/>
          </w:tcPr>
          <w:p w14:paraId="51631326" w14:textId="77777777" w:rsidR="00F132ED" w:rsidRPr="007A1AAE" w:rsidRDefault="00F132ED" w:rsidP="00FC1369">
            <w:pPr>
              <w:suppressAutoHyphens/>
              <w:spacing w:after="0"/>
              <w:rPr>
                <w:rFonts w:ascii="Times New Roman" w:hAnsi="Times New Roman"/>
                <w:b/>
                <w:i/>
              </w:rPr>
            </w:pPr>
          </w:p>
        </w:tc>
      </w:tr>
      <w:tr w:rsidR="003A6208" w:rsidRPr="007A1AAE" w14:paraId="4E6D41AA" w14:textId="77777777" w:rsidTr="003A6208">
        <w:trPr>
          <w:trHeight w:val="20"/>
        </w:trPr>
        <w:tc>
          <w:tcPr>
            <w:tcW w:w="858" w:type="pct"/>
            <w:vMerge/>
          </w:tcPr>
          <w:p w14:paraId="6E00EB52"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450A3AC" w14:textId="261FAADB"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1. </w:t>
            </w:r>
            <w:r w:rsidRPr="007A1AAE">
              <w:rPr>
                <w:rFonts w:ascii="Times New Roman" w:hAnsi="Times New Roman"/>
                <w:bCs/>
              </w:rPr>
              <w:t>Оплата труда в производственных подразделениях (ремонтных мастерских)</w:t>
            </w:r>
          </w:p>
        </w:tc>
        <w:tc>
          <w:tcPr>
            <w:tcW w:w="660" w:type="pct"/>
            <w:vAlign w:val="center"/>
          </w:tcPr>
          <w:p w14:paraId="14A3D321" w14:textId="77777777" w:rsidR="00F132ED" w:rsidRPr="007A1AAE" w:rsidRDefault="00F132ED" w:rsidP="00FC1369">
            <w:pPr>
              <w:suppressAutoHyphens/>
              <w:spacing w:after="0"/>
              <w:rPr>
                <w:rFonts w:ascii="Times New Roman" w:hAnsi="Times New Roman"/>
                <w:b/>
                <w:i/>
              </w:rPr>
            </w:pPr>
          </w:p>
        </w:tc>
        <w:tc>
          <w:tcPr>
            <w:tcW w:w="547" w:type="pct"/>
            <w:vAlign w:val="center"/>
          </w:tcPr>
          <w:p w14:paraId="6BE76410" w14:textId="77777777" w:rsidR="00F132ED" w:rsidRPr="007A1AAE" w:rsidRDefault="00F132ED" w:rsidP="00FC1369">
            <w:pPr>
              <w:suppressAutoHyphens/>
              <w:spacing w:after="0"/>
              <w:rPr>
                <w:rFonts w:ascii="Times New Roman" w:hAnsi="Times New Roman"/>
                <w:b/>
                <w:i/>
              </w:rPr>
            </w:pPr>
          </w:p>
        </w:tc>
        <w:tc>
          <w:tcPr>
            <w:tcW w:w="457" w:type="pct"/>
          </w:tcPr>
          <w:p w14:paraId="26F6BA2B" w14:textId="77777777" w:rsidR="00F132ED" w:rsidRPr="007A1AAE" w:rsidRDefault="00F132ED" w:rsidP="00FC1369">
            <w:pPr>
              <w:suppressAutoHyphens/>
              <w:spacing w:after="0"/>
              <w:rPr>
                <w:rFonts w:ascii="Times New Roman" w:hAnsi="Times New Roman"/>
                <w:b/>
                <w:i/>
              </w:rPr>
            </w:pPr>
          </w:p>
        </w:tc>
        <w:tc>
          <w:tcPr>
            <w:tcW w:w="529" w:type="pct"/>
          </w:tcPr>
          <w:p w14:paraId="6250BCF1" w14:textId="77777777" w:rsidR="00F132ED" w:rsidRPr="007A1AAE" w:rsidRDefault="00F132ED" w:rsidP="00FC1369">
            <w:pPr>
              <w:suppressAutoHyphens/>
              <w:spacing w:after="0"/>
              <w:rPr>
                <w:rFonts w:ascii="Times New Roman" w:hAnsi="Times New Roman"/>
                <w:b/>
                <w:i/>
              </w:rPr>
            </w:pPr>
          </w:p>
        </w:tc>
      </w:tr>
      <w:tr w:rsidR="003A6208" w:rsidRPr="007A1AAE" w14:paraId="38F1F121" w14:textId="77777777" w:rsidTr="003A6208">
        <w:trPr>
          <w:trHeight w:val="20"/>
        </w:trPr>
        <w:tc>
          <w:tcPr>
            <w:tcW w:w="858" w:type="pct"/>
            <w:vMerge w:val="restart"/>
          </w:tcPr>
          <w:p w14:paraId="0B8E078D" w14:textId="77777777" w:rsidR="00F132ED" w:rsidRPr="007A1AAE" w:rsidRDefault="00F132ED" w:rsidP="00FC1369">
            <w:pPr>
              <w:spacing w:after="0"/>
              <w:rPr>
                <w:rFonts w:ascii="Times New Roman" w:hAnsi="Times New Roman"/>
                <w:b/>
                <w:bCs/>
              </w:rPr>
            </w:pPr>
            <w:r w:rsidRPr="007A1AAE">
              <w:rPr>
                <w:rFonts w:ascii="Times New Roman" w:hAnsi="Times New Roman"/>
                <w:b/>
                <w:bCs/>
              </w:rPr>
              <w:t>Тема 4.4. Организация производства продукции растениеводства и животноводства</w:t>
            </w:r>
          </w:p>
          <w:p w14:paraId="1FA026FF"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5E04D230" w14:textId="27EA6A1A" w:rsidR="00F132ED" w:rsidRPr="007A1AAE" w:rsidRDefault="00F132ED" w:rsidP="00FC1369">
            <w:pPr>
              <w:spacing w:after="0"/>
              <w:rPr>
                <w:rFonts w:ascii="Times New Roman" w:hAnsi="Times New Roman"/>
                <w:b/>
                <w:bCs/>
              </w:rPr>
            </w:pPr>
            <w:r w:rsidRPr="007A1AAE">
              <w:rPr>
                <w:rFonts w:ascii="Times New Roman" w:hAnsi="Times New Roman"/>
                <w:b/>
                <w:bCs/>
              </w:rPr>
              <w:t xml:space="preserve">Содержание </w:t>
            </w:r>
          </w:p>
        </w:tc>
        <w:tc>
          <w:tcPr>
            <w:tcW w:w="660" w:type="pct"/>
            <w:vAlign w:val="center"/>
          </w:tcPr>
          <w:p w14:paraId="7A005533" w14:textId="77777777" w:rsidR="00F132ED" w:rsidRPr="007A1AAE" w:rsidRDefault="00F132ED" w:rsidP="00FC1369">
            <w:pPr>
              <w:suppressAutoHyphens/>
              <w:spacing w:after="0"/>
              <w:rPr>
                <w:rFonts w:ascii="Times New Roman" w:hAnsi="Times New Roman"/>
                <w:b/>
                <w:i/>
              </w:rPr>
            </w:pPr>
          </w:p>
        </w:tc>
        <w:tc>
          <w:tcPr>
            <w:tcW w:w="547" w:type="pct"/>
            <w:vAlign w:val="center"/>
          </w:tcPr>
          <w:p w14:paraId="79D17697" w14:textId="77777777" w:rsidR="00F132ED" w:rsidRPr="007A1AAE" w:rsidRDefault="00F132ED" w:rsidP="00FC1369">
            <w:pPr>
              <w:suppressAutoHyphens/>
              <w:spacing w:after="0"/>
              <w:rPr>
                <w:rFonts w:ascii="Times New Roman" w:hAnsi="Times New Roman"/>
                <w:b/>
                <w:i/>
              </w:rPr>
            </w:pPr>
          </w:p>
        </w:tc>
        <w:tc>
          <w:tcPr>
            <w:tcW w:w="457" w:type="pct"/>
          </w:tcPr>
          <w:p w14:paraId="73BF82CD" w14:textId="77777777" w:rsidR="00F132ED" w:rsidRPr="007A1AAE" w:rsidRDefault="00F132ED" w:rsidP="00FC1369">
            <w:pPr>
              <w:suppressAutoHyphens/>
              <w:spacing w:after="0"/>
              <w:rPr>
                <w:rFonts w:ascii="Times New Roman" w:hAnsi="Times New Roman"/>
                <w:b/>
                <w:i/>
              </w:rPr>
            </w:pPr>
          </w:p>
        </w:tc>
        <w:tc>
          <w:tcPr>
            <w:tcW w:w="529" w:type="pct"/>
          </w:tcPr>
          <w:p w14:paraId="1509EDBC" w14:textId="77777777" w:rsidR="00F132ED" w:rsidRPr="007A1AAE" w:rsidRDefault="00F132ED" w:rsidP="00FC1369">
            <w:pPr>
              <w:suppressAutoHyphens/>
              <w:spacing w:after="0"/>
              <w:rPr>
                <w:rFonts w:ascii="Times New Roman" w:hAnsi="Times New Roman"/>
                <w:b/>
                <w:i/>
              </w:rPr>
            </w:pPr>
          </w:p>
        </w:tc>
      </w:tr>
      <w:tr w:rsidR="003A6208" w:rsidRPr="007A1AAE" w14:paraId="7B7EBF43" w14:textId="77777777" w:rsidTr="003A6208">
        <w:trPr>
          <w:trHeight w:val="20"/>
        </w:trPr>
        <w:tc>
          <w:tcPr>
            <w:tcW w:w="858" w:type="pct"/>
            <w:vMerge/>
          </w:tcPr>
          <w:p w14:paraId="13D91AB4"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AE2197A" w14:textId="66F5396A" w:rsidR="003A6208" w:rsidRPr="007A1AAE" w:rsidRDefault="003A6208" w:rsidP="00FC1369">
            <w:pPr>
              <w:spacing w:after="0"/>
              <w:rPr>
                <w:rFonts w:ascii="Times New Roman" w:hAnsi="Times New Roman"/>
                <w:b/>
                <w:bCs/>
              </w:rPr>
            </w:pPr>
            <w:r w:rsidRPr="007A1AAE">
              <w:rPr>
                <w:rFonts w:ascii="Times New Roman" w:hAnsi="Times New Roman"/>
                <w:b/>
              </w:rPr>
              <w:t>1.</w:t>
            </w:r>
            <w:r w:rsidRPr="007A1AAE">
              <w:rPr>
                <w:rFonts w:ascii="Times New Roman" w:hAnsi="Times New Roman"/>
                <w:b/>
                <w:bCs/>
              </w:rPr>
              <w:t xml:space="preserve"> </w:t>
            </w:r>
            <w:r w:rsidRPr="007A1AAE">
              <w:rPr>
                <w:rFonts w:ascii="Times New Roman" w:hAnsi="Times New Roman"/>
              </w:rPr>
              <w:t xml:space="preserve">Отрасли растениеводства. Организация механизированных работ полеводстве. </w:t>
            </w:r>
          </w:p>
        </w:tc>
        <w:tc>
          <w:tcPr>
            <w:tcW w:w="660" w:type="pct"/>
            <w:vAlign w:val="center"/>
          </w:tcPr>
          <w:p w14:paraId="1EF805A2" w14:textId="77777777" w:rsidR="003A6208" w:rsidRPr="007A1AAE" w:rsidRDefault="003A6208" w:rsidP="00FC1369">
            <w:pPr>
              <w:suppressAutoHyphens/>
              <w:spacing w:after="0"/>
              <w:rPr>
                <w:rFonts w:ascii="Times New Roman" w:hAnsi="Times New Roman"/>
                <w:b/>
                <w:i/>
              </w:rPr>
            </w:pPr>
          </w:p>
        </w:tc>
        <w:tc>
          <w:tcPr>
            <w:tcW w:w="547" w:type="pct"/>
            <w:vAlign w:val="center"/>
          </w:tcPr>
          <w:p w14:paraId="2BFCE70D" w14:textId="77777777" w:rsidR="003A6208" w:rsidRPr="007A1AAE" w:rsidRDefault="003A6208" w:rsidP="00FC1369">
            <w:pPr>
              <w:suppressAutoHyphens/>
              <w:spacing w:after="0"/>
              <w:rPr>
                <w:rFonts w:ascii="Times New Roman" w:hAnsi="Times New Roman"/>
                <w:b/>
                <w:i/>
              </w:rPr>
            </w:pPr>
          </w:p>
        </w:tc>
        <w:tc>
          <w:tcPr>
            <w:tcW w:w="457" w:type="pct"/>
            <w:vMerge w:val="restart"/>
          </w:tcPr>
          <w:p w14:paraId="5ED321E3"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2038B757" w14:textId="64C7FCCB" w:rsidR="003A6208" w:rsidRPr="007A1AAE" w:rsidRDefault="003A6208" w:rsidP="003A6208">
            <w:pPr>
              <w:suppressAutoHyphens/>
              <w:spacing w:after="0"/>
              <w:rPr>
                <w:rFonts w:ascii="Times New Roman" w:hAnsi="Times New Roman"/>
                <w:b/>
                <w:i/>
              </w:rPr>
            </w:pPr>
            <w:r w:rsidRPr="007A1AAE">
              <w:rPr>
                <w:rFonts w:ascii="Times New Roman" w:hAnsi="Times New Roman"/>
              </w:rPr>
              <w:t>ОК 01, 04, 09</w:t>
            </w:r>
          </w:p>
        </w:tc>
        <w:tc>
          <w:tcPr>
            <w:tcW w:w="529" w:type="pct"/>
          </w:tcPr>
          <w:p w14:paraId="3ADE415F" w14:textId="77777777" w:rsidR="003A6208" w:rsidRPr="007A1AAE" w:rsidRDefault="003A6208" w:rsidP="00FC1369">
            <w:pPr>
              <w:suppressAutoHyphens/>
              <w:spacing w:after="0"/>
              <w:rPr>
                <w:rFonts w:ascii="Times New Roman" w:hAnsi="Times New Roman"/>
                <w:b/>
                <w:i/>
              </w:rPr>
            </w:pPr>
          </w:p>
        </w:tc>
      </w:tr>
      <w:tr w:rsidR="003A6208" w:rsidRPr="007A1AAE" w14:paraId="12D05F16" w14:textId="77777777" w:rsidTr="003A6208">
        <w:trPr>
          <w:trHeight w:val="20"/>
        </w:trPr>
        <w:tc>
          <w:tcPr>
            <w:tcW w:w="858" w:type="pct"/>
            <w:vMerge/>
          </w:tcPr>
          <w:p w14:paraId="487C60CE"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69A953A" w14:textId="68A88CC5" w:rsidR="003A6208" w:rsidRPr="007A1AAE" w:rsidRDefault="003A6208" w:rsidP="00FC1369">
            <w:pPr>
              <w:spacing w:after="0"/>
              <w:rPr>
                <w:rFonts w:ascii="Times New Roman" w:hAnsi="Times New Roman"/>
                <w:b/>
                <w:bCs/>
              </w:rPr>
            </w:pPr>
            <w:r w:rsidRPr="007A1AAE">
              <w:rPr>
                <w:rFonts w:ascii="Times New Roman" w:hAnsi="Times New Roman"/>
              </w:rPr>
              <w:t>2. Организация производства продукции животноводства. Организация основных механизированных процессов. Организация кормопроизводства.</w:t>
            </w:r>
          </w:p>
        </w:tc>
        <w:tc>
          <w:tcPr>
            <w:tcW w:w="660" w:type="pct"/>
            <w:vAlign w:val="center"/>
          </w:tcPr>
          <w:p w14:paraId="535BBC78" w14:textId="77777777" w:rsidR="003A6208" w:rsidRPr="007A1AAE" w:rsidRDefault="003A6208" w:rsidP="00FC1369">
            <w:pPr>
              <w:suppressAutoHyphens/>
              <w:spacing w:after="0"/>
              <w:rPr>
                <w:rFonts w:ascii="Times New Roman" w:hAnsi="Times New Roman"/>
                <w:b/>
                <w:i/>
              </w:rPr>
            </w:pPr>
          </w:p>
        </w:tc>
        <w:tc>
          <w:tcPr>
            <w:tcW w:w="547" w:type="pct"/>
            <w:vAlign w:val="center"/>
          </w:tcPr>
          <w:p w14:paraId="015A1EBD" w14:textId="77777777" w:rsidR="003A6208" w:rsidRPr="007A1AAE" w:rsidRDefault="003A6208" w:rsidP="00FC1369">
            <w:pPr>
              <w:suppressAutoHyphens/>
              <w:spacing w:after="0"/>
              <w:rPr>
                <w:rFonts w:ascii="Times New Roman" w:hAnsi="Times New Roman"/>
                <w:b/>
                <w:i/>
              </w:rPr>
            </w:pPr>
          </w:p>
        </w:tc>
        <w:tc>
          <w:tcPr>
            <w:tcW w:w="457" w:type="pct"/>
            <w:vMerge/>
          </w:tcPr>
          <w:p w14:paraId="7959F5A6" w14:textId="77777777" w:rsidR="003A6208" w:rsidRPr="007A1AAE" w:rsidRDefault="003A6208" w:rsidP="00FC1369">
            <w:pPr>
              <w:suppressAutoHyphens/>
              <w:spacing w:after="0"/>
              <w:rPr>
                <w:rFonts w:ascii="Times New Roman" w:hAnsi="Times New Roman"/>
                <w:b/>
                <w:i/>
              </w:rPr>
            </w:pPr>
          </w:p>
        </w:tc>
        <w:tc>
          <w:tcPr>
            <w:tcW w:w="529" w:type="pct"/>
          </w:tcPr>
          <w:p w14:paraId="0B31DBF8" w14:textId="77777777" w:rsidR="003A6208" w:rsidRPr="007A1AAE" w:rsidRDefault="003A6208" w:rsidP="00FC1369">
            <w:pPr>
              <w:suppressAutoHyphens/>
              <w:spacing w:after="0"/>
              <w:rPr>
                <w:rFonts w:ascii="Times New Roman" w:hAnsi="Times New Roman"/>
                <w:b/>
                <w:i/>
              </w:rPr>
            </w:pPr>
          </w:p>
        </w:tc>
      </w:tr>
      <w:tr w:rsidR="003A6208" w:rsidRPr="007A1AAE" w14:paraId="1A848D3A" w14:textId="77777777" w:rsidTr="003A6208">
        <w:trPr>
          <w:trHeight w:val="20"/>
        </w:trPr>
        <w:tc>
          <w:tcPr>
            <w:tcW w:w="858" w:type="pct"/>
            <w:vMerge/>
          </w:tcPr>
          <w:p w14:paraId="5EDC85FD"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D0D2130" w14:textId="1028C4E1"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0BBF05F5" w14:textId="77777777" w:rsidR="00F132ED" w:rsidRPr="007A1AAE" w:rsidRDefault="00F132ED" w:rsidP="00FC1369">
            <w:pPr>
              <w:suppressAutoHyphens/>
              <w:spacing w:after="0"/>
              <w:rPr>
                <w:rFonts w:ascii="Times New Roman" w:hAnsi="Times New Roman"/>
                <w:b/>
                <w:i/>
              </w:rPr>
            </w:pPr>
          </w:p>
        </w:tc>
        <w:tc>
          <w:tcPr>
            <w:tcW w:w="547" w:type="pct"/>
            <w:vAlign w:val="center"/>
          </w:tcPr>
          <w:p w14:paraId="3A544179" w14:textId="77777777" w:rsidR="00F132ED" w:rsidRPr="007A1AAE" w:rsidRDefault="00F132ED" w:rsidP="00FC1369">
            <w:pPr>
              <w:suppressAutoHyphens/>
              <w:spacing w:after="0"/>
              <w:rPr>
                <w:rFonts w:ascii="Times New Roman" w:hAnsi="Times New Roman"/>
                <w:b/>
                <w:i/>
              </w:rPr>
            </w:pPr>
          </w:p>
        </w:tc>
        <w:tc>
          <w:tcPr>
            <w:tcW w:w="457" w:type="pct"/>
          </w:tcPr>
          <w:p w14:paraId="4D60A502" w14:textId="77777777" w:rsidR="00F132ED" w:rsidRPr="007A1AAE" w:rsidRDefault="00F132ED" w:rsidP="00FC1369">
            <w:pPr>
              <w:suppressAutoHyphens/>
              <w:spacing w:after="0"/>
              <w:rPr>
                <w:rFonts w:ascii="Times New Roman" w:hAnsi="Times New Roman"/>
                <w:b/>
                <w:i/>
              </w:rPr>
            </w:pPr>
          </w:p>
        </w:tc>
        <w:tc>
          <w:tcPr>
            <w:tcW w:w="529" w:type="pct"/>
          </w:tcPr>
          <w:p w14:paraId="0FA726B4" w14:textId="77777777" w:rsidR="00F132ED" w:rsidRPr="007A1AAE" w:rsidRDefault="00F132ED" w:rsidP="00FC1369">
            <w:pPr>
              <w:suppressAutoHyphens/>
              <w:spacing w:after="0"/>
              <w:rPr>
                <w:rFonts w:ascii="Times New Roman" w:hAnsi="Times New Roman"/>
                <w:b/>
                <w:i/>
              </w:rPr>
            </w:pPr>
          </w:p>
        </w:tc>
      </w:tr>
      <w:tr w:rsidR="003A6208" w:rsidRPr="007A1AAE" w14:paraId="5AF1BFF5" w14:textId="77777777" w:rsidTr="003A6208">
        <w:trPr>
          <w:trHeight w:val="20"/>
        </w:trPr>
        <w:tc>
          <w:tcPr>
            <w:tcW w:w="858" w:type="pct"/>
            <w:vMerge/>
          </w:tcPr>
          <w:p w14:paraId="6A2AA8A2"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1944265" w14:textId="54D6A4BC"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1. </w:t>
            </w:r>
            <w:r w:rsidRPr="007A1AAE">
              <w:rPr>
                <w:rFonts w:ascii="Times New Roman" w:hAnsi="Times New Roman"/>
                <w:bCs/>
              </w:rPr>
              <w:t>Перевод растениеводства на индустриальные методы производства и интенсивные технологии</w:t>
            </w:r>
          </w:p>
        </w:tc>
        <w:tc>
          <w:tcPr>
            <w:tcW w:w="660" w:type="pct"/>
            <w:vAlign w:val="center"/>
          </w:tcPr>
          <w:p w14:paraId="2FC3D39D" w14:textId="77777777" w:rsidR="00F132ED" w:rsidRPr="007A1AAE" w:rsidRDefault="00F132ED" w:rsidP="00FC1369">
            <w:pPr>
              <w:suppressAutoHyphens/>
              <w:spacing w:after="0"/>
              <w:rPr>
                <w:rFonts w:ascii="Times New Roman" w:hAnsi="Times New Roman"/>
                <w:b/>
                <w:i/>
              </w:rPr>
            </w:pPr>
          </w:p>
        </w:tc>
        <w:tc>
          <w:tcPr>
            <w:tcW w:w="547" w:type="pct"/>
            <w:vAlign w:val="center"/>
          </w:tcPr>
          <w:p w14:paraId="069A0D59" w14:textId="77777777" w:rsidR="00F132ED" w:rsidRPr="007A1AAE" w:rsidRDefault="00F132ED" w:rsidP="00FC1369">
            <w:pPr>
              <w:suppressAutoHyphens/>
              <w:spacing w:after="0"/>
              <w:rPr>
                <w:rFonts w:ascii="Times New Roman" w:hAnsi="Times New Roman"/>
                <w:b/>
                <w:i/>
              </w:rPr>
            </w:pPr>
          </w:p>
        </w:tc>
        <w:tc>
          <w:tcPr>
            <w:tcW w:w="457" w:type="pct"/>
          </w:tcPr>
          <w:p w14:paraId="5EFED01B" w14:textId="77777777" w:rsidR="00F132ED" w:rsidRPr="007A1AAE" w:rsidRDefault="00F132ED" w:rsidP="00FC1369">
            <w:pPr>
              <w:suppressAutoHyphens/>
              <w:spacing w:after="0"/>
              <w:rPr>
                <w:rFonts w:ascii="Times New Roman" w:hAnsi="Times New Roman"/>
                <w:b/>
                <w:i/>
              </w:rPr>
            </w:pPr>
          </w:p>
        </w:tc>
        <w:tc>
          <w:tcPr>
            <w:tcW w:w="529" w:type="pct"/>
          </w:tcPr>
          <w:p w14:paraId="708289EA" w14:textId="77777777" w:rsidR="00F132ED" w:rsidRPr="007A1AAE" w:rsidRDefault="00F132ED" w:rsidP="00FC1369">
            <w:pPr>
              <w:suppressAutoHyphens/>
              <w:spacing w:after="0"/>
              <w:rPr>
                <w:rFonts w:ascii="Times New Roman" w:hAnsi="Times New Roman"/>
                <w:b/>
                <w:i/>
              </w:rPr>
            </w:pPr>
          </w:p>
        </w:tc>
      </w:tr>
      <w:tr w:rsidR="003A6208" w:rsidRPr="007A1AAE" w14:paraId="12DE2BDB" w14:textId="77777777" w:rsidTr="003A6208">
        <w:trPr>
          <w:trHeight w:val="20"/>
        </w:trPr>
        <w:tc>
          <w:tcPr>
            <w:tcW w:w="858" w:type="pct"/>
            <w:vMerge/>
          </w:tcPr>
          <w:p w14:paraId="075DEDDA"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97A817D" w14:textId="497AA48D"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2. </w:t>
            </w:r>
            <w:r w:rsidRPr="007A1AAE">
              <w:rPr>
                <w:rFonts w:ascii="Times New Roman" w:hAnsi="Times New Roman"/>
                <w:bCs/>
              </w:rPr>
              <w:t>Отрасли животноводства. Особенности промышленной технологии производства животноводческой продукции</w:t>
            </w:r>
          </w:p>
        </w:tc>
        <w:tc>
          <w:tcPr>
            <w:tcW w:w="660" w:type="pct"/>
            <w:vAlign w:val="center"/>
          </w:tcPr>
          <w:p w14:paraId="2BC66237" w14:textId="77777777" w:rsidR="00F132ED" w:rsidRPr="007A1AAE" w:rsidRDefault="00F132ED" w:rsidP="00FC1369">
            <w:pPr>
              <w:suppressAutoHyphens/>
              <w:spacing w:after="0"/>
              <w:rPr>
                <w:rFonts w:ascii="Times New Roman" w:hAnsi="Times New Roman"/>
                <w:b/>
                <w:i/>
              </w:rPr>
            </w:pPr>
          </w:p>
        </w:tc>
        <w:tc>
          <w:tcPr>
            <w:tcW w:w="547" w:type="pct"/>
            <w:vAlign w:val="center"/>
          </w:tcPr>
          <w:p w14:paraId="74B2AE98" w14:textId="77777777" w:rsidR="00F132ED" w:rsidRPr="007A1AAE" w:rsidRDefault="00F132ED" w:rsidP="00FC1369">
            <w:pPr>
              <w:suppressAutoHyphens/>
              <w:spacing w:after="0"/>
              <w:rPr>
                <w:rFonts w:ascii="Times New Roman" w:hAnsi="Times New Roman"/>
                <w:b/>
                <w:i/>
              </w:rPr>
            </w:pPr>
          </w:p>
        </w:tc>
        <w:tc>
          <w:tcPr>
            <w:tcW w:w="457" w:type="pct"/>
          </w:tcPr>
          <w:p w14:paraId="05E0FC87" w14:textId="77777777" w:rsidR="00F132ED" w:rsidRPr="007A1AAE" w:rsidRDefault="00F132ED" w:rsidP="00FC1369">
            <w:pPr>
              <w:suppressAutoHyphens/>
              <w:spacing w:after="0"/>
              <w:rPr>
                <w:rFonts w:ascii="Times New Roman" w:hAnsi="Times New Roman"/>
                <w:b/>
                <w:i/>
              </w:rPr>
            </w:pPr>
          </w:p>
        </w:tc>
        <w:tc>
          <w:tcPr>
            <w:tcW w:w="529" w:type="pct"/>
          </w:tcPr>
          <w:p w14:paraId="23446B89" w14:textId="77777777" w:rsidR="00F132ED" w:rsidRPr="007A1AAE" w:rsidRDefault="00F132ED" w:rsidP="00FC1369">
            <w:pPr>
              <w:suppressAutoHyphens/>
              <w:spacing w:after="0"/>
              <w:rPr>
                <w:rFonts w:ascii="Times New Roman" w:hAnsi="Times New Roman"/>
                <w:b/>
                <w:i/>
              </w:rPr>
            </w:pPr>
          </w:p>
        </w:tc>
      </w:tr>
      <w:tr w:rsidR="003A6208" w:rsidRPr="007A1AAE" w14:paraId="241B4E40" w14:textId="77777777" w:rsidTr="003A6208">
        <w:trPr>
          <w:trHeight w:val="20"/>
        </w:trPr>
        <w:tc>
          <w:tcPr>
            <w:tcW w:w="858" w:type="pct"/>
            <w:vMerge w:val="restart"/>
          </w:tcPr>
          <w:p w14:paraId="10DD63A3" w14:textId="77777777" w:rsidR="00F132ED" w:rsidRPr="007A1AAE" w:rsidRDefault="00F132ED" w:rsidP="00FC1369">
            <w:pPr>
              <w:spacing w:after="0"/>
              <w:rPr>
                <w:rFonts w:ascii="Times New Roman" w:hAnsi="Times New Roman"/>
                <w:b/>
                <w:bCs/>
              </w:rPr>
            </w:pPr>
            <w:r w:rsidRPr="007A1AAE">
              <w:rPr>
                <w:rFonts w:ascii="Times New Roman" w:hAnsi="Times New Roman"/>
                <w:b/>
                <w:bCs/>
              </w:rPr>
              <w:t>Тема 4.5. Организация эффективной хозяйственной деятельностью</w:t>
            </w:r>
          </w:p>
          <w:p w14:paraId="322A43D6"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A793253" w14:textId="0107906A" w:rsidR="00F132ED" w:rsidRPr="007A1AAE" w:rsidRDefault="00F132ED" w:rsidP="00FC1369">
            <w:pPr>
              <w:spacing w:after="0"/>
              <w:rPr>
                <w:rFonts w:ascii="Times New Roman" w:hAnsi="Times New Roman"/>
                <w:b/>
                <w:bCs/>
              </w:rPr>
            </w:pPr>
            <w:r w:rsidRPr="007A1AAE">
              <w:rPr>
                <w:rFonts w:ascii="Times New Roman" w:hAnsi="Times New Roman"/>
                <w:b/>
                <w:bCs/>
              </w:rPr>
              <w:t xml:space="preserve">Содержание </w:t>
            </w:r>
          </w:p>
        </w:tc>
        <w:tc>
          <w:tcPr>
            <w:tcW w:w="660" w:type="pct"/>
            <w:vAlign w:val="center"/>
          </w:tcPr>
          <w:p w14:paraId="368C5BDE" w14:textId="77777777" w:rsidR="00F132ED" w:rsidRPr="007A1AAE" w:rsidRDefault="00F132ED" w:rsidP="00FC1369">
            <w:pPr>
              <w:suppressAutoHyphens/>
              <w:spacing w:after="0"/>
              <w:rPr>
                <w:rFonts w:ascii="Times New Roman" w:hAnsi="Times New Roman"/>
                <w:b/>
                <w:i/>
              </w:rPr>
            </w:pPr>
          </w:p>
        </w:tc>
        <w:tc>
          <w:tcPr>
            <w:tcW w:w="547" w:type="pct"/>
            <w:vAlign w:val="center"/>
          </w:tcPr>
          <w:p w14:paraId="41AD1297" w14:textId="77777777" w:rsidR="00F132ED" w:rsidRPr="007A1AAE" w:rsidRDefault="00F132ED" w:rsidP="00FC1369">
            <w:pPr>
              <w:suppressAutoHyphens/>
              <w:spacing w:after="0"/>
              <w:rPr>
                <w:rFonts w:ascii="Times New Roman" w:hAnsi="Times New Roman"/>
                <w:b/>
                <w:i/>
              </w:rPr>
            </w:pPr>
          </w:p>
        </w:tc>
        <w:tc>
          <w:tcPr>
            <w:tcW w:w="457" w:type="pct"/>
          </w:tcPr>
          <w:p w14:paraId="27AEF483" w14:textId="77777777" w:rsidR="00F132ED" w:rsidRPr="007A1AAE" w:rsidRDefault="00F132ED" w:rsidP="00FC1369">
            <w:pPr>
              <w:suppressAutoHyphens/>
              <w:spacing w:after="0"/>
              <w:rPr>
                <w:rFonts w:ascii="Times New Roman" w:hAnsi="Times New Roman"/>
                <w:b/>
                <w:i/>
              </w:rPr>
            </w:pPr>
          </w:p>
        </w:tc>
        <w:tc>
          <w:tcPr>
            <w:tcW w:w="529" w:type="pct"/>
          </w:tcPr>
          <w:p w14:paraId="7DE70E44" w14:textId="77777777" w:rsidR="00F132ED" w:rsidRPr="007A1AAE" w:rsidRDefault="00F132ED" w:rsidP="00FC1369">
            <w:pPr>
              <w:suppressAutoHyphens/>
              <w:spacing w:after="0"/>
              <w:rPr>
                <w:rFonts w:ascii="Times New Roman" w:hAnsi="Times New Roman"/>
                <w:b/>
                <w:i/>
              </w:rPr>
            </w:pPr>
          </w:p>
        </w:tc>
      </w:tr>
      <w:tr w:rsidR="003A6208" w:rsidRPr="007A1AAE" w14:paraId="7DBB2B19" w14:textId="77777777" w:rsidTr="003A6208">
        <w:trPr>
          <w:trHeight w:val="20"/>
        </w:trPr>
        <w:tc>
          <w:tcPr>
            <w:tcW w:w="858" w:type="pct"/>
            <w:vMerge/>
          </w:tcPr>
          <w:p w14:paraId="11F2ACD5"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25DD2832" w14:textId="1A3BE829" w:rsidR="00F132ED" w:rsidRPr="007A1AAE" w:rsidRDefault="00F132ED" w:rsidP="00FC1369">
            <w:pPr>
              <w:spacing w:after="0"/>
              <w:rPr>
                <w:rFonts w:ascii="Times New Roman" w:hAnsi="Times New Roman"/>
                <w:b/>
                <w:bCs/>
              </w:rPr>
            </w:pPr>
            <w:r w:rsidRPr="007A1AAE">
              <w:rPr>
                <w:rFonts w:ascii="Times New Roman" w:hAnsi="Times New Roman"/>
                <w:b/>
              </w:rPr>
              <w:t>1.</w:t>
            </w:r>
            <w:r w:rsidRPr="007A1AAE">
              <w:rPr>
                <w:rFonts w:ascii="Times New Roman" w:hAnsi="Times New Roman"/>
                <w:b/>
                <w:bCs/>
              </w:rPr>
              <w:t xml:space="preserve"> </w:t>
            </w:r>
            <w:r w:rsidRPr="007A1AAE">
              <w:rPr>
                <w:rFonts w:ascii="Times New Roman" w:hAnsi="Times New Roman"/>
              </w:rPr>
              <w:t>Основные принципы эффективного хозяйствования на с.-х. предприятиях, бережливое производство. Организация финансового хозяйства, учета и отчетности.</w:t>
            </w:r>
          </w:p>
        </w:tc>
        <w:tc>
          <w:tcPr>
            <w:tcW w:w="660" w:type="pct"/>
            <w:vAlign w:val="center"/>
          </w:tcPr>
          <w:p w14:paraId="305BBE36" w14:textId="77777777" w:rsidR="00F132ED" w:rsidRPr="007A1AAE" w:rsidRDefault="00F132ED" w:rsidP="00FC1369">
            <w:pPr>
              <w:suppressAutoHyphens/>
              <w:spacing w:after="0"/>
              <w:rPr>
                <w:rFonts w:ascii="Times New Roman" w:hAnsi="Times New Roman"/>
                <w:b/>
                <w:i/>
              </w:rPr>
            </w:pPr>
          </w:p>
        </w:tc>
        <w:tc>
          <w:tcPr>
            <w:tcW w:w="547" w:type="pct"/>
            <w:vAlign w:val="center"/>
          </w:tcPr>
          <w:p w14:paraId="4A9CF25C" w14:textId="77777777" w:rsidR="00F132ED" w:rsidRPr="007A1AAE" w:rsidRDefault="00F132ED" w:rsidP="00FC1369">
            <w:pPr>
              <w:suppressAutoHyphens/>
              <w:spacing w:after="0"/>
              <w:rPr>
                <w:rFonts w:ascii="Times New Roman" w:hAnsi="Times New Roman"/>
                <w:b/>
                <w:i/>
              </w:rPr>
            </w:pPr>
          </w:p>
        </w:tc>
        <w:tc>
          <w:tcPr>
            <w:tcW w:w="457" w:type="pct"/>
          </w:tcPr>
          <w:p w14:paraId="15974ECC"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020A9DF9" w14:textId="68B6A0FA" w:rsidR="00F132ED" w:rsidRPr="007A1AAE" w:rsidRDefault="003A6208" w:rsidP="003A6208">
            <w:pPr>
              <w:suppressAutoHyphens/>
              <w:spacing w:after="0"/>
              <w:rPr>
                <w:rFonts w:ascii="Times New Roman" w:hAnsi="Times New Roman"/>
                <w:b/>
                <w:i/>
              </w:rPr>
            </w:pPr>
            <w:r w:rsidRPr="007A1AAE">
              <w:rPr>
                <w:rFonts w:ascii="Times New Roman" w:hAnsi="Times New Roman"/>
              </w:rPr>
              <w:t>ОК 01, 04, 09</w:t>
            </w:r>
          </w:p>
        </w:tc>
        <w:tc>
          <w:tcPr>
            <w:tcW w:w="529" w:type="pct"/>
          </w:tcPr>
          <w:p w14:paraId="6C5B182B" w14:textId="77777777" w:rsidR="00F132ED" w:rsidRPr="007A1AAE" w:rsidRDefault="00F132ED" w:rsidP="00FC1369">
            <w:pPr>
              <w:suppressAutoHyphens/>
              <w:spacing w:after="0"/>
              <w:rPr>
                <w:rFonts w:ascii="Times New Roman" w:hAnsi="Times New Roman"/>
                <w:b/>
                <w:i/>
              </w:rPr>
            </w:pPr>
          </w:p>
        </w:tc>
      </w:tr>
      <w:tr w:rsidR="003A6208" w:rsidRPr="007A1AAE" w14:paraId="7A1AA6E3" w14:textId="77777777" w:rsidTr="003A6208">
        <w:trPr>
          <w:trHeight w:val="20"/>
        </w:trPr>
        <w:tc>
          <w:tcPr>
            <w:tcW w:w="858" w:type="pct"/>
            <w:vMerge/>
          </w:tcPr>
          <w:p w14:paraId="10714A35"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5388AEC" w14:textId="1927A65E"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45367E5D" w14:textId="77777777" w:rsidR="00F132ED" w:rsidRPr="007A1AAE" w:rsidRDefault="00F132ED" w:rsidP="00FC1369">
            <w:pPr>
              <w:suppressAutoHyphens/>
              <w:spacing w:after="0"/>
              <w:rPr>
                <w:rFonts w:ascii="Times New Roman" w:hAnsi="Times New Roman"/>
                <w:b/>
                <w:i/>
              </w:rPr>
            </w:pPr>
          </w:p>
        </w:tc>
        <w:tc>
          <w:tcPr>
            <w:tcW w:w="547" w:type="pct"/>
            <w:vAlign w:val="center"/>
          </w:tcPr>
          <w:p w14:paraId="569A8E93" w14:textId="77777777" w:rsidR="00F132ED" w:rsidRPr="007A1AAE" w:rsidRDefault="00F132ED" w:rsidP="00FC1369">
            <w:pPr>
              <w:suppressAutoHyphens/>
              <w:spacing w:after="0"/>
              <w:rPr>
                <w:rFonts w:ascii="Times New Roman" w:hAnsi="Times New Roman"/>
                <w:b/>
                <w:i/>
              </w:rPr>
            </w:pPr>
          </w:p>
        </w:tc>
        <w:tc>
          <w:tcPr>
            <w:tcW w:w="457" w:type="pct"/>
          </w:tcPr>
          <w:p w14:paraId="025C809D" w14:textId="77777777" w:rsidR="00F132ED" w:rsidRPr="007A1AAE" w:rsidRDefault="00F132ED" w:rsidP="00FC1369">
            <w:pPr>
              <w:suppressAutoHyphens/>
              <w:spacing w:after="0"/>
              <w:rPr>
                <w:rFonts w:ascii="Times New Roman" w:hAnsi="Times New Roman"/>
                <w:b/>
                <w:i/>
              </w:rPr>
            </w:pPr>
          </w:p>
        </w:tc>
        <w:tc>
          <w:tcPr>
            <w:tcW w:w="529" w:type="pct"/>
          </w:tcPr>
          <w:p w14:paraId="31BEA708" w14:textId="77777777" w:rsidR="00F132ED" w:rsidRPr="007A1AAE" w:rsidRDefault="00F132ED" w:rsidP="00FC1369">
            <w:pPr>
              <w:suppressAutoHyphens/>
              <w:spacing w:after="0"/>
              <w:rPr>
                <w:rFonts w:ascii="Times New Roman" w:hAnsi="Times New Roman"/>
                <w:b/>
                <w:i/>
              </w:rPr>
            </w:pPr>
          </w:p>
        </w:tc>
      </w:tr>
      <w:tr w:rsidR="003A6208" w:rsidRPr="007A1AAE" w14:paraId="3B145C09" w14:textId="77777777" w:rsidTr="003A6208">
        <w:trPr>
          <w:trHeight w:val="20"/>
        </w:trPr>
        <w:tc>
          <w:tcPr>
            <w:tcW w:w="858" w:type="pct"/>
            <w:vMerge/>
          </w:tcPr>
          <w:p w14:paraId="6B814028"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58873BBC" w14:textId="28A53611"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1. </w:t>
            </w:r>
            <w:r w:rsidRPr="007A1AAE">
              <w:rPr>
                <w:rFonts w:ascii="Times New Roman" w:hAnsi="Times New Roman"/>
                <w:bCs/>
              </w:rPr>
              <w:t>Оформление первичной документации по учету и отчетности</w:t>
            </w:r>
          </w:p>
        </w:tc>
        <w:tc>
          <w:tcPr>
            <w:tcW w:w="660" w:type="pct"/>
            <w:vAlign w:val="center"/>
          </w:tcPr>
          <w:p w14:paraId="570B8937" w14:textId="77777777" w:rsidR="00F132ED" w:rsidRPr="007A1AAE" w:rsidRDefault="00F132ED" w:rsidP="00FC1369">
            <w:pPr>
              <w:suppressAutoHyphens/>
              <w:spacing w:after="0"/>
              <w:rPr>
                <w:rFonts w:ascii="Times New Roman" w:hAnsi="Times New Roman"/>
                <w:b/>
                <w:i/>
              </w:rPr>
            </w:pPr>
          </w:p>
        </w:tc>
        <w:tc>
          <w:tcPr>
            <w:tcW w:w="547" w:type="pct"/>
            <w:vAlign w:val="center"/>
          </w:tcPr>
          <w:p w14:paraId="709BEEBA" w14:textId="77777777" w:rsidR="00F132ED" w:rsidRPr="007A1AAE" w:rsidRDefault="00F132ED" w:rsidP="00FC1369">
            <w:pPr>
              <w:suppressAutoHyphens/>
              <w:spacing w:after="0"/>
              <w:rPr>
                <w:rFonts w:ascii="Times New Roman" w:hAnsi="Times New Roman"/>
                <w:b/>
                <w:i/>
              </w:rPr>
            </w:pPr>
          </w:p>
        </w:tc>
        <w:tc>
          <w:tcPr>
            <w:tcW w:w="457" w:type="pct"/>
          </w:tcPr>
          <w:p w14:paraId="2922370E" w14:textId="77777777" w:rsidR="00F132ED" w:rsidRPr="007A1AAE" w:rsidRDefault="00F132ED" w:rsidP="00FC1369">
            <w:pPr>
              <w:suppressAutoHyphens/>
              <w:spacing w:after="0"/>
              <w:rPr>
                <w:rFonts w:ascii="Times New Roman" w:hAnsi="Times New Roman"/>
                <w:b/>
                <w:i/>
              </w:rPr>
            </w:pPr>
          </w:p>
        </w:tc>
        <w:tc>
          <w:tcPr>
            <w:tcW w:w="529" w:type="pct"/>
          </w:tcPr>
          <w:p w14:paraId="20A6D3B4" w14:textId="77777777" w:rsidR="00F132ED" w:rsidRPr="007A1AAE" w:rsidRDefault="00F132ED" w:rsidP="00FC1369">
            <w:pPr>
              <w:suppressAutoHyphens/>
              <w:spacing w:after="0"/>
              <w:rPr>
                <w:rFonts w:ascii="Times New Roman" w:hAnsi="Times New Roman"/>
                <w:b/>
                <w:i/>
              </w:rPr>
            </w:pPr>
          </w:p>
        </w:tc>
      </w:tr>
      <w:tr w:rsidR="003A6208" w:rsidRPr="007A1AAE" w14:paraId="70BAF8D7" w14:textId="77777777" w:rsidTr="003A6208">
        <w:trPr>
          <w:trHeight w:val="20"/>
        </w:trPr>
        <w:tc>
          <w:tcPr>
            <w:tcW w:w="858" w:type="pct"/>
            <w:vMerge w:val="restart"/>
          </w:tcPr>
          <w:p w14:paraId="25CA8316" w14:textId="77777777" w:rsidR="00F132ED" w:rsidRPr="007A1AAE" w:rsidRDefault="00F132ED" w:rsidP="00FC1369">
            <w:pPr>
              <w:spacing w:after="0"/>
              <w:rPr>
                <w:rFonts w:ascii="Times New Roman" w:hAnsi="Times New Roman"/>
                <w:b/>
                <w:bCs/>
              </w:rPr>
            </w:pPr>
            <w:r w:rsidRPr="007A1AAE">
              <w:rPr>
                <w:rFonts w:ascii="Times New Roman" w:hAnsi="Times New Roman"/>
                <w:b/>
                <w:bCs/>
              </w:rPr>
              <w:t xml:space="preserve">Тема 4.6. Производственная эксплуатация </w:t>
            </w:r>
            <w:r w:rsidRPr="007A1AAE">
              <w:rPr>
                <w:rFonts w:ascii="Times New Roman" w:hAnsi="Times New Roman"/>
                <w:b/>
                <w:bCs/>
              </w:rPr>
              <w:lastRenderedPageBreak/>
              <w:t>машинно-тракторных агрегатов</w:t>
            </w:r>
          </w:p>
          <w:p w14:paraId="502B1E54"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21374C64" w14:textId="6517EB8C" w:rsidR="00F132ED" w:rsidRPr="007A1AAE" w:rsidRDefault="00F132ED" w:rsidP="00FC1369">
            <w:pPr>
              <w:spacing w:after="0"/>
              <w:rPr>
                <w:rFonts w:ascii="Times New Roman" w:hAnsi="Times New Roman"/>
                <w:b/>
                <w:bCs/>
              </w:rPr>
            </w:pPr>
            <w:r w:rsidRPr="007A1AAE">
              <w:rPr>
                <w:rFonts w:ascii="Times New Roman" w:hAnsi="Times New Roman"/>
                <w:b/>
                <w:bCs/>
              </w:rPr>
              <w:lastRenderedPageBreak/>
              <w:t>Содержание</w:t>
            </w:r>
          </w:p>
        </w:tc>
        <w:tc>
          <w:tcPr>
            <w:tcW w:w="660" w:type="pct"/>
            <w:vAlign w:val="center"/>
          </w:tcPr>
          <w:p w14:paraId="617A63EE" w14:textId="77777777" w:rsidR="00F132ED" w:rsidRPr="007A1AAE" w:rsidRDefault="00F132ED" w:rsidP="00FC1369">
            <w:pPr>
              <w:suppressAutoHyphens/>
              <w:spacing w:after="0"/>
              <w:rPr>
                <w:rFonts w:ascii="Times New Roman" w:hAnsi="Times New Roman"/>
                <w:b/>
                <w:i/>
              </w:rPr>
            </w:pPr>
          </w:p>
        </w:tc>
        <w:tc>
          <w:tcPr>
            <w:tcW w:w="547" w:type="pct"/>
            <w:vAlign w:val="center"/>
          </w:tcPr>
          <w:p w14:paraId="2F5885DE" w14:textId="77777777" w:rsidR="00F132ED" w:rsidRPr="007A1AAE" w:rsidRDefault="00F132ED" w:rsidP="00FC1369">
            <w:pPr>
              <w:suppressAutoHyphens/>
              <w:spacing w:after="0"/>
              <w:rPr>
                <w:rFonts w:ascii="Times New Roman" w:hAnsi="Times New Roman"/>
                <w:b/>
                <w:i/>
              </w:rPr>
            </w:pPr>
          </w:p>
        </w:tc>
        <w:tc>
          <w:tcPr>
            <w:tcW w:w="457" w:type="pct"/>
          </w:tcPr>
          <w:p w14:paraId="72145868" w14:textId="77777777" w:rsidR="00F132ED" w:rsidRPr="007A1AAE" w:rsidRDefault="00F132ED" w:rsidP="00FC1369">
            <w:pPr>
              <w:suppressAutoHyphens/>
              <w:spacing w:after="0"/>
              <w:rPr>
                <w:rFonts w:ascii="Times New Roman" w:hAnsi="Times New Roman"/>
                <w:b/>
                <w:i/>
              </w:rPr>
            </w:pPr>
          </w:p>
        </w:tc>
        <w:tc>
          <w:tcPr>
            <w:tcW w:w="529" w:type="pct"/>
          </w:tcPr>
          <w:p w14:paraId="119087EB" w14:textId="77777777" w:rsidR="00F132ED" w:rsidRPr="007A1AAE" w:rsidRDefault="00F132ED" w:rsidP="00FC1369">
            <w:pPr>
              <w:suppressAutoHyphens/>
              <w:spacing w:after="0"/>
              <w:rPr>
                <w:rFonts w:ascii="Times New Roman" w:hAnsi="Times New Roman"/>
                <w:b/>
                <w:i/>
              </w:rPr>
            </w:pPr>
          </w:p>
        </w:tc>
      </w:tr>
      <w:tr w:rsidR="003A6208" w:rsidRPr="007A1AAE" w14:paraId="35742E05" w14:textId="77777777" w:rsidTr="003A6208">
        <w:trPr>
          <w:trHeight w:val="20"/>
        </w:trPr>
        <w:tc>
          <w:tcPr>
            <w:tcW w:w="858" w:type="pct"/>
            <w:vMerge/>
          </w:tcPr>
          <w:p w14:paraId="07599B34"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3A3D6E3" w14:textId="61B45959" w:rsidR="003A6208" w:rsidRPr="007A1AAE" w:rsidRDefault="003A6208" w:rsidP="00FC1369">
            <w:pPr>
              <w:spacing w:after="0"/>
              <w:rPr>
                <w:rFonts w:ascii="Times New Roman" w:hAnsi="Times New Roman"/>
                <w:b/>
                <w:bCs/>
              </w:rPr>
            </w:pPr>
            <w:r w:rsidRPr="007A1AAE">
              <w:rPr>
                <w:rFonts w:ascii="Times New Roman" w:hAnsi="Times New Roman"/>
                <w:bCs/>
              </w:rPr>
              <w:t xml:space="preserve">1. Общая характеристика производственных процессов, агрегатов, машинно-тракторного парка. Эксплуатационные свойства мобильных </w:t>
            </w:r>
            <w:r w:rsidRPr="007A1AAE">
              <w:rPr>
                <w:rFonts w:ascii="Times New Roman" w:hAnsi="Times New Roman"/>
                <w:bCs/>
              </w:rPr>
              <w:lastRenderedPageBreak/>
              <w:t xml:space="preserve">сельскохозяйственных машин и мобильных энергетических средств. </w:t>
            </w:r>
          </w:p>
        </w:tc>
        <w:tc>
          <w:tcPr>
            <w:tcW w:w="660" w:type="pct"/>
            <w:vAlign w:val="center"/>
          </w:tcPr>
          <w:p w14:paraId="0F777066" w14:textId="77777777" w:rsidR="003A6208" w:rsidRPr="007A1AAE" w:rsidRDefault="003A6208" w:rsidP="00FC1369">
            <w:pPr>
              <w:suppressAutoHyphens/>
              <w:spacing w:after="0"/>
              <w:rPr>
                <w:rFonts w:ascii="Times New Roman" w:hAnsi="Times New Roman"/>
                <w:b/>
                <w:i/>
              </w:rPr>
            </w:pPr>
          </w:p>
        </w:tc>
        <w:tc>
          <w:tcPr>
            <w:tcW w:w="547" w:type="pct"/>
            <w:vAlign w:val="center"/>
          </w:tcPr>
          <w:p w14:paraId="741FB9CA" w14:textId="77777777" w:rsidR="003A6208" w:rsidRPr="007A1AAE" w:rsidRDefault="003A6208" w:rsidP="00FC1369">
            <w:pPr>
              <w:suppressAutoHyphens/>
              <w:spacing w:after="0"/>
              <w:rPr>
                <w:rFonts w:ascii="Times New Roman" w:hAnsi="Times New Roman"/>
                <w:b/>
                <w:i/>
              </w:rPr>
            </w:pPr>
          </w:p>
        </w:tc>
        <w:tc>
          <w:tcPr>
            <w:tcW w:w="457" w:type="pct"/>
            <w:vMerge w:val="restart"/>
          </w:tcPr>
          <w:p w14:paraId="24748F9A"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00277831" w14:textId="26B5DEB0" w:rsidR="003A6208" w:rsidRPr="007A1AAE" w:rsidRDefault="003A6208" w:rsidP="003A6208">
            <w:pPr>
              <w:suppressAutoHyphens/>
              <w:spacing w:after="0"/>
              <w:rPr>
                <w:rFonts w:ascii="Times New Roman" w:hAnsi="Times New Roman"/>
                <w:b/>
                <w:i/>
              </w:rPr>
            </w:pPr>
            <w:r w:rsidRPr="007A1AAE">
              <w:rPr>
                <w:rFonts w:ascii="Times New Roman" w:hAnsi="Times New Roman"/>
              </w:rPr>
              <w:lastRenderedPageBreak/>
              <w:t>ОК 01, 04, 09</w:t>
            </w:r>
          </w:p>
        </w:tc>
        <w:tc>
          <w:tcPr>
            <w:tcW w:w="529" w:type="pct"/>
          </w:tcPr>
          <w:p w14:paraId="053AA262" w14:textId="77777777" w:rsidR="003A6208" w:rsidRPr="007A1AAE" w:rsidRDefault="003A6208" w:rsidP="00FC1369">
            <w:pPr>
              <w:suppressAutoHyphens/>
              <w:spacing w:after="0"/>
              <w:rPr>
                <w:rFonts w:ascii="Times New Roman" w:hAnsi="Times New Roman"/>
                <w:b/>
                <w:i/>
              </w:rPr>
            </w:pPr>
          </w:p>
        </w:tc>
      </w:tr>
      <w:tr w:rsidR="003A6208" w:rsidRPr="007A1AAE" w14:paraId="49B8993E" w14:textId="77777777" w:rsidTr="003A6208">
        <w:trPr>
          <w:trHeight w:val="20"/>
        </w:trPr>
        <w:tc>
          <w:tcPr>
            <w:tcW w:w="858" w:type="pct"/>
            <w:vMerge/>
          </w:tcPr>
          <w:p w14:paraId="4516424E"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1FA7EC9" w14:textId="5ED49AAD" w:rsidR="003A6208" w:rsidRPr="007A1AAE" w:rsidRDefault="003A6208" w:rsidP="00FC1369">
            <w:pPr>
              <w:spacing w:after="0"/>
              <w:rPr>
                <w:rFonts w:ascii="Times New Roman" w:hAnsi="Times New Roman"/>
                <w:b/>
                <w:bCs/>
              </w:rPr>
            </w:pPr>
            <w:r w:rsidRPr="007A1AAE">
              <w:rPr>
                <w:rFonts w:ascii="Times New Roman" w:hAnsi="Times New Roman"/>
                <w:bCs/>
              </w:rPr>
              <w:t xml:space="preserve">2. Производительность машинно-тракторных агрегатов. Эксплуатационные затраты при работе машинно-тракторных агрегатов. </w:t>
            </w:r>
          </w:p>
        </w:tc>
        <w:tc>
          <w:tcPr>
            <w:tcW w:w="660" w:type="pct"/>
            <w:vAlign w:val="center"/>
          </w:tcPr>
          <w:p w14:paraId="01DE8D56" w14:textId="77777777" w:rsidR="003A6208" w:rsidRPr="007A1AAE" w:rsidRDefault="003A6208" w:rsidP="00FC1369">
            <w:pPr>
              <w:suppressAutoHyphens/>
              <w:spacing w:after="0"/>
              <w:rPr>
                <w:rFonts w:ascii="Times New Roman" w:hAnsi="Times New Roman"/>
                <w:b/>
                <w:i/>
              </w:rPr>
            </w:pPr>
          </w:p>
        </w:tc>
        <w:tc>
          <w:tcPr>
            <w:tcW w:w="547" w:type="pct"/>
            <w:vAlign w:val="center"/>
          </w:tcPr>
          <w:p w14:paraId="51E0C514" w14:textId="77777777" w:rsidR="003A6208" w:rsidRPr="007A1AAE" w:rsidRDefault="003A6208" w:rsidP="00FC1369">
            <w:pPr>
              <w:suppressAutoHyphens/>
              <w:spacing w:after="0"/>
              <w:rPr>
                <w:rFonts w:ascii="Times New Roman" w:hAnsi="Times New Roman"/>
                <w:b/>
                <w:i/>
              </w:rPr>
            </w:pPr>
          </w:p>
        </w:tc>
        <w:tc>
          <w:tcPr>
            <w:tcW w:w="457" w:type="pct"/>
            <w:vMerge/>
          </w:tcPr>
          <w:p w14:paraId="36F580E1" w14:textId="77777777" w:rsidR="003A6208" w:rsidRPr="007A1AAE" w:rsidRDefault="003A6208" w:rsidP="00FC1369">
            <w:pPr>
              <w:suppressAutoHyphens/>
              <w:spacing w:after="0"/>
              <w:rPr>
                <w:rFonts w:ascii="Times New Roman" w:hAnsi="Times New Roman"/>
                <w:b/>
                <w:i/>
              </w:rPr>
            </w:pPr>
          </w:p>
        </w:tc>
        <w:tc>
          <w:tcPr>
            <w:tcW w:w="529" w:type="pct"/>
          </w:tcPr>
          <w:p w14:paraId="035E0A2A" w14:textId="77777777" w:rsidR="003A6208" w:rsidRPr="007A1AAE" w:rsidRDefault="003A6208" w:rsidP="00FC1369">
            <w:pPr>
              <w:suppressAutoHyphens/>
              <w:spacing w:after="0"/>
              <w:rPr>
                <w:rFonts w:ascii="Times New Roman" w:hAnsi="Times New Roman"/>
                <w:b/>
                <w:i/>
              </w:rPr>
            </w:pPr>
          </w:p>
        </w:tc>
      </w:tr>
      <w:tr w:rsidR="003A6208" w:rsidRPr="007A1AAE" w14:paraId="078FD485" w14:textId="77777777" w:rsidTr="003A6208">
        <w:trPr>
          <w:trHeight w:val="20"/>
        </w:trPr>
        <w:tc>
          <w:tcPr>
            <w:tcW w:w="858" w:type="pct"/>
            <w:vMerge/>
          </w:tcPr>
          <w:p w14:paraId="49DBAAE7"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B382F6C" w14:textId="35A9D095"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057FEB00" w14:textId="77777777" w:rsidR="00F132ED" w:rsidRPr="007A1AAE" w:rsidRDefault="00F132ED" w:rsidP="00FC1369">
            <w:pPr>
              <w:suppressAutoHyphens/>
              <w:spacing w:after="0"/>
              <w:rPr>
                <w:rFonts w:ascii="Times New Roman" w:hAnsi="Times New Roman"/>
                <w:b/>
                <w:i/>
              </w:rPr>
            </w:pPr>
          </w:p>
        </w:tc>
        <w:tc>
          <w:tcPr>
            <w:tcW w:w="547" w:type="pct"/>
            <w:vAlign w:val="center"/>
          </w:tcPr>
          <w:p w14:paraId="17670B49" w14:textId="77777777" w:rsidR="00F132ED" w:rsidRPr="007A1AAE" w:rsidRDefault="00F132ED" w:rsidP="00FC1369">
            <w:pPr>
              <w:suppressAutoHyphens/>
              <w:spacing w:after="0"/>
              <w:rPr>
                <w:rFonts w:ascii="Times New Roman" w:hAnsi="Times New Roman"/>
                <w:b/>
                <w:i/>
              </w:rPr>
            </w:pPr>
          </w:p>
        </w:tc>
        <w:tc>
          <w:tcPr>
            <w:tcW w:w="457" w:type="pct"/>
          </w:tcPr>
          <w:p w14:paraId="6728B068" w14:textId="77777777" w:rsidR="00F132ED" w:rsidRPr="007A1AAE" w:rsidRDefault="00F132ED" w:rsidP="00FC1369">
            <w:pPr>
              <w:suppressAutoHyphens/>
              <w:spacing w:after="0"/>
              <w:rPr>
                <w:rFonts w:ascii="Times New Roman" w:hAnsi="Times New Roman"/>
                <w:b/>
                <w:i/>
              </w:rPr>
            </w:pPr>
          </w:p>
        </w:tc>
        <w:tc>
          <w:tcPr>
            <w:tcW w:w="529" w:type="pct"/>
          </w:tcPr>
          <w:p w14:paraId="1F046B29" w14:textId="77777777" w:rsidR="00F132ED" w:rsidRPr="007A1AAE" w:rsidRDefault="00F132ED" w:rsidP="00FC1369">
            <w:pPr>
              <w:suppressAutoHyphens/>
              <w:spacing w:after="0"/>
              <w:rPr>
                <w:rFonts w:ascii="Times New Roman" w:hAnsi="Times New Roman"/>
                <w:b/>
                <w:i/>
              </w:rPr>
            </w:pPr>
          </w:p>
        </w:tc>
      </w:tr>
      <w:tr w:rsidR="003A6208" w:rsidRPr="007A1AAE" w14:paraId="47A24C49" w14:textId="77777777" w:rsidTr="003A6208">
        <w:trPr>
          <w:trHeight w:val="20"/>
        </w:trPr>
        <w:tc>
          <w:tcPr>
            <w:tcW w:w="858" w:type="pct"/>
            <w:vMerge/>
          </w:tcPr>
          <w:p w14:paraId="33D8B6E0"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BEC90EF" w14:textId="09C74F0B"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1. </w:t>
            </w:r>
            <w:r w:rsidRPr="007A1AAE">
              <w:rPr>
                <w:rFonts w:ascii="Times New Roman" w:hAnsi="Times New Roman"/>
                <w:bCs/>
              </w:rPr>
              <w:t>Эксплуатационные свойства и ресурсосберегающие режимы работы двигателей</w:t>
            </w:r>
          </w:p>
        </w:tc>
        <w:tc>
          <w:tcPr>
            <w:tcW w:w="660" w:type="pct"/>
            <w:vAlign w:val="center"/>
          </w:tcPr>
          <w:p w14:paraId="5D80E755" w14:textId="77777777" w:rsidR="00F132ED" w:rsidRPr="007A1AAE" w:rsidRDefault="00F132ED" w:rsidP="00FC1369">
            <w:pPr>
              <w:suppressAutoHyphens/>
              <w:spacing w:after="0"/>
              <w:rPr>
                <w:rFonts w:ascii="Times New Roman" w:hAnsi="Times New Roman"/>
                <w:b/>
                <w:i/>
              </w:rPr>
            </w:pPr>
          </w:p>
        </w:tc>
        <w:tc>
          <w:tcPr>
            <w:tcW w:w="547" w:type="pct"/>
            <w:vAlign w:val="center"/>
          </w:tcPr>
          <w:p w14:paraId="35377ECC" w14:textId="77777777" w:rsidR="00F132ED" w:rsidRPr="007A1AAE" w:rsidRDefault="00F132ED" w:rsidP="00FC1369">
            <w:pPr>
              <w:suppressAutoHyphens/>
              <w:spacing w:after="0"/>
              <w:rPr>
                <w:rFonts w:ascii="Times New Roman" w:hAnsi="Times New Roman"/>
                <w:b/>
                <w:i/>
              </w:rPr>
            </w:pPr>
          </w:p>
        </w:tc>
        <w:tc>
          <w:tcPr>
            <w:tcW w:w="457" w:type="pct"/>
          </w:tcPr>
          <w:p w14:paraId="2D082690" w14:textId="77777777" w:rsidR="00F132ED" w:rsidRPr="007A1AAE" w:rsidRDefault="00F132ED" w:rsidP="00FC1369">
            <w:pPr>
              <w:suppressAutoHyphens/>
              <w:spacing w:after="0"/>
              <w:rPr>
                <w:rFonts w:ascii="Times New Roman" w:hAnsi="Times New Roman"/>
                <w:b/>
                <w:i/>
              </w:rPr>
            </w:pPr>
          </w:p>
        </w:tc>
        <w:tc>
          <w:tcPr>
            <w:tcW w:w="529" w:type="pct"/>
          </w:tcPr>
          <w:p w14:paraId="2CBC1C9C" w14:textId="77777777" w:rsidR="00F132ED" w:rsidRPr="007A1AAE" w:rsidRDefault="00F132ED" w:rsidP="00FC1369">
            <w:pPr>
              <w:suppressAutoHyphens/>
              <w:spacing w:after="0"/>
              <w:rPr>
                <w:rFonts w:ascii="Times New Roman" w:hAnsi="Times New Roman"/>
                <w:b/>
                <w:i/>
              </w:rPr>
            </w:pPr>
          </w:p>
        </w:tc>
      </w:tr>
      <w:tr w:rsidR="003A6208" w:rsidRPr="007A1AAE" w14:paraId="74F69810" w14:textId="77777777" w:rsidTr="003A6208">
        <w:trPr>
          <w:trHeight w:val="20"/>
        </w:trPr>
        <w:tc>
          <w:tcPr>
            <w:tcW w:w="858" w:type="pct"/>
            <w:vMerge/>
          </w:tcPr>
          <w:p w14:paraId="38556E87"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07DFAFF" w14:textId="3E301FA7" w:rsidR="00F132ED" w:rsidRPr="007A1AAE" w:rsidRDefault="00F132ED" w:rsidP="00FC1369">
            <w:pPr>
              <w:spacing w:after="0"/>
              <w:rPr>
                <w:rFonts w:ascii="Times New Roman" w:hAnsi="Times New Roman"/>
                <w:b/>
                <w:bCs/>
              </w:rPr>
            </w:pPr>
            <w:r w:rsidRPr="007A1AAE">
              <w:rPr>
                <w:rFonts w:ascii="Times New Roman" w:hAnsi="Times New Roman"/>
              </w:rPr>
              <w:t xml:space="preserve"> </w:t>
            </w:r>
            <w:r w:rsidRPr="007A1AAE">
              <w:rPr>
                <w:rFonts w:ascii="Times New Roman" w:hAnsi="Times New Roman"/>
                <w:b/>
                <w:bCs/>
              </w:rPr>
              <w:t>Лабораторно-практическое занятие 2</w:t>
            </w:r>
            <w:r w:rsidRPr="007A1AAE">
              <w:rPr>
                <w:rFonts w:ascii="Times New Roman" w:hAnsi="Times New Roman"/>
              </w:rPr>
              <w:t xml:space="preserve">. </w:t>
            </w:r>
            <w:r w:rsidRPr="007A1AAE">
              <w:rPr>
                <w:rFonts w:ascii="Times New Roman" w:hAnsi="Times New Roman"/>
                <w:bCs/>
              </w:rPr>
              <w:t>Эксплуатационные свойства и ресурсосберегающие режимы работы тракторов</w:t>
            </w:r>
          </w:p>
        </w:tc>
        <w:tc>
          <w:tcPr>
            <w:tcW w:w="660" w:type="pct"/>
            <w:vAlign w:val="center"/>
          </w:tcPr>
          <w:p w14:paraId="3C12ED31" w14:textId="77777777" w:rsidR="00F132ED" w:rsidRPr="007A1AAE" w:rsidRDefault="00F132ED" w:rsidP="00FC1369">
            <w:pPr>
              <w:suppressAutoHyphens/>
              <w:spacing w:after="0"/>
              <w:rPr>
                <w:rFonts w:ascii="Times New Roman" w:hAnsi="Times New Roman"/>
                <w:b/>
                <w:i/>
              </w:rPr>
            </w:pPr>
          </w:p>
        </w:tc>
        <w:tc>
          <w:tcPr>
            <w:tcW w:w="547" w:type="pct"/>
            <w:vAlign w:val="center"/>
          </w:tcPr>
          <w:p w14:paraId="3D224180" w14:textId="77777777" w:rsidR="00F132ED" w:rsidRPr="007A1AAE" w:rsidRDefault="00F132ED" w:rsidP="00FC1369">
            <w:pPr>
              <w:suppressAutoHyphens/>
              <w:spacing w:after="0"/>
              <w:rPr>
                <w:rFonts w:ascii="Times New Roman" w:hAnsi="Times New Roman"/>
                <w:b/>
                <w:i/>
              </w:rPr>
            </w:pPr>
          </w:p>
        </w:tc>
        <w:tc>
          <w:tcPr>
            <w:tcW w:w="457" w:type="pct"/>
          </w:tcPr>
          <w:p w14:paraId="66379707" w14:textId="77777777" w:rsidR="00F132ED" w:rsidRPr="007A1AAE" w:rsidRDefault="00F132ED" w:rsidP="00FC1369">
            <w:pPr>
              <w:suppressAutoHyphens/>
              <w:spacing w:after="0"/>
              <w:rPr>
                <w:rFonts w:ascii="Times New Roman" w:hAnsi="Times New Roman"/>
                <w:b/>
                <w:i/>
              </w:rPr>
            </w:pPr>
          </w:p>
        </w:tc>
        <w:tc>
          <w:tcPr>
            <w:tcW w:w="529" w:type="pct"/>
          </w:tcPr>
          <w:p w14:paraId="7DA9C4FA" w14:textId="77777777" w:rsidR="00F132ED" w:rsidRPr="007A1AAE" w:rsidRDefault="00F132ED" w:rsidP="00FC1369">
            <w:pPr>
              <w:suppressAutoHyphens/>
              <w:spacing w:after="0"/>
              <w:rPr>
                <w:rFonts w:ascii="Times New Roman" w:hAnsi="Times New Roman"/>
                <w:b/>
                <w:i/>
              </w:rPr>
            </w:pPr>
          </w:p>
        </w:tc>
      </w:tr>
      <w:tr w:rsidR="003A6208" w:rsidRPr="007A1AAE" w14:paraId="1A04EC92" w14:textId="77777777" w:rsidTr="003A6208">
        <w:trPr>
          <w:trHeight w:val="20"/>
        </w:trPr>
        <w:tc>
          <w:tcPr>
            <w:tcW w:w="858" w:type="pct"/>
            <w:vMerge/>
          </w:tcPr>
          <w:p w14:paraId="333497B9"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3AD5C11" w14:textId="573B2E85"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3. </w:t>
            </w:r>
            <w:r w:rsidRPr="007A1AAE">
              <w:rPr>
                <w:rFonts w:ascii="Times New Roman" w:hAnsi="Times New Roman"/>
                <w:bCs/>
              </w:rPr>
              <w:t>Эксплуатационные свойства и ресурсосберегающие режимы работы двигателей</w:t>
            </w:r>
          </w:p>
        </w:tc>
        <w:tc>
          <w:tcPr>
            <w:tcW w:w="660" w:type="pct"/>
            <w:vAlign w:val="center"/>
          </w:tcPr>
          <w:p w14:paraId="2CB1B312" w14:textId="77777777" w:rsidR="00F132ED" w:rsidRPr="007A1AAE" w:rsidRDefault="00F132ED" w:rsidP="00FC1369">
            <w:pPr>
              <w:suppressAutoHyphens/>
              <w:spacing w:after="0"/>
              <w:rPr>
                <w:rFonts w:ascii="Times New Roman" w:hAnsi="Times New Roman"/>
                <w:b/>
                <w:i/>
              </w:rPr>
            </w:pPr>
          </w:p>
        </w:tc>
        <w:tc>
          <w:tcPr>
            <w:tcW w:w="547" w:type="pct"/>
            <w:vAlign w:val="center"/>
          </w:tcPr>
          <w:p w14:paraId="382F8A8A" w14:textId="77777777" w:rsidR="00F132ED" w:rsidRPr="007A1AAE" w:rsidRDefault="00F132ED" w:rsidP="00FC1369">
            <w:pPr>
              <w:suppressAutoHyphens/>
              <w:spacing w:after="0"/>
              <w:rPr>
                <w:rFonts w:ascii="Times New Roman" w:hAnsi="Times New Roman"/>
                <w:b/>
                <w:i/>
              </w:rPr>
            </w:pPr>
          </w:p>
        </w:tc>
        <w:tc>
          <w:tcPr>
            <w:tcW w:w="457" w:type="pct"/>
          </w:tcPr>
          <w:p w14:paraId="12E2912C" w14:textId="77777777" w:rsidR="00F132ED" w:rsidRPr="007A1AAE" w:rsidRDefault="00F132ED" w:rsidP="00FC1369">
            <w:pPr>
              <w:suppressAutoHyphens/>
              <w:spacing w:after="0"/>
              <w:rPr>
                <w:rFonts w:ascii="Times New Roman" w:hAnsi="Times New Roman"/>
                <w:b/>
                <w:i/>
              </w:rPr>
            </w:pPr>
          </w:p>
        </w:tc>
        <w:tc>
          <w:tcPr>
            <w:tcW w:w="529" w:type="pct"/>
          </w:tcPr>
          <w:p w14:paraId="18E811F0" w14:textId="77777777" w:rsidR="00F132ED" w:rsidRPr="007A1AAE" w:rsidRDefault="00F132ED" w:rsidP="00FC1369">
            <w:pPr>
              <w:suppressAutoHyphens/>
              <w:spacing w:after="0"/>
              <w:rPr>
                <w:rFonts w:ascii="Times New Roman" w:hAnsi="Times New Roman"/>
                <w:b/>
                <w:i/>
              </w:rPr>
            </w:pPr>
          </w:p>
        </w:tc>
      </w:tr>
      <w:tr w:rsidR="003A6208" w:rsidRPr="007A1AAE" w14:paraId="34859DAE" w14:textId="77777777" w:rsidTr="003A6208">
        <w:trPr>
          <w:trHeight w:val="20"/>
        </w:trPr>
        <w:tc>
          <w:tcPr>
            <w:tcW w:w="858" w:type="pct"/>
            <w:vMerge/>
          </w:tcPr>
          <w:p w14:paraId="49F46259"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F6DCAD9" w14:textId="147490E4"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4. </w:t>
            </w:r>
            <w:r w:rsidRPr="007A1AAE">
              <w:rPr>
                <w:rFonts w:ascii="Times New Roman" w:hAnsi="Times New Roman"/>
                <w:bCs/>
              </w:rPr>
              <w:t>Определение производительности и эксплуатационных затрат при работе машинно-тракторного агрегата</w:t>
            </w:r>
          </w:p>
        </w:tc>
        <w:tc>
          <w:tcPr>
            <w:tcW w:w="660" w:type="pct"/>
            <w:vAlign w:val="center"/>
          </w:tcPr>
          <w:p w14:paraId="720BAA7D" w14:textId="77777777" w:rsidR="00F132ED" w:rsidRPr="007A1AAE" w:rsidRDefault="00F132ED" w:rsidP="00FC1369">
            <w:pPr>
              <w:suppressAutoHyphens/>
              <w:spacing w:after="0"/>
              <w:rPr>
                <w:rFonts w:ascii="Times New Roman" w:hAnsi="Times New Roman"/>
                <w:b/>
                <w:i/>
              </w:rPr>
            </w:pPr>
          </w:p>
        </w:tc>
        <w:tc>
          <w:tcPr>
            <w:tcW w:w="547" w:type="pct"/>
            <w:vAlign w:val="center"/>
          </w:tcPr>
          <w:p w14:paraId="44987E70" w14:textId="77777777" w:rsidR="00F132ED" w:rsidRPr="007A1AAE" w:rsidRDefault="00F132ED" w:rsidP="00FC1369">
            <w:pPr>
              <w:suppressAutoHyphens/>
              <w:spacing w:after="0"/>
              <w:rPr>
                <w:rFonts w:ascii="Times New Roman" w:hAnsi="Times New Roman"/>
                <w:b/>
                <w:i/>
              </w:rPr>
            </w:pPr>
          </w:p>
        </w:tc>
        <w:tc>
          <w:tcPr>
            <w:tcW w:w="457" w:type="pct"/>
          </w:tcPr>
          <w:p w14:paraId="29376070" w14:textId="77777777" w:rsidR="00F132ED" w:rsidRPr="007A1AAE" w:rsidRDefault="00F132ED" w:rsidP="00FC1369">
            <w:pPr>
              <w:suppressAutoHyphens/>
              <w:spacing w:after="0"/>
              <w:rPr>
                <w:rFonts w:ascii="Times New Roman" w:hAnsi="Times New Roman"/>
                <w:b/>
                <w:i/>
              </w:rPr>
            </w:pPr>
          </w:p>
        </w:tc>
        <w:tc>
          <w:tcPr>
            <w:tcW w:w="529" w:type="pct"/>
          </w:tcPr>
          <w:p w14:paraId="4C7B62AE" w14:textId="77777777" w:rsidR="00F132ED" w:rsidRPr="007A1AAE" w:rsidRDefault="00F132ED" w:rsidP="00FC1369">
            <w:pPr>
              <w:suppressAutoHyphens/>
              <w:spacing w:after="0"/>
              <w:rPr>
                <w:rFonts w:ascii="Times New Roman" w:hAnsi="Times New Roman"/>
                <w:b/>
                <w:i/>
              </w:rPr>
            </w:pPr>
          </w:p>
        </w:tc>
      </w:tr>
      <w:tr w:rsidR="003A6208" w:rsidRPr="007A1AAE" w14:paraId="217B46BF" w14:textId="77777777" w:rsidTr="003A6208">
        <w:trPr>
          <w:trHeight w:val="20"/>
        </w:trPr>
        <w:tc>
          <w:tcPr>
            <w:tcW w:w="858" w:type="pct"/>
            <w:vMerge w:val="restart"/>
          </w:tcPr>
          <w:p w14:paraId="05358E6B" w14:textId="3063F992" w:rsidR="00F132ED" w:rsidRPr="007A1AAE" w:rsidRDefault="00F132ED" w:rsidP="00FC1369">
            <w:pPr>
              <w:spacing w:after="0"/>
              <w:rPr>
                <w:rFonts w:ascii="Times New Roman" w:hAnsi="Times New Roman"/>
                <w:b/>
                <w:bCs/>
              </w:rPr>
            </w:pPr>
            <w:r w:rsidRPr="007A1AAE">
              <w:rPr>
                <w:rFonts w:ascii="Times New Roman" w:hAnsi="Times New Roman"/>
                <w:b/>
                <w:bCs/>
              </w:rPr>
              <w:t>Тема 4.7. Техническое обеспечение технологий в растениеводстве</w:t>
            </w:r>
          </w:p>
        </w:tc>
        <w:tc>
          <w:tcPr>
            <w:tcW w:w="1949" w:type="pct"/>
            <w:tcBorders>
              <w:top w:val="single" w:sz="4" w:space="0" w:color="auto"/>
              <w:left w:val="single" w:sz="4" w:space="0" w:color="auto"/>
              <w:bottom w:val="single" w:sz="4" w:space="0" w:color="auto"/>
              <w:right w:val="single" w:sz="4" w:space="0" w:color="auto"/>
            </w:tcBorders>
          </w:tcPr>
          <w:p w14:paraId="72A562AE" w14:textId="56E735DF" w:rsidR="00F132ED" w:rsidRPr="007A1AAE" w:rsidRDefault="00F132ED" w:rsidP="00FC1369">
            <w:pPr>
              <w:spacing w:after="0"/>
              <w:rPr>
                <w:rFonts w:ascii="Times New Roman" w:hAnsi="Times New Roman"/>
                <w:b/>
                <w:bCs/>
              </w:rPr>
            </w:pPr>
            <w:r w:rsidRPr="007A1AAE">
              <w:rPr>
                <w:rFonts w:ascii="Times New Roman" w:hAnsi="Times New Roman"/>
                <w:b/>
                <w:bCs/>
              </w:rPr>
              <w:t xml:space="preserve">Содержание </w:t>
            </w:r>
          </w:p>
        </w:tc>
        <w:tc>
          <w:tcPr>
            <w:tcW w:w="660" w:type="pct"/>
            <w:vAlign w:val="center"/>
          </w:tcPr>
          <w:p w14:paraId="4DC795CF" w14:textId="77777777" w:rsidR="00F132ED" w:rsidRPr="007A1AAE" w:rsidRDefault="00F132ED" w:rsidP="00FC1369">
            <w:pPr>
              <w:suppressAutoHyphens/>
              <w:spacing w:after="0"/>
              <w:rPr>
                <w:rFonts w:ascii="Times New Roman" w:hAnsi="Times New Roman"/>
                <w:b/>
                <w:i/>
              </w:rPr>
            </w:pPr>
          </w:p>
        </w:tc>
        <w:tc>
          <w:tcPr>
            <w:tcW w:w="547" w:type="pct"/>
            <w:vAlign w:val="center"/>
          </w:tcPr>
          <w:p w14:paraId="7CCB15EA" w14:textId="77777777" w:rsidR="00F132ED" w:rsidRPr="007A1AAE" w:rsidRDefault="00F132ED" w:rsidP="00FC1369">
            <w:pPr>
              <w:suppressAutoHyphens/>
              <w:spacing w:after="0"/>
              <w:rPr>
                <w:rFonts w:ascii="Times New Roman" w:hAnsi="Times New Roman"/>
                <w:b/>
                <w:i/>
              </w:rPr>
            </w:pPr>
          </w:p>
        </w:tc>
        <w:tc>
          <w:tcPr>
            <w:tcW w:w="457" w:type="pct"/>
          </w:tcPr>
          <w:p w14:paraId="1614AB8B" w14:textId="77777777" w:rsidR="00F132ED" w:rsidRPr="007A1AAE" w:rsidRDefault="00F132ED" w:rsidP="00FC1369">
            <w:pPr>
              <w:suppressAutoHyphens/>
              <w:spacing w:after="0"/>
              <w:rPr>
                <w:rFonts w:ascii="Times New Roman" w:hAnsi="Times New Roman"/>
                <w:b/>
                <w:i/>
              </w:rPr>
            </w:pPr>
          </w:p>
        </w:tc>
        <w:tc>
          <w:tcPr>
            <w:tcW w:w="529" w:type="pct"/>
          </w:tcPr>
          <w:p w14:paraId="3205BEF3" w14:textId="77777777" w:rsidR="00F132ED" w:rsidRPr="007A1AAE" w:rsidRDefault="00F132ED" w:rsidP="00FC1369">
            <w:pPr>
              <w:suppressAutoHyphens/>
              <w:spacing w:after="0"/>
              <w:rPr>
                <w:rFonts w:ascii="Times New Roman" w:hAnsi="Times New Roman"/>
                <w:b/>
                <w:i/>
              </w:rPr>
            </w:pPr>
          </w:p>
        </w:tc>
      </w:tr>
      <w:tr w:rsidR="003A6208" w:rsidRPr="007A1AAE" w14:paraId="293B4844" w14:textId="77777777" w:rsidTr="003A6208">
        <w:trPr>
          <w:trHeight w:val="20"/>
        </w:trPr>
        <w:tc>
          <w:tcPr>
            <w:tcW w:w="858" w:type="pct"/>
            <w:vMerge/>
          </w:tcPr>
          <w:p w14:paraId="342134AD"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8EEAE81" w14:textId="7F0A8AF1" w:rsidR="003A6208" w:rsidRPr="007A1AAE" w:rsidRDefault="003A6208" w:rsidP="00FC1369">
            <w:pPr>
              <w:spacing w:after="0"/>
              <w:rPr>
                <w:rFonts w:ascii="Times New Roman" w:hAnsi="Times New Roman"/>
                <w:bCs/>
              </w:rPr>
            </w:pPr>
            <w:r w:rsidRPr="007A1AAE">
              <w:rPr>
                <w:rFonts w:ascii="Times New Roman" w:hAnsi="Times New Roman"/>
                <w:bCs/>
              </w:rPr>
              <w:t xml:space="preserve">1. Основы проектирования технологических процессов в растениеводстве. </w:t>
            </w:r>
          </w:p>
        </w:tc>
        <w:tc>
          <w:tcPr>
            <w:tcW w:w="660" w:type="pct"/>
            <w:vAlign w:val="center"/>
          </w:tcPr>
          <w:p w14:paraId="77A98D03" w14:textId="77777777" w:rsidR="003A6208" w:rsidRPr="007A1AAE" w:rsidRDefault="003A6208" w:rsidP="00FC1369">
            <w:pPr>
              <w:suppressAutoHyphens/>
              <w:spacing w:after="0"/>
              <w:rPr>
                <w:rFonts w:ascii="Times New Roman" w:hAnsi="Times New Roman"/>
                <w:b/>
                <w:i/>
              </w:rPr>
            </w:pPr>
          </w:p>
        </w:tc>
        <w:tc>
          <w:tcPr>
            <w:tcW w:w="547" w:type="pct"/>
            <w:vAlign w:val="center"/>
          </w:tcPr>
          <w:p w14:paraId="3E93998F" w14:textId="77777777" w:rsidR="003A6208" w:rsidRPr="007A1AAE" w:rsidRDefault="003A6208" w:rsidP="00FC1369">
            <w:pPr>
              <w:suppressAutoHyphens/>
              <w:spacing w:after="0"/>
              <w:rPr>
                <w:rFonts w:ascii="Times New Roman" w:hAnsi="Times New Roman"/>
                <w:b/>
                <w:i/>
              </w:rPr>
            </w:pPr>
          </w:p>
        </w:tc>
        <w:tc>
          <w:tcPr>
            <w:tcW w:w="457" w:type="pct"/>
            <w:vMerge w:val="restart"/>
          </w:tcPr>
          <w:p w14:paraId="464BF0E5"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3F76EB53" w14:textId="6A655599" w:rsidR="003A6208" w:rsidRPr="007A1AAE" w:rsidRDefault="003A6208" w:rsidP="003A6208">
            <w:pPr>
              <w:suppressAutoHyphens/>
              <w:spacing w:after="0"/>
              <w:rPr>
                <w:rFonts w:ascii="Times New Roman" w:hAnsi="Times New Roman"/>
                <w:b/>
                <w:i/>
              </w:rPr>
            </w:pPr>
            <w:r w:rsidRPr="007A1AAE">
              <w:rPr>
                <w:rFonts w:ascii="Times New Roman" w:hAnsi="Times New Roman"/>
              </w:rPr>
              <w:t>ОК 01, 04, 09</w:t>
            </w:r>
          </w:p>
        </w:tc>
        <w:tc>
          <w:tcPr>
            <w:tcW w:w="529" w:type="pct"/>
          </w:tcPr>
          <w:p w14:paraId="502EA9F7" w14:textId="77777777" w:rsidR="003A6208" w:rsidRPr="007A1AAE" w:rsidRDefault="003A6208" w:rsidP="00FC1369">
            <w:pPr>
              <w:suppressAutoHyphens/>
              <w:spacing w:after="0"/>
              <w:rPr>
                <w:rFonts w:ascii="Times New Roman" w:hAnsi="Times New Roman"/>
                <w:b/>
                <w:i/>
              </w:rPr>
            </w:pPr>
          </w:p>
        </w:tc>
      </w:tr>
      <w:tr w:rsidR="003A6208" w:rsidRPr="007A1AAE" w14:paraId="78FF0789" w14:textId="77777777" w:rsidTr="003A6208">
        <w:trPr>
          <w:trHeight w:val="20"/>
        </w:trPr>
        <w:tc>
          <w:tcPr>
            <w:tcW w:w="858" w:type="pct"/>
            <w:vMerge/>
          </w:tcPr>
          <w:p w14:paraId="625022E1"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7570B33" w14:textId="52814512" w:rsidR="003A6208" w:rsidRPr="007A1AAE" w:rsidRDefault="003A6208" w:rsidP="00FC1369">
            <w:pPr>
              <w:spacing w:after="0"/>
              <w:rPr>
                <w:rFonts w:ascii="Times New Roman" w:hAnsi="Times New Roman"/>
                <w:bCs/>
              </w:rPr>
            </w:pPr>
            <w:r w:rsidRPr="007A1AAE">
              <w:rPr>
                <w:rFonts w:ascii="Times New Roman" w:hAnsi="Times New Roman"/>
                <w:bCs/>
              </w:rPr>
              <w:t>2. Операционные технологии выполнения основных механизированных работ.</w:t>
            </w:r>
          </w:p>
        </w:tc>
        <w:tc>
          <w:tcPr>
            <w:tcW w:w="660" w:type="pct"/>
            <w:vAlign w:val="center"/>
          </w:tcPr>
          <w:p w14:paraId="215567DD" w14:textId="77777777" w:rsidR="003A6208" w:rsidRPr="007A1AAE" w:rsidRDefault="003A6208" w:rsidP="00FC1369">
            <w:pPr>
              <w:suppressAutoHyphens/>
              <w:spacing w:after="0"/>
              <w:rPr>
                <w:rFonts w:ascii="Times New Roman" w:hAnsi="Times New Roman"/>
                <w:b/>
                <w:i/>
              </w:rPr>
            </w:pPr>
          </w:p>
        </w:tc>
        <w:tc>
          <w:tcPr>
            <w:tcW w:w="547" w:type="pct"/>
            <w:vAlign w:val="center"/>
          </w:tcPr>
          <w:p w14:paraId="647E55EF" w14:textId="77777777" w:rsidR="003A6208" w:rsidRPr="007A1AAE" w:rsidRDefault="003A6208" w:rsidP="00FC1369">
            <w:pPr>
              <w:suppressAutoHyphens/>
              <w:spacing w:after="0"/>
              <w:rPr>
                <w:rFonts w:ascii="Times New Roman" w:hAnsi="Times New Roman"/>
                <w:b/>
                <w:i/>
              </w:rPr>
            </w:pPr>
          </w:p>
        </w:tc>
        <w:tc>
          <w:tcPr>
            <w:tcW w:w="457" w:type="pct"/>
            <w:vMerge/>
          </w:tcPr>
          <w:p w14:paraId="5DB3AB0F" w14:textId="77777777" w:rsidR="003A6208" w:rsidRPr="007A1AAE" w:rsidRDefault="003A6208" w:rsidP="00FC1369">
            <w:pPr>
              <w:suppressAutoHyphens/>
              <w:spacing w:after="0"/>
              <w:rPr>
                <w:rFonts w:ascii="Times New Roman" w:hAnsi="Times New Roman"/>
                <w:b/>
                <w:i/>
              </w:rPr>
            </w:pPr>
          </w:p>
        </w:tc>
        <w:tc>
          <w:tcPr>
            <w:tcW w:w="529" w:type="pct"/>
          </w:tcPr>
          <w:p w14:paraId="50B6343E" w14:textId="77777777" w:rsidR="003A6208" w:rsidRPr="007A1AAE" w:rsidRDefault="003A6208" w:rsidP="00FC1369">
            <w:pPr>
              <w:suppressAutoHyphens/>
              <w:spacing w:after="0"/>
              <w:rPr>
                <w:rFonts w:ascii="Times New Roman" w:hAnsi="Times New Roman"/>
                <w:b/>
                <w:i/>
              </w:rPr>
            </w:pPr>
          </w:p>
        </w:tc>
      </w:tr>
      <w:tr w:rsidR="003A6208" w:rsidRPr="007A1AAE" w14:paraId="26978C5C" w14:textId="77777777" w:rsidTr="003A6208">
        <w:trPr>
          <w:trHeight w:val="20"/>
        </w:trPr>
        <w:tc>
          <w:tcPr>
            <w:tcW w:w="858" w:type="pct"/>
            <w:vMerge/>
          </w:tcPr>
          <w:p w14:paraId="6AD10AE1"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709B3A2B" w14:textId="2855E3B2"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0E137B23" w14:textId="77777777" w:rsidR="00F132ED" w:rsidRPr="007A1AAE" w:rsidRDefault="00F132ED" w:rsidP="00FC1369">
            <w:pPr>
              <w:suppressAutoHyphens/>
              <w:spacing w:after="0"/>
              <w:rPr>
                <w:rFonts w:ascii="Times New Roman" w:hAnsi="Times New Roman"/>
                <w:b/>
                <w:i/>
              </w:rPr>
            </w:pPr>
          </w:p>
        </w:tc>
        <w:tc>
          <w:tcPr>
            <w:tcW w:w="547" w:type="pct"/>
            <w:vAlign w:val="center"/>
          </w:tcPr>
          <w:p w14:paraId="1C679667" w14:textId="77777777" w:rsidR="00F132ED" w:rsidRPr="007A1AAE" w:rsidRDefault="00F132ED" w:rsidP="00FC1369">
            <w:pPr>
              <w:suppressAutoHyphens/>
              <w:spacing w:after="0"/>
              <w:rPr>
                <w:rFonts w:ascii="Times New Roman" w:hAnsi="Times New Roman"/>
                <w:b/>
                <w:i/>
              </w:rPr>
            </w:pPr>
          </w:p>
        </w:tc>
        <w:tc>
          <w:tcPr>
            <w:tcW w:w="457" w:type="pct"/>
          </w:tcPr>
          <w:p w14:paraId="4D01B918" w14:textId="77777777" w:rsidR="00F132ED" w:rsidRPr="007A1AAE" w:rsidRDefault="00F132ED" w:rsidP="00FC1369">
            <w:pPr>
              <w:suppressAutoHyphens/>
              <w:spacing w:after="0"/>
              <w:rPr>
                <w:rFonts w:ascii="Times New Roman" w:hAnsi="Times New Roman"/>
                <w:b/>
                <w:i/>
              </w:rPr>
            </w:pPr>
          </w:p>
        </w:tc>
        <w:tc>
          <w:tcPr>
            <w:tcW w:w="529" w:type="pct"/>
          </w:tcPr>
          <w:p w14:paraId="5626B917" w14:textId="77777777" w:rsidR="00F132ED" w:rsidRPr="007A1AAE" w:rsidRDefault="00F132ED" w:rsidP="00FC1369">
            <w:pPr>
              <w:suppressAutoHyphens/>
              <w:spacing w:after="0"/>
              <w:rPr>
                <w:rFonts w:ascii="Times New Roman" w:hAnsi="Times New Roman"/>
                <w:b/>
                <w:i/>
              </w:rPr>
            </w:pPr>
          </w:p>
        </w:tc>
      </w:tr>
      <w:tr w:rsidR="003A6208" w:rsidRPr="007A1AAE" w14:paraId="105BDA0E" w14:textId="77777777" w:rsidTr="003A6208">
        <w:trPr>
          <w:trHeight w:val="20"/>
        </w:trPr>
        <w:tc>
          <w:tcPr>
            <w:tcW w:w="858" w:type="pct"/>
            <w:vMerge/>
          </w:tcPr>
          <w:p w14:paraId="1EF07992"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A7488D8" w14:textId="74ED3662"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1. </w:t>
            </w:r>
            <w:r w:rsidRPr="007A1AAE">
              <w:rPr>
                <w:rFonts w:ascii="Times New Roman" w:hAnsi="Times New Roman"/>
                <w:bCs/>
              </w:rPr>
              <w:t xml:space="preserve"> Обоснование состава транспортно-технологического комплекса для выполнения сложных технологических процессов.</w:t>
            </w:r>
          </w:p>
        </w:tc>
        <w:tc>
          <w:tcPr>
            <w:tcW w:w="660" w:type="pct"/>
            <w:vAlign w:val="center"/>
          </w:tcPr>
          <w:p w14:paraId="33B27FCA" w14:textId="77777777" w:rsidR="00F132ED" w:rsidRPr="007A1AAE" w:rsidRDefault="00F132ED" w:rsidP="00FC1369">
            <w:pPr>
              <w:suppressAutoHyphens/>
              <w:spacing w:after="0"/>
              <w:rPr>
                <w:rFonts w:ascii="Times New Roman" w:hAnsi="Times New Roman"/>
                <w:b/>
                <w:i/>
              </w:rPr>
            </w:pPr>
          </w:p>
        </w:tc>
        <w:tc>
          <w:tcPr>
            <w:tcW w:w="547" w:type="pct"/>
            <w:vAlign w:val="center"/>
          </w:tcPr>
          <w:p w14:paraId="61DD407F" w14:textId="77777777" w:rsidR="00F132ED" w:rsidRPr="007A1AAE" w:rsidRDefault="00F132ED" w:rsidP="00FC1369">
            <w:pPr>
              <w:suppressAutoHyphens/>
              <w:spacing w:after="0"/>
              <w:rPr>
                <w:rFonts w:ascii="Times New Roman" w:hAnsi="Times New Roman"/>
                <w:b/>
                <w:i/>
              </w:rPr>
            </w:pPr>
          </w:p>
        </w:tc>
        <w:tc>
          <w:tcPr>
            <w:tcW w:w="457" w:type="pct"/>
          </w:tcPr>
          <w:p w14:paraId="0000395C" w14:textId="77777777" w:rsidR="00F132ED" w:rsidRPr="007A1AAE" w:rsidRDefault="00F132ED" w:rsidP="00FC1369">
            <w:pPr>
              <w:suppressAutoHyphens/>
              <w:spacing w:after="0"/>
              <w:rPr>
                <w:rFonts w:ascii="Times New Roman" w:hAnsi="Times New Roman"/>
                <w:b/>
                <w:i/>
              </w:rPr>
            </w:pPr>
          </w:p>
        </w:tc>
        <w:tc>
          <w:tcPr>
            <w:tcW w:w="529" w:type="pct"/>
          </w:tcPr>
          <w:p w14:paraId="23A51D25" w14:textId="77777777" w:rsidR="00F132ED" w:rsidRPr="007A1AAE" w:rsidRDefault="00F132ED" w:rsidP="00FC1369">
            <w:pPr>
              <w:suppressAutoHyphens/>
              <w:spacing w:after="0"/>
              <w:rPr>
                <w:rFonts w:ascii="Times New Roman" w:hAnsi="Times New Roman"/>
                <w:b/>
                <w:i/>
              </w:rPr>
            </w:pPr>
          </w:p>
        </w:tc>
      </w:tr>
      <w:tr w:rsidR="003A6208" w:rsidRPr="007A1AAE" w14:paraId="3AE3C863" w14:textId="77777777" w:rsidTr="003A6208">
        <w:trPr>
          <w:trHeight w:val="20"/>
        </w:trPr>
        <w:tc>
          <w:tcPr>
            <w:tcW w:w="858" w:type="pct"/>
            <w:vMerge w:val="restart"/>
          </w:tcPr>
          <w:p w14:paraId="6415ABF0" w14:textId="77777777" w:rsidR="00F132ED" w:rsidRPr="007A1AAE" w:rsidRDefault="00F132ED" w:rsidP="00FC1369">
            <w:pPr>
              <w:spacing w:after="0"/>
              <w:rPr>
                <w:rFonts w:ascii="Times New Roman" w:hAnsi="Times New Roman"/>
                <w:b/>
                <w:bCs/>
              </w:rPr>
            </w:pPr>
            <w:r w:rsidRPr="007A1AAE">
              <w:rPr>
                <w:rFonts w:ascii="Times New Roman" w:hAnsi="Times New Roman"/>
                <w:b/>
                <w:bCs/>
              </w:rPr>
              <w:t>Тема 4.8. Транспорт в сельскохозяйственном производстве</w:t>
            </w:r>
          </w:p>
          <w:p w14:paraId="12D5418B" w14:textId="171A5DE9"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A402B7E" w14:textId="4B4C548C" w:rsidR="00F132ED" w:rsidRPr="007A1AAE" w:rsidRDefault="00F132ED" w:rsidP="00FC1369">
            <w:pPr>
              <w:spacing w:after="0"/>
              <w:rPr>
                <w:rFonts w:ascii="Times New Roman" w:hAnsi="Times New Roman"/>
                <w:b/>
                <w:bCs/>
              </w:rPr>
            </w:pPr>
            <w:r w:rsidRPr="007A1AAE">
              <w:rPr>
                <w:rFonts w:ascii="Times New Roman" w:hAnsi="Times New Roman"/>
                <w:b/>
                <w:bCs/>
              </w:rPr>
              <w:t xml:space="preserve">Содержание </w:t>
            </w:r>
          </w:p>
        </w:tc>
        <w:tc>
          <w:tcPr>
            <w:tcW w:w="660" w:type="pct"/>
            <w:vAlign w:val="center"/>
          </w:tcPr>
          <w:p w14:paraId="2AD14AE1" w14:textId="77777777" w:rsidR="00F132ED" w:rsidRPr="007A1AAE" w:rsidRDefault="00F132ED" w:rsidP="00FC1369">
            <w:pPr>
              <w:suppressAutoHyphens/>
              <w:spacing w:after="0"/>
              <w:rPr>
                <w:rFonts w:ascii="Times New Roman" w:hAnsi="Times New Roman"/>
                <w:b/>
                <w:i/>
              </w:rPr>
            </w:pPr>
          </w:p>
        </w:tc>
        <w:tc>
          <w:tcPr>
            <w:tcW w:w="547" w:type="pct"/>
            <w:vAlign w:val="center"/>
          </w:tcPr>
          <w:p w14:paraId="3A3265DE" w14:textId="77777777" w:rsidR="00F132ED" w:rsidRPr="007A1AAE" w:rsidRDefault="00F132ED" w:rsidP="00FC1369">
            <w:pPr>
              <w:suppressAutoHyphens/>
              <w:spacing w:after="0"/>
              <w:rPr>
                <w:rFonts w:ascii="Times New Roman" w:hAnsi="Times New Roman"/>
                <w:b/>
                <w:i/>
              </w:rPr>
            </w:pPr>
          </w:p>
        </w:tc>
        <w:tc>
          <w:tcPr>
            <w:tcW w:w="457" w:type="pct"/>
          </w:tcPr>
          <w:p w14:paraId="3A7ABE1B" w14:textId="77777777" w:rsidR="00F132ED" w:rsidRPr="007A1AAE" w:rsidRDefault="00F132ED" w:rsidP="00FC1369">
            <w:pPr>
              <w:suppressAutoHyphens/>
              <w:spacing w:after="0"/>
              <w:rPr>
                <w:rFonts w:ascii="Times New Roman" w:hAnsi="Times New Roman"/>
                <w:b/>
                <w:i/>
              </w:rPr>
            </w:pPr>
          </w:p>
        </w:tc>
        <w:tc>
          <w:tcPr>
            <w:tcW w:w="529" w:type="pct"/>
          </w:tcPr>
          <w:p w14:paraId="11DBDE17" w14:textId="77777777" w:rsidR="00F132ED" w:rsidRPr="007A1AAE" w:rsidRDefault="00F132ED" w:rsidP="00FC1369">
            <w:pPr>
              <w:suppressAutoHyphens/>
              <w:spacing w:after="0"/>
              <w:rPr>
                <w:rFonts w:ascii="Times New Roman" w:hAnsi="Times New Roman"/>
                <w:b/>
                <w:i/>
              </w:rPr>
            </w:pPr>
          </w:p>
        </w:tc>
      </w:tr>
      <w:tr w:rsidR="003A6208" w:rsidRPr="007A1AAE" w14:paraId="698EDAC3" w14:textId="77777777" w:rsidTr="003A6208">
        <w:trPr>
          <w:trHeight w:val="20"/>
        </w:trPr>
        <w:tc>
          <w:tcPr>
            <w:tcW w:w="858" w:type="pct"/>
            <w:vMerge/>
          </w:tcPr>
          <w:p w14:paraId="0EEB082C"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9A54644" w14:textId="4A545DF1" w:rsidR="003A6208" w:rsidRPr="007A1AAE" w:rsidRDefault="003A6208" w:rsidP="00FC1369">
            <w:pPr>
              <w:spacing w:after="0"/>
              <w:rPr>
                <w:rFonts w:ascii="Times New Roman" w:hAnsi="Times New Roman"/>
                <w:bCs/>
              </w:rPr>
            </w:pPr>
            <w:r w:rsidRPr="007A1AAE">
              <w:rPr>
                <w:rFonts w:ascii="Times New Roman" w:hAnsi="Times New Roman"/>
                <w:bCs/>
              </w:rPr>
              <w:t>1. Виды перевозок в сельском хозяйстве. Эксплуатационные показатели тракторных и автомобильных транспортных средств. Эксплуатационные затраты при работе транспортных средств.</w:t>
            </w:r>
          </w:p>
        </w:tc>
        <w:tc>
          <w:tcPr>
            <w:tcW w:w="660" w:type="pct"/>
            <w:vAlign w:val="center"/>
          </w:tcPr>
          <w:p w14:paraId="04858715" w14:textId="77777777" w:rsidR="003A6208" w:rsidRPr="007A1AAE" w:rsidRDefault="003A6208" w:rsidP="00FC1369">
            <w:pPr>
              <w:suppressAutoHyphens/>
              <w:spacing w:after="0"/>
              <w:rPr>
                <w:rFonts w:ascii="Times New Roman" w:hAnsi="Times New Roman"/>
                <w:b/>
                <w:i/>
              </w:rPr>
            </w:pPr>
          </w:p>
        </w:tc>
        <w:tc>
          <w:tcPr>
            <w:tcW w:w="547" w:type="pct"/>
            <w:vAlign w:val="center"/>
          </w:tcPr>
          <w:p w14:paraId="119BE515" w14:textId="77777777" w:rsidR="003A6208" w:rsidRPr="007A1AAE" w:rsidRDefault="003A6208" w:rsidP="00FC1369">
            <w:pPr>
              <w:suppressAutoHyphens/>
              <w:spacing w:after="0"/>
              <w:rPr>
                <w:rFonts w:ascii="Times New Roman" w:hAnsi="Times New Roman"/>
                <w:b/>
                <w:i/>
              </w:rPr>
            </w:pPr>
          </w:p>
        </w:tc>
        <w:tc>
          <w:tcPr>
            <w:tcW w:w="457" w:type="pct"/>
            <w:vMerge w:val="restart"/>
          </w:tcPr>
          <w:p w14:paraId="550D1525"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24B00FCD" w14:textId="71F10262" w:rsidR="003A6208" w:rsidRPr="007A1AAE" w:rsidRDefault="003A6208" w:rsidP="003A6208">
            <w:pPr>
              <w:suppressAutoHyphens/>
              <w:spacing w:after="0"/>
              <w:rPr>
                <w:rFonts w:ascii="Times New Roman" w:hAnsi="Times New Roman"/>
                <w:b/>
                <w:i/>
              </w:rPr>
            </w:pPr>
            <w:r w:rsidRPr="007A1AAE">
              <w:rPr>
                <w:rFonts w:ascii="Times New Roman" w:hAnsi="Times New Roman"/>
              </w:rPr>
              <w:t>ОК 01, 04, 09</w:t>
            </w:r>
          </w:p>
        </w:tc>
        <w:tc>
          <w:tcPr>
            <w:tcW w:w="529" w:type="pct"/>
          </w:tcPr>
          <w:p w14:paraId="115AF5A8" w14:textId="77777777" w:rsidR="003A6208" w:rsidRPr="007A1AAE" w:rsidRDefault="003A6208" w:rsidP="00FC1369">
            <w:pPr>
              <w:suppressAutoHyphens/>
              <w:spacing w:after="0"/>
              <w:rPr>
                <w:rFonts w:ascii="Times New Roman" w:hAnsi="Times New Roman"/>
                <w:b/>
                <w:i/>
              </w:rPr>
            </w:pPr>
          </w:p>
        </w:tc>
      </w:tr>
      <w:tr w:rsidR="003A6208" w:rsidRPr="007A1AAE" w14:paraId="49BCFFFE" w14:textId="77777777" w:rsidTr="003A6208">
        <w:trPr>
          <w:trHeight w:val="20"/>
        </w:trPr>
        <w:tc>
          <w:tcPr>
            <w:tcW w:w="858" w:type="pct"/>
            <w:vMerge/>
          </w:tcPr>
          <w:p w14:paraId="286B558A"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8BD5BC9" w14:textId="21A4D3A6" w:rsidR="003A6208" w:rsidRPr="007A1AAE" w:rsidRDefault="003A6208" w:rsidP="00FC1369">
            <w:pPr>
              <w:spacing w:after="0"/>
              <w:rPr>
                <w:rFonts w:ascii="Times New Roman" w:hAnsi="Times New Roman"/>
                <w:bCs/>
              </w:rPr>
            </w:pPr>
            <w:r w:rsidRPr="007A1AAE">
              <w:rPr>
                <w:rFonts w:ascii="Times New Roman" w:hAnsi="Times New Roman"/>
                <w:bCs/>
              </w:rPr>
              <w:t>2. Типы погрузочно-разгрузочных средств. Организация поточной работы погрузочно-разгрузочных и транспортных средств. Планирование перевозок.</w:t>
            </w:r>
          </w:p>
        </w:tc>
        <w:tc>
          <w:tcPr>
            <w:tcW w:w="660" w:type="pct"/>
            <w:vAlign w:val="center"/>
          </w:tcPr>
          <w:p w14:paraId="537700E4" w14:textId="77777777" w:rsidR="003A6208" w:rsidRPr="007A1AAE" w:rsidRDefault="003A6208" w:rsidP="00FC1369">
            <w:pPr>
              <w:suppressAutoHyphens/>
              <w:spacing w:after="0"/>
              <w:rPr>
                <w:rFonts w:ascii="Times New Roman" w:hAnsi="Times New Roman"/>
                <w:b/>
                <w:i/>
              </w:rPr>
            </w:pPr>
          </w:p>
        </w:tc>
        <w:tc>
          <w:tcPr>
            <w:tcW w:w="547" w:type="pct"/>
            <w:vAlign w:val="center"/>
          </w:tcPr>
          <w:p w14:paraId="176A00A0" w14:textId="77777777" w:rsidR="003A6208" w:rsidRPr="007A1AAE" w:rsidRDefault="003A6208" w:rsidP="00FC1369">
            <w:pPr>
              <w:suppressAutoHyphens/>
              <w:spacing w:after="0"/>
              <w:rPr>
                <w:rFonts w:ascii="Times New Roman" w:hAnsi="Times New Roman"/>
                <w:b/>
                <w:i/>
              </w:rPr>
            </w:pPr>
          </w:p>
        </w:tc>
        <w:tc>
          <w:tcPr>
            <w:tcW w:w="457" w:type="pct"/>
            <w:vMerge/>
          </w:tcPr>
          <w:p w14:paraId="58A6ACC6" w14:textId="77777777" w:rsidR="003A6208" w:rsidRPr="007A1AAE" w:rsidRDefault="003A6208" w:rsidP="00FC1369">
            <w:pPr>
              <w:suppressAutoHyphens/>
              <w:spacing w:after="0"/>
              <w:rPr>
                <w:rFonts w:ascii="Times New Roman" w:hAnsi="Times New Roman"/>
                <w:b/>
                <w:i/>
              </w:rPr>
            </w:pPr>
          </w:p>
        </w:tc>
        <w:tc>
          <w:tcPr>
            <w:tcW w:w="529" w:type="pct"/>
          </w:tcPr>
          <w:p w14:paraId="0D3F200B" w14:textId="77777777" w:rsidR="003A6208" w:rsidRPr="007A1AAE" w:rsidRDefault="003A6208" w:rsidP="00FC1369">
            <w:pPr>
              <w:suppressAutoHyphens/>
              <w:spacing w:after="0"/>
              <w:rPr>
                <w:rFonts w:ascii="Times New Roman" w:hAnsi="Times New Roman"/>
                <w:b/>
                <w:i/>
              </w:rPr>
            </w:pPr>
          </w:p>
        </w:tc>
      </w:tr>
      <w:tr w:rsidR="003A6208" w:rsidRPr="007A1AAE" w14:paraId="5740BFA4" w14:textId="77777777" w:rsidTr="003A6208">
        <w:trPr>
          <w:trHeight w:val="20"/>
        </w:trPr>
        <w:tc>
          <w:tcPr>
            <w:tcW w:w="858" w:type="pct"/>
            <w:vMerge/>
          </w:tcPr>
          <w:p w14:paraId="72B57D60"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3797BE5E" w14:textId="5DD12CD5"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536EE49A" w14:textId="77777777" w:rsidR="00F132ED" w:rsidRPr="007A1AAE" w:rsidRDefault="00F132ED" w:rsidP="00FC1369">
            <w:pPr>
              <w:suppressAutoHyphens/>
              <w:spacing w:after="0"/>
              <w:rPr>
                <w:rFonts w:ascii="Times New Roman" w:hAnsi="Times New Roman"/>
                <w:b/>
                <w:i/>
              </w:rPr>
            </w:pPr>
          </w:p>
        </w:tc>
        <w:tc>
          <w:tcPr>
            <w:tcW w:w="547" w:type="pct"/>
            <w:vAlign w:val="center"/>
          </w:tcPr>
          <w:p w14:paraId="6044DA95" w14:textId="77777777" w:rsidR="00F132ED" w:rsidRPr="007A1AAE" w:rsidRDefault="00F132ED" w:rsidP="00FC1369">
            <w:pPr>
              <w:suppressAutoHyphens/>
              <w:spacing w:after="0"/>
              <w:rPr>
                <w:rFonts w:ascii="Times New Roman" w:hAnsi="Times New Roman"/>
                <w:b/>
                <w:i/>
              </w:rPr>
            </w:pPr>
          </w:p>
        </w:tc>
        <w:tc>
          <w:tcPr>
            <w:tcW w:w="457" w:type="pct"/>
          </w:tcPr>
          <w:p w14:paraId="4C8282E2" w14:textId="77777777" w:rsidR="00F132ED" w:rsidRPr="007A1AAE" w:rsidRDefault="00F132ED" w:rsidP="00FC1369">
            <w:pPr>
              <w:suppressAutoHyphens/>
              <w:spacing w:after="0"/>
              <w:rPr>
                <w:rFonts w:ascii="Times New Roman" w:hAnsi="Times New Roman"/>
                <w:b/>
                <w:i/>
              </w:rPr>
            </w:pPr>
          </w:p>
        </w:tc>
        <w:tc>
          <w:tcPr>
            <w:tcW w:w="529" w:type="pct"/>
          </w:tcPr>
          <w:p w14:paraId="45E40280" w14:textId="77777777" w:rsidR="00F132ED" w:rsidRPr="007A1AAE" w:rsidRDefault="00F132ED" w:rsidP="00FC1369">
            <w:pPr>
              <w:suppressAutoHyphens/>
              <w:spacing w:after="0"/>
              <w:rPr>
                <w:rFonts w:ascii="Times New Roman" w:hAnsi="Times New Roman"/>
                <w:b/>
                <w:i/>
              </w:rPr>
            </w:pPr>
          </w:p>
        </w:tc>
      </w:tr>
      <w:tr w:rsidR="003A6208" w:rsidRPr="007A1AAE" w14:paraId="78CB1033" w14:textId="77777777" w:rsidTr="003A6208">
        <w:trPr>
          <w:trHeight w:val="20"/>
        </w:trPr>
        <w:tc>
          <w:tcPr>
            <w:tcW w:w="858" w:type="pct"/>
            <w:vMerge/>
          </w:tcPr>
          <w:p w14:paraId="6A04D9EE"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57297A1E" w14:textId="1585BD4B" w:rsidR="00F132ED" w:rsidRPr="007A1AAE" w:rsidRDefault="00F132ED" w:rsidP="00FC1369">
            <w:pPr>
              <w:spacing w:after="0"/>
              <w:rPr>
                <w:rFonts w:ascii="Times New Roman" w:hAnsi="Times New Roman"/>
                <w:b/>
                <w:bCs/>
              </w:rPr>
            </w:pPr>
            <w:r w:rsidRPr="007A1AAE">
              <w:rPr>
                <w:rFonts w:ascii="Times New Roman" w:hAnsi="Times New Roman"/>
                <w:b/>
              </w:rPr>
              <w:t xml:space="preserve"> Лабораторно-практическое занятие 1. </w:t>
            </w:r>
            <w:r w:rsidRPr="007A1AAE">
              <w:rPr>
                <w:rFonts w:ascii="Times New Roman" w:hAnsi="Times New Roman"/>
                <w:bCs/>
              </w:rPr>
              <w:t xml:space="preserve"> Анализ использования машин при поточной организации производственных процессов. Выбор оптимального решения.</w:t>
            </w:r>
          </w:p>
        </w:tc>
        <w:tc>
          <w:tcPr>
            <w:tcW w:w="660" w:type="pct"/>
            <w:vAlign w:val="center"/>
          </w:tcPr>
          <w:p w14:paraId="6D3EB7FF" w14:textId="77777777" w:rsidR="00F132ED" w:rsidRPr="007A1AAE" w:rsidRDefault="00F132ED" w:rsidP="00FC1369">
            <w:pPr>
              <w:suppressAutoHyphens/>
              <w:spacing w:after="0"/>
              <w:rPr>
                <w:rFonts w:ascii="Times New Roman" w:hAnsi="Times New Roman"/>
                <w:b/>
                <w:i/>
              </w:rPr>
            </w:pPr>
          </w:p>
        </w:tc>
        <w:tc>
          <w:tcPr>
            <w:tcW w:w="547" w:type="pct"/>
            <w:vAlign w:val="center"/>
          </w:tcPr>
          <w:p w14:paraId="1A25AF72" w14:textId="77777777" w:rsidR="00F132ED" w:rsidRPr="007A1AAE" w:rsidRDefault="00F132ED" w:rsidP="00FC1369">
            <w:pPr>
              <w:suppressAutoHyphens/>
              <w:spacing w:after="0"/>
              <w:rPr>
                <w:rFonts w:ascii="Times New Roman" w:hAnsi="Times New Roman"/>
                <w:b/>
                <w:i/>
              </w:rPr>
            </w:pPr>
          </w:p>
        </w:tc>
        <w:tc>
          <w:tcPr>
            <w:tcW w:w="457" w:type="pct"/>
          </w:tcPr>
          <w:p w14:paraId="32C85AFE" w14:textId="77777777" w:rsidR="00F132ED" w:rsidRPr="007A1AAE" w:rsidRDefault="00F132ED" w:rsidP="00FC1369">
            <w:pPr>
              <w:suppressAutoHyphens/>
              <w:spacing w:after="0"/>
              <w:rPr>
                <w:rFonts w:ascii="Times New Roman" w:hAnsi="Times New Roman"/>
                <w:b/>
                <w:i/>
              </w:rPr>
            </w:pPr>
          </w:p>
        </w:tc>
        <w:tc>
          <w:tcPr>
            <w:tcW w:w="529" w:type="pct"/>
          </w:tcPr>
          <w:p w14:paraId="4B578D0D" w14:textId="77777777" w:rsidR="00F132ED" w:rsidRPr="007A1AAE" w:rsidRDefault="00F132ED" w:rsidP="00FC1369">
            <w:pPr>
              <w:suppressAutoHyphens/>
              <w:spacing w:after="0"/>
              <w:rPr>
                <w:rFonts w:ascii="Times New Roman" w:hAnsi="Times New Roman"/>
                <w:b/>
                <w:i/>
              </w:rPr>
            </w:pPr>
          </w:p>
        </w:tc>
      </w:tr>
      <w:tr w:rsidR="003A6208" w:rsidRPr="007A1AAE" w14:paraId="4AECF127" w14:textId="77777777" w:rsidTr="003A6208">
        <w:trPr>
          <w:trHeight w:val="20"/>
        </w:trPr>
        <w:tc>
          <w:tcPr>
            <w:tcW w:w="858" w:type="pct"/>
            <w:vMerge w:val="restart"/>
          </w:tcPr>
          <w:p w14:paraId="35365851" w14:textId="77777777" w:rsidR="00F132ED" w:rsidRPr="007A1AAE" w:rsidRDefault="00F132ED" w:rsidP="00FC1369">
            <w:pPr>
              <w:spacing w:after="0"/>
              <w:rPr>
                <w:rFonts w:ascii="Times New Roman" w:hAnsi="Times New Roman"/>
                <w:b/>
                <w:bCs/>
              </w:rPr>
            </w:pPr>
            <w:r w:rsidRPr="007A1AAE">
              <w:rPr>
                <w:rFonts w:ascii="Times New Roman" w:hAnsi="Times New Roman"/>
                <w:b/>
                <w:bCs/>
              </w:rPr>
              <w:t xml:space="preserve">Тема 4.9. Оперативное планирование работ по подготовке и эксплуатации сельскохозяйственной техники и оборудования. </w:t>
            </w:r>
          </w:p>
          <w:p w14:paraId="645AF1F4"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100101AC" w14:textId="46BBA1AA" w:rsidR="00F132ED" w:rsidRPr="007A1AAE" w:rsidRDefault="00F132ED" w:rsidP="00FC1369">
            <w:pPr>
              <w:spacing w:after="0"/>
              <w:rPr>
                <w:rFonts w:ascii="Times New Roman" w:hAnsi="Times New Roman"/>
                <w:b/>
                <w:bCs/>
              </w:rPr>
            </w:pPr>
            <w:r w:rsidRPr="007A1AAE">
              <w:rPr>
                <w:rFonts w:ascii="Times New Roman" w:hAnsi="Times New Roman"/>
                <w:b/>
                <w:bCs/>
              </w:rPr>
              <w:t>Содержание</w:t>
            </w:r>
          </w:p>
        </w:tc>
        <w:tc>
          <w:tcPr>
            <w:tcW w:w="660" w:type="pct"/>
            <w:vAlign w:val="center"/>
          </w:tcPr>
          <w:p w14:paraId="11A9E9C5" w14:textId="77777777" w:rsidR="00F132ED" w:rsidRPr="007A1AAE" w:rsidRDefault="00F132ED" w:rsidP="00FC1369">
            <w:pPr>
              <w:suppressAutoHyphens/>
              <w:spacing w:after="0"/>
              <w:rPr>
                <w:rFonts w:ascii="Times New Roman" w:hAnsi="Times New Roman"/>
                <w:b/>
                <w:i/>
              </w:rPr>
            </w:pPr>
          </w:p>
        </w:tc>
        <w:tc>
          <w:tcPr>
            <w:tcW w:w="547" w:type="pct"/>
            <w:vAlign w:val="center"/>
          </w:tcPr>
          <w:p w14:paraId="3E79EC94" w14:textId="77777777" w:rsidR="00F132ED" w:rsidRPr="007A1AAE" w:rsidRDefault="00F132ED" w:rsidP="00FC1369">
            <w:pPr>
              <w:suppressAutoHyphens/>
              <w:spacing w:after="0"/>
              <w:rPr>
                <w:rFonts w:ascii="Times New Roman" w:hAnsi="Times New Roman"/>
                <w:b/>
                <w:i/>
              </w:rPr>
            </w:pPr>
          </w:p>
        </w:tc>
        <w:tc>
          <w:tcPr>
            <w:tcW w:w="457" w:type="pct"/>
          </w:tcPr>
          <w:p w14:paraId="6675C494" w14:textId="77777777" w:rsidR="00F132ED" w:rsidRPr="007A1AAE" w:rsidRDefault="00F132ED" w:rsidP="00FC1369">
            <w:pPr>
              <w:suppressAutoHyphens/>
              <w:spacing w:after="0"/>
              <w:rPr>
                <w:rFonts w:ascii="Times New Roman" w:hAnsi="Times New Roman"/>
                <w:b/>
                <w:i/>
              </w:rPr>
            </w:pPr>
          </w:p>
        </w:tc>
        <w:tc>
          <w:tcPr>
            <w:tcW w:w="529" w:type="pct"/>
          </w:tcPr>
          <w:p w14:paraId="4F03414C" w14:textId="77777777" w:rsidR="00F132ED" w:rsidRPr="007A1AAE" w:rsidRDefault="00F132ED" w:rsidP="00FC1369">
            <w:pPr>
              <w:suppressAutoHyphens/>
              <w:spacing w:after="0"/>
              <w:rPr>
                <w:rFonts w:ascii="Times New Roman" w:hAnsi="Times New Roman"/>
                <w:b/>
                <w:i/>
              </w:rPr>
            </w:pPr>
          </w:p>
        </w:tc>
      </w:tr>
      <w:tr w:rsidR="003A6208" w:rsidRPr="007A1AAE" w14:paraId="55CB11B6" w14:textId="77777777" w:rsidTr="003A6208">
        <w:trPr>
          <w:trHeight w:val="20"/>
        </w:trPr>
        <w:tc>
          <w:tcPr>
            <w:tcW w:w="858" w:type="pct"/>
            <w:vMerge/>
          </w:tcPr>
          <w:p w14:paraId="5036DF7A"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428315F" w14:textId="2735D22C" w:rsidR="003A6208" w:rsidRPr="007A1AAE" w:rsidRDefault="003A6208" w:rsidP="00FC1369">
            <w:pPr>
              <w:spacing w:after="0"/>
              <w:rPr>
                <w:rFonts w:ascii="Times New Roman" w:hAnsi="Times New Roman"/>
                <w:b/>
                <w:bCs/>
              </w:rPr>
            </w:pPr>
            <w:r w:rsidRPr="007A1AAE">
              <w:rPr>
                <w:rFonts w:ascii="Times New Roman" w:hAnsi="Times New Roman"/>
              </w:rPr>
              <w:t>1. Анализ производственных показателей машинно-тракторного парка. Определение видов и объемов работ по подготовке и эксплуатации сельскохозяйственной техники исходя из технологических карт на производство сельскохозяйственной продукции. Анализ загрузки ремонтных мастерских в зависимости от сезонности выполняемых работ.</w:t>
            </w:r>
          </w:p>
        </w:tc>
        <w:tc>
          <w:tcPr>
            <w:tcW w:w="660" w:type="pct"/>
            <w:vAlign w:val="center"/>
          </w:tcPr>
          <w:p w14:paraId="74FAF27C" w14:textId="77777777" w:rsidR="003A6208" w:rsidRPr="007A1AAE" w:rsidRDefault="003A6208" w:rsidP="00FC1369">
            <w:pPr>
              <w:suppressAutoHyphens/>
              <w:spacing w:after="0"/>
              <w:rPr>
                <w:rFonts w:ascii="Times New Roman" w:hAnsi="Times New Roman"/>
                <w:b/>
                <w:i/>
              </w:rPr>
            </w:pPr>
          </w:p>
        </w:tc>
        <w:tc>
          <w:tcPr>
            <w:tcW w:w="547" w:type="pct"/>
            <w:vAlign w:val="center"/>
          </w:tcPr>
          <w:p w14:paraId="5A356B3E" w14:textId="77777777" w:rsidR="003A6208" w:rsidRPr="007A1AAE" w:rsidRDefault="003A6208" w:rsidP="00FC1369">
            <w:pPr>
              <w:suppressAutoHyphens/>
              <w:spacing w:after="0"/>
              <w:rPr>
                <w:rFonts w:ascii="Times New Roman" w:hAnsi="Times New Roman"/>
                <w:b/>
                <w:i/>
              </w:rPr>
            </w:pPr>
          </w:p>
        </w:tc>
        <w:tc>
          <w:tcPr>
            <w:tcW w:w="457" w:type="pct"/>
            <w:vMerge w:val="restart"/>
          </w:tcPr>
          <w:p w14:paraId="104B1FE4" w14:textId="77777777" w:rsidR="003A6208" w:rsidRPr="007A1AAE" w:rsidRDefault="003A6208" w:rsidP="003A6208">
            <w:pPr>
              <w:spacing w:after="0" w:line="240" w:lineRule="auto"/>
              <w:rPr>
                <w:rFonts w:ascii="Times New Roman" w:hAnsi="Times New Roman"/>
              </w:rPr>
            </w:pPr>
            <w:r w:rsidRPr="007A1AAE">
              <w:rPr>
                <w:rFonts w:ascii="Times New Roman" w:hAnsi="Times New Roman"/>
              </w:rPr>
              <w:t>ПК 2.5, 2.6, 2.7, 2.8, 2.10</w:t>
            </w:r>
          </w:p>
          <w:p w14:paraId="4E600E74" w14:textId="2D132CEB" w:rsidR="003A6208" w:rsidRPr="007A1AAE" w:rsidRDefault="003A6208" w:rsidP="003A6208">
            <w:pPr>
              <w:suppressAutoHyphens/>
              <w:spacing w:after="0"/>
              <w:rPr>
                <w:rFonts w:ascii="Times New Roman" w:hAnsi="Times New Roman"/>
                <w:b/>
                <w:i/>
              </w:rPr>
            </w:pPr>
            <w:r w:rsidRPr="007A1AAE">
              <w:rPr>
                <w:rFonts w:ascii="Times New Roman" w:hAnsi="Times New Roman"/>
              </w:rPr>
              <w:t>ОК 01, 04, 09</w:t>
            </w:r>
          </w:p>
        </w:tc>
        <w:tc>
          <w:tcPr>
            <w:tcW w:w="529" w:type="pct"/>
          </w:tcPr>
          <w:p w14:paraId="56174551" w14:textId="77777777" w:rsidR="003A6208" w:rsidRPr="007A1AAE" w:rsidRDefault="003A6208" w:rsidP="00FC1369">
            <w:pPr>
              <w:suppressAutoHyphens/>
              <w:spacing w:after="0"/>
              <w:rPr>
                <w:rFonts w:ascii="Times New Roman" w:hAnsi="Times New Roman"/>
                <w:b/>
                <w:i/>
              </w:rPr>
            </w:pPr>
          </w:p>
        </w:tc>
      </w:tr>
      <w:tr w:rsidR="003A6208" w:rsidRPr="007A1AAE" w14:paraId="0FD06773" w14:textId="77777777" w:rsidTr="003A6208">
        <w:trPr>
          <w:trHeight w:val="20"/>
        </w:trPr>
        <w:tc>
          <w:tcPr>
            <w:tcW w:w="858" w:type="pct"/>
            <w:vMerge/>
          </w:tcPr>
          <w:p w14:paraId="6A73526C" w14:textId="77777777" w:rsidR="003A6208" w:rsidRPr="007A1AAE" w:rsidRDefault="003A6208"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652DFB3C" w14:textId="56CCAC89" w:rsidR="003A6208" w:rsidRPr="007A1AAE" w:rsidRDefault="003A6208" w:rsidP="00FC1369">
            <w:pPr>
              <w:spacing w:after="0"/>
              <w:rPr>
                <w:rFonts w:ascii="Times New Roman" w:hAnsi="Times New Roman"/>
                <w:b/>
                <w:bCs/>
              </w:rPr>
            </w:pPr>
            <w:r w:rsidRPr="007A1AAE">
              <w:rPr>
                <w:rFonts w:ascii="Times New Roman" w:hAnsi="Times New Roman"/>
                <w:b/>
              </w:rPr>
              <w:t>2</w:t>
            </w:r>
            <w:r w:rsidRPr="007A1AAE">
              <w:rPr>
                <w:rFonts w:ascii="Times New Roman" w:hAnsi="Times New Roman"/>
                <w:bCs/>
              </w:rPr>
              <w:t>. Оптимизация состава машинно-тракторного парка. Разработка планов-графиков выполнения механизированных операций в сельскохозяйственном предприятии.</w:t>
            </w:r>
            <w:r w:rsidRPr="007A1AAE">
              <w:rPr>
                <w:rFonts w:ascii="Times New Roman" w:hAnsi="Times New Roman"/>
              </w:rPr>
              <w:t xml:space="preserve"> </w:t>
            </w:r>
            <w:r w:rsidRPr="007A1AAE">
              <w:rPr>
                <w:rFonts w:ascii="Times New Roman" w:hAnsi="Times New Roman"/>
                <w:bCs/>
              </w:rPr>
              <w:t>Разработка планов-графиков выполнения технического обслуживания и ремонта сельскохозяйственной техники и оборудования.</w:t>
            </w:r>
          </w:p>
        </w:tc>
        <w:tc>
          <w:tcPr>
            <w:tcW w:w="660" w:type="pct"/>
            <w:vAlign w:val="center"/>
          </w:tcPr>
          <w:p w14:paraId="300C0C42" w14:textId="77777777" w:rsidR="003A6208" w:rsidRPr="007A1AAE" w:rsidRDefault="003A6208" w:rsidP="00FC1369">
            <w:pPr>
              <w:suppressAutoHyphens/>
              <w:spacing w:after="0"/>
              <w:rPr>
                <w:rFonts w:ascii="Times New Roman" w:hAnsi="Times New Roman"/>
                <w:b/>
                <w:i/>
              </w:rPr>
            </w:pPr>
          </w:p>
        </w:tc>
        <w:tc>
          <w:tcPr>
            <w:tcW w:w="547" w:type="pct"/>
            <w:vAlign w:val="center"/>
          </w:tcPr>
          <w:p w14:paraId="593F0330" w14:textId="77777777" w:rsidR="003A6208" w:rsidRPr="007A1AAE" w:rsidRDefault="003A6208" w:rsidP="00FC1369">
            <w:pPr>
              <w:suppressAutoHyphens/>
              <w:spacing w:after="0"/>
              <w:rPr>
                <w:rFonts w:ascii="Times New Roman" w:hAnsi="Times New Roman"/>
                <w:b/>
                <w:i/>
              </w:rPr>
            </w:pPr>
          </w:p>
        </w:tc>
        <w:tc>
          <w:tcPr>
            <w:tcW w:w="457" w:type="pct"/>
            <w:vMerge/>
          </w:tcPr>
          <w:p w14:paraId="616A1FA7" w14:textId="77777777" w:rsidR="003A6208" w:rsidRPr="007A1AAE" w:rsidRDefault="003A6208" w:rsidP="00FC1369">
            <w:pPr>
              <w:suppressAutoHyphens/>
              <w:spacing w:after="0"/>
              <w:rPr>
                <w:rFonts w:ascii="Times New Roman" w:hAnsi="Times New Roman"/>
                <w:b/>
                <w:i/>
              </w:rPr>
            </w:pPr>
          </w:p>
        </w:tc>
        <w:tc>
          <w:tcPr>
            <w:tcW w:w="529" w:type="pct"/>
          </w:tcPr>
          <w:p w14:paraId="3F4D33FE" w14:textId="77777777" w:rsidR="003A6208" w:rsidRPr="007A1AAE" w:rsidRDefault="003A6208" w:rsidP="00FC1369">
            <w:pPr>
              <w:suppressAutoHyphens/>
              <w:spacing w:after="0"/>
              <w:rPr>
                <w:rFonts w:ascii="Times New Roman" w:hAnsi="Times New Roman"/>
                <w:b/>
                <w:i/>
              </w:rPr>
            </w:pPr>
          </w:p>
        </w:tc>
      </w:tr>
      <w:tr w:rsidR="003A6208" w:rsidRPr="007A1AAE" w14:paraId="361AF85B" w14:textId="77777777" w:rsidTr="003A6208">
        <w:trPr>
          <w:trHeight w:val="20"/>
        </w:trPr>
        <w:tc>
          <w:tcPr>
            <w:tcW w:w="858" w:type="pct"/>
            <w:vMerge/>
          </w:tcPr>
          <w:p w14:paraId="491D67E4"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082769C0" w14:textId="7D32DD3B" w:rsidR="00F132ED" w:rsidRPr="007A1AAE" w:rsidRDefault="00176C7A" w:rsidP="00FC1369">
            <w:pPr>
              <w:spacing w:after="0"/>
              <w:rPr>
                <w:rFonts w:ascii="Times New Roman" w:hAnsi="Times New Roman"/>
                <w:b/>
                <w:bCs/>
              </w:rPr>
            </w:pPr>
            <w:r w:rsidRPr="00A3657F">
              <w:rPr>
                <w:rFonts w:ascii="Times New Roman" w:hAnsi="Times New Roman"/>
                <w:b/>
                <w:bCs/>
              </w:rPr>
              <w:t>В том числе практических занятий и лабораторных работ</w:t>
            </w:r>
          </w:p>
        </w:tc>
        <w:tc>
          <w:tcPr>
            <w:tcW w:w="660" w:type="pct"/>
            <w:vAlign w:val="center"/>
          </w:tcPr>
          <w:p w14:paraId="6B10AF02" w14:textId="77777777" w:rsidR="00F132ED" w:rsidRPr="007A1AAE" w:rsidRDefault="00F132ED" w:rsidP="00FC1369">
            <w:pPr>
              <w:suppressAutoHyphens/>
              <w:spacing w:after="0"/>
              <w:rPr>
                <w:rFonts w:ascii="Times New Roman" w:hAnsi="Times New Roman"/>
                <w:b/>
                <w:i/>
              </w:rPr>
            </w:pPr>
          </w:p>
        </w:tc>
        <w:tc>
          <w:tcPr>
            <w:tcW w:w="547" w:type="pct"/>
            <w:vAlign w:val="center"/>
          </w:tcPr>
          <w:p w14:paraId="7A16CBC5" w14:textId="77777777" w:rsidR="00F132ED" w:rsidRPr="007A1AAE" w:rsidRDefault="00F132ED" w:rsidP="00FC1369">
            <w:pPr>
              <w:suppressAutoHyphens/>
              <w:spacing w:after="0"/>
              <w:rPr>
                <w:rFonts w:ascii="Times New Roman" w:hAnsi="Times New Roman"/>
                <w:b/>
                <w:i/>
              </w:rPr>
            </w:pPr>
          </w:p>
        </w:tc>
        <w:tc>
          <w:tcPr>
            <w:tcW w:w="457" w:type="pct"/>
          </w:tcPr>
          <w:p w14:paraId="57944212" w14:textId="77777777" w:rsidR="00F132ED" w:rsidRPr="007A1AAE" w:rsidRDefault="00F132ED" w:rsidP="00FC1369">
            <w:pPr>
              <w:suppressAutoHyphens/>
              <w:spacing w:after="0"/>
              <w:rPr>
                <w:rFonts w:ascii="Times New Roman" w:hAnsi="Times New Roman"/>
                <w:b/>
                <w:i/>
              </w:rPr>
            </w:pPr>
          </w:p>
        </w:tc>
        <w:tc>
          <w:tcPr>
            <w:tcW w:w="529" w:type="pct"/>
          </w:tcPr>
          <w:p w14:paraId="6DB78FF7" w14:textId="77777777" w:rsidR="00F132ED" w:rsidRPr="007A1AAE" w:rsidRDefault="00F132ED" w:rsidP="00FC1369">
            <w:pPr>
              <w:suppressAutoHyphens/>
              <w:spacing w:after="0"/>
              <w:rPr>
                <w:rFonts w:ascii="Times New Roman" w:hAnsi="Times New Roman"/>
                <w:b/>
                <w:i/>
              </w:rPr>
            </w:pPr>
          </w:p>
        </w:tc>
      </w:tr>
      <w:tr w:rsidR="003A6208" w:rsidRPr="007A1AAE" w14:paraId="632D85DB" w14:textId="77777777" w:rsidTr="003A6208">
        <w:trPr>
          <w:trHeight w:val="20"/>
        </w:trPr>
        <w:tc>
          <w:tcPr>
            <w:tcW w:w="858" w:type="pct"/>
            <w:vMerge/>
          </w:tcPr>
          <w:p w14:paraId="43B69E30" w14:textId="77777777" w:rsidR="00F132ED" w:rsidRPr="007A1AAE" w:rsidRDefault="00F132ED" w:rsidP="00FC1369">
            <w:pPr>
              <w:spacing w:after="0"/>
              <w:rPr>
                <w:rFonts w:ascii="Times New Roman" w:hAnsi="Times New Roman"/>
                <w:b/>
                <w:bCs/>
              </w:rPr>
            </w:pPr>
          </w:p>
        </w:tc>
        <w:tc>
          <w:tcPr>
            <w:tcW w:w="1949" w:type="pct"/>
            <w:tcBorders>
              <w:top w:val="single" w:sz="4" w:space="0" w:color="auto"/>
              <w:left w:val="single" w:sz="4" w:space="0" w:color="auto"/>
              <w:bottom w:val="single" w:sz="4" w:space="0" w:color="auto"/>
              <w:right w:val="single" w:sz="4" w:space="0" w:color="auto"/>
            </w:tcBorders>
          </w:tcPr>
          <w:p w14:paraId="4FDF7D31" w14:textId="048F6ADA" w:rsidR="00F132ED" w:rsidRPr="007A1AAE" w:rsidRDefault="00F132ED" w:rsidP="00FC1369">
            <w:pPr>
              <w:spacing w:after="0"/>
              <w:rPr>
                <w:rFonts w:ascii="Times New Roman" w:hAnsi="Times New Roman"/>
                <w:b/>
                <w:bCs/>
              </w:rPr>
            </w:pPr>
            <w:r w:rsidRPr="007A1AAE">
              <w:rPr>
                <w:rFonts w:ascii="Times New Roman" w:hAnsi="Times New Roman"/>
                <w:b/>
              </w:rPr>
              <w:t xml:space="preserve">Лабораторно-практическое занятие 1.  </w:t>
            </w:r>
            <w:r w:rsidRPr="007A1AAE">
              <w:rPr>
                <w:rFonts w:ascii="Times New Roman" w:hAnsi="Times New Roman"/>
                <w:bCs/>
              </w:rPr>
              <w:t>Разработка планов-графиков выполнения технического обслуживания и ремонта сельскохозяйственной техники и оборудования</w:t>
            </w:r>
          </w:p>
        </w:tc>
        <w:tc>
          <w:tcPr>
            <w:tcW w:w="660" w:type="pct"/>
            <w:vAlign w:val="center"/>
          </w:tcPr>
          <w:p w14:paraId="4BD28DE7" w14:textId="77777777" w:rsidR="00F132ED" w:rsidRPr="007A1AAE" w:rsidRDefault="00F132ED" w:rsidP="00FC1369">
            <w:pPr>
              <w:suppressAutoHyphens/>
              <w:spacing w:after="0"/>
              <w:rPr>
                <w:rFonts w:ascii="Times New Roman" w:hAnsi="Times New Roman"/>
                <w:b/>
                <w:i/>
              </w:rPr>
            </w:pPr>
          </w:p>
        </w:tc>
        <w:tc>
          <w:tcPr>
            <w:tcW w:w="547" w:type="pct"/>
            <w:vAlign w:val="center"/>
          </w:tcPr>
          <w:p w14:paraId="679AAD3C" w14:textId="77777777" w:rsidR="00F132ED" w:rsidRPr="007A1AAE" w:rsidRDefault="00F132ED" w:rsidP="00FC1369">
            <w:pPr>
              <w:suppressAutoHyphens/>
              <w:spacing w:after="0"/>
              <w:rPr>
                <w:rFonts w:ascii="Times New Roman" w:hAnsi="Times New Roman"/>
                <w:b/>
                <w:i/>
              </w:rPr>
            </w:pPr>
          </w:p>
        </w:tc>
        <w:tc>
          <w:tcPr>
            <w:tcW w:w="457" w:type="pct"/>
          </w:tcPr>
          <w:p w14:paraId="33F4BA3A" w14:textId="77777777" w:rsidR="00F132ED" w:rsidRPr="007A1AAE" w:rsidRDefault="00F132ED" w:rsidP="00FC1369">
            <w:pPr>
              <w:suppressAutoHyphens/>
              <w:spacing w:after="0"/>
              <w:rPr>
                <w:rFonts w:ascii="Times New Roman" w:hAnsi="Times New Roman"/>
                <w:b/>
                <w:i/>
              </w:rPr>
            </w:pPr>
          </w:p>
        </w:tc>
        <w:tc>
          <w:tcPr>
            <w:tcW w:w="529" w:type="pct"/>
          </w:tcPr>
          <w:p w14:paraId="4E991E55" w14:textId="77777777" w:rsidR="00F132ED" w:rsidRPr="007A1AAE" w:rsidRDefault="00F132ED" w:rsidP="00FC1369">
            <w:pPr>
              <w:suppressAutoHyphens/>
              <w:spacing w:after="0"/>
              <w:rPr>
                <w:rFonts w:ascii="Times New Roman" w:hAnsi="Times New Roman"/>
                <w:b/>
                <w:i/>
              </w:rPr>
            </w:pPr>
          </w:p>
        </w:tc>
      </w:tr>
      <w:bookmarkEnd w:id="9"/>
      <w:tr w:rsidR="00FC1369" w:rsidRPr="007A1AAE" w14:paraId="73C459F8" w14:textId="77777777" w:rsidTr="003A6208">
        <w:trPr>
          <w:trHeight w:val="20"/>
        </w:trPr>
        <w:tc>
          <w:tcPr>
            <w:tcW w:w="2807" w:type="pct"/>
            <w:gridSpan w:val="2"/>
            <w:tcBorders>
              <w:top w:val="single" w:sz="4" w:space="0" w:color="auto"/>
              <w:left w:val="single" w:sz="4" w:space="0" w:color="auto"/>
              <w:bottom w:val="single" w:sz="4" w:space="0" w:color="auto"/>
              <w:right w:val="single" w:sz="4" w:space="0" w:color="auto"/>
            </w:tcBorders>
          </w:tcPr>
          <w:p w14:paraId="62A408EA" w14:textId="77777777" w:rsidR="00FC1369" w:rsidRPr="007A1AAE" w:rsidRDefault="00FC1369" w:rsidP="00FC1369">
            <w:pPr>
              <w:spacing w:after="0"/>
              <w:rPr>
                <w:rFonts w:ascii="Times New Roman" w:hAnsi="Times New Roman"/>
                <w:b/>
                <w:bCs/>
                <w:i/>
              </w:rPr>
            </w:pPr>
            <w:r w:rsidRPr="007A1AAE">
              <w:rPr>
                <w:rFonts w:ascii="Times New Roman" w:hAnsi="Times New Roman"/>
                <w:b/>
                <w:bCs/>
              </w:rPr>
              <w:t xml:space="preserve">Учебная практика </w:t>
            </w:r>
            <w:r w:rsidRPr="007A1AAE">
              <w:rPr>
                <w:rFonts w:ascii="Times New Roman" w:hAnsi="Times New Roman"/>
                <w:b/>
                <w:bCs/>
                <w:i/>
              </w:rPr>
              <w:t>раздела № 4</w:t>
            </w:r>
          </w:p>
          <w:p w14:paraId="49F6F6BD"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b/>
                <w:bCs/>
              </w:rPr>
              <w:t>Виды работ</w:t>
            </w:r>
          </w:p>
          <w:p w14:paraId="2264828F"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Изучение производственного потенциала предприятия и организации его использования.</w:t>
            </w:r>
          </w:p>
          <w:p w14:paraId="04F16FE2"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b/>
                <w:bCs/>
              </w:rPr>
              <w:t xml:space="preserve"> </w:t>
            </w:r>
            <w:r w:rsidRPr="007A1AAE">
              <w:rPr>
                <w:rFonts w:ascii="Times New Roman" w:hAnsi="Times New Roman"/>
              </w:rPr>
              <w:t>Ознакомление с технологическими картами по возделыванию сельскохозяйственных культур и порядком составления плана механизированных работ предприятия.</w:t>
            </w:r>
          </w:p>
          <w:p w14:paraId="3D5DF2F7"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bCs/>
              </w:rPr>
              <w:t>Анализ использования машинно-тракторного парка.</w:t>
            </w:r>
          </w:p>
          <w:p w14:paraId="583EBA9B"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Ознакомление с организацией механизированных работ в полеводстве</w:t>
            </w:r>
          </w:p>
          <w:p w14:paraId="7989B415"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Ознакомление с организацией  механизированных работ в животноводстве</w:t>
            </w:r>
          </w:p>
          <w:p w14:paraId="32CE796C"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Ознакомление с порядком построения графиков использования тракторов по маркам и составом МТП на заданный период</w:t>
            </w:r>
          </w:p>
          <w:p w14:paraId="3614FE60"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Ознакомление с организацией производственной эксплуатации машинно-тракторного парка</w:t>
            </w:r>
          </w:p>
          <w:p w14:paraId="5E6F700E"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Расчет потребного количества автотранспорта на заданный период механизированных работ</w:t>
            </w:r>
          </w:p>
          <w:p w14:paraId="742AB85A"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Ознакомление с нефтехозяйством.</w:t>
            </w:r>
          </w:p>
          <w:p w14:paraId="25EF4AC9"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Оплата труда в производственных подразделениях (тракторно-полеводческая бригада)</w:t>
            </w:r>
          </w:p>
          <w:p w14:paraId="6814BEAF" w14:textId="77777777" w:rsidR="00FC1369" w:rsidRPr="007A1AAE" w:rsidRDefault="00FC1369" w:rsidP="005A2262">
            <w:pPr>
              <w:pStyle w:val="aa"/>
              <w:numPr>
                <w:ilvl w:val="0"/>
                <w:numId w:val="29"/>
              </w:numPr>
              <w:spacing w:after="0"/>
              <w:ind w:left="35" w:firstLine="0"/>
              <w:contextualSpacing w:val="0"/>
              <w:rPr>
                <w:rFonts w:ascii="Times New Roman" w:hAnsi="Times New Roman"/>
              </w:rPr>
            </w:pPr>
            <w:r w:rsidRPr="007A1AAE">
              <w:rPr>
                <w:rFonts w:ascii="Times New Roman" w:hAnsi="Times New Roman"/>
              </w:rPr>
              <w:t>Ознакомление с организацией первичного учета затрат на содержание машинно– тракторного парка предприятия</w:t>
            </w:r>
          </w:p>
          <w:p w14:paraId="3F0047BF" w14:textId="77777777" w:rsidR="00FC1369" w:rsidRPr="007A1AAE" w:rsidRDefault="00FC1369" w:rsidP="005A2262">
            <w:pPr>
              <w:pStyle w:val="aa"/>
              <w:numPr>
                <w:ilvl w:val="0"/>
                <w:numId w:val="29"/>
              </w:numPr>
              <w:spacing w:after="0"/>
              <w:ind w:left="35" w:firstLine="0"/>
              <w:contextualSpacing w:val="0"/>
              <w:rPr>
                <w:rFonts w:ascii="Times New Roman" w:hAnsi="Times New Roman"/>
                <w:b/>
              </w:rPr>
            </w:pPr>
            <w:r w:rsidRPr="007A1AAE">
              <w:rPr>
                <w:rFonts w:ascii="Times New Roman" w:hAnsi="Times New Roman"/>
              </w:rPr>
              <w:t>Ознакомление с первичной документацией по учету труда и его оплате в машинно– тракторном парке предприятия</w:t>
            </w:r>
          </w:p>
          <w:p w14:paraId="06C4F4F9" w14:textId="2AB00D70" w:rsidR="00FC1369" w:rsidRPr="007A1AAE" w:rsidRDefault="00FC1369" w:rsidP="005A2262">
            <w:pPr>
              <w:pStyle w:val="aa"/>
              <w:numPr>
                <w:ilvl w:val="0"/>
                <w:numId w:val="29"/>
              </w:numPr>
              <w:spacing w:after="0"/>
              <w:ind w:left="35" w:firstLine="0"/>
              <w:contextualSpacing w:val="0"/>
              <w:rPr>
                <w:rFonts w:ascii="Times New Roman" w:hAnsi="Times New Roman"/>
                <w:b/>
              </w:rPr>
            </w:pPr>
            <w:r w:rsidRPr="007A1AAE">
              <w:rPr>
                <w:rFonts w:ascii="Times New Roman" w:hAnsi="Times New Roman"/>
              </w:rPr>
              <w:t>Ознакомление с первичной документацией по учету транспортных работ тракторов. Путевой лист трактора, порядок заполнения путевого листа тракториста</w:t>
            </w:r>
          </w:p>
        </w:tc>
        <w:tc>
          <w:tcPr>
            <w:tcW w:w="660" w:type="pct"/>
            <w:vAlign w:val="center"/>
          </w:tcPr>
          <w:p w14:paraId="4CF6BBDD" w14:textId="4FE13CBD" w:rsidR="00FC1369" w:rsidRPr="007A1AAE" w:rsidRDefault="00FC1369" w:rsidP="00FC1369">
            <w:pPr>
              <w:suppressAutoHyphens/>
              <w:spacing w:after="0"/>
              <w:rPr>
                <w:rFonts w:ascii="Times New Roman" w:hAnsi="Times New Roman"/>
                <w:b/>
                <w:i/>
              </w:rPr>
            </w:pPr>
            <w:r w:rsidRPr="007A1AAE">
              <w:rPr>
                <w:rFonts w:ascii="Times New Roman" w:hAnsi="Times New Roman"/>
                <w:b/>
                <w:i/>
              </w:rPr>
              <w:t>36</w:t>
            </w:r>
          </w:p>
        </w:tc>
        <w:tc>
          <w:tcPr>
            <w:tcW w:w="547" w:type="pct"/>
            <w:vAlign w:val="center"/>
          </w:tcPr>
          <w:p w14:paraId="3091EB19" w14:textId="3F0D64C2" w:rsidR="00FC1369" w:rsidRPr="007A1AAE" w:rsidRDefault="00FC1369" w:rsidP="00FC1369">
            <w:pPr>
              <w:suppressAutoHyphens/>
              <w:spacing w:after="0"/>
              <w:rPr>
                <w:rFonts w:ascii="Times New Roman" w:hAnsi="Times New Roman"/>
                <w:b/>
                <w:i/>
              </w:rPr>
            </w:pPr>
            <w:r w:rsidRPr="007A1AAE">
              <w:rPr>
                <w:rFonts w:ascii="Times New Roman" w:hAnsi="Times New Roman"/>
                <w:b/>
                <w:i/>
              </w:rPr>
              <w:t>36</w:t>
            </w:r>
          </w:p>
        </w:tc>
        <w:tc>
          <w:tcPr>
            <w:tcW w:w="457" w:type="pct"/>
          </w:tcPr>
          <w:p w14:paraId="68F4E171" w14:textId="77777777" w:rsidR="00FC1369" w:rsidRPr="007A1AAE" w:rsidRDefault="00FC1369" w:rsidP="00FC1369">
            <w:pPr>
              <w:suppressAutoHyphens/>
              <w:spacing w:after="0"/>
              <w:rPr>
                <w:rFonts w:ascii="Times New Roman" w:hAnsi="Times New Roman"/>
                <w:b/>
                <w:i/>
              </w:rPr>
            </w:pPr>
          </w:p>
        </w:tc>
        <w:tc>
          <w:tcPr>
            <w:tcW w:w="529" w:type="pct"/>
          </w:tcPr>
          <w:p w14:paraId="15799135" w14:textId="77777777" w:rsidR="00FC1369" w:rsidRPr="007A1AAE" w:rsidRDefault="00FC1369" w:rsidP="00FC1369">
            <w:pPr>
              <w:suppressAutoHyphens/>
              <w:spacing w:after="0"/>
              <w:rPr>
                <w:rFonts w:ascii="Times New Roman" w:hAnsi="Times New Roman"/>
                <w:b/>
                <w:i/>
              </w:rPr>
            </w:pPr>
          </w:p>
        </w:tc>
      </w:tr>
      <w:tr w:rsidR="00F132ED" w:rsidRPr="007A1AAE" w14:paraId="203C215B" w14:textId="77777777" w:rsidTr="003A6208">
        <w:trPr>
          <w:trHeight w:val="20"/>
        </w:trPr>
        <w:tc>
          <w:tcPr>
            <w:tcW w:w="2807" w:type="pct"/>
            <w:gridSpan w:val="2"/>
          </w:tcPr>
          <w:p w14:paraId="679D487C" w14:textId="77777777" w:rsidR="00FC1369" w:rsidRPr="007A1AAE" w:rsidRDefault="00FC1369" w:rsidP="00FC1369">
            <w:pPr>
              <w:spacing w:after="0"/>
              <w:rPr>
                <w:rFonts w:ascii="Times New Roman" w:hAnsi="Times New Roman"/>
                <w:i/>
                <w:color w:val="C00000"/>
              </w:rPr>
            </w:pPr>
            <w:bookmarkStart w:id="10" w:name="_Hlk131669913"/>
            <w:r w:rsidRPr="007A1AAE">
              <w:rPr>
                <w:rFonts w:ascii="Times New Roman" w:hAnsi="Times New Roman"/>
                <w:b/>
                <w:bCs/>
              </w:rPr>
              <w:t xml:space="preserve">Производственная практика </w:t>
            </w:r>
            <w:r w:rsidRPr="007A1AAE">
              <w:rPr>
                <w:rFonts w:ascii="Times New Roman" w:hAnsi="Times New Roman"/>
                <w:b/>
                <w:bCs/>
                <w:i/>
              </w:rPr>
              <w:t>раздела №4</w:t>
            </w:r>
          </w:p>
          <w:p w14:paraId="17F2A07B" w14:textId="77777777" w:rsidR="00FC1369" w:rsidRPr="007A1AAE" w:rsidRDefault="00FC1369" w:rsidP="00FC1369">
            <w:pPr>
              <w:spacing w:after="0"/>
              <w:rPr>
                <w:rFonts w:ascii="Times New Roman" w:hAnsi="Times New Roman"/>
                <w:b/>
                <w:bCs/>
              </w:rPr>
            </w:pPr>
            <w:r w:rsidRPr="007A1AAE">
              <w:rPr>
                <w:rFonts w:ascii="Times New Roman" w:hAnsi="Times New Roman"/>
                <w:b/>
                <w:bCs/>
              </w:rPr>
              <w:t xml:space="preserve">Виды работ </w:t>
            </w:r>
          </w:p>
          <w:p w14:paraId="52034395" w14:textId="77777777" w:rsidR="00FC1369" w:rsidRPr="007A1AAE" w:rsidRDefault="00FC1369" w:rsidP="00FC1369">
            <w:pPr>
              <w:spacing w:after="0"/>
              <w:rPr>
                <w:rFonts w:ascii="Times New Roman" w:hAnsi="Times New Roman"/>
                <w:bCs/>
              </w:rPr>
            </w:pPr>
            <w:r w:rsidRPr="007A1AAE">
              <w:rPr>
                <w:rFonts w:ascii="Times New Roman" w:hAnsi="Times New Roman"/>
                <w:bCs/>
              </w:rPr>
              <w:lastRenderedPageBreak/>
              <w:t xml:space="preserve">1.Участие в разработке технологических карт по возделыванию сельскохозяйственных культур </w:t>
            </w:r>
          </w:p>
          <w:p w14:paraId="62448E1B" w14:textId="77777777" w:rsidR="00FC1369" w:rsidRPr="007A1AAE" w:rsidRDefault="00FC1369" w:rsidP="00FC1369">
            <w:pPr>
              <w:spacing w:after="0"/>
              <w:rPr>
                <w:rFonts w:ascii="Times New Roman" w:hAnsi="Times New Roman"/>
                <w:bCs/>
              </w:rPr>
            </w:pPr>
            <w:r w:rsidRPr="007A1AAE">
              <w:rPr>
                <w:rFonts w:ascii="Times New Roman" w:hAnsi="Times New Roman"/>
                <w:bCs/>
              </w:rPr>
              <w:t>2. Участие в построении графиков использования тракторов по маркам и составом МТП на заданный период</w:t>
            </w:r>
          </w:p>
          <w:p w14:paraId="7B0C9FFC" w14:textId="77777777" w:rsidR="00FC1369" w:rsidRPr="007A1AAE" w:rsidRDefault="00FC1369" w:rsidP="00FC1369">
            <w:pPr>
              <w:spacing w:after="0"/>
              <w:rPr>
                <w:rFonts w:ascii="Times New Roman" w:hAnsi="Times New Roman"/>
                <w:bCs/>
              </w:rPr>
            </w:pPr>
            <w:r w:rsidRPr="007A1AAE">
              <w:rPr>
                <w:rFonts w:ascii="Times New Roman" w:hAnsi="Times New Roman"/>
                <w:bCs/>
              </w:rPr>
              <w:t>3. Участие в построении графиков проведения технического обслуживания и ремонта на заданный период</w:t>
            </w:r>
          </w:p>
          <w:p w14:paraId="2E628241" w14:textId="77777777" w:rsidR="00FC1369" w:rsidRPr="007A1AAE" w:rsidRDefault="00FC1369" w:rsidP="00FC1369">
            <w:pPr>
              <w:spacing w:after="0"/>
              <w:rPr>
                <w:rFonts w:ascii="Times New Roman" w:hAnsi="Times New Roman"/>
                <w:bCs/>
              </w:rPr>
            </w:pPr>
            <w:r w:rsidRPr="007A1AAE">
              <w:rPr>
                <w:rFonts w:ascii="Times New Roman" w:hAnsi="Times New Roman"/>
                <w:bCs/>
              </w:rPr>
              <w:t>3. Участие в расчете потребного количества автотранспорта на заданный период механизированных работ</w:t>
            </w:r>
          </w:p>
          <w:p w14:paraId="142BCD42" w14:textId="77777777" w:rsidR="00FC1369" w:rsidRPr="007A1AAE" w:rsidRDefault="00FC1369" w:rsidP="00FC1369">
            <w:pPr>
              <w:spacing w:after="0"/>
              <w:rPr>
                <w:rFonts w:ascii="Times New Roman" w:hAnsi="Times New Roman"/>
                <w:bCs/>
              </w:rPr>
            </w:pPr>
            <w:r w:rsidRPr="007A1AAE">
              <w:rPr>
                <w:rFonts w:ascii="Times New Roman" w:hAnsi="Times New Roman"/>
                <w:bCs/>
              </w:rPr>
              <w:t>4. Участие в постановке техники на хранение</w:t>
            </w:r>
          </w:p>
          <w:p w14:paraId="1679CFF5" w14:textId="70037B12" w:rsidR="00B34203" w:rsidRPr="007A1AAE" w:rsidRDefault="00FC1369" w:rsidP="00FC1369">
            <w:pPr>
              <w:spacing w:after="0"/>
              <w:rPr>
                <w:rFonts w:ascii="Times New Roman" w:hAnsi="Times New Roman"/>
                <w:b/>
              </w:rPr>
            </w:pPr>
            <w:r w:rsidRPr="007A1AAE">
              <w:rPr>
                <w:rFonts w:ascii="Times New Roman" w:hAnsi="Times New Roman"/>
                <w:bCs/>
              </w:rPr>
              <w:t>5. Участие в выполнении механизированных сельскохозяйственных работ</w:t>
            </w:r>
          </w:p>
        </w:tc>
        <w:tc>
          <w:tcPr>
            <w:tcW w:w="660" w:type="pct"/>
            <w:vAlign w:val="center"/>
          </w:tcPr>
          <w:p w14:paraId="5A2BB2D5" w14:textId="00637562" w:rsidR="00B34203" w:rsidRPr="007A1AAE" w:rsidRDefault="00FC1369" w:rsidP="00FC1369">
            <w:pPr>
              <w:suppressAutoHyphens/>
              <w:spacing w:after="0"/>
              <w:rPr>
                <w:rFonts w:ascii="Times New Roman" w:hAnsi="Times New Roman"/>
                <w:b/>
                <w:iCs/>
              </w:rPr>
            </w:pPr>
            <w:r w:rsidRPr="007A1AAE">
              <w:rPr>
                <w:rFonts w:ascii="Times New Roman" w:hAnsi="Times New Roman"/>
                <w:b/>
                <w:iCs/>
              </w:rPr>
              <w:lastRenderedPageBreak/>
              <w:t>36</w:t>
            </w:r>
          </w:p>
        </w:tc>
        <w:tc>
          <w:tcPr>
            <w:tcW w:w="547" w:type="pct"/>
            <w:vAlign w:val="center"/>
          </w:tcPr>
          <w:p w14:paraId="5978847F" w14:textId="67E36171" w:rsidR="00B34203" w:rsidRPr="007A1AAE" w:rsidRDefault="00FC1369" w:rsidP="00FC1369">
            <w:pPr>
              <w:suppressAutoHyphens/>
              <w:spacing w:after="0"/>
              <w:rPr>
                <w:rFonts w:ascii="Times New Roman" w:hAnsi="Times New Roman"/>
                <w:b/>
                <w:iCs/>
              </w:rPr>
            </w:pPr>
            <w:r w:rsidRPr="007A1AAE">
              <w:rPr>
                <w:rFonts w:ascii="Times New Roman" w:hAnsi="Times New Roman"/>
                <w:b/>
                <w:iCs/>
              </w:rPr>
              <w:t>36</w:t>
            </w:r>
          </w:p>
        </w:tc>
        <w:tc>
          <w:tcPr>
            <w:tcW w:w="457" w:type="pct"/>
          </w:tcPr>
          <w:p w14:paraId="7F7FE449" w14:textId="77777777" w:rsidR="00B34203" w:rsidRPr="007A1AAE" w:rsidRDefault="00B34203" w:rsidP="00FC1369">
            <w:pPr>
              <w:suppressAutoHyphens/>
              <w:spacing w:after="0"/>
              <w:rPr>
                <w:rFonts w:ascii="Times New Roman" w:hAnsi="Times New Roman"/>
                <w:b/>
                <w:i/>
              </w:rPr>
            </w:pPr>
          </w:p>
        </w:tc>
        <w:tc>
          <w:tcPr>
            <w:tcW w:w="529" w:type="pct"/>
          </w:tcPr>
          <w:p w14:paraId="6865B0CA" w14:textId="77777777" w:rsidR="00B34203" w:rsidRPr="007A1AAE" w:rsidRDefault="00B34203" w:rsidP="00FC1369">
            <w:pPr>
              <w:suppressAutoHyphens/>
              <w:spacing w:after="0"/>
              <w:rPr>
                <w:rFonts w:ascii="Times New Roman" w:hAnsi="Times New Roman"/>
                <w:b/>
                <w:i/>
              </w:rPr>
            </w:pPr>
          </w:p>
        </w:tc>
      </w:tr>
      <w:bookmarkEnd w:id="10"/>
      <w:tr w:rsidR="00F132ED" w:rsidRPr="007A1AAE" w14:paraId="76E3689E" w14:textId="77777777" w:rsidTr="003A6208">
        <w:trPr>
          <w:trHeight w:val="20"/>
        </w:trPr>
        <w:tc>
          <w:tcPr>
            <w:tcW w:w="2807" w:type="pct"/>
            <w:gridSpan w:val="2"/>
          </w:tcPr>
          <w:p w14:paraId="14C0760B" w14:textId="77777777" w:rsidR="00B34203" w:rsidRPr="007A1AAE" w:rsidRDefault="00B34203" w:rsidP="00FC1369">
            <w:pPr>
              <w:spacing w:after="0"/>
              <w:rPr>
                <w:rFonts w:ascii="Times New Roman" w:hAnsi="Times New Roman"/>
                <w:b/>
                <w:bCs/>
              </w:rPr>
            </w:pPr>
            <w:r w:rsidRPr="007A1AAE">
              <w:rPr>
                <w:rFonts w:ascii="Times New Roman" w:hAnsi="Times New Roman"/>
                <w:b/>
                <w:bCs/>
              </w:rPr>
              <w:t>Всего</w:t>
            </w:r>
          </w:p>
        </w:tc>
        <w:tc>
          <w:tcPr>
            <w:tcW w:w="660" w:type="pct"/>
            <w:vAlign w:val="center"/>
          </w:tcPr>
          <w:p w14:paraId="367D5166" w14:textId="15166F9F" w:rsidR="00B34203" w:rsidRPr="007A1AAE" w:rsidRDefault="00FC1369" w:rsidP="00FC1369">
            <w:pPr>
              <w:spacing w:after="0"/>
              <w:rPr>
                <w:rFonts w:ascii="Times New Roman" w:hAnsi="Times New Roman"/>
                <w:b/>
                <w:bCs/>
                <w:i/>
              </w:rPr>
            </w:pPr>
            <w:r w:rsidRPr="007A1AAE">
              <w:rPr>
                <w:rFonts w:ascii="Times New Roman" w:eastAsiaTheme="minorHAnsi" w:hAnsi="Times New Roman"/>
                <w:b/>
                <w:bCs/>
                <w:lang w:eastAsia="en-US"/>
              </w:rPr>
              <w:t>360</w:t>
            </w:r>
          </w:p>
        </w:tc>
        <w:tc>
          <w:tcPr>
            <w:tcW w:w="547" w:type="pct"/>
            <w:vAlign w:val="center"/>
          </w:tcPr>
          <w:p w14:paraId="00A881E3" w14:textId="030B62AF" w:rsidR="00B34203" w:rsidRPr="007A1AAE" w:rsidRDefault="00FC1369" w:rsidP="00FC1369">
            <w:pPr>
              <w:spacing w:after="0"/>
              <w:rPr>
                <w:rFonts w:ascii="Times New Roman" w:hAnsi="Times New Roman"/>
                <w:b/>
                <w:bCs/>
                <w:i/>
              </w:rPr>
            </w:pPr>
            <w:r w:rsidRPr="007A1AAE">
              <w:rPr>
                <w:rFonts w:ascii="Times New Roman" w:eastAsiaTheme="minorHAnsi" w:hAnsi="Times New Roman"/>
                <w:b/>
                <w:bCs/>
                <w:lang w:eastAsia="en-US"/>
              </w:rPr>
              <w:t>592</w:t>
            </w:r>
          </w:p>
        </w:tc>
        <w:tc>
          <w:tcPr>
            <w:tcW w:w="457" w:type="pct"/>
          </w:tcPr>
          <w:p w14:paraId="5B8B8E0C" w14:textId="77777777" w:rsidR="00B34203" w:rsidRPr="007A1AAE" w:rsidRDefault="00B34203" w:rsidP="00FC1369">
            <w:pPr>
              <w:spacing w:after="0"/>
              <w:rPr>
                <w:rFonts w:ascii="Times New Roman" w:hAnsi="Times New Roman"/>
                <w:b/>
                <w:i/>
              </w:rPr>
            </w:pPr>
          </w:p>
        </w:tc>
        <w:tc>
          <w:tcPr>
            <w:tcW w:w="529" w:type="pct"/>
          </w:tcPr>
          <w:p w14:paraId="13D53F20" w14:textId="77777777" w:rsidR="00B34203" w:rsidRPr="007A1AAE" w:rsidRDefault="00B34203" w:rsidP="00FC1369">
            <w:pPr>
              <w:spacing w:after="0"/>
              <w:rPr>
                <w:rFonts w:ascii="Times New Roman" w:hAnsi="Times New Roman"/>
                <w:b/>
                <w:i/>
              </w:rPr>
            </w:pPr>
          </w:p>
        </w:tc>
      </w:tr>
    </w:tbl>
    <w:p w14:paraId="6C48F4E0" w14:textId="77777777" w:rsidR="00B34203" w:rsidRDefault="00B34203" w:rsidP="00A769C2">
      <w:pPr>
        <w:ind w:left="851"/>
        <w:rPr>
          <w:rFonts w:ascii="Times New Roman" w:hAnsi="Times New Roman"/>
          <w:b/>
          <w:sz w:val="24"/>
          <w:szCs w:val="24"/>
        </w:rPr>
      </w:pPr>
    </w:p>
    <w:p w14:paraId="55435E0A" w14:textId="77777777" w:rsidR="00A769C2" w:rsidRDefault="00A769C2" w:rsidP="00A769C2">
      <w:pPr>
        <w:spacing w:after="0"/>
        <w:rPr>
          <w:rFonts w:ascii="Times New Roman" w:hAnsi="Times New Roman"/>
        </w:rPr>
        <w:sectPr w:rsidR="00A769C2">
          <w:pgSz w:w="16838" w:h="11906" w:orient="landscape"/>
          <w:pgMar w:top="1701" w:right="1134" w:bottom="851" w:left="1134" w:header="709" w:footer="709" w:gutter="0"/>
          <w:cols w:space="720"/>
        </w:sectPr>
      </w:pPr>
    </w:p>
    <w:p w14:paraId="147B8C10" w14:textId="77777777" w:rsidR="00A769C2" w:rsidRDefault="00A769C2" w:rsidP="00A769C2">
      <w:pPr>
        <w:contextualSpacing/>
        <w:jc w:val="center"/>
        <w:rPr>
          <w:rFonts w:ascii="Times New Roman" w:eastAsiaTheme="minorHAnsi" w:hAnsi="Times New Roman" w:cstheme="minorBidi"/>
          <w:b/>
          <w:bCs/>
          <w:sz w:val="24"/>
          <w:szCs w:val="24"/>
          <w:lang w:eastAsia="en-US"/>
        </w:rPr>
      </w:pPr>
      <w:r>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62B900E6" w14:textId="77777777" w:rsidR="00A769C2" w:rsidRDefault="00A769C2" w:rsidP="00A769C2">
      <w:pPr>
        <w:ind w:firstLine="709"/>
        <w:contextualSpacing/>
        <w:rPr>
          <w:rFonts w:ascii="Times New Roman" w:eastAsiaTheme="minorHAnsi" w:hAnsi="Times New Roman" w:cstheme="minorBidi"/>
          <w:b/>
          <w:bCs/>
          <w:sz w:val="24"/>
          <w:szCs w:val="24"/>
          <w:lang w:eastAsia="en-US"/>
        </w:rPr>
      </w:pPr>
    </w:p>
    <w:p w14:paraId="6E647582" w14:textId="77777777" w:rsidR="00A769C2" w:rsidRDefault="00A769C2" w:rsidP="00A769C2">
      <w:pPr>
        <w:ind w:firstLine="709"/>
        <w:contextualSpacing/>
        <w:rPr>
          <w:rFonts w:ascii="Times New Roman" w:eastAsiaTheme="minorHAnsi" w:hAnsi="Times New Roman" w:cstheme="minorBidi"/>
          <w:b/>
          <w:bCs/>
          <w:sz w:val="24"/>
          <w:szCs w:val="24"/>
          <w:lang w:eastAsia="en-US"/>
        </w:rPr>
      </w:pPr>
      <w:r>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EFCE308" w14:textId="45125DFF" w:rsidR="00A769C2" w:rsidRDefault="00A769C2" w:rsidP="00A769C2">
      <w:pPr>
        <w:suppressAutoHyphens/>
        <w:ind w:firstLine="709"/>
        <w:contextualSpacing/>
        <w:jc w:val="both"/>
        <w:rPr>
          <w:rFonts w:ascii="Times New Roman" w:eastAsiaTheme="minorHAnsi" w:hAnsi="Times New Roman" w:cstheme="minorBidi"/>
          <w:bCs/>
          <w:i/>
          <w:sz w:val="24"/>
          <w:szCs w:val="24"/>
          <w:lang w:eastAsia="en-US"/>
        </w:rPr>
      </w:pPr>
      <w:r>
        <w:rPr>
          <w:rFonts w:ascii="Times New Roman" w:eastAsiaTheme="minorHAnsi" w:hAnsi="Times New Roman" w:cstheme="minorBidi"/>
          <w:bCs/>
          <w:sz w:val="24"/>
          <w:szCs w:val="24"/>
          <w:lang w:eastAsia="en-US"/>
        </w:rPr>
        <w:t>Кабинет</w:t>
      </w:r>
      <w:r>
        <w:rPr>
          <w:rFonts w:ascii="Times New Roman" w:eastAsiaTheme="minorHAnsi" w:hAnsi="Times New Roman" w:cstheme="minorBidi"/>
          <w:bCs/>
          <w:i/>
          <w:sz w:val="24"/>
          <w:szCs w:val="24"/>
          <w:lang w:eastAsia="en-US"/>
        </w:rPr>
        <w:t xml:space="preserve"> </w:t>
      </w:r>
      <w:r w:rsidR="007D07D2">
        <w:rPr>
          <w:rFonts w:ascii="Times New Roman" w:hAnsi="Times New Roman"/>
          <w:bCs/>
          <w:sz w:val="24"/>
          <w:szCs w:val="24"/>
        </w:rPr>
        <w:t>социально-экономических дисциплин</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A769C2">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w:t>
      </w:r>
    </w:p>
    <w:p w14:paraId="669E6579" w14:textId="7AECD19E" w:rsidR="00A769C2" w:rsidRDefault="00A769C2" w:rsidP="00A769C2">
      <w:pPr>
        <w:suppressAutoHyphens/>
        <w:ind w:firstLine="709"/>
        <w:contextualSpacing/>
        <w:jc w:val="both"/>
        <w:rPr>
          <w:rFonts w:ascii="Times New Roman" w:eastAsiaTheme="minorHAnsi" w:hAnsi="Times New Roman" w:cstheme="minorBidi"/>
          <w:bCs/>
          <w:i/>
          <w:sz w:val="24"/>
          <w:szCs w:val="24"/>
          <w:lang w:eastAsia="en-US"/>
        </w:rPr>
      </w:pPr>
      <w:r>
        <w:rPr>
          <w:rFonts w:ascii="Times New Roman" w:eastAsiaTheme="minorHAnsi" w:hAnsi="Times New Roman" w:cstheme="minorBidi"/>
          <w:bCs/>
          <w:sz w:val="24"/>
          <w:szCs w:val="24"/>
          <w:lang w:eastAsia="en-US"/>
        </w:rPr>
        <w:t>Лаборатории</w:t>
      </w:r>
      <w:r w:rsidR="007D07D2">
        <w:rPr>
          <w:rFonts w:ascii="Times New Roman" w:eastAsiaTheme="minorHAnsi" w:hAnsi="Times New Roman" w:cstheme="minorBidi"/>
          <w:bCs/>
          <w:sz w:val="24"/>
          <w:szCs w:val="24"/>
          <w:lang w:eastAsia="en-US"/>
        </w:rPr>
        <w:t xml:space="preserve"> </w:t>
      </w:r>
      <w:r w:rsidR="007D07D2">
        <w:rPr>
          <w:rFonts w:ascii="Times New Roman" w:hAnsi="Times New Roman"/>
          <w:bCs/>
          <w:sz w:val="24"/>
          <w:szCs w:val="24"/>
        </w:rPr>
        <w:t>Тракторов и автомобилей, Сельскохозяйственных и мелиоративных машин, Ремонта машин, оборудования и восстановления деталей, Технологии и механизации производства продукции растениеводства, Технологии и механизации производства продукции животноводства</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sz w:val="24"/>
          <w:szCs w:val="24"/>
          <w:lang w:eastAsia="en-US"/>
        </w:rPr>
        <w:t xml:space="preserve">оснащенные в соответствии с п. 6.1.2.3 образовательной программы по </w:t>
      </w:r>
      <w:r w:rsidRPr="00A769C2">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w:t>
      </w:r>
    </w:p>
    <w:p w14:paraId="65A7BC4E" w14:textId="1BE98B56" w:rsidR="00A769C2" w:rsidRDefault="00A769C2" w:rsidP="00A769C2">
      <w:pPr>
        <w:suppressAutoHyphens/>
        <w:ind w:firstLine="709"/>
        <w:contextualSpacing/>
        <w:jc w:val="both"/>
        <w:rPr>
          <w:rFonts w:ascii="Times New Roman" w:eastAsiaTheme="minorHAnsi" w:hAnsi="Times New Roman" w:cstheme="minorBidi"/>
          <w:bCs/>
          <w:i/>
          <w:sz w:val="24"/>
          <w:szCs w:val="24"/>
          <w:lang w:eastAsia="en-US"/>
        </w:rPr>
      </w:pPr>
      <w:r>
        <w:rPr>
          <w:rFonts w:ascii="Times New Roman" w:eastAsiaTheme="minorHAnsi" w:hAnsi="Times New Roman" w:cstheme="minorBidi"/>
          <w:bCs/>
          <w:sz w:val="24"/>
          <w:szCs w:val="24"/>
          <w:lang w:eastAsia="en-US"/>
        </w:rPr>
        <w:t>Мастерские</w:t>
      </w:r>
      <w:r w:rsidR="007D07D2">
        <w:rPr>
          <w:rFonts w:ascii="Times New Roman" w:eastAsiaTheme="minorHAnsi" w:hAnsi="Times New Roman" w:cstheme="minorBidi"/>
          <w:bCs/>
          <w:sz w:val="24"/>
          <w:szCs w:val="24"/>
          <w:lang w:eastAsia="en-US"/>
        </w:rPr>
        <w:t xml:space="preserve"> </w:t>
      </w:r>
      <w:r w:rsidR="007D07D2">
        <w:rPr>
          <w:rFonts w:ascii="Times New Roman" w:hAnsi="Times New Roman"/>
          <w:bCs/>
          <w:sz w:val="24"/>
          <w:szCs w:val="24"/>
        </w:rPr>
        <w:t>Слесарная мастерская, Сварочная мастерская</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sz w:val="24"/>
          <w:szCs w:val="24"/>
          <w:lang w:eastAsia="en-US"/>
        </w:rPr>
        <w:t xml:space="preserve">оснащенные в соответствии с п. 6.1.2.4 образовательной программы по данной </w:t>
      </w:r>
      <w:r w:rsidRPr="00A769C2">
        <w:rPr>
          <w:rFonts w:ascii="Times New Roman" w:eastAsiaTheme="minorHAnsi" w:hAnsi="Times New Roman" w:cstheme="minorBidi"/>
          <w:bCs/>
          <w:sz w:val="24"/>
          <w:szCs w:val="24"/>
          <w:lang w:eastAsia="en-US"/>
        </w:rPr>
        <w:t>специальности</w:t>
      </w:r>
      <w:r>
        <w:rPr>
          <w:rFonts w:ascii="Times New Roman" w:eastAsiaTheme="minorHAnsi" w:hAnsi="Times New Roman" w:cstheme="minorBidi"/>
          <w:bCs/>
          <w:i/>
          <w:sz w:val="24"/>
          <w:szCs w:val="24"/>
          <w:lang w:eastAsia="en-US"/>
        </w:rPr>
        <w:t>.</w:t>
      </w:r>
    </w:p>
    <w:p w14:paraId="6EEFE502" w14:textId="7CD18F3B" w:rsidR="00A769C2" w:rsidRDefault="00A769C2" w:rsidP="00A769C2">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A769C2">
        <w:rPr>
          <w:rFonts w:ascii="Times New Roman" w:eastAsiaTheme="minorHAnsi" w:hAnsi="Times New Roman"/>
          <w:bCs/>
          <w:sz w:val="24"/>
          <w:szCs w:val="24"/>
          <w:lang w:eastAsia="en-US"/>
        </w:rPr>
        <w:t>специальности</w:t>
      </w:r>
      <w:r>
        <w:rPr>
          <w:rFonts w:ascii="Times New Roman" w:eastAsiaTheme="minorHAnsi" w:hAnsi="Times New Roman"/>
          <w:bCs/>
          <w:i/>
          <w:sz w:val="24"/>
          <w:szCs w:val="24"/>
          <w:lang w:eastAsia="en-US"/>
        </w:rPr>
        <w:t>.</w:t>
      </w:r>
    </w:p>
    <w:p w14:paraId="0431746B" w14:textId="77777777" w:rsidR="00A769C2" w:rsidRDefault="00A769C2" w:rsidP="00A769C2">
      <w:pPr>
        <w:spacing w:after="0" w:line="240" w:lineRule="auto"/>
        <w:ind w:firstLine="709"/>
        <w:jc w:val="both"/>
        <w:rPr>
          <w:rFonts w:ascii="Times New Roman" w:hAnsi="Times New Roman"/>
          <w:bCs/>
          <w:sz w:val="24"/>
          <w:szCs w:val="24"/>
        </w:rPr>
      </w:pPr>
    </w:p>
    <w:p w14:paraId="784BD58E" w14:textId="77777777" w:rsidR="00A769C2" w:rsidRDefault="00A769C2" w:rsidP="00A769C2">
      <w:pPr>
        <w:pStyle w:val="aa"/>
        <w:numPr>
          <w:ilvl w:val="1"/>
          <w:numId w:val="28"/>
        </w:numPr>
        <w:spacing w:after="0" w:line="240" w:lineRule="auto"/>
        <w:ind w:left="709" w:firstLine="0"/>
        <w:jc w:val="both"/>
        <w:rPr>
          <w:rFonts w:ascii="Times New Roman" w:hAnsi="Times New Roman"/>
          <w:b/>
          <w:sz w:val="24"/>
          <w:szCs w:val="24"/>
        </w:rPr>
      </w:pPr>
      <w:r>
        <w:rPr>
          <w:rFonts w:ascii="Times New Roman" w:hAnsi="Times New Roman"/>
          <w:b/>
          <w:sz w:val="24"/>
          <w:szCs w:val="24"/>
        </w:rPr>
        <w:t>Информационное обеспечение реализации программы</w:t>
      </w:r>
    </w:p>
    <w:p w14:paraId="104C9AA1" w14:textId="77777777" w:rsidR="00A769C2" w:rsidRDefault="00A769C2" w:rsidP="00A769C2">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5D4D7A5" w14:textId="77777777" w:rsidR="00A769C2" w:rsidRDefault="00A769C2" w:rsidP="00A769C2">
      <w:pPr>
        <w:ind w:firstLine="709"/>
        <w:contextualSpacing/>
        <w:rPr>
          <w:rFonts w:ascii="Times New Roman" w:eastAsiaTheme="minorHAnsi" w:hAnsi="Times New Roman"/>
          <w:sz w:val="24"/>
          <w:szCs w:val="24"/>
          <w:lang w:eastAsia="en-US"/>
        </w:rPr>
      </w:pPr>
    </w:p>
    <w:p w14:paraId="3161C7E2" w14:textId="77777777" w:rsidR="00A769C2" w:rsidRPr="00817DA8" w:rsidRDefault="00A769C2" w:rsidP="00A769C2">
      <w:pPr>
        <w:ind w:firstLine="709"/>
        <w:contextualSpacing/>
        <w:rPr>
          <w:rFonts w:ascii="Times New Roman" w:eastAsiaTheme="minorHAnsi" w:hAnsi="Times New Roman"/>
          <w:b/>
          <w:sz w:val="24"/>
          <w:szCs w:val="24"/>
          <w:lang w:eastAsia="en-US"/>
        </w:rPr>
      </w:pPr>
      <w:r w:rsidRPr="00817DA8">
        <w:rPr>
          <w:rFonts w:ascii="Times New Roman" w:eastAsiaTheme="minorHAnsi" w:hAnsi="Times New Roman"/>
          <w:b/>
          <w:sz w:val="24"/>
          <w:szCs w:val="24"/>
          <w:lang w:eastAsia="en-US"/>
        </w:rPr>
        <w:t>3.2.1. Основные печатные издания</w:t>
      </w:r>
    </w:p>
    <w:p w14:paraId="4F33B69C" w14:textId="77777777" w:rsidR="007D07D2" w:rsidRPr="00817DA8" w:rsidRDefault="007D07D2" w:rsidP="007D07D2">
      <w:pPr>
        <w:shd w:val="clear" w:color="auto" w:fill="FFFFFF"/>
        <w:spacing w:after="0"/>
        <w:ind w:firstLine="709"/>
        <w:jc w:val="both"/>
        <w:rPr>
          <w:rFonts w:ascii="Times New Roman" w:hAnsi="Times New Roman"/>
          <w:sz w:val="24"/>
          <w:szCs w:val="24"/>
        </w:rPr>
      </w:pPr>
      <w:r w:rsidRPr="00817DA8">
        <w:rPr>
          <w:rFonts w:ascii="Times New Roman" w:hAnsi="Times New Roman"/>
          <w:sz w:val="24"/>
          <w:szCs w:val="24"/>
        </w:rPr>
        <w:t>1.</w:t>
      </w:r>
      <w:r w:rsidRPr="00817DA8">
        <w:rPr>
          <w:rFonts w:ascii="Times New Roman" w:hAnsi="Times New Roman"/>
          <w:b/>
          <w:sz w:val="24"/>
          <w:szCs w:val="24"/>
        </w:rPr>
        <w:t xml:space="preserve"> </w:t>
      </w:r>
      <w:r w:rsidRPr="00817DA8">
        <w:rPr>
          <w:rFonts w:ascii="Times New Roman" w:hAnsi="Times New Roman"/>
          <w:sz w:val="24"/>
          <w:szCs w:val="24"/>
        </w:rPr>
        <w:t xml:space="preserve">Система технического обслуживания и ремонта сельскохозяйственных машин и механизмов: </w:t>
      </w:r>
      <w:r w:rsidRPr="00817DA8">
        <w:rPr>
          <w:rFonts w:ascii="Times New Roman" w:hAnsi="Times New Roman"/>
          <w:bCs/>
          <w:sz w:val="24"/>
          <w:szCs w:val="24"/>
        </w:rPr>
        <w:t xml:space="preserve">учебник для СПО / </w:t>
      </w:r>
      <w:r w:rsidRPr="00817DA8">
        <w:rPr>
          <w:rFonts w:ascii="Times New Roman" w:hAnsi="Times New Roman"/>
          <w:sz w:val="24"/>
          <w:szCs w:val="24"/>
        </w:rPr>
        <w:t>В.М. Тараторкин, И.Г. Голубев. — Москва: Академия, 2018. — 384 с. — ISBN издания: 978-5-4468-6132-3</w:t>
      </w:r>
    </w:p>
    <w:p w14:paraId="0DF15D76" w14:textId="77777777" w:rsidR="007D07D2" w:rsidRPr="00817DA8" w:rsidRDefault="007D07D2" w:rsidP="007D07D2">
      <w:pPr>
        <w:shd w:val="clear" w:color="auto" w:fill="FFFFFF"/>
        <w:spacing w:after="0"/>
        <w:ind w:firstLine="709"/>
        <w:jc w:val="both"/>
        <w:rPr>
          <w:rFonts w:ascii="Times New Roman" w:hAnsi="Times New Roman"/>
          <w:color w:val="000000"/>
          <w:sz w:val="24"/>
          <w:szCs w:val="24"/>
        </w:rPr>
      </w:pPr>
      <w:r w:rsidRPr="00817DA8">
        <w:rPr>
          <w:rFonts w:ascii="Times New Roman" w:eastAsia="Calibri" w:hAnsi="Times New Roman"/>
          <w:sz w:val="24"/>
          <w:szCs w:val="24"/>
          <w:shd w:val="clear" w:color="auto" w:fill="FFFFFF"/>
          <w:lang w:eastAsia="en-US"/>
        </w:rPr>
        <w:t>2. Технологические процессы ремонтного производства: учебник для СПО / И.Г. Голубев, В.М. Тараторкин. - Москва: Академия, 2021.  – 304 с. –</w:t>
      </w:r>
      <w:r w:rsidRPr="00817DA8">
        <w:rPr>
          <w:rFonts w:ascii="Times New Roman" w:hAnsi="Times New Roman"/>
          <w:bCs/>
          <w:color w:val="000000"/>
          <w:sz w:val="24"/>
          <w:szCs w:val="24"/>
        </w:rPr>
        <w:t xml:space="preserve"> ISBN издания:</w:t>
      </w:r>
      <w:r w:rsidRPr="00817DA8">
        <w:rPr>
          <w:rFonts w:ascii="Times New Roman" w:hAnsi="Times New Roman"/>
          <w:color w:val="000000"/>
          <w:sz w:val="24"/>
          <w:szCs w:val="24"/>
        </w:rPr>
        <w:t> 978-5-4468-9954-8</w:t>
      </w:r>
    </w:p>
    <w:p w14:paraId="7F9B22B9" w14:textId="77777777" w:rsidR="007D07D2" w:rsidRPr="00817DA8" w:rsidRDefault="007D07D2" w:rsidP="007D07D2">
      <w:pPr>
        <w:shd w:val="clear" w:color="auto" w:fill="FFFFFF"/>
        <w:spacing w:after="0"/>
        <w:ind w:firstLine="709"/>
        <w:jc w:val="both"/>
        <w:rPr>
          <w:rFonts w:ascii="Times New Roman" w:hAnsi="Times New Roman"/>
          <w:color w:val="000000"/>
          <w:sz w:val="24"/>
          <w:szCs w:val="24"/>
        </w:rPr>
      </w:pPr>
      <w:r w:rsidRPr="00817DA8">
        <w:rPr>
          <w:rFonts w:ascii="Times New Roman" w:hAnsi="Times New Roman"/>
          <w:sz w:val="24"/>
          <w:szCs w:val="24"/>
        </w:rPr>
        <w:t xml:space="preserve">3. </w:t>
      </w:r>
      <w:hyperlink r:id="rId30" w:history="1">
        <w:r w:rsidRPr="00817DA8">
          <w:rPr>
            <w:rStyle w:val="af5"/>
            <w:rFonts w:ascii="Times New Roman" w:eastAsia="Batang" w:hAnsi="Times New Roman"/>
            <w:bCs/>
            <w:color w:val="000000"/>
            <w:sz w:val="24"/>
            <w:szCs w:val="24"/>
            <w:u w:val="none"/>
          </w:rPr>
          <w:t>Тракторы: Устройство и техническое обслуживание</w:t>
        </w:r>
      </w:hyperlink>
      <w:r w:rsidRPr="00817DA8">
        <w:rPr>
          <w:rFonts w:ascii="Times New Roman" w:hAnsi="Times New Roman"/>
          <w:bCs/>
          <w:color w:val="000000"/>
          <w:sz w:val="24"/>
          <w:szCs w:val="24"/>
        </w:rPr>
        <w:t xml:space="preserve">: учебное пособие для СПО /      Г.И.  </w:t>
      </w:r>
      <w:hyperlink r:id="rId31" w:history="1">
        <w:r w:rsidRPr="00817DA8">
          <w:rPr>
            <w:rStyle w:val="af5"/>
            <w:rFonts w:ascii="Times New Roman" w:eastAsia="Batang" w:hAnsi="Times New Roman"/>
            <w:color w:val="000000"/>
            <w:sz w:val="24"/>
            <w:szCs w:val="24"/>
            <w:u w:val="none"/>
          </w:rPr>
          <w:t>Гладов</w:t>
        </w:r>
      </w:hyperlink>
      <w:r w:rsidRPr="00817DA8">
        <w:rPr>
          <w:rFonts w:ascii="Times New Roman" w:hAnsi="Times New Roman"/>
          <w:color w:val="000000"/>
          <w:sz w:val="24"/>
          <w:szCs w:val="24"/>
        </w:rPr>
        <w:t xml:space="preserve">, А.М. Петренко.– Москва: Академия, 2019. – 256 с. - </w:t>
      </w:r>
      <w:r w:rsidRPr="00817DA8">
        <w:rPr>
          <w:rFonts w:ascii="Times New Roman" w:hAnsi="Times New Roman"/>
          <w:bCs/>
          <w:color w:val="000000"/>
          <w:sz w:val="24"/>
          <w:szCs w:val="24"/>
        </w:rPr>
        <w:t>ISBN издания:</w:t>
      </w:r>
      <w:r w:rsidRPr="00817DA8">
        <w:rPr>
          <w:rFonts w:ascii="Times New Roman" w:hAnsi="Times New Roman"/>
          <w:color w:val="000000"/>
          <w:sz w:val="24"/>
          <w:szCs w:val="24"/>
        </w:rPr>
        <w:t> 978-5-4468-5948-1</w:t>
      </w:r>
    </w:p>
    <w:p w14:paraId="7D900F82" w14:textId="77777777" w:rsidR="007D07D2" w:rsidRPr="00817DA8" w:rsidRDefault="007D07D2" w:rsidP="007D07D2">
      <w:pPr>
        <w:shd w:val="clear" w:color="auto" w:fill="FFFFFF"/>
        <w:spacing w:after="0"/>
        <w:ind w:firstLine="709"/>
        <w:jc w:val="both"/>
        <w:rPr>
          <w:rFonts w:ascii="Times New Roman" w:hAnsi="Times New Roman"/>
          <w:color w:val="000000"/>
          <w:sz w:val="24"/>
          <w:szCs w:val="24"/>
        </w:rPr>
      </w:pPr>
      <w:r w:rsidRPr="00817DA8">
        <w:rPr>
          <w:rFonts w:ascii="Times New Roman" w:hAnsi="Times New Roman"/>
          <w:sz w:val="24"/>
          <w:szCs w:val="24"/>
        </w:rPr>
        <w:t xml:space="preserve">4. </w:t>
      </w:r>
      <w:hyperlink r:id="rId32" w:history="1">
        <w:r w:rsidRPr="00817DA8">
          <w:rPr>
            <w:rStyle w:val="af5"/>
            <w:rFonts w:ascii="Times New Roman" w:eastAsia="Batang" w:hAnsi="Times New Roman"/>
            <w:bCs/>
            <w:color w:val="000000"/>
            <w:sz w:val="24"/>
            <w:szCs w:val="24"/>
            <w:u w:val="none"/>
          </w:rPr>
          <w:t>Эксплуатация и техническое обслуживание сельскохозяйственных машин и оборудования</w:t>
        </w:r>
      </w:hyperlink>
      <w:r w:rsidRPr="00817DA8">
        <w:rPr>
          <w:rFonts w:ascii="Times New Roman" w:hAnsi="Times New Roman"/>
          <w:bCs/>
          <w:color w:val="000000"/>
          <w:sz w:val="24"/>
          <w:szCs w:val="24"/>
        </w:rPr>
        <w:t xml:space="preserve">: учебное пособие для СПО / А.Ф. </w:t>
      </w:r>
      <w:hyperlink r:id="rId33" w:history="1">
        <w:r w:rsidRPr="00817DA8">
          <w:rPr>
            <w:rStyle w:val="af5"/>
            <w:rFonts w:ascii="Times New Roman" w:eastAsia="Batang" w:hAnsi="Times New Roman"/>
            <w:color w:val="000000"/>
            <w:sz w:val="24"/>
            <w:szCs w:val="24"/>
            <w:u w:val="none"/>
          </w:rPr>
          <w:t>Синельников.</w:t>
        </w:r>
      </w:hyperlink>
      <w:r w:rsidRPr="00817DA8">
        <w:rPr>
          <w:rFonts w:ascii="Times New Roman" w:hAnsi="Times New Roman"/>
          <w:color w:val="000000"/>
          <w:sz w:val="24"/>
          <w:szCs w:val="24"/>
        </w:rPr>
        <w:t xml:space="preserve"> - Москва: Академия, 2020. – 336 с. -</w:t>
      </w:r>
      <w:r w:rsidRPr="00817DA8">
        <w:rPr>
          <w:rFonts w:ascii="Times New Roman" w:hAnsi="Times New Roman"/>
          <w:b/>
          <w:bCs/>
          <w:color w:val="000000"/>
          <w:sz w:val="24"/>
          <w:szCs w:val="24"/>
        </w:rPr>
        <w:t xml:space="preserve"> </w:t>
      </w:r>
      <w:r w:rsidRPr="00817DA8">
        <w:rPr>
          <w:rFonts w:ascii="Times New Roman" w:hAnsi="Times New Roman"/>
          <w:bCs/>
          <w:color w:val="000000"/>
          <w:sz w:val="24"/>
          <w:szCs w:val="24"/>
        </w:rPr>
        <w:t>ISBN издания:</w:t>
      </w:r>
      <w:r w:rsidRPr="00817DA8">
        <w:rPr>
          <w:rFonts w:ascii="Times New Roman" w:hAnsi="Times New Roman"/>
          <w:color w:val="000000"/>
          <w:sz w:val="24"/>
          <w:szCs w:val="24"/>
        </w:rPr>
        <w:t> 978-5-4468-8863-4</w:t>
      </w:r>
    </w:p>
    <w:p w14:paraId="1AAFFB9E" w14:textId="052B3457" w:rsidR="007D07D2" w:rsidRPr="00817DA8" w:rsidRDefault="007D07D2" w:rsidP="007D07D2">
      <w:pPr>
        <w:shd w:val="clear" w:color="auto" w:fill="FFFFFF"/>
        <w:spacing w:after="0"/>
        <w:ind w:firstLine="709"/>
        <w:jc w:val="both"/>
        <w:rPr>
          <w:rFonts w:ascii="Times New Roman" w:hAnsi="Times New Roman"/>
          <w:sz w:val="24"/>
          <w:szCs w:val="24"/>
        </w:rPr>
      </w:pPr>
      <w:r w:rsidRPr="00817DA8">
        <w:rPr>
          <w:rFonts w:ascii="Times New Roman" w:hAnsi="Times New Roman"/>
          <w:sz w:val="24"/>
          <w:szCs w:val="24"/>
        </w:rPr>
        <w:t xml:space="preserve">5. </w:t>
      </w:r>
      <w:r w:rsidRPr="00817DA8">
        <w:rPr>
          <w:rFonts w:ascii="Times New Roman" w:eastAsia="Batang" w:hAnsi="Times New Roman"/>
          <w:bCs/>
          <w:sz w:val="24"/>
          <w:szCs w:val="24"/>
        </w:rPr>
        <w:t>Технологии механизированных работ в растениеводстве</w:t>
      </w:r>
      <w:r w:rsidRPr="00817DA8">
        <w:rPr>
          <w:rFonts w:ascii="Times New Roman" w:hAnsi="Times New Roman"/>
          <w:bCs/>
          <w:sz w:val="24"/>
          <w:szCs w:val="24"/>
        </w:rPr>
        <w:t xml:space="preserve"> / А.Г. </w:t>
      </w:r>
      <w:hyperlink r:id="rId34" w:history="1">
        <w:r w:rsidRPr="00817DA8">
          <w:rPr>
            <w:rStyle w:val="af5"/>
            <w:rFonts w:ascii="Times New Roman" w:eastAsia="Batang" w:hAnsi="Times New Roman"/>
            <w:sz w:val="24"/>
            <w:szCs w:val="24"/>
          </w:rPr>
          <w:t>Левшин</w:t>
        </w:r>
      </w:hyperlink>
      <w:r w:rsidRPr="00817DA8">
        <w:rPr>
          <w:rFonts w:ascii="Times New Roman" w:hAnsi="Times New Roman"/>
          <w:sz w:val="24"/>
          <w:szCs w:val="24"/>
        </w:rPr>
        <w:t>, А.Н. Скороходов — Москва: Академия, 2020. — 336 с. — ISBN издания: 978-5-4468-8646-3</w:t>
      </w:r>
    </w:p>
    <w:p w14:paraId="077BA3DF" w14:textId="77777777" w:rsidR="007D07D2" w:rsidRPr="00817DA8" w:rsidRDefault="007D07D2" w:rsidP="007D07D2">
      <w:pPr>
        <w:shd w:val="clear" w:color="auto" w:fill="FFFFFF"/>
        <w:spacing w:after="0"/>
        <w:ind w:firstLine="709"/>
        <w:jc w:val="both"/>
        <w:rPr>
          <w:rFonts w:ascii="Times New Roman" w:hAnsi="Times New Roman"/>
          <w:color w:val="000000"/>
          <w:sz w:val="24"/>
          <w:szCs w:val="24"/>
        </w:rPr>
      </w:pPr>
      <w:r w:rsidRPr="00817DA8">
        <w:rPr>
          <w:rFonts w:ascii="Times New Roman" w:hAnsi="Times New Roman"/>
          <w:color w:val="000000"/>
          <w:sz w:val="24"/>
          <w:szCs w:val="24"/>
        </w:rPr>
        <w:t>6. Технологии механизированных работ в животноводстве: учебное пособие для СПО/ А. И. Купреенко, Х. М. Исаев. - Москва: Академия, 2018. – 240 с. - ISBN издания: 978-5-4468-6948-0</w:t>
      </w:r>
    </w:p>
    <w:p w14:paraId="2D4A617A" w14:textId="77777777" w:rsidR="007D07D2" w:rsidRPr="00817DA8" w:rsidRDefault="007D07D2" w:rsidP="007D07D2">
      <w:pPr>
        <w:shd w:val="clear" w:color="auto" w:fill="FFFFFF"/>
        <w:spacing w:after="0"/>
        <w:ind w:firstLine="709"/>
        <w:jc w:val="both"/>
        <w:rPr>
          <w:rFonts w:ascii="Times New Roman" w:hAnsi="Times New Roman"/>
          <w:bCs/>
          <w:color w:val="000000"/>
          <w:sz w:val="24"/>
          <w:szCs w:val="24"/>
        </w:rPr>
      </w:pPr>
      <w:r w:rsidRPr="00817DA8">
        <w:rPr>
          <w:rFonts w:ascii="Times New Roman" w:hAnsi="Times New Roman"/>
          <w:bCs/>
          <w:color w:val="000000"/>
          <w:sz w:val="24"/>
          <w:szCs w:val="24"/>
        </w:rPr>
        <w:t>7. Техническая эксплуатация средств механизации АПК: учебное пособие для СПО /    Г. Г. Маслов, А. П. Карабаницкий. — Санкт-Петербург: Лань, 2021. — 192 с. — ISBN 978-5-8114-6964-2</w:t>
      </w:r>
    </w:p>
    <w:p w14:paraId="198A5964" w14:textId="047CE32D" w:rsidR="007D07D2" w:rsidRPr="00817DA8" w:rsidRDefault="007D07D2" w:rsidP="007D07D2">
      <w:pPr>
        <w:spacing w:after="0"/>
        <w:ind w:firstLine="709"/>
        <w:jc w:val="both"/>
        <w:rPr>
          <w:rFonts w:ascii="Times New Roman" w:hAnsi="Times New Roman"/>
          <w:sz w:val="24"/>
          <w:szCs w:val="24"/>
        </w:rPr>
      </w:pPr>
      <w:r w:rsidRPr="00817DA8">
        <w:rPr>
          <w:rFonts w:ascii="Times New Roman" w:hAnsi="Times New Roman"/>
          <w:sz w:val="24"/>
          <w:szCs w:val="24"/>
        </w:rPr>
        <w:lastRenderedPageBreak/>
        <w:t xml:space="preserve">8. </w:t>
      </w:r>
      <w:r w:rsidRPr="00817DA8">
        <w:rPr>
          <w:rFonts w:ascii="Times New Roman" w:eastAsia="Batang" w:hAnsi="Times New Roman"/>
          <w:bCs/>
          <w:sz w:val="24"/>
          <w:szCs w:val="24"/>
        </w:rPr>
        <w:t>Ведение оперативного учета имущества, обязательств, финансовых и хозяйственных операций в сельской усадьбе</w:t>
      </w:r>
      <w:r w:rsidRPr="00817DA8">
        <w:rPr>
          <w:rFonts w:ascii="Times New Roman" w:hAnsi="Times New Roman"/>
          <w:bCs/>
          <w:sz w:val="24"/>
          <w:szCs w:val="24"/>
        </w:rPr>
        <w:t xml:space="preserve">: учебное пособие для СПО / Н. А. </w:t>
      </w:r>
      <w:r w:rsidRPr="00817DA8">
        <w:rPr>
          <w:rFonts w:ascii="Times New Roman" w:hAnsi="Times New Roman"/>
          <w:sz w:val="24"/>
          <w:szCs w:val="24"/>
        </w:rPr>
        <w:t>Иванова — Москва: Академия, 2019. — 304 с. — ISBN издания: 978-5-4468-7873-4</w:t>
      </w:r>
    </w:p>
    <w:p w14:paraId="6B942386"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 xml:space="preserve">9. Управление персоналом: учебник для СПО / Т.Ю. Базаров. — Москва: Академия, 2020. — 320 с. — ISBN издания: </w:t>
      </w:r>
      <w:r w:rsidRPr="00817DA8">
        <w:rPr>
          <w:rFonts w:ascii="Times New Roman" w:hAnsi="Times New Roman"/>
          <w:sz w:val="24"/>
          <w:szCs w:val="24"/>
        </w:rPr>
        <w:tab/>
        <w:t>978-5-4468-9331-7</w:t>
      </w:r>
    </w:p>
    <w:p w14:paraId="2D23AF7C"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10. Организация производства и предпринимательство в АПК: учебное пособие / М.П. Тушканов, Л.Д. Черевко, Л.Б. Винничек, Н, М. Гурьянова, А.А. Максимов, А.Ф. Максимов. – Москва: НИЦ ИНФРА-М, 2022. – 270 с. -  ISBN издания: 978-5-16-011330-2</w:t>
      </w:r>
    </w:p>
    <w:p w14:paraId="4D0FFFCA"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 xml:space="preserve">11. </w:t>
      </w:r>
      <w:r w:rsidRPr="00817DA8">
        <w:rPr>
          <w:rFonts w:ascii="Times New Roman" w:hAnsi="Times New Roman"/>
          <w:sz w:val="24"/>
          <w:szCs w:val="24"/>
        </w:rPr>
        <w:tab/>
        <w:t>Корягина, Н. В.  Экономика, организация и основы технологии сельскохозяйственного производства: учебное пособие для среднего профессионального образования / Н. В. Корягина, Л. А. Маслова. — Москва: Издательство Юрайт, 2022. — 185 с. — (Профессиональное образование). — ISBN 978-5-534-13696-8.</w:t>
      </w:r>
    </w:p>
    <w:p w14:paraId="5D56D96F" w14:textId="79D4B6C1" w:rsidR="00A769C2" w:rsidRPr="00817DA8" w:rsidRDefault="007D07D2" w:rsidP="007D07D2">
      <w:pPr>
        <w:spacing w:after="0"/>
        <w:ind w:firstLine="709"/>
        <w:contextualSpacing/>
        <w:rPr>
          <w:rFonts w:ascii="Times New Roman" w:eastAsiaTheme="minorHAnsi" w:hAnsi="Times New Roman"/>
          <w:b/>
          <w:sz w:val="24"/>
          <w:szCs w:val="24"/>
          <w:lang w:eastAsia="en-US"/>
        </w:rPr>
      </w:pPr>
      <w:r w:rsidRPr="00817DA8">
        <w:rPr>
          <w:rFonts w:ascii="Times New Roman" w:hAnsi="Times New Roman"/>
          <w:sz w:val="24"/>
          <w:szCs w:val="24"/>
        </w:rPr>
        <w:t>12.</w:t>
      </w:r>
      <w:r w:rsidRPr="00817DA8">
        <w:rPr>
          <w:rFonts w:ascii="Times New Roman" w:hAnsi="Times New Roman"/>
          <w:sz w:val="24"/>
          <w:szCs w:val="24"/>
        </w:rPr>
        <w:tab/>
        <w:t>Дрещинский, В. А.  Планирование и организация работы структурного подразделения: учебник для среднего профессионального образования / В. А. Дрещинский. — Москва: Издательство Юрайт, 2022. — 407 с. — (Профессиональное образование). — ISBN 978-5-534-14662-2.</w:t>
      </w:r>
    </w:p>
    <w:p w14:paraId="64F46089" w14:textId="77777777" w:rsidR="007D07D2" w:rsidRPr="00817DA8" w:rsidRDefault="007D07D2" w:rsidP="007D07D2">
      <w:pPr>
        <w:spacing w:after="0"/>
        <w:ind w:firstLine="709"/>
        <w:contextualSpacing/>
        <w:rPr>
          <w:rFonts w:ascii="Times New Roman" w:eastAsiaTheme="minorHAnsi" w:hAnsi="Times New Roman"/>
          <w:b/>
          <w:sz w:val="24"/>
          <w:szCs w:val="24"/>
          <w:lang w:eastAsia="en-US"/>
        </w:rPr>
      </w:pPr>
    </w:p>
    <w:p w14:paraId="67E04C97" w14:textId="37737FA3" w:rsidR="00A769C2" w:rsidRPr="00817DA8" w:rsidRDefault="00A769C2" w:rsidP="007D07D2">
      <w:pPr>
        <w:spacing w:after="0"/>
        <w:ind w:firstLine="709"/>
        <w:contextualSpacing/>
        <w:rPr>
          <w:rFonts w:ascii="Times New Roman" w:eastAsiaTheme="minorHAnsi" w:hAnsi="Times New Roman"/>
          <w:b/>
          <w:sz w:val="24"/>
          <w:szCs w:val="24"/>
          <w:lang w:eastAsia="en-US"/>
        </w:rPr>
      </w:pPr>
      <w:r w:rsidRPr="00817DA8">
        <w:rPr>
          <w:rFonts w:ascii="Times New Roman" w:eastAsiaTheme="minorHAnsi" w:hAnsi="Times New Roman"/>
          <w:b/>
          <w:sz w:val="24"/>
          <w:szCs w:val="24"/>
          <w:lang w:eastAsia="en-US"/>
        </w:rPr>
        <w:t>3.2.2. Основные электронные издания</w:t>
      </w:r>
    </w:p>
    <w:p w14:paraId="057DFD23" w14:textId="77777777" w:rsidR="007D07D2" w:rsidRPr="007A1AAE" w:rsidRDefault="007D07D2" w:rsidP="007D07D2">
      <w:pPr>
        <w:spacing w:after="0"/>
        <w:ind w:firstLine="709"/>
        <w:jc w:val="both"/>
        <w:rPr>
          <w:rFonts w:ascii="Times New Roman" w:hAnsi="Times New Roman"/>
          <w:sz w:val="24"/>
          <w:szCs w:val="24"/>
        </w:rPr>
      </w:pPr>
      <w:r w:rsidRPr="007A1AAE">
        <w:rPr>
          <w:rFonts w:ascii="Times New Roman" w:hAnsi="Times New Roman"/>
          <w:sz w:val="24"/>
          <w:szCs w:val="24"/>
        </w:rPr>
        <w:t xml:space="preserve">1. </w:t>
      </w:r>
      <w:r w:rsidRPr="007A1AAE">
        <w:rPr>
          <w:rFonts w:ascii="Times New Roman" w:hAnsi="Times New Roman"/>
          <w:sz w:val="24"/>
          <w:szCs w:val="24"/>
        </w:rPr>
        <w:tab/>
        <w:t>Корягина, Н. В.  Экономика, организация и основы технологии сельскохозяйственного производства: учебное пособие для среднего профессионального образования / Н. В. Корягина, Л. А. Маслова. — Москва: Издательство Юрайт, 2022. — 185 с. — (Профессиональное образование). — ISBN 978-5-534-13696-8. — Текст: электронный // Образовательная платформа Юрайт [сайт]. — URL: https://urait.ru/bcode/497394</w:t>
      </w:r>
    </w:p>
    <w:p w14:paraId="4D64ECCC" w14:textId="77777777" w:rsidR="007D07D2" w:rsidRPr="007A1AAE" w:rsidRDefault="007D07D2" w:rsidP="007D07D2">
      <w:pPr>
        <w:spacing w:after="0"/>
        <w:ind w:firstLine="709"/>
        <w:contextualSpacing/>
        <w:jc w:val="both"/>
        <w:rPr>
          <w:rFonts w:ascii="Times New Roman" w:hAnsi="Times New Roman"/>
          <w:sz w:val="24"/>
          <w:szCs w:val="24"/>
        </w:rPr>
      </w:pPr>
      <w:r w:rsidRPr="007A1AAE">
        <w:rPr>
          <w:rFonts w:ascii="Times New Roman" w:hAnsi="Times New Roman"/>
          <w:sz w:val="24"/>
          <w:szCs w:val="24"/>
        </w:rPr>
        <w:t>2.</w:t>
      </w:r>
      <w:r w:rsidRPr="007A1AAE">
        <w:rPr>
          <w:rFonts w:ascii="Times New Roman" w:hAnsi="Times New Roman"/>
          <w:sz w:val="24"/>
          <w:szCs w:val="24"/>
        </w:rPr>
        <w:tab/>
        <w:t xml:space="preserve">Дрещинский, В. А.  Планирование и организация работы структурного подразделения: учебник для среднего профессионального образования / В. А. Дрещинский. — Москва: Издательство Юрайт, 2022. — 407 с. — (Профессиональное образование). — ISBN 978-5-534-14662-2. — Текст: электронный // Образовательная платформа Юрайт [сайт]. — URL: </w:t>
      </w:r>
      <w:hyperlink r:id="rId35" w:history="1">
        <w:r w:rsidRPr="007A1AAE">
          <w:rPr>
            <w:rStyle w:val="af5"/>
            <w:rFonts w:ascii="Times New Roman" w:eastAsia="Batang" w:hAnsi="Times New Roman"/>
            <w:sz w:val="24"/>
            <w:szCs w:val="24"/>
          </w:rPr>
          <w:t>https://urait.ru/bcode/497021</w:t>
        </w:r>
      </w:hyperlink>
    </w:p>
    <w:p w14:paraId="33DD3A15" w14:textId="77777777" w:rsidR="007D07D2" w:rsidRPr="007A1AAE" w:rsidRDefault="007D07D2" w:rsidP="007D07D2">
      <w:pPr>
        <w:spacing w:after="0"/>
        <w:ind w:firstLine="709"/>
        <w:contextualSpacing/>
        <w:jc w:val="both"/>
        <w:rPr>
          <w:rFonts w:ascii="Times New Roman" w:hAnsi="Times New Roman"/>
          <w:sz w:val="24"/>
          <w:szCs w:val="24"/>
        </w:rPr>
      </w:pPr>
      <w:r w:rsidRPr="007A1AAE">
        <w:rPr>
          <w:rFonts w:ascii="Times New Roman" w:hAnsi="Times New Roman"/>
          <w:sz w:val="24"/>
          <w:szCs w:val="24"/>
        </w:rPr>
        <w:t xml:space="preserve">3. Маслов, Г. Г. Техническая эксплуатация средств механизации АПК: учебное пособие для спо / Г. Г. Маслов, А. П. Карабаницкий. — Санкт-Петербург: Лань, 2021. — 192 с. — ISBN 978-5-8114-6964-2. — Текст: электронный // Лань: электронно-библиотечная система. — URL: </w:t>
      </w:r>
      <w:hyperlink r:id="rId36" w:history="1">
        <w:r w:rsidRPr="007A1AAE">
          <w:rPr>
            <w:rStyle w:val="af5"/>
            <w:rFonts w:ascii="Times New Roman" w:eastAsia="Batang" w:hAnsi="Times New Roman"/>
            <w:sz w:val="24"/>
            <w:szCs w:val="24"/>
          </w:rPr>
          <w:t>https://e.lanbook.com/book/153927</w:t>
        </w:r>
      </w:hyperlink>
    </w:p>
    <w:p w14:paraId="3166850E" w14:textId="77777777" w:rsidR="00A769C2" w:rsidRPr="007A1AAE" w:rsidRDefault="00A769C2" w:rsidP="007D07D2">
      <w:pPr>
        <w:suppressAutoHyphens/>
        <w:spacing w:after="0"/>
        <w:ind w:firstLine="709"/>
        <w:contextualSpacing/>
        <w:rPr>
          <w:rFonts w:ascii="Times New Roman" w:eastAsiaTheme="minorHAnsi" w:hAnsi="Times New Roman"/>
          <w:b/>
          <w:bCs/>
          <w:sz w:val="24"/>
          <w:szCs w:val="24"/>
          <w:lang w:eastAsia="en-US"/>
        </w:rPr>
      </w:pPr>
    </w:p>
    <w:p w14:paraId="450B267A" w14:textId="47AC9867" w:rsidR="00A769C2" w:rsidRPr="007A1AAE" w:rsidRDefault="00A769C2" w:rsidP="007D07D2">
      <w:pPr>
        <w:suppressAutoHyphens/>
        <w:spacing w:after="0"/>
        <w:ind w:firstLine="709"/>
        <w:contextualSpacing/>
        <w:rPr>
          <w:rFonts w:ascii="Times New Roman" w:eastAsiaTheme="minorHAnsi" w:hAnsi="Times New Roman"/>
          <w:bCs/>
          <w:i/>
          <w:sz w:val="24"/>
          <w:szCs w:val="24"/>
          <w:lang w:eastAsia="en-US"/>
        </w:rPr>
      </w:pPr>
      <w:r w:rsidRPr="007A1AAE">
        <w:rPr>
          <w:rFonts w:ascii="Times New Roman" w:eastAsiaTheme="minorHAnsi" w:hAnsi="Times New Roman"/>
          <w:b/>
          <w:bCs/>
          <w:sz w:val="24"/>
          <w:szCs w:val="24"/>
          <w:lang w:eastAsia="en-US"/>
        </w:rPr>
        <w:t xml:space="preserve">3.2.3. Дополнительные источники </w:t>
      </w:r>
    </w:p>
    <w:p w14:paraId="502D5999" w14:textId="77777777" w:rsidR="007D07D2" w:rsidRPr="007A1AAE" w:rsidRDefault="007D07D2" w:rsidP="007D07D2">
      <w:pPr>
        <w:suppressAutoHyphens/>
        <w:spacing w:after="0"/>
        <w:ind w:firstLine="709"/>
        <w:jc w:val="both"/>
        <w:rPr>
          <w:rFonts w:ascii="Times New Roman" w:hAnsi="Times New Roman"/>
          <w:bCs/>
          <w:sz w:val="24"/>
          <w:szCs w:val="24"/>
        </w:rPr>
      </w:pPr>
      <w:r w:rsidRPr="007A1AAE">
        <w:rPr>
          <w:rFonts w:ascii="Times New Roman" w:hAnsi="Times New Roman"/>
          <w:bCs/>
          <w:sz w:val="24"/>
          <w:szCs w:val="24"/>
        </w:rPr>
        <w:t>1. Технология механизированных работ в сельском хозяйстве: учебник для спо / Л. И. Высочкина, М. В. Данилов, И. В. Капустин, Д. И. Грицай. — 2-е изд., стер. — Санкт-Петербург: Лань, 2021. — 288 с. — ISBN 978-5-8114-8106-4. — Текст: электронный // Лань: электронно-библиотечная система. — URL: https://e.lanbook.com/book/171850</w:t>
      </w:r>
    </w:p>
    <w:p w14:paraId="76D32842" w14:textId="77777777" w:rsidR="007D07D2" w:rsidRPr="00817DA8" w:rsidRDefault="007D07D2" w:rsidP="007D07D2">
      <w:pPr>
        <w:spacing w:after="0"/>
        <w:ind w:firstLine="709"/>
        <w:contextualSpacing/>
        <w:jc w:val="both"/>
        <w:rPr>
          <w:rFonts w:ascii="Times New Roman" w:hAnsi="Times New Roman"/>
          <w:sz w:val="24"/>
          <w:szCs w:val="24"/>
        </w:rPr>
      </w:pPr>
      <w:r w:rsidRPr="007A1AAE">
        <w:rPr>
          <w:rFonts w:ascii="Times New Roman" w:hAnsi="Times New Roman"/>
          <w:sz w:val="24"/>
          <w:szCs w:val="24"/>
        </w:rPr>
        <w:t>2.</w:t>
      </w:r>
      <w:r w:rsidRPr="007A1AAE">
        <w:rPr>
          <w:rFonts w:ascii="Times New Roman" w:hAnsi="Times New Roman"/>
          <w:sz w:val="24"/>
          <w:szCs w:val="24"/>
        </w:rPr>
        <w:tab/>
        <w:t>Экономика сельского хозяйства: учебник</w:t>
      </w:r>
      <w:r w:rsidRPr="00817DA8">
        <w:rPr>
          <w:rFonts w:ascii="Times New Roman" w:hAnsi="Times New Roman"/>
          <w:sz w:val="24"/>
          <w:szCs w:val="24"/>
        </w:rPr>
        <w:t xml:space="preserve"> для среднего профессионального образования / Н. Я. Коваленко [и др.]; под редакцией Н. Я. Коваленко. — Москва: Издательство Юрайт, 2022. — 406 с. — (Профессиональное образование). — ISBN 978-5-534-06920-4. — Текст: электронный // Образовательная платформа Юрайт [сайт]. — URL: </w:t>
      </w:r>
      <w:hyperlink r:id="rId37" w:history="1">
        <w:r w:rsidRPr="00817DA8">
          <w:rPr>
            <w:rStyle w:val="af5"/>
            <w:rFonts w:ascii="Times New Roman" w:eastAsia="Batang" w:hAnsi="Times New Roman"/>
            <w:sz w:val="24"/>
            <w:szCs w:val="24"/>
          </w:rPr>
          <w:t>https://urait.ru/bcode/494257</w:t>
        </w:r>
      </w:hyperlink>
    </w:p>
    <w:p w14:paraId="1DBC587A"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3.</w:t>
      </w:r>
      <w:r w:rsidRPr="00817DA8">
        <w:rPr>
          <w:rFonts w:ascii="Times New Roman" w:hAnsi="Times New Roman"/>
          <w:sz w:val="24"/>
          <w:szCs w:val="24"/>
        </w:rPr>
        <w:tab/>
        <w:t xml:space="preserve">Основы экономики организации агропромышленного комплекса. Практикум: учебное пособие для среднего профессионального образования / Р. Г. Ахметов [и др.]; под общей редакцией Р. Г. Ахметова. — Москва: Издательство Юрайт, 2022. — 270 с. — </w:t>
      </w:r>
      <w:r w:rsidRPr="00817DA8">
        <w:rPr>
          <w:rFonts w:ascii="Times New Roman" w:hAnsi="Times New Roman"/>
          <w:sz w:val="24"/>
          <w:szCs w:val="24"/>
        </w:rPr>
        <w:lastRenderedPageBreak/>
        <w:t xml:space="preserve">(Профессиональное образование). — ISBN 978-5-534-10060-0. — Текст: электронный // Образовательная платформа Юрайт [сайт]. — URL: </w:t>
      </w:r>
      <w:hyperlink r:id="rId38" w:history="1">
        <w:r w:rsidRPr="00817DA8">
          <w:rPr>
            <w:rStyle w:val="af5"/>
            <w:rFonts w:ascii="Times New Roman" w:eastAsia="Batang" w:hAnsi="Times New Roman"/>
            <w:sz w:val="24"/>
            <w:szCs w:val="24"/>
          </w:rPr>
          <w:t>https://urait.ru/bcode/475431</w:t>
        </w:r>
      </w:hyperlink>
    </w:p>
    <w:p w14:paraId="5D9AF465"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4.</w:t>
      </w:r>
      <w:r w:rsidRPr="00817DA8">
        <w:rPr>
          <w:rFonts w:ascii="Times New Roman" w:hAnsi="Times New Roman"/>
          <w:sz w:val="24"/>
          <w:szCs w:val="24"/>
        </w:rPr>
        <w:tab/>
        <w:t xml:space="preserve">Сафиуллин, Р. Н.  Эксплуатация автомобилей: учебник для среднего профессионального образования / Р. Н. Сафиуллин, А. Г. Башкардин. — 2-е изд., испр. и доп. — Москва: Издательство Юрайт, 2022. — 204 с. — (Профессиональное образование). — ISBN 978-5-534-12093-6. — Текст: электронный // Образовательная платформа Юрайт [сайт]. — URL: </w:t>
      </w:r>
      <w:hyperlink r:id="rId39" w:history="1">
        <w:r w:rsidRPr="00817DA8">
          <w:rPr>
            <w:rStyle w:val="af5"/>
            <w:rFonts w:ascii="Times New Roman" w:eastAsia="Batang" w:hAnsi="Times New Roman"/>
            <w:sz w:val="24"/>
            <w:szCs w:val="24"/>
          </w:rPr>
          <w:t>https://urait.ru/bcode/496181</w:t>
        </w:r>
      </w:hyperlink>
    </w:p>
    <w:p w14:paraId="1C9EA9C0"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5.</w:t>
      </w:r>
      <w:r w:rsidRPr="00817DA8">
        <w:rPr>
          <w:rFonts w:ascii="Times New Roman" w:hAnsi="Times New Roman"/>
          <w:sz w:val="24"/>
          <w:szCs w:val="24"/>
        </w:rPr>
        <w:tab/>
        <w:t>Организация производства в 2 ч. Часть 1: учебник для среднего профессионального образования / И. Н. Иванов [и др.]; под редакцией И. Н. Иванова. — 2-е изд. — Москва: Издательство Юрайт, 2022. — 376 с. — (Профессиональное образование). — ISBN 978-5-534-15230-2. — Текст: электронный // Образовательная платформа Юрайт [сайт]. — URL: https://urait.ru/bcode/495471</w:t>
      </w:r>
    </w:p>
    <w:p w14:paraId="0DE2E32D"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6.</w:t>
      </w:r>
      <w:r w:rsidRPr="00817DA8">
        <w:rPr>
          <w:rFonts w:ascii="Times New Roman" w:hAnsi="Times New Roman"/>
          <w:sz w:val="24"/>
          <w:szCs w:val="24"/>
        </w:rPr>
        <w:tab/>
        <w:t>Организация производства в 2 ч. Часть 2: учебник для среднего профессионального образования / И. Н. Иванов [и др.]; под редакцией И. Н. Иванова. — 2-е изд. — Москва: Издательство Юрайт, 2022. — 174 с. — (Профессиональное образование). — ISBN 978-5-534-15231-9. — Текст: электронный // Образовательная платформа Юрайт [сайт]. — URL: https://urait.ru/bcode/495472</w:t>
      </w:r>
    </w:p>
    <w:p w14:paraId="5431E035" w14:textId="77777777" w:rsidR="007D07D2" w:rsidRPr="00817DA8" w:rsidRDefault="007D07D2" w:rsidP="007D07D2">
      <w:pPr>
        <w:spacing w:after="0"/>
        <w:ind w:firstLine="709"/>
        <w:contextualSpacing/>
        <w:jc w:val="both"/>
        <w:rPr>
          <w:rFonts w:ascii="Times New Roman" w:hAnsi="Times New Roman"/>
          <w:sz w:val="24"/>
          <w:szCs w:val="24"/>
        </w:rPr>
      </w:pPr>
      <w:r w:rsidRPr="00817DA8">
        <w:rPr>
          <w:rFonts w:ascii="Times New Roman" w:hAnsi="Times New Roman"/>
          <w:sz w:val="24"/>
          <w:szCs w:val="24"/>
        </w:rPr>
        <w:t xml:space="preserve">7. Михальченков, А. М. Технология ремонта машин. Курсовое проектирование: учебное пособие для спо / А. М. Михальченков, А. А. Тюрева, И. В. Козарез. — Санкт-Петербург: Лань, 2020. — 232 с. — ISBN 978-5-8114-6645-0. — Текст: электронный // Лань: электронно-библиотечная система. — URL: </w:t>
      </w:r>
      <w:hyperlink r:id="rId40" w:history="1">
        <w:r w:rsidRPr="00817DA8">
          <w:rPr>
            <w:rStyle w:val="af5"/>
            <w:rFonts w:ascii="Times New Roman" w:eastAsia="Batang" w:hAnsi="Times New Roman"/>
            <w:sz w:val="24"/>
            <w:szCs w:val="24"/>
          </w:rPr>
          <w:t>https://e.lanbook.com/book/151199</w:t>
        </w:r>
      </w:hyperlink>
    </w:p>
    <w:p w14:paraId="04A6978C" w14:textId="77777777" w:rsidR="00A769C2" w:rsidRDefault="00A769C2" w:rsidP="00A769C2">
      <w:pPr>
        <w:spacing w:after="0" w:line="240" w:lineRule="auto"/>
        <w:rPr>
          <w:rFonts w:ascii="Times New Roman" w:hAnsi="Times New Roman"/>
          <w:sz w:val="24"/>
          <w:szCs w:val="24"/>
        </w:rPr>
      </w:pPr>
      <w:r>
        <w:rPr>
          <w:rFonts w:ascii="Times New Roman" w:hAnsi="Times New Roman"/>
          <w:sz w:val="24"/>
          <w:szCs w:val="24"/>
        </w:rPr>
        <w:br w:type="page"/>
      </w:r>
    </w:p>
    <w:p w14:paraId="06107E2D" w14:textId="77777777" w:rsidR="00A769C2" w:rsidRDefault="00A769C2" w:rsidP="00A769C2">
      <w:pPr>
        <w:contextualSpacing/>
        <w:jc w:val="center"/>
        <w:rPr>
          <w:rFonts w:ascii="Times New Roman" w:eastAsiaTheme="minorHAnsi" w:hAnsi="Times New Roman" w:cstheme="minorBidi"/>
          <w:b/>
          <w:bCs/>
          <w:sz w:val="24"/>
          <w:szCs w:val="24"/>
          <w:lang w:eastAsia="en-US"/>
        </w:rPr>
      </w:pPr>
      <w:r>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Pr>
          <w:rFonts w:ascii="Times New Roman" w:eastAsiaTheme="minorHAnsi" w:hAnsi="Times New Roman" w:cstheme="minorBidi"/>
          <w:b/>
          <w:bCs/>
          <w:sz w:val="24"/>
          <w:szCs w:val="24"/>
          <w:lang w:eastAsia="en-US"/>
        </w:rPr>
        <w:br/>
        <w:t>ПРОФЕССИОНАЛЬНОГО МОДУЛЯ</w:t>
      </w:r>
    </w:p>
    <w:p w14:paraId="41C52D2F" w14:textId="77777777" w:rsidR="00A769C2" w:rsidRDefault="00A769C2" w:rsidP="00A769C2">
      <w:pPr>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472"/>
        <w:gridCol w:w="2607"/>
      </w:tblGrid>
      <w:tr w:rsidR="00A769C2" w14:paraId="2A755090" w14:textId="77777777" w:rsidTr="007D07D2">
        <w:trPr>
          <w:trHeight w:val="1098"/>
        </w:trPr>
        <w:tc>
          <w:tcPr>
            <w:tcW w:w="1305" w:type="pct"/>
            <w:tcBorders>
              <w:top w:val="single" w:sz="4" w:space="0" w:color="auto"/>
              <w:left w:val="single" w:sz="4" w:space="0" w:color="auto"/>
              <w:bottom w:val="single" w:sz="4" w:space="0" w:color="auto"/>
              <w:right w:val="single" w:sz="4" w:space="0" w:color="auto"/>
            </w:tcBorders>
            <w:vAlign w:val="center"/>
            <w:hideMark/>
          </w:tcPr>
          <w:p w14:paraId="44633DB0" w14:textId="77777777" w:rsidR="00A769C2" w:rsidRDefault="00A769C2">
            <w:pPr>
              <w:suppressAutoHyphens/>
              <w:contextualSpacing/>
              <w:jc w:val="center"/>
              <w:rPr>
                <w:rFonts w:ascii="Times New Roman" w:eastAsiaTheme="minorHAnsi" w:hAnsi="Times New Roman" w:cstheme="minorBidi"/>
                <w:lang w:eastAsia="en-US"/>
              </w:rPr>
            </w:pPr>
            <w:r>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t xml:space="preserve">и общих компетенций, формируемых </w:t>
            </w:r>
            <w:r>
              <w:rPr>
                <w:rFonts w:ascii="Times New Roman" w:eastAsiaTheme="minorHAnsi" w:hAnsi="Times New Roman" w:cstheme="minorBidi"/>
                <w:lang w:eastAsia="en-US"/>
              </w:rPr>
              <w:br/>
              <w:t>в рамках модуля</w:t>
            </w:r>
          </w:p>
        </w:tc>
        <w:tc>
          <w:tcPr>
            <w:tcW w:w="2332" w:type="pct"/>
            <w:tcBorders>
              <w:top w:val="single" w:sz="4" w:space="0" w:color="auto"/>
              <w:left w:val="single" w:sz="4" w:space="0" w:color="auto"/>
              <w:bottom w:val="single" w:sz="4" w:space="0" w:color="auto"/>
              <w:right w:val="single" w:sz="4" w:space="0" w:color="auto"/>
            </w:tcBorders>
            <w:vAlign w:val="center"/>
            <w:hideMark/>
          </w:tcPr>
          <w:p w14:paraId="2E426C12" w14:textId="77777777" w:rsidR="00A769C2" w:rsidRDefault="00A769C2">
            <w:pPr>
              <w:suppressAutoHyphens/>
              <w:contextualSpacing/>
              <w:jc w:val="center"/>
              <w:rPr>
                <w:rFonts w:ascii="Times New Roman" w:eastAsiaTheme="minorHAnsi" w:hAnsi="Times New Roman" w:cstheme="minorBidi"/>
                <w:lang w:eastAsia="en-US"/>
              </w:rPr>
            </w:pPr>
            <w:r>
              <w:rPr>
                <w:rFonts w:ascii="Times New Roman" w:eastAsiaTheme="minorHAnsi" w:hAnsi="Times New Roman" w:cstheme="minorBidi"/>
                <w:lang w:eastAsia="en-US"/>
              </w:rPr>
              <w:t>Критерии оценки</w:t>
            </w:r>
          </w:p>
        </w:tc>
        <w:tc>
          <w:tcPr>
            <w:tcW w:w="1363" w:type="pct"/>
            <w:tcBorders>
              <w:top w:val="single" w:sz="4" w:space="0" w:color="auto"/>
              <w:left w:val="single" w:sz="4" w:space="0" w:color="auto"/>
              <w:bottom w:val="single" w:sz="4" w:space="0" w:color="auto"/>
              <w:right w:val="single" w:sz="4" w:space="0" w:color="auto"/>
            </w:tcBorders>
            <w:vAlign w:val="center"/>
            <w:hideMark/>
          </w:tcPr>
          <w:p w14:paraId="4538ADEE" w14:textId="77777777" w:rsidR="00A769C2" w:rsidRDefault="00A769C2">
            <w:pPr>
              <w:suppressAutoHyphens/>
              <w:contextualSpacing/>
              <w:jc w:val="center"/>
              <w:rPr>
                <w:rFonts w:ascii="Times New Roman" w:eastAsiaTheme="minorHAnsi" w:hAnsi="Times New Roman" w:cstheme="minorBidi"/>
                <w:lang w:eastAsia="en-US"/>
              </w:rPr>
            </w:pPr>
            <w:r>
              <w:rPr>
                <w:rFonts w:ascii="Times New Roman" w:eastAsiaTheme="minorHAnsi" w:hAnsi="Times New Roman" w:cstheme="minorBidi"/>
                <w:lang w:eastAsia="en-US"/>
              </w:rPr>
              <w:t>Методы оценки</w:t>
            </w:r>
          </w:p>
        </w:tc>
      </w:tr>
      <w:tr w:rsidR="007D07D2" w14:paraId="060E1321"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2D25F3B6" w14:textId="5E5F878F"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iCs/>
                <w:sz w:val="24"/>
                <w:szCs w:val="24"/>
              </w:rPr>
              <w:t>ПК 2.1. Выполнять обнаружение и локализацию неисправностей сельскохозяйственной техники, а также постановку сельскохозяйственной техники на ремонт</w:t>
            </w:r>
          </w:p>
        </w:tc>
        <w:tc>
          <w:tcPr>
            <w:tcW w:w="2332" w:type="pct"/>
            <w:tcBorders>
              <w:top w:val="single" w:sz="4" w:space="0" w:color="auto"/>
              <w:left w:val="single" w:sz="4" w:space="0" w:color="auto"/>
              <w:bottom w:val="single" w:sz="4" w:space="0" w:color="auto"/>
              <w:right w:val="single" w:sz="4" w:space="0" w:color="auto"/>
            </w:tcBorders>
            <w:hideMark/>
          </w:tcPr>
          <w:p w14:paraId="6A586D10"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Определяет техническое состояние отдельных узлов и деталей машин</w:t>
            </w:r>
            <w:r>
              <w:rPr>
                <w:rFonts w:ascii="Times New Roman" w:hAnsi="Times New Roman"/>
                <w:i/>
              </w:rPr>
              <w:t>.</w:t>
            </w:r>
            <w:r>
              <w:rPr>
                <w:rFonts w:ascii="Times New Roman" w:hAnsi="Times New Roman"/>
                <w:sz w:val="24"/>
                <w:szCs w:val="24"/>
              </w:rPr>
              <w:t xml:space="preserve"> </w:t>
            </w:r>
          </w:p>
          <w:p w14:paraId="5D5CF785"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Читает чертежи узлов и деталей сельскохозяйственной техники при определении неисправностей.</w:t>
            </w:r>
          </w:p>
          <w:p w14:paraId="52909B0F"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10995DF4"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Выполняет поиск составной части (нескольких составных частей), обусловливающих неисправность сельскохозяйственной техники</w:t>
            </w:r>
          </w:p>
          <w:p w14:paraId="66B60266"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6F86FC10"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 ремонт сельскохозяйственной техники с соблюдением требований охраны окружающей среды</w:t>
            </w:r>
          </w:p>
          <w:p w14:paraId="499D6AB6" w14:textId="2880D911"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Пользуется спецодеждой, применяет средства индивидуальной защиты при проведении ремонта сельскохозяйственной техники</w:t>
            </w:r>
          </w:p>
        </w:tc>
        <w:tc>
          <w:tcPr>
            <w:tcW w:w="1363" w:type="pct"/>
            <w:tcBorders>
              <w:top w:val="single" w:sz="4" w:space="0" w:color="auto"/>
              <w:left w:val="single" w:sz="4" w:space="0" w:color="auto"/>
              <w:bottom w:val="single" w:sz="4" w:space="0" w:color="auto"/>
              <w:right w:val="single" w:sz="4" w:space="0" w:color="auto"/>
            </w:tcBorders>
            <w:hideMark/>
          </w:tcPr>
          <w:p w14:paraId="37139A2A" w14:textId="0929882B"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7D07D2" w14:paraId="2573A28E"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6500929B" w14:textId="19599617"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ПК 2.2. Проводить диагностирование неисправностей сельскохозяйственной техники и оборудования.</w:t>
            </w:r>
          </w:p>
        </w:tc>
        <w:tc>
          <w:tcPr>
            <w:tcW w:w="2332" w:type="pct"/>
            <w:tcBorders>
              <w:top w:val="single" w:sz="4" w:space="0" w:color="auto"/>
              <w:left w:val="single" w:sz="4" w:space="0" w:color="auto"/>
              <w:bottom w:val="single" w:sz="4" w:space="0" w:color="auto"/>
              <w:right w:val="single" w:sz="4" w:space="0" w:color="auto"/>
            </w:tcBorders>
          </w:tcPr>
          <w:p w14:paraId="1CDFBA3D" w14:textId="77777777" w:rsidR="007D07D2" w:rsidRDefault="007D07D2" w:rsidP="007D07D2">
            <w:pPr>
              <w:spacing w:after="0" w:line="240" w:lineRule="auto"/>
              <w:rPr>
                <w:rFonts w:ascii="Times New Roman" w:hAnsi="Times New Roman"/>
                <w:bCs/>
                <w:sz w:val="24"/>
                <w:szCs w:val="24"/>
              </w:rPr>
            </w:pPr>
            <w:r>
              <w:rPr>
                <w:rFonts w:ascii="Times New Roman" w:hAnsi="Times New Roman"/>
                <w:bCs/>
                <w:sz w:val="24"/>
                <w:szCs w:val="24"/>
              </w:rPr>
              <w:t>Определяет техническое состояние отдельных узлов и деталей машин.</w:t>
            </w:r>
          </w:p>
          <w:p w14:paraId="4DF86D62"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Читает чертежи узлов и деталей сельскохозяйственной техники при проведении диагностирования неисправностей сельскохозяйственной техники и оборудования</w:t>
            </w:r>
          </w:p>
          <w:p w14:paraId="4E891D6B"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7D3A8362"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Проводит техническое диагностирование, аппаратный и программный контроль с целью выявления неисправностей сельскохозяйственной техники</w:t>
            </w:r>
          </w:p>
          <w:p w14:paraId="48CF4DEC"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Выполняет поиск составной части </w:t>
            </w:r>
            <w:r>
              <w:rPr>
                <w:rFonts w:ascii="Times New Roman" w:hAnsi="Times New Roman"/>
                <w:sz w:val="24"/>
                <w:szCs w:val="24"/>
              </w:rPr>
              <w:lastRenderedPageBreak/>
              <w:t>(нескольких составных частей), обусловливающих неисправность сельскохозяйственной техники</w:t>
            </w:r>
          </w:p>
          <w:p w14:paraId="53ED325F"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4DB245F8"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Производить диагностирование сельскохозяйственной техники с соблюдением требований охраны окружающей среды</w:t>
            </w:r>
          </w:p>
          <w:p w14:paraId="6205384C" w14:textId="4B3324AB"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Пользуется спецодеждой, применяет средства индивидуальной защиты при проведении диагностирования сельскохозяйственной техники</w:t>
            </w:r>
          </w:p>
        </w:tc>
        <w:tc>
          <w:tcPr>
            <w:tcW w:w="1363" w:type="pct"/>
            <w:tcBorders>
              <w:top w:val="single" w:sz="4" w:space="0" w:color="auto"/>
              <w:left w:val="single" w:sz="4" w:space="0" w:color="auto"/>
              <w:bottom w:val="single" w:sz="4" w:space="0" w:color="auto"/>
              <w:right w:val="single" w:sz="4" w:space="0" w:color="auto"/>
            </w:tcBorders>
          </w:tcPr>
          <w:p w14:paraId="7D4D9C57" w14:textId="04128B57"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lastRenderedPageBreak/>
              <w:t>Экспертное наблюдение выполнения практических работ</w:t>
            </w:r>
          </w:p>
        </w:tc>
      </w:tr>
      <w:tr w:rsidR="007D07D2" w14:paraId="6D8C73EF"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2BCEA210" w14:textId="56784C90"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 xml:space="preserve">ПК 2.3. Определять способы 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tc>
        <w:tc>
          <w:tcPr>
            <w:tcW w:w="2332" w:type="pct"/>
            <w:tcBorders>
              <w:top w:val="single" w:sz="4" w:space="0" w:color="auto"/>
              <w:left w:val="single" w:sz="4" w:space="0" w:color="auto"/>
              <w:bottom w:val="single" w:sz="4" w:space="0" w:color="auto"/>
              <w:right w:val="single" w:sz="4" w:space="0" w:color="auto"/>
            </w:tcBorders>
          </w:tcPr>
          <w:p w14:paraId="601E26D9" w14:textId="77777777" w:rsidR="007D07D2" w:rsidRDefault="007D07D2" w:rsidP="007D07D2">
            <w:pPr>
              <w:spacing w:after="0" w:line="240" w:lineRule="auto"/>
              <w:rPr>
                <w:rFonts w:ascii="Times New Roman" w:hAnsi="Times New Roman"/>
                <w:bCs/>
                <w:sz w:val="24"/>
                <w:szCs w:val="24"/>
              </w:rPr>
            </w:pPr>
            <w:r>
              <w:rPr>
                <w:rFonts w:ascii="Times New Roman" w:hAnsi="Times New Roman"/>
                <w:bCs/>
                <w:sz w:val="24"/>
                <w:szCs w:val="24"/>
              </w:rPr>
              <w:t>Определяет техническое состояние отдельных узлов и деталей машин.</w:t>
            </w:r>
          </w:p>
          <w:p w14:paraId="7FC53A4E"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Читает чертежи узлов и деталей сельскохозяйственной техники </w:t>
            </w:r>
          </w:p>
          <w:p w14:paraId="4C5ABC9E"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Подбирает инструмент, оборудование, расходные материалы, необходимые для проведения ремонта сельскохозяйственной техники</w:t>
            </w:r>
          </w:p>
          <w:p w14:paraId="5002E405"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Осуществляет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14:paraId="19F27FDE"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 ремонт сельскохозяйственной техники с соблюдением требований охраны окружающей среды</w:t>
            </w:r>
          </w:p>
          <w:p w14:paraId="312BFFA7" w14:textId="07201848"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Пользуется спецодеждой, применяет средства индивидуальной защиты при проведении ремонта сельскохозяйственной техники</w:t>
            </w:r>
          </w:p>
        </w:tc>
        <w:tc>
          <w:tcPr>
            <w:tcW w:w="1363" w:type="pct"/>
            <w:tcBorders>
              <w:top w:val="single" w:sz="4" w:space="0" w:color="auto"/>
              <w:left w:val="single" w:sz="4" w:space="0" w:color="auto"/>
              <w:bottom w:val="single" w:sz="4" w:space="0" w:color="auto"/>
              <w:right w:val="single" w:sz="4" w:space="0" w:color="auto"/>
            </w:tcBorders>
          </w:tcPr>
          <w:p w14:paraId="7FFB7A36" w14:textId="75503135"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7D07D2" w14:paraId="09F09D78"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207CC128" w14:textId="77777777" w:rsidR="007D07D2" w:rsidRDefault="007D07D2" w:rsidP="004A0C71">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ПК 2.4. Выполнять восстановление работоспособности или замену детали (узла) сельскохозяйственной техники. </w:t>
            </w:r>
          </w:p>
          <w:p w14:paraId="557ACE41" w14:textId="77777777" w:rsidR="007D07D2" w:rsidRDefault="007D07D2" w:rsidP="004A0C71">
            <w:pPr>
              <w:suppressAutoHyphens/>
              <w:contextualSpacing/>
              <w:rPr>
                <w:rFonts w:ascii="Times New Roman" w:eastAsiaTheme="minorHAnsi" w:hAnsi="Times New Roman" w:cstheme="minorBidi"/>
                <w:i/>
                <w:lang w:eastAsia="en-US"/>
              </w:rPr>
            </w:pPr>
          </w:p>
        </w:tc>
        <w:tc>
          <w:tcPr>
            <w:tcW w:w="2332" w:type="pct"/>
            <w:tcBorders>
              <w:top w:val="single" w:sz="4" w:space="0" w:color="auto"/>
              <w:left w:val="single" w:sz="4" w:space="0" w:color="auto"/>
              <w:bottom w:val="single" w:sz="4" w:space="0" w:color="auto"/>
              <w:right w:val="single" w:sz="4" w:space="0" w:color="auto"/>
            </w:tcBorders>
          </w:tcPr>
          <w:p w14:paraId="6D0ADB98"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sz w:val="24"/>
                <w:szCs w:val="24"/>
              </w:rPr>
              <w:t xml:space="preserve"> </w:t>
            </w:r>
            <w:r>
              <w:rPr>
                <w:rFonts w:ascii="Times New Roman" w:hAnsi="Times New Roman"/>
                <w:sz w:val="24"/>
                <w:szCs w:val="24"/>
              </w:rPr>
              <w:t>Налаживает и эксплуатирует ремонтно-технологическое оборудование.</w:t>
            </w:r>
          </w:p>
          <w:p w14:paraId="54973BAC"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Выполняет разборочно-сборочных, дефектовочно-комплектовочных работы, обкатку агрегатов и машин</w:t>
            </w:r>
          </w:p>
          <w:p w14:paraId="48D90D3A"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Читает чертежи узлов и деталей сельскохозяйственной техники </w:t>
            </w:r>
          </w:p>
          <w:p w14:paraId="49DD3872"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Подбирает инструмент, оборудование, расходные материалы, необходимые для проведения ремонта сельскохозяйственной техники</w:t>
            </w:r>
          </w:p>
          <w:p w14:paraId="46CB471A"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Пользуется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7F739A8A"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Осуществляет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14:paraId="10FCA822"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47CAC78A"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Производит ремонт сельскохозяйственной техники с соблюдением требований охраны окружающей среды</w:t>
            </w:r>
          </w:p>
          <w:p w14:paraId="63476BBA" w14:textId="4955D2E6"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Пользуется спецодеждой, применяет средства индивидуальной защиты при проведении ремонта сельскохозяйственной техники</w:t>
            </w:r>
          </w:p>
        </w:tc>
        <w:tc>
          <w:tcPr>
            <w:tcW w:w="1363" w:type="pct"/>
            <w:tcBorders>
              <w:top w:val="single" w:sz="4" w:space="0" w:color="auto"/>
              <w:left w:val="single" w:sz="4" w:space="0" w:color="auto"/>
              <w:bottom w:val="single" w:sz="4" w:space="0" w:color="auto"/>
              <w:right w:val="single" w:sz="4" w:space="0" w:color="auto"/>
            </w:tcBorders>
          </w:tcPr>
          <w:p w14:paraId="45FCAFC9" w14:textId="7C888C41"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lastRenderedPageBreak/>
              <w:t>Экспертное наблюдение выполнения практических работ</w:t>
            </w:r>
          </w:p>
        </w:tc>
      </w:tr>
      <w:tr w:rsidR="007D07D2" w14:paraId="77384761"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1D799D7D" w14:textId="77777777" w:rsidR="007D07D2" w:rsidRDefault="007D07D2" w:rsidP="004A0C71">
            <w:pPr>
              <w:widowControl w:val="0"/>
              <w:autoSpaceDE w:val="0"/>
              <w:autoSpaceDN w:val="0"/>
              <w:spacing w:after="0"/>
              <w:rPr>
                <w:rFonts w:ascii="Times New Roman" w:hAnsi="Times New Roman"/>
                <w:sz w:val="24"/>
                <w:szCs w:val="24"/>
              </w:rPr>
            </w:pPr>
            <w:r>
              <w:rPr>
                <w:rFonts w:ascii="Times New Roman" w:hAnsi="Times New Roman"/>
                <w:sz w:val="24"/>
                <w:szCs w:val="24"/>
              </w:rPr>
              <w:t>ПК 2.5. Выполнять оперативное планирование выполнения работ по техническому обслуживанию и ремонту сельскохозяйственной техники и оборудования.</w:t>
            </w:r>
          </w:p>
          <w:p w14:paraId="2521B506" w14:textId="77777777" w:rsidR="007D07D2" w:rsidRDefault="007D07D2" w:rsidP="004A0C71">
            <w:pPr>
              <w:suppressAutoHyphens/>
              <w:contextualSpacing/>
              <w:rPr>
                <w:rFonts w:ascii="Times New Roman" w:eastAsiaTheme="minorHAnsi" w:hAnsi="Times New Roman" w:cstheme="minorBidi"/>
                <w:i/>
                <w:lang w:eastAsia="en-US"/>
              </w:rPr>
            </w:pPr>
          </w:p>
        </w:tc>
        <w:tc>
          <w:tcPr>
            <w:tcW w:w="2332" w:type="pct"/>
            <w:tcBorders>
              <w:top w:val="single" w:sz="4" w:space="0" w:color="auto"/>
              <w:left w:val="single" w:sz="4" w:space="0" w:color="auto"/>
              <w:bottom w:val="single" w:sz="4" w:space="0" w:color="auto"/>
              <w:right w:val="single" w:sz="4" w:space="0" w:color="auto"/>
            </w:tcBorders>
          </w:tcPr>
          <w:p w14:paraId="5D9B9242"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Составляет планы технического обслуживания и ремонта сельскохозяйственной техники и оборудования.</w:t>
            </w:r>
          </w:p>
          <w:p w14:paraId="3446E39D" w14:textId="77777777" w:rsidR="007D07D2" w:rsidRDefault="007D07D2" w:rsidP="007D07D2">
            <w:pPr>
              <w:widowControl w:val="0"/>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Определяет виды и объемы работ исходя из технологических карт по техническому обслуживанию и ремонту сельскохозяйственной техники и оборудования</w:t>
            </w:r>
          </w:p>
          <w:p w14:paraId="192A6AB1" w14:textId="77777777" w:rsidR="007D07D2" w:rsidRDefault="007D07D2" w:rsidP="007D07D2">
            <w:pPr>
              <w:suppressAutoHyphens/>
              <w:contextualSpacing/>
              <w:rPr>
                <w:rFonts w:ascii="Times New Roman" w:eastAsiaTheme="minorHAnsi" w:hAnsi="Times New Roman" w:cstheme="minorBidi"/>
                <w:i/>
                <w:lang w:eastAsia="en-US"/>
              </w:rPr>
            </w:pPr>
          </w:p>
        </w:tc>
        <w:tc>
          <w:tcPr>
            <w:tcW w:w="1363" w:type="pct"/>
            <w:tcBorders>
              <w:top w:val="single" w:sz="4" w:space="0" w:color="auto"/>
              <w:left w:val="single" w:sz="4" w:space="0" w:color="auto"/>
              <w:bottom w:val="single" w:sz="4" w:space="0" w:color="auto"/>
              <w:right w:val="single" w:sz="4" w:space="0" w:color="auto"/>
            </w:tcBorders>
          </w:tcPr>
          <w:p w14:paraId="0B4BD508" w14:textId="1E96DE9F"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7D07D2" w14:paraId="7361CC54"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1CE73269" w14:textId="77777777" w:rsidR="007D07D2" w:rsidRDefault="007D07D2" w:rsidP="004A0C71">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ПК 2.6.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43CBD77D" w14:textId="77777777" w:rsidR="007D07D2" w:rsidRDefault="007D07D2" w:rsidP="004A0C71">
            <w:pPr>
              <w:suppressAutoHyphens/>
              <w:contextualSpacing/>
              <w:rPr>
                <w:rFonts w:ascii="Times New Roman" w:eastAsiaTheme="minorHAnsi" w:hAnsi="Times New Roman" w:cstheme="minorBidi"/>
                <w:i/>
                <w:lang w:eastAsia="en-US"/>
              </w:rPr>
            </w:pPr>
          </w:p>
        </w:tc>
        <w:tc>
          <w:tcPr>
            <w:tcW w:w="2332" w:type="pct"/>
            <w:tcBorders>
              <w:top w:val="single" w:sz="4" w:space="0" w:color="auto"/>
              <w:left w:val="single" w:sz="4" w:space="0" w:color="auto"/>
              <w:bottom w:val="single" w:sz="4" w:space="0" w:color="auto"/>
              <w:right w:val="single" w:sz="4" w:space="0" w:color="auto"/>
            </w:tcBorders>
          </w:tcPr>
          <w:p w14:paraId="6C85A5E8"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p>
          <w:p w14:paraId="5E3AA539"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Формулирует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0AE163F0"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Выбирает способ и место хранения сельскохозяйственной техники в соответствии с требованиями нормативно-технической документации</w:t>
            </w:r>
          </w:p>
          <w:p w14:paraId="7E16A322" w14:textId="03C394B4"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Осуществляет оперативное взаимодействие с работниками с использованием цифровых технологий</w:t>
            </w:r>
          </w:p>
        </w:tc>
        <w:tc>
          <w:tcPr>
            <w:tcW w:w="1363" w:type="pct"/>
            <w:tcBorders>
              <w:top w:val="single" w:sz="4" w:space="0" w:color="auto"/>
              <w:left w:val="single" w:sz="4" w:space="0" w:color="auto"/>
              <w:bottom w:val="single" w:sz="4" w:space="0" w:color="auto"/>
              <w:right w:val="single" w:sz="4" w:space="0" w:color="auto"/>
            </w:tcBorders>
          </w:tcPr>
          <w:p w14:paraId="012C7ECF"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457D4F8E" w14:textId="23096E45"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1333CF78"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3C7C8E9E" w14:textId="3BD800D8"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 xml:space="preserve">ПК 2.7. Выполнять контроль качества выполнения операций в рамках технического </w:t>
            </w:r>
            <w:r>
              <w:rPr>
                <w:rFonts w:ascii="Times New Roman" w:hAnsi="Times New Roman"/>
                <w:sz w:val="24"/>
                <w:szCs w:val="24"/>
              </w:rPr>
              <w:lastRenderedPageBreak/>
              <w:t xml:space="preserve">обслуживания и ремонта сельскохозяйственной техники и оборудования </w:t>
            </w:r>
          </w:p>
        </w:tc>
        <w:tc>
          <w:tcPr>
            <w:tcW w:w="2332" w:type="pct"/>
            <w:tcBorders>
              <w:top w:val="single" w:sz="4" w:space="0" w:color="auto"/>
              <w:left w:val="single" w:sz="4" w:space="0" w:color="auto"/>
              <w:bottom w:val="single" w:sz="4" w:space="0" w:color="auto"/>
              <w:right w:val="single" w:sz="4" w:space="0" w:color="auto"/>
            </w:tcBorders>
          </w:tcPr>
          <w:p w14:paraId="68A53126"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Пользуется информационными технологиями для оценки объема и качества работ, выполняемых работниками при проведении технического обслуживания и ремонта </w:t>
            </w:r>
            <w:r>
              <w:rPr>
                <w:rFonts w:ascii="Times New Roman" w:hAnsi="Times New Roman"/>
                <w:sz w:val="24"/>
                <w:szCs w:val="24"/>
              </w:rPr>
              <w:lastRenderedPageBreak/>
              <w:t>сельскохозяйственной техники</w:t>
            </w:r>
          </w:p>
          <w:p w14:paraId="245B7CB0"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Выявляет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64CB2568"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Принимает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6066ECD5"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Осуществляет оперативное взаимодействие с работниками с использованием цифровых технологий</w:t>
            </w:r>
          </w:p>
          <w:p w14:paraId="1178106E" w14:textId="77777777" w:rsidR="007D07D2" w:rsidRDefault="007D07D2" w:rsidP="007D07D2">
            <w:pPr>
              <w:suppressAutoHyphens/>
              <w:contextualSpacing/>
              <w:rPr>
                <w:rFonts w:ascii="Times New Roman" w:eastAsiaTheme="minorHAnsi" w:hAnsi="Times New Roman" w:cstheme="minorBidi"/>
                <w:i/>
                <w:lang w:eastAsia="en-US"/>
              </w:rPr>
            </w:pPr>
          </w:p>
        </w:tc>
        <w:tc>
          <w:tcPr>
            <w:tcW w:w="1363" w:type="pct"/>
            <w:tcBorders>
              <w:top w:val="single" w:sz="4" w:space="0" w:color="auto"/>
              <w:left w:val="single" w:sz="4" w:space="0" w:color="auto"/>
              <w:bottom w:val="single" w:sz="4" w:space="0" w:color="auto"/>
              <w:right w:val="single" w:sz="4" w:space="0" w:color="auto"/>
            </w:tcBorders>
          </w:tcPr>
          <w:p w14:paraId="6798905A"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461AF4F2" w14:textId="62E6B8E4"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57AE3E2A"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484FE7C2" w14:textId="77777777" w:rsidR="007D07D2" w:rsidRDefault="007D07D2" w:rsidP="004A0C71">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ПК 2.8. Осуществлять материально-техническое обеспечение технического обслуживания и ремонта сельскохозяйственной техники в организации.</w:t>
            </w:r>
          </w:p>
          <w:p w14:paraId="0E2418CB" w14:textId="77777777" w:rsidR="007D07D2" w:rsidRDefault="007D07D2" w:rsidP="004A0C71">
            <w:pPr>
              <w:suppressAutoHyphens/>
              <w:contextualSpacing/>
              <w:rPr>
                <w:rFonts w:ascii="Times New Roman" w:eastAsiaTheme="minorHAnsi" w:hAnsi="Times New Roman" w:cstheme="minorBidi"/>
                <w:i/>
                <w:lang w:eastAsia="en-US"/>
              </w:rPr>
            </w:pPr>
          </w:p>
        </w:tc>
        <w:tc>
          <w:tcPr>
            <w:tcW w:w="2332" w:type="pct"/>
            <w:tcBorders>
              <w:top w:val="single" w:sz="4" w:space="0" w:color="auto"/>
              <w:left w:val="single" w:sz="4" w:space="0" w:color="auto"/>
              <w:bottom w:val="single" w:sz="4" w:space="0" w:color="auto"/>
              <w:right w:val="single" w:sz="4" w:space="0" w:color="auto"/>
            </w:tcBorders>
          </w:tcPr>
          <w:p w14:paraId="3C7ACAA7"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Определяет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4DBD45F4"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Оформляет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p w14:paraId="19D7E490" w14:textId="77777777" w:rsidR="007D07D2" w:rsidRDefault="007D07D2" w:rsidP="007D07D2">
            <w:pPr>
              <w:suppressAutoHyphens/>
              <w:contextualSpacing/>
              <w:rPr>
                <w:rFonts w:ascii="Times New Roman" w:eastAsiaTheme="minorHAnsi" w:hAnsi="Times New Roman" w:cstheme="minorBidi"/>
                <w:i/>
                <w:lang w:eastAsia="en-US"/>
              </w:rPr>
            </w:pPr>
          </w:p>
        </w:tc>
        <w:tc>
          <w:tcPr>
            <w:tcW w:w="1363" w:type="pct"/>
            <w:tcBorders>
              <w:top w:val="single" w:sz="4" w:space="0" w:color="auto"/>
              <w:left w:val="single" w:sz="4" w:space="0" w:color="auto"/>
              <w:bottom w:val="single" w:sz="4" w:space="0" w:color="auto"/>
              <w:right w:val="single" w:sz="4" w:space="0" w:color="auto"/>
            </w:tcBorders>
          </w:tcPr>
          <w:p w14:paraId="713180F2"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0A68205D" w14:textId="132CC5EB"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3E537022"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61CFF84E" w14:textId="37B1818B"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ПК 2.9. Выполнять работы по обеспечению государственной регистрации и технического осмотра сельскохозяйственной техники</w:t>
            </w:r>
          </w:p>
        </w:tc>
        <w:tc>
          <w:tcPr>
            <w:tcW w:w="2332" w:type="pct"/>
            <w:tcBorders>
              <w:top w:val="single" w:sz="4" w:space="0" w:color="auto"/>
              <w:left w:val="single" w:sz="4" w:space="0" w:color="auto"/>
              <w:bottom w:val="single" w:sz="4" w:space="0" w:color="auto"/>
              <w:right w:val="single" w:sz="4" w:space="0" w:color="auto"/>
            </w:tcBorders>
          </w:tcPr>
          <w:p w14:paraId="2FC37BAD"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Готовит документы и сельскохозяйственную технику к государственной регистрации и техническому осмотру</w:t>
            </w:r>
          </w:p>
          <w:p w14:paraId="796C6EF1"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Взаимодействует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4FE8FE3F"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Контролирует соответствие сельскохозяйственной техники требованиям безопасности, установленным стандартами (техническими регламентами) в области безопасности сельскохозяйственной техники</w:t>
            </w:r>
          </w:p>
          <w:p w14:paraId="0275A866" w14:textId="77777777" w:rsidR="007D07D2" w:rsidRDefault="007D07D2" w:rsidP="007D07D2">
            <w:pPr>
              <w:suppressAutoHyphens/>
              <w:contextualSpacing/>
              <w:rPr>
                <w:rFonts w:ascii="Times New Roman" w:eastAsiaTheme="minorHAnsi" w:hAnsi="Times New Roman" w:cstheme="minorBidi"/>
                <w:i/>
                <w:lang w:eastAsia="en-US"/>
              </w:rPr>
            </w:pPr>
          </w:p>
        </w:tc>
        <w:tc>
          <w:tcPr>
            <w:tcW w:w="1363" w:type="pct"/>
            <w:tcBorders>
              <w:top w:val="single" w:sz="4" w:space="0" w:color="auto"/>
              <w:left w:val="single" w:sz="4" w:space="0" w:color="auto"/>
              <w:bottom w:val="single" w:sz="4" w:space="0" w:color="auto"/>
              <w:right w:val="single" w:sz="4" w:space="0" w:color="auto"/>
            </w:tcBorders>
          </w:tcPr>
          <w:p w14:paraId="76C9FF48" w14:textId="386EA9E7"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7D07D2" w14:paraId="0DC597A1"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7A0039E9" w14:textId="0878D5CB"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 xml:space="preserve">ПК 2.10. Оформлять документы о проведении ремонта сельскохозяйственной </w:t>
            </w:r>
            <w:r>
              <w:rPr>
                <w:rFonts w:ascii="Times New Roman" w:hAnsi="Times New Roman"/>
                <w:sz w:val="24"/>
                <w:szCs w:val="24"/>
              </w:rPr>
              <w:lastRenderedPageBreak/>
              <w:t>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332" w:type="pct"/>
            <w:tcBorders>
              <w:top w:val="single" w:sz="4" w:space="0" w:color="auto"/>
              <w:left w:val="single" w:sz="4" w:space="0" w:color="auto"/>
              <w:bottom w:val="single" w:sz="4" w:space="0" w:color="auto"/>
              <w:right w:val="single" w:sz="4" w:space="0" w:color="auto"/>
            </w:tcBorders>
          </w:tcPr>
          <w:p w14:paraId="1EAE7C2E"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Читает чертежи узлов и деталей сельскохозяйственной техники при проведении всех видов ремонта</w:t>
            </w:r>
          </w:p>
          <w:p w14:paraId="26DEA35D"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Проводит техническое </w:t>
            </w:r>
            <w:r>
              <w:rPr>
                <w:rFonts w:ascii="Times New Roman" w:hAnsi="Times New Roman"/>
                <w:sz w:val="24"/>
                <w:szCs w:val="24"/>
              </w:rPr>
              <w:lastRenderedPageBreak/>
              <w:t>диагностирование, аппаратный и программный контроль с целью выявления неисправностей сельскохозяйственной техники</w:t>
            </w:r>
          </w:p>
          <w:p w14:paraId="462DF888"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Выполняет поиск составной части (нескольких составных частей), обусловливающих неисправность сельскохозяйственной техники</w:t>
            </w:r>
          </w:p>
          <w:p w14:paraId="6CA459C3"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Управляет сельскохозяйственной техникой в соответствии с инструкциями по ее эксплуатации</w:t>
            </w:r>
          </w:p>
          <w:p w14:paraId="78147E4E" w14:textId="77777777" w:rsidR="007D07D2" w:rsidRDefault="007D07D2" w:rsidP="007D07D2">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Оформляет документы о постановке на хранение и снятии с хранения сельскохозяйственной техники</w:t>
            </w:r>
          </w:p>
          <w:p w14:paraId="75BA8C5D" w14:textId="453E68E7"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Выявляет причины отклонения качества и объемов выполнения работ</w:t>
            </w:r>
          </w:p>
        </w:tc>
        <w:tc>
          <w:tcPr>
            <w:tcW w:w="1363" w:type="pct"/>
            <w:tcBorders>
              <w:top w:val="single" w:sz="4" w:space="0" w:color="auto"/>
              <w:left w:val="single" w:sz="4" w:space="0" w:color="auto"/>
              <w:bottom w:val="single" w:sz="4" w:space="0" w:color="auto"/>
              <w:right w:val="single" w:sz="4" w:space="0" w:color="auto"/>
            </w:tcBorders>
          </w:tcPr>
          <w:p w14:paraId="064B356C"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10A7BB35" w14:textId="0E4D1900"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0A0BF81F"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12A0C66D" w14:textId="4CDC38E6"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332" w:type="pct"/>
            <w:tcBorders>
              <w:top w:val="single" w:sz="4" w:space="0" w:color="auto"/>
              <w:left w:val="single" w:sz="4" w:space="0" w:color="auto"/>
              <w:bottom w:val="single" w:sz="4" w:space="0" w:color="auto"/>
              <w:right w:val="single" w:sz="4" w:space="0" w:color="auto"/>
            </w:tcBorders>
          </w:tcPr>
          <w:p w14:paraId="377FAE91" w14:textId="77777777" w:rsidR="007D07D2" w:rsidRDefault="007D07D2" w:rsidP="007D07D2">
            <w:pPr>
              <w:suppressAutoHyphens/>
              <w:spacing w:after="0"/>
              <w:jc w:val="both"/>
              <w:rPr>
                <w:rFonts w:ascii="Times New Roman" w:hAnsi="Times New Roman"/>
                <w:iCs/>
                <w:sz w:val="24"/>
                <w:szCs w:val="24"/>
              </w:rPr>
            </w:pPr>
            <w:r>
              <w:rPr>
                <w:rFonts w:ascii="Times New Roman" w:hAnsi="Times New Roman"/>
                <w:iCs/>
                <w:sz w:val="24"/>
                <w:szCs w:val="24"/>
              </w:rPr>
              <w:t>Распознает задачу и/или проблему в профессиональном контексте. Анализирует задачу и/или проблему и выделять её составные части.  Определяет этапы решения задачи.  Выявляет и эффективно ищет информацию, необходимую для решения задачи и/или проблемы. Составляет план действия. Определяет необходимые ресурсы.</w:t>
            </w:r>
          </w:p>
          <w:p w14:paraId="3CE90E27" w14:textId="3858B071"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iCs/>
                <w:sz w:val="24"/>
                <w:szCs w:val="24"/>
              </w:rPr>
              <w:t>Оценивает результат и последствия своих действий (самостоятельно или с помощью наставника)</w:t>
            </w:r>
          </w:p>
        </w:tc>
        <w:tc>
          <w:tcPr>
            <w:tcW w:w="1363" w:type="pct"/>
            <w:tcBorders>
              <w:top w:val="single" w:sz="4" w:space="0" w:color="auto"/>
              <w:left w:val="single" w:sz="4" w:space="0" w:color="auto"/>
              <w:bottom w:val="single" w:sz="4" w:space="0" w:color="auto"/>
              <w:right w:val="single" w:sz="4" w:space="0" w:color="auto"/>
            </w:tcBorders>
          </w:tcPr>
          <w:p w14:paraId="3D75A8A1"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53D0BDBE" w14:textId="65D31090"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6940BB82"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04946285" w14:textId="6D2F499D"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332" w:type="pct"/>
            <w:tcBorders>
              <w:top w:val="single" w:sz="4" w:space="0" w:color="auto"/>
              <w:left w:val="single" w:sz="4" w:space="0" w:color="auto"/>
              <w:bottom w:val="single" w:sz="4" w:space="0" w:color="auto"/>
              <w:right w:val="single" w:sz="4" w:space="0" w:color="auto"/>
            </w:tcBorders>
          </w:tcPr>
          <w:p w14:paraId="4B944CE0" w14:textId="4A27FC0D"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iCs/>
                <w:sz w:val="24"/>
                <w:szCs w:val="24"/>
              </w:rPr>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применяет средства информационных технологий для решения профессиональных задач. Использует современное программное обеспечение, </w:t>
            </w:r>
            <w:r>
              <w:rPr>
                <w:rFonts w:ascii="Times New Roman" w:hAnsi="Times New Roman"/>
                <w:iCs/>
                <w:sz w:val="24"/>
                <w:szCs w:val="24"/>
              </w:rPr>
              <w:lastRenderedPageBreak/>
              <w:t>различные цифровые средства для решения профессиональных задач.</w:t>
            </w:r>
          </w:p>
        </w:tc>
        <w:tc>
          <w:tcPr>
            <w:tcW w:w="1363" w:type="pct"/>
            <w:tcBorders>
              <w:top w:val="single" w:sz="4" w:space="0" w:color="auto"/>
              <w:left w:val="single" w:sz="4" w:space="0" w:color="auto"/>
              <w:bottom w:val="single" w:sz="4" w:space="0" w:color="auto"/>
              <w:right w:val="single" w:sz="4" w:space="0" w:color="auto"/>
            </w:tcBorders>
          </w:tcPr>
          <w:p w14:paraId="7AFD6DD7"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13561A6E" w14:textId="676BB941"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2601C413"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77B3CF6A" w14:textId="2AAEDF09"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332" w:type="pct"/>
            <w:tcBorders>
              <w:top w:val="single" w:sz="4" w:space="0" w:color="auto"/>
              <w:left w:val="single" w:sz="4" w:space="0" w:color="auto"/>
              <w:bottom w:val="single" w:sz="4" w:space="0" w:color="auto"/>
              <w:right w:val="single" w:sz="4" w:space="0" w:color="auto"/>
            </w:tcBorders>
          </w:tcPr>
          <w:p w14:paraId="48290706" w14:textId="11AF2FBE"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bCs/>
                <w:iCs/>
                <w:sz w:val="24"/>
                <w:szCs w:val="24"/>
              </w:rPr>
              <w:t xml:space="preserve">Определяет актуальность нормативно-правовой документации в профессиональной деятельности. </w:t>
            </w:r>
            <w:r>
              <w:rPr>
                <w:rFonts w:ascii="Times New Roman" w:hAnsi="Times New Roman"/>
                <w:sz w:val="24"/>
                <w:szCs w:val="24"/>
              </w:rPr>
              <w:t xml:space="preserve">Применяет современную научную профессиональную терминологию. Определяет и выстраивает траектории профессионального развития и самообразования. </w:t>
            </w:r>
            <w:r>
              <w:rPr>
                <w:rFonts w:ascii="Times New Roman" w:hAnsi="Times New Roman"/>
                <w:bCs/>
                <w:sz w:val="24"/>
                <w:szCs w:val="24"/>
              </w:rPr>
              <w:t>Выявляет достоинства и недостатки коммерческой идеи. Презентует идеи открытия собственного дела в профессиональной деятельности. Оформляет бизнес-план. Рассчитывает размеры выплат по процентным ставкам кредитования. О</w:t>
            </w:r>
            <w:r>
              <w:rPr>
                <w:rFonts w:ascii="Times New Roman" w:hAnsi="Times New Roman"/>
                <w:iCs/>
                <w:sz w:val="24"/>
                <w:szCs w:val="24"/>
              </w:rPr>
              <w:t>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w:t>
            </w:r>
          </w:p>
        </w:tc>
        <w:tc>
          <w:tcPr>
            <w:tcW w:w="1363" w:type="pct"/>
            <w:tcBorders>
              <w:top w:val="single" w:sz="4" w:space="0" w:color="auto"/>
              <w:left w:val="single" w:sz="4" w:space="0" w:color="auto"/>
              <w:bottom w:val="single" w:sz="4" w:space="0" w:color="auto"/>
              <w:right w:val="single" w:sz="4" w:space="0" w:color="auto"/>
            </w:tcBorders>
          </w:tcPr>
          <w:p w14:paraId="08C74CD7"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68FF5236" w14:textId="60DB8C26"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307B371B"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758B2BA6" w14:textId="619C88E9"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ОК 04. Эффективно взаимодействовать и работать в коллективе и команде</w:t>
            </w:r>
          </w:p>
        </w:tc>
        <w:tc>
          <w:tcPr>
            <w:tcW w:w="2332" w:type="pct"/>
            <w:tcBorders>
              <w:top w:val="single" w:sz="4" w:space="0" w:color="auto"/>
              <w:left w:val="single" w:sz="4" w:space="0" w:color="auto"/>
              <w:bottom w:val="single" w:sz="4" w:space="0" w:color="auto"/>
              <w:right w:val="single" w:sz="4" w:space="0" w:color="auto"/>
            </w:tcBorders>
          </w:tcPr>
          <w:p w14:paraId="77167A8F" w14:textId="4D3D3D31"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bCs/>
                <w:spacing w:val="-4"/>
                <w:sz w:val="24"/>
                <w:szCs w:val="24"/>
              </w:rPr>
              <w:t>Организует работу коллектива и команды. Взаимодействует с коллегами, руководством, клиентами в ходе профессиональной деятельности.</w:t>
            </w:r>
          </w:p>
        </w:tc>
        <w:tc>
          <w:tcPr>
            <w:tcW w:w="1363" w:type="pct"/>
            <w:tcBorders>
              <w:top w:val="single" w:sz="4" w:space="0" w:color="auto"/>
              <w:left w:val="single" w:sz="4" w:space="0" w:color="auto"/>
              <w:bottom w:val="single" w:sz="4" w:space="0" w:color="auto"/>
              <w:right w:val="single" w:sz="4" w:space="0" w:color="auto"/>
            </w:tcBorders>
          </w:tcPr>
          <w:p w14:paraId="3468B883" w14:textId="77777777" w:rsidR="007D07D2" w:rsidRDefault="007D07D2" w:rsidP="007D07D2">
            <w:pPr>
              <w:suppressAutoHyphens/>
              <w:contextualSpacing/>
              <w:rPr>
                <w:rFonts w:ascii="Times New Roman" w:eastAsiaTheme="minorHAnsi" w:hAnsi="Times New Roman" w:cstheme="minorBidi"/>
                <w:i/>
                <w:lang w:eastAsia="en-US"/>
              </w:rPr>
            </w:pPr>
          </w:p>
        </w:tc>
      </w:tr>
      <w:tr w:rsidR="007D07D2" w14:paraId="148C83E5"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7ED6C303" w14:textId="416165E1"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332" w:type="pct"/>
            <w:tcBorders>
              <w:top w:val="single" w:sz="4" w:space="0" w:color="auto"/>
              <w:left w:val="single" w:sz="4" w:space="0" w:color="auto"/>
              <w:bottom w:val="single" w:sz="4" w:space="0" w:color="auto"/>
              <w:right w:val="single" w:sz="4" w:space="0" w:color="auto"/>
            </w:tcBorders>
          </w:tcPr>
          <w:p w14:paraId="10044B88" w14:textId="508E43DA"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iCs/>
                <w:sz w:val="24"/>
                <w:szCs w:val="24"/>
              </w:rPr>
              <w:t xml:space="preserve">Грамотно </w:t>
            </w:r>
            <w:r>
              <w:rPr>
                <w:rFonts w:ascii="Times New Roman" w:hAnsi="Times New Roman"/>
                <w:bCs/>
                <w:sz w:val="24"/>
                <w:szCs w:val="24"/>
              </w:rPr>
              <w:t xml:space="preserve">излагает свои мысли и оформляет документы по профессиональной тематике на государственном языке, </w:t>
            </w:r>
            <w:r>
              <w:rPr>
                <w:rFonts w:ascii="Times New Roman" w:hAnsi="Times New Roman"/>
                <w:iCs/>
                <w:sz w:val="24"/>
                <w:szCs w:val="24"/>
              </w:rPr>
              <w:t>проявляет толерантность в рабочем коллективе.</w:t>
            </w:r>
          </w:p>
        </w:tc>
        <w:tc>
          <w:tcPr>
            <w:tcW w:w="1363" w:type="pct"/>
            <w:tcBorders>
              <w:top w:val="single" w:sz="4" w:space="0" w:color="auto"/>
              <w:left w:val="single" w:sz="4" w:space="0" w:color="auto"/>
              <w:bottom w:val="single" w:sz="4" w:space="0" w:color="auto"/>
              <w:right w:val="single" w:sz="4" w:space="0" w:color="auto"/>
            </w:tcBorders>
          </w:tcPr>
          <w:p w14:paraId="7CCDD73C"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t>Тестирование</w:t>
            </w:r>
          </w:p>
          <w:p w14:paraId="0FD25ED3" w14:textId="7FC71F37"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r w:rsidR="007D07D2" w14:paraId="51E6F2C7"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28A17D51" w14:textId="15057C17"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w:t>
            </w:r>
            <w:r>
              <w:rPr>
                <w:rFonts w:ascii="Times New Roman" w:hAnsi="Times New Roman"/>
                <w:sz w:val="24"/>
                <w:szCs w:val="24"/>
              </w:rPr>
              <w:lastRenderedPageBreak/>
              <w:t>числе с учетом гармонизации межнациональных и межрелигиозных отношений, применять стандарты антикоррупционного поведения</w:t>
            </w:r>
          </w:p>
        </w:tc>
        <w:tc>
          <w:tcPr>
            <w:tcW w:w="2332" w:type="pct"/>
            <w:tcBorders>
              <w:top w:val="single" w:sz="4" w:space="0" w:color="auto"/>
              <w:left w:val="single" w:sz="4" w:space="0" w:color="auto"/>
              <w:bottom w:val="single" w:sz="4" w:space="0" w:color="auto"/>
              <w:right w:val="single" w:sz="4" w:space="0" w:color="auto"/>
            </w:tcBorders>
          </w:tcPr>
          <w:p w14:paraId="565143A6" w14:textId="0E76429E"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bCs/>
                <w:iCs/>
                <w:sz w:val="24"/>
                <w:szCs w:val="24"/>
              </w:rPr>
              <w:lastRenderedPageBreak/>
              <w:t xml:space="preserve">Описывает значимость своей специальности 35.02.16 Эксплуатация и ремонт сельскохозяйственной техники и оборудования.  </w:t>
            </w:r>
            <w:r>
              <w:rPr>
                <w:rFonts w:ascii="Times New Roman" w:hAnsi="Times New Roman"/>
                <w:bCs/>
                <w:i/>
                <w:iCs/>
                <w:sz w:val="24"/>
                <w:szCs w:val="24"/>
              </w:rPr>
              <w:t xml:space="preserve"> </w:t>
            </w:r>
            <w:r>
              <w:rPr>
                <w:rFonts w:ascii="Times New Roman" w:hAnsi="Times New Roman"/>
                <w:bCs/>
                <w:iCs/>
                <w:sz w:val="24"/>
                <w:szCs w:val="24"/>
              </w:rPr>
              <w:t xml:space="preserve">применять стандарты антикоррупционного поведения. </w:t>
            </w:r>
            <w:r>
              <w:rPr>
                <w:rFonts w:ascii="Times New Roman" w:hAnsi="Times New Roman"/>
                <w:iCs/>
                <w:sz w:val="24"/>
                <w:szCs w:val="24"/>
              </w:rPr>
              <w:t xml:space="preserve">Проявляет толерантность в рабочем коллективе. </w:t>
            </w:r>
            <w:r>
              <w:rPr>
                <w:rFonts w:ascii="Times New Roman" w:hAnsi="Times New Roman"/>
                <w:bCs/>
                <w:iCs/>
                <w:sz w:val="24"/>
                <w:szCs w:val="24"/>
              </w:rPr>
              <w:t>Применяет стандарты антикоррупционного поведения.</w:t>
            </w:r>
          </w:p>
        </w:tc>
        <w:tc>
          <w:tcPr>
            <w:tcW w:w="1363" w:type="pct"/>
            <w:tcBorders>
              <w:top w:val="single" w:sz="4" w:space="0" w:color="auto"/>
              <w:left w:val="single" w:sz="4" w:space="0" w:color="auto"/>
              <w:bottom w:val="single" w:sz="4" w:space="0" w:color="auto"/>
              <w:right w:val="single" w:sz="4" w:space="0" w:color="auto"/>
            </w:tcBorders>
          </w:tcPr>
          <w:p w14:paraId="069D0C21" w14:textId="69E66D14"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7D07D2" w14:paraId="2DDC5FFB"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6EBE7D86" w14:textId="47F3959F"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332" w:type="pct"/>
            <w:tcBorders>
              <w:top w:val="single" w:sz="4" w:space="0" w:color="auto"/>
              <w:left w:val="single" w:sz="4" w:space="0" w:color="auto"/>
              <w:bottom w:val="single" w:sz="4" w:space="0" w:color="auto"/>
              <w:right w:val="single" w:sz="4" w:space="0" w:color="auto"/>
            </w:tcBorders>
          </w:tcPr>
          <w:p w14:paraId="1CE27A83" w14:textId="66BFCA2E"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bCs/>
                <w:iCs/>
                <w:sz w:val="24"/>
                <w:szCs w:val="24"/>
              </w:rPr>
              <w:t>Соблюдает нормы экологической безопасности. Определяет направления ресурсосбережения в рамках профессиональной деятельности по с</w:t>
            </w:r>
            <w:r>
              <w:rPr>
                <w:rFonts w:ascii="Times New Roman" w:hAnsi="Times New Roman"/>
                <w:bCs/>
                <w:sz w:val="24"/>
                <w:szCs w:val="24"/>
              </w:rPr>
              <w:t>пециальности.</w:t>
            </w:r>
            <w:r>
              <w:t xml:space="preserve"> </w:t>
            </w:r>
            <w:r>
              <w:rPr>
                <w:rFonts w:ascii="Times New Roman" w:hAnsi="Times New Roman"/>
                <w:bCs/>
                <w:sz w:val="24"/>
                <w:szCs w:val="24"/>
              </w:rPr>
              <w:t>Осуществляет работу с соблюдением принципов бережливого производства. Организует профессиональную деятельность с учетом знаний об изменении климатических условий региона.</w:t>
            </w:r>
          </w:p>
        </w:tc>
        <w:tc>
          <w:tcPr>
            <w:tcW w:w="1363" w:type="pct"/>
            <w:tcBorders>
              <w:top w:val="single" w:sz="4" w:space="0" w:color="auto"/>
              <w:left w:val="single" w:sz="4" w:space="0" w:color="auto"/>
              <w:bottom w:val="single" w:sz="4" w:space="0" w:color="auto"/>
              <w:right w:val="single" w:sz="4" w:space="0" w:color="auto"/>
            </w:tcBorders>
          </w:tcPr>
          <w:p w14:paraId="3782BEBE" w14:textId="66BC233F"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7D07D2" w14:paraId="4AC3B61A"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70C9B22D" w14:textId="5AA10E3D"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32" w:type="pct"/>
            <w:tcBorders>
              <w:top w:val="single" w:sz="4" w:space="0" w:color="auto"/>
              <w:left w:val="single" w:sz="4" w:space="0" w:color="auto"/>
              <w:bottom w:val="single" w:sz="4" w:space="0" w:color="auto"/>
              <w:right w:val="single" w:sz="4" w:space="0" w:color="auto"/>
            </w:tcBorders>
          </w:tcPr>
          <w:p w14:paraId="04C559B8" w14:textId="6FAC18A4"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iCs/>
                <w:sz w:val="24"/>
                <w:szCs w:val="24"/>
              </w:rPr>
              <w:t xml:space="preserve">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Pr>
                <w:rFonts w:ascii="Times New Roman" w:hAnsi="Times New Roman"/>
                <w:sz w:val="24"/>
                <w:szCs w:val="24"/>
              </w:rPr>
              <w:t>специальности</w:t>
            </w:r>
            <w:r>
              <w:rPr>
                <w:rFonts w:ascii="Times New Roman" w:hAnsi="Times New Roman"/>
                <w:i/>
                <w:iCs/>
                <w:sz w:val="24"/>
                <w:szCs w:val="24"/>
              </w:rPr>
              <w:t>.</w:t>
            </w:r>
          </w:p>
        </w:tc>
        <w:tc>
          <w:tcPr>
            <w:tcW w:w="1363" w:type="pct"/>
            <w:tcBorders>
              <w:top w:val="single" w:sz="4" w:space="0" w:color="auto"/>
              <w:left w:val="single" w:sz="4" w:space="0" w:color="auto"/>
              <w:bottom w:val="single" w:sz="4" w:space="0" w:color="auto"/>
              <w:right w:val="single" w:sz="4" w:space="0" w:color="auto"/>
            </w:tcBorders>
          </w:tcPr>
          <w:p w14:paraId="220F9494" w14:textId="383A4DA8"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Экспертное наблюдение выполнения практических работ</w:t>
            </w:r>
          </w:p>
        </w:tc>
      </w:tr>
      <w:tr w:rsidR="007D07D2" w14:paraId="61C1D957" w14:textId="77777777" w:rsidTr="007D07D2">
        <w:trPr>
          <w:trHeight w:val="698"/>
        </w:trPr>
        <w:tc>
          <w:tcPr>
            <w:tcW w:w="1305" w:type="pct"/>
            <w:tcBorders>
              <w:top w:val="single" w:sz="4" w:space="0" w:color="auto"/>
              <w:left w:val="single" w:sz="4" w:space="0" w:color="auto"/>
              <w:bottom w:val="single" w:sz="4" w:space="0" w:color="auto"/>
              <w:right w:val="single" w:sz="4" w:space="0" w:color="auto"/>
            </w:tcBorders>
          </w:tcPr>
          <w:p w14:paraId="4BA77257" w14:textId="2FC1E619" w:rsidR="007D07D2" w:rsidRDefault="007D07D2" w:rsidP="004A0C71">
            <w:pPr>
              <w:suppressAutoHyphens/>
              <w:contextualSpacing/>
              <w:rPr>
                <w:rFonts w:ascii="Times New Roman" w:eastAsiaTheme="minorHAnsi" w:hAnsi="Times New Roman" w:cstheme="minorBidi"/>
                <w:i/>
                <w:lang w:eastAsia="en-US"/>
              </w:rPr>
            </w:pPr>
            <w:r>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332" w:type="pct"/>
            <w:tcBorders>
              <w:top w:val="single" w:sz="4" w:space="0" w:color="auto"/>
              <w:left w:val="single" w:sz="4" w:space="0" w:color="auto"/>
              <w:bottom w:val="single" w:sz="4" w:space="0" w:color="auto"/>
              <w:right w:val="single" w:sz="4" w:space="0" w:color="auto"/>
            </w:tcBorders>
          </w:tcPr>
          <w:p w14:paraId="71DA4559" w14:textId="3CA50C2C"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iCs/>
                <w:sz w:val="24"/>
                <w:szCs w:val="24"/>
              </w:rPr>
              <w:t xml:space="preserve">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w:t>
            </w:r>
            <w:r>
              <w:rPr>
                <w:rFonts w:ascii="Times New Roman" w:hAnsi="Times New Roman"/>
                <w:iCs/>
                <w:sz w:val="24"/>
                <w:szCs w:val="24"/>
              </w:rPr>
              <w:lastRenderedPageBreak/>
              <w:t>знакомые или интересующие профессиональные темы.</w:t>
            </w:r>
          </w:p>
        </w:tc>
        <w:tc>
          <w:tcPr>
            <w:tcW w:w="1363" w:type="pct"/>
            <w:tcBorders>
              <w:top w:val="single" w:sz="4" w:space="0" w:color="auto"/>
              <w:left w:val="single" w:sz="4" w:space="0" w:color="auto"/>
              <w:bottom w:val="single" w:sz="4" w:space="0" w:color="auto"/>
              <w:right w:val="single" w:sz="4" w:space="0" w:color="auto"/>
            </w:tcBorders>
          </w:tcPr>
          <w:p w14:paraId="22D0CB94" w14:textId="77777777" w:rsidR="007D07D2" w:rsidRDefault="007D07D2" w:rsidP="007D07D2">
            <w:pPr>
              <w:kinsoku w:val="0"/>
              <w:overflowPunct w:val="0"/>
              <w:autoSpaceDE w:val="0"/>
              <w:autoSpaceDN w:val="0"/>
              <w:adjustRightInd w:val="0"/>
              <w:snapToGrid w:val="0"/>
              <w:spacing w:after="0" w:line="240" w:lineRule="auto"/>
              <w:jc w:val="both"/>
              <w:rPr>
                <w:rFonts w:ascii="Times New Roman" w:hAnsi="Times New Roman"/>
                <w:sz w:val="24"/>
                <w:szCs w:val="24"/>
              </w:rPr>
            </w:pPr>
            <w:r>
              <w:rPr>
                <w:rFonts w:ascii="Times New Roman" w:hAnsi="Times New Roman"/>
                <w:sz w:val="24"/>
                <w:szCs w:val="24"/>
              </w:rPr>
              <w:lastRenderedPageBreak/>
              <w:t>Тестирование</w:t>
            </w:r>
          </w:p>
          <w:p w14:paraId="5DA36E0D" w14:textId="3F1EAD34" w:rsidR="007D07D2" w:rsidRDefault="007D07D2" w:rsidP="007D07D2">
            <w:pPr>
              <w:suppressAutoHyphens/>
              <w:contextualSpacing/>
              <w:rPr>
                <w:rFonts w:ascii="Times New Roman" w:eastAsiaTheme="minorHAnsi" w:hAnsi="Times New Roman" w:cstheme="minorBidi"/>
                <w:i/>
                <w:lang w:eastAsia="en-US"/>
              </w:rPr>
            </w:pPr>
            <w:r>
              <w:rPr>
                <w:rFonts w:ascii="Times New Roman" w:hAnsi="Times New Roman"/>
                <w:sz w:val="24"/>
                <w:szCs w:val="24"/>
              </w:rPr>
              <w:t>(75% правильных ответов)</w:t>
            </w:r>
          </w:p>
        </w:tc>
      </w:tr>
    </w:tbl>
    <w:p w14:paraId="62673837" w14:textId="77777777" w:rsidR="00734649" w:rsidRDefault="00734649">
      <w:pPr>
        <w:spacing w:after="160" w:line="259" w:lineRule="auto"/>
        <w:rPr>
          <w:rFonts w:ascii="Times New Roman" w:hAnsi="Times New Roman"/>
          <w:b/>
          <w:sz w:val="24"/>
          <w:szCs w:val="24"/>
        </w:rPr>
      </w:pPr>
    </w:p>
    <w:sectPr w:rsidR="00734649" w:rsidSect="00FB6796">
      <w:headerReference w:type="even" r:id="rId41"/>
      <w:pgSz w:w="11906" w:h="16838"/>
      <w:pgMar w:top="1134" w:right="567"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Светлана Тюрина" w:date="2023-04-05T09:57:00Z" w:initials="СТ">
    <w:p w14:paraId="2C1D3D69" w14:textId="2706243E" w:rsidR="00BC617C" w:rsidRPr="00BC617C" w:rsidRDefault="00BC617C">
      <w:pPr>
        <w:pStyle w:val="af2"/>
        <w:rPr>
          <w:lang w:val="ru-RU"/>
        </w:rPr>
      </w:pPr>
      <w:r>
        <w:rPr>
          <w:rStyle w:val="af4"/>
        </w:rPr>
        <w:annotationRef/>
      </w:r>
      <w:r>
        <w:rPr>
          <w:lang w:val="ru-RU"/>
        </w:rPr>
        <w:t>Уточнить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1D3D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7C485" w16cex:dateUtc="2023-04-05T06: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1D3D69" w16cid:durableId="27D7C4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A0D12" w14:textId="77777777" w:rsidR="00AD5ECE" w:rsidRDefault="00AD5ECE">
      <w:pPr>
        <w:spacing w:after="0" w:line="240" w:lineRule="auto"/>
      </w:pPr>
      <w:r>
        <w:separator/>
      </w:r>
    </w:p>
  </w:endnote>
  <w:endnote w:type="continuationSeparator" w:id="0">
    <w:p w14:paraId="114E0237" w14:textId="77777777" w:rsidR="00AD5ECE" w:rsidRDefault="00AD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62E69" w14:textId="77777777" w:rsidR="00AD5ECE" w:rsidRDefault="00AD5ECE">
      <w:pPr>
        <w:spacing w:after="0" w:line="240" w:lineRule="auto"/>
      </w:pPr>
      <w:r>
        <w:separator/>
      </w:r>
    </w:p>
  </w:footnote>
  <w:footnote w:type="continuationSeparator" w:id="0">
    <w:p w14:paraId="526CC7DC" w14:textId="77777777" w:rsidR="00AD5ECE" w:rsidRDefault="00AD5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5"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7"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8" w15:restartNumberingAfterBreak="0">
    <w:nsid w:val="62E9504B"/>
    <w:multiLevelType w:val="hybridMultilevel"/>
    <w:tmpl w:val="1D0485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24"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9"/>
  </w:num>
  <w:num w:numId="2">
    <w:abstractNumId w:val="3"/>
  </w:num>
  <w:num w:numId="3">
    <w:abstractNumId w:val="13"/>
  </w:num>
  <w:num w:numId="4">
    <w:abstractNumId w:val="4"/>
  </w:num>
  <w:num w:numId="5">
    <w:abstractNumId w:val="9"/>
  </w:num>
  <w:num w:numId="6">
    <w:abstractNumId w:val="21"/>
  </w:num>
  <w:num w:numId="7">
    <w:abstractNumId w:val="15"/>
  </w:num>
  <w:num w:numId="8">
    <w:abstractNumId w:val="7"/>
  </w:num>
  <w:num w:numId="9">
    <w:abstractNumId w:val="5"/>
  </w:num>
  <w:num w:numId="10">
    <w:abstractNumId w:val="17"/>
  </w:num>
  <w:num w:numId="11">
    <w:abstractNumId w:val="23"/>
  </w:num>
  <w:num w:numId="12">
    <w:abstractNumId w:val="0"/>
  </w:num>
  <w:num w:numId="13">
    <w:abstractNumId w:val="16"/>
  </w:num>
  <w:num w:numId="14">
    <w:abstractNumId w:val="14"/>
  </w:num>
  <w:num w:numId="15">
    <w:abstractNumId w:val="1"/>
  </w:num>
  <w:num w:numId="16">
    <w:abstractNumId w:val="8"/>
  </w:num>
  <w:num w:numId="17">
    <w:abstractNumId w:val="12"/>
  </w:num>
  <w:num w:numId="18">
    <w:abstractNumId w:val="2"/>
  </w:num>
  <w:num w:numId="19">
    <w:abstractNumId w:val="22"/>
  </w:num>
  <w:num w:numId="20">
    <w:abstractNumId w:val="10"/>
  </w:num>
  <w:num w:numId="21">
    <w:abstractNumId w:val="24"/>
  </w:num>
  <w:num w:numId="22">
    <w:abstractNumId w:val="6"/>
  </w:num>
  <w:num w:numId="23">
    <w:abstractNumId w:val="20"/>
  </w:num>
  <w:num w:numId="24">
    <w:abstractNumId w:val="11"/>
  </w:num>
  <w:num w:numId="25">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Светлана Тюрина">
    <w15:presenceInfo w15:providerId="Windows Live" w15:userId="3d8f41eb6c3dd6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31D12"/>
    <w:rsid w:val="00041DA2"/>
    <w:rsid w:val="000673C0"/>
    <w:rsid w:val="00076DB2"/>
    <w:rsid w:val="001016C7"/>
    <w:rsid w:val="00101802"/>
    <w:rsid w:val="00142E23"/>
    <w:rsid w:val="001466D6"/>
    <w:rsid w:val="00176C7A"/>
    <w:rsid w:val="001827FC"/>
    <w:rsid w:val="001B246E"/>
    <w:rsid w:val="001B4DBD"/>
    <w:rsid w:val="001D6536"/>
    <w:rsid w:val="00204E88"/>
    <w:rsid w:val="00215FC5"/>
    <w:rsid w:val="0029589B"/>
    <w:rsid w:val="002C5831"/>
    <w:rsid w:val="00301E6E"/>
    <w:rsid w:val="00305DB2"/>
    <w:rsid w:val="00384946"/>
    <w:rsid w:val="003850AC"/>
    <w:rsid w:val="0038554C"/>
    <w:rsid w:val="00386982"/>
    <w:rsid w:val="003A6208"/>
    <w:rsid w:val="003B03D8"/>
    <w:rsid w:val="00404CE8"/>
    <w:rsid w:val="00417F8D"/>
    <w:rsid w:val="00435502"/>
    <w:rsid w:val="00447E5C"/>
    <w:rsid w:val="004A0C71"/>
    <w:rsid w:val="004D7CC0"/>
    <w:rsid w:val="004F7C42"/>
    <w:rsid w:val="0051748C"/>
    <w:rsid w:val="0052653F"/>
    <w:rsid w:val="005526F6"/>
    <w:rsid w:val="005761AD"/>
    <w:rsid w:val="00595E06"/>
    <w:rsid w:val="005A2262"/>
    <w:rsid w:val="005B2780"/>
    <w:rsid w:val="005C349A"/>
    <w:rsid w:val="005C383C"/>
    <w:rsid w:val="00603B07"/>
    <w:rsid w:val="0062163F"/>
    <w:rsid w:val="006230FC"/>
    <w:rsid w:val="0064634E"/>
    <w:rsid w:val="00646DFA"/>
    <w:rsid w:val="006556BC"/>
    <w:rsid w:val="006614EB"/>
    <w:rsid w:val="006941CE"/>
    <w:rsid w:val="006D04F6"/>
    <w:rsid w:val="006E36C8"/>
    <w:rsid w:val="0072296F"/>
    <w:rsid w:val="007326C2"/>
    <w:rsid w:val="00734649"/>
    <w:rsid w:val="007859FC"/>
    <w:rsid w:val="00786C62"/>
    <w:rsid w:val="007A1AAE"/>
    <w:rsid w:val="007B697D"/>
    <w:rsid w:val="007C768F"/>
    <w:rsid w:val="007D07D2"/>
    <w:rsid w:val="007E40F0"/>
    <w:rsid w:val="00817DA8"/>
    <w:rsid w:val="0083131E"/>
    <w:rsid w:val="00842023"/>
    <w:rsid w:val="008502CF"/>
    <w:rsid w:val="00870F94"/>
    <w:rsid w:val="00884324"/>
    <w:rsid w:val="008C5298"/>
    <w:rsid w:val="008C5A21"/>
    <w:rsid w:val="008D4F9B"/>
    <w:rsid w:val="008D723C"/>
    <w:rsid w:val="008E29FC"/>
    <w:rsid w:val="008E4E7A"/>
    <w:rsid w:val="008F179A"/>
    <w:rsid w:val="00977F85"/>
    <w:rsid w:val="009B1B26"/>
    <w:rsid w:val="009B2DD2"/>
    <w:rsid w:val="009C1214"/>
    <w:rsid w:val="009C737C"/>
    <w:rsid w:val="00A05B6E"/>
    <w:rsid w:val="00A3657F"/>
    <w:rsid w:val="00A40F54"/>
    <w:rsid w:val="00A61D44"/>
    <w:rsid w:val="00A769C2"/>
    <w:rsid w:val="00AA7D13"/>
    <w:rsid w:val="00AB1B02"/>
    <w:rsid w:val="00AB2605"/>
    <w:rsid w:val="00AB75B2"/>
    <w:rsid w:val="00AC4E9C"/>
    <w:rsid w:val="00AD31C1"/>
    <w:rsid w:val="00AD5ECE"/>
    <w:rsid w:val="00AE1BDE"/>
    <w:rsid w:val="00B15F7F"/>
    <w:rsid w:val="00B24B17"/>
    <w:rsid w:val="00B34203"/>
    <w:rsid w:val="00B45287"/>
    <w:rsid w:val="00B529D6"/>
    <w:rsid w:val="00B57210"/>
    <w:rsid w:val="00BA480F"/>
    <w:rsid w:val="00BC0E86"/>
    <w:rsid w:val="00BC617C"/>
    <w:rsid w:val="00BC67B7"/>
    <w:rsid w:val="00BF6615"/>
    <w:rsid w:val="00C362BE"/>
    <w:rsid w:val="00C753F8"/>
    <w:rsid w:val="00C7701D"/>
    <w:rsid w:val="00C81A3F"/>
    <w:rsid w:val="00C86FD6"/>
    <w:rsid w:val="00CA1184"/>
    <w:rsid w:val="00CA410A"/>
    <w:rsid w:val="00CA4574"/>
    <w:rsid w:val="00CC0C8A"/>
    <w:rsid w:val="00CE3E17"/>
    <w:rsid w:val="00D014F7"/>
    <w:rsid w:val="00D42A34"/>
    <w:rsid w:val="00D522C6"/>
    <w:rsid w:val="00DA0766"/>
    <w:rsid w:val="00E05F3B"/>
    <w:rsid w:val="00E31E20"/>
    <w:rsid w:val="00E628C0"/>
    <w:rsid w:val="00EA76A4"/>
    <w:rsid w:val="00EB1389"/>
    <w:rsid w:val="00EB163B"/>
    <w:rsid w:val="00EF10F9"/>
    <w:rsid w:val="00F132ED"/>
    <w:rsid w:val="00F21DB9"/>
    <w:rsid w:val="00F233FC"/>
    <w:rsid w:val="00F44032"/>
    <w:rsid w:val="00F461BC"/>
    <w:rsid w:val="00F74B0D"/>
    <w:rsid w:val="00F766C6"/>
    <w:rsid w:val="00FA76C6"/>
    <w:rsid w:val="00FB2234"/>
    <w:rsid w:val="00FB6796"/>
    <w:rsid w:val="00FC1369"/>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589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2989">
      <w:bodyDiv w:val="1"/>
      <w:marLeft w:val="0"/>
      <w:marRight w:val="0"/>
      <w:marTop w:val="0"/>
      <w:marBottom w:val="0"/>
      <w:divBdr>
        <w:top w:val="none" w:sz="0" w:space="0" w:color="auto"/>
        <w:left w:val="none" w:sz="0" w:space="0" w:color="auto"/>
        <w:bottom w:val="none" w:sz="0" w:space="0" w:color="auto"/>
        <w:right w:val="none" w:sz="0" w:space="0" w:color="auto"/>
      </w:divBdr>
    </w:div>
    <w:div w:id="99035774">
      <w:bodyDiv w:val="1"/>
      <w:marLeft w:val="0"/>
      <w:marRight w:val="0"/>
      <w:marTop w:val="0"/>
      <w:marBottom w:val="0"/>
      <w:divBdr>
        <w:top w:val="none" w:sz="0" w:space="0" w:color="auto"/>
        <w:left w:val="none" w:sz="0" w:space="0" w:color="auto"/>
        <w:bottom w:val="none" w:sz="0" w:space="0" w:color="auto"/>
        <w:right w:val="none" w:sz="0" w:space="0" w:color="auto"/>
      </w:divBdr>
    </w:div>
    <w:div w:id="108478134">
      <w:bodyDiv w:val="1"/>
      <w:marLeft w:val="0"/>
      <w:marRight w:val="0"/>
      <w:marTop w:val="0"/>
      <w:marBottom w:val="0"/>
      <w:divBdr>
        <w:top w:val="none" w:sz="0" w:space="0" w:color="auto"/>
        <w:left w:val="none" w:sz="0" w:space="0" w:color="auto"/>
        <w:bottom w:val="none" w:sz="0" w:space="0" w:color="auto"/>
        <w:right w:val="none" w:sz="0" w:space="0" w:color="auto"/>
      </w:divBdr>
    </w:div>
    <w:div w:id="121073034">
      <w:bodyDiv w:val="1"/>
      <w:marLeft w:val="0"/>
      <w:marRight w:val="0"/>
      <w:marTop w:val="0"/>
      <w:marBottom w:val="0"/>
      <w:divBdr>
        <w:top w:val="none" w:sz="0" w:space="0" w:color="auto"/>
        <w:left w:val="none" w:sz="0" w:space="0" w:color="auto"/>
        <w:bottom w:val="none" w:sz="0" w:space="0" w:color="auto"/>
        <w:right w:val="none" w:sz="0" w:space="0" w:color="auto"/>
      </w:divBdr>
    </w:div>
    <w:div w:id="140193386">
      <w:bodyDiv w:val="1"/>
      <w:marLeft w:val="0"/>
      <w:marRight w:val="0"/>
      <w:marTop w:val="0"/>
      <w:marBottom w:val="0"/>
      <w:divBdr>
        <w:top w:val="none" w:sz="0" w:space="0" w:color="auto"/>
        <w:left w:val="none" w:sz="0" w:space="0" w:color="auto"/>
        <w:bottom w:val="none" w:sz="0" w:space="0" w:color="auto"/>
        <w:right w:val="none" w:sz="0" w:space="0" w:color="auto"/>
      </w:divBdr>
    </w:div>
    <w:div w:id="144400869">
      <w:bodyDiv w:val="1"/>
      <w:marLeft w:val="0"/>
      <w:marRight w:val="0"/>
      <w:marTop w:val="0"/>
      <w:marBottom w:val="0"/>
      <w:divBdr>
        <w:top w:val="none" w:sz="0" w:space="0" w:color="auto"/>
        <w:left w:val="none" w:sz="0" w:space="0" w:color="auto"/>
        <w:bottom w:val="none" w:sz="0" w:space="0" w:color="auto"/>
        <w:right w:val="none" w:sz="0" w:space="0" w:color="auto"/>
      </w:divBdr>
    </w:div>
    <w:div w:id="192348588">
      <w:bodyDiv w:val="1"/>
      <w:marLeft w:val="0"/>
      <w:marRight w:val="0"/>
      <w:marTop w:val="0"/>
      <w:marBottom w:val="0"/>
      <w:divBdr>
        <w:top w:val="none" w:sz="0" w:space="0" w:color="auto"/>
        <w:left w:val="none" w:sz="0" w:space="0" w:color="auto"/>
        <w:bottom w:val="none" w:sz="0" w:space="0" w:color="auto"/>
        <w:right w:val="none" w:sz="0" w:space="0" w:color="auto"/>
      </w:divBdr>
    </w:div>
    <w:div w:id="325983523">
      <w:bodyDiv w:val="1"/>
      <w:marLeft w:val="0"/>
      <w:marRight w:val="0"/>
      <w:marTop w:val="0"/>
      <w:marBottom w:val="0"/>
      <w:divBdr>
        <w:top w:val="none" w:sz="0" w:space="0" w:color="auto"/>
        <w:left w:val="none" w:sz="0" w:space="0" w:color="auto"/>
        <w:bottom w:val="none" w:sz="0" w:space="0" w:color="auto"/>
        <w:right w:val="none" w:sz="0" w:space="0" w:color="auto"/>
      </w:divBdr>
    </w:div>
    <w:div w:id="326250051">
      <w:bodyDiv w:val="1"/>
      <w:marLeft w:val="0"/>
      <w:marRight w:val="0"/>
      <w:marTop w:val="0"/>
      <w:marBottom w:val="0"/>
      <w:divBdr>
        <w:top w:val="none" w:sz="0" w:space="0" w:color="auto"/>
        <w:left w:val="none" w:sz="0" w:space="0" w:color="auto"/>
        <w:bottom w:val="none" w:sz="0" w:space="0" w:color="auto"/>
        <w:right w:val="none" w:sz="0" w:space="0" w:color="auto"/>
      </w:divBdr>
    </w:div>
    <w:div w:id="349524187">
      <w:bodyDiv w:val="1"/>
      <w:marLeft w:val="0"/>
      <w:marRight w:val="0"/>
      <w:marTop w:val="0"/>
      <w:marBottom w:val="0"/>
      <w:divBdr>
        <w:top w:val="none" w:sz="0" w:space="0" w:color="auto"/>
        <w:left w:val="none" w:sz="0" w:space="0" w:color="auto"/>
        <w:bottom w:val="none" w:sz="0" w:space="0" w:color="auto"/>
        <w:right w:val="none" w:sz="0" w:space="0" w:color="auto"/>
      </w:divBdr>
    </w:div>
    <w:div w:id="356854718">
      <w:bodyDiv w:val="1"/>
      <w:marLeft w:val="0"/>
      <w:marRight w:val="0"/>
      <w:marTop w:val="0"/>
      <w:marBottom w:val="0"/>
      <w:divBdr>
        <w:top w:val="none" w:sz="0" w:space="0" w:color="auto"/>
        <w:left w:val="none" w:sz="0" w:space="0" w:color="auto"/>
        <w:bottom w:val="none" w:sz="0" w:space="0" w:color="auto"/>
        <w:right w:val="none" w:sz="0" w:space="0" w:color="auto"/>
      </w:divBdr>
    </w:div>
    <w:div w:id="375278582">
      <w:bodyDiv w:val="1"/>
      <w:marLeft w:val="0"/>
      <w:marRight w:val="0"/>
      <w:marTop w:val="0"/>
      <w:marBottom w:val="0"/>
      <w:divBdr>
        <w:top w:val="none" w:sz="0" w:space="0" w:color="auto"/>
        <w:left w:val="none" w:sz="0" w:space="0" w:color="auto"/>
        <w:bottom w:val="none" w:sz="0" w:space="0" w:color="auto"/>
        <w:right w:val="none" w:sz="0" w:space="0" w:color="auto"/>
      </w:divBdr>
    </w:div>
    <w:div w:id="392971961">
      <w:bodyDiv w:val="1"/>
      <w:marLeft w:val="0"/>
      <w:marRight w:val="0"/>
      <w:marTop w:val="0"/>
      <w:marBottom w:val="0"/>
      <w:divBdr>
        <w:top w:val="none" w:sz="0" w:space="0" w:color="auto"/>
        <w:left w:val="none" w:sz="0" w:space="0" w:color="auto"/>
        <w:bottom w:val="none" w:sz="0" w:space="0" w:color="auto"/>
        <w:right w:val="none" w:sz="0" w:space="0" w:color="auto"/>
      </w:divBdr>
    </w:div>
    <w:div w:id="478770395">
      <w:bodyDiv w:val="1"/>
      <w:marLeft w:val="0"/>
      <w:marRight w:val="0"/>
      <w:marTop w:val="0"/>
      <w:marBottom w:val="0"/>
      <w:divBdr>
        <w:top w:val="none" w:sz="0" w:space="0" w:color="auto"/>
        <w:left w:val="none" w:sz="0" w:space="0" w:color="auto"/>
        <w:bottom w:val="none" w:sz="0" w:space="0" w:color="auto"/>
        <w:right w:val="none" w:sz="0" w:space="0" w:color="auto"/>
      </w:divBdr>
    </w:div>
    <w:div w:id="529226683">
      <w:bodyDiv w:val="1"/>
      <w:marLeft w:val="0"/>
      <w:marRight w:val="0"/>
      <w:marTop w:val="0"/>
      <w:marBottom w:val="0"/>
      <w:divBdr>
        <w:top w:val="none" w:sz="0" w:space="0" w:color="auto"/>
        <w:left w:val="none" w:sz="0" w:space="0" w:color="auto"/>
        <w:bottom w:val="none" w:sz="0" w:space="0" w:color="auto"/>
        <w:right w:val="none" w:sz="0" w:space="0" w:color="auto"/>
      </w:divBdr>
    </w:div>
    <w:div w:id="546180533">
      <w:bodyDiv w:val="1"/>
      <w:marLeft w:val="0"/>
      <w:marRight w:val="0"/>
      <w:marTop w:val="0"/>
      <w:marBottom w:val="0"/>
      <w:divBdr>
        <w:top w:val="none" w:sz="0" w:space="0" w:color="auto"/>
        <w:left w:val="none" w:sz="0" w:space="0" w:color="auto"/>
        <w:bottom w:val="none" w:sz="0" w:space="0" w:color="auto"/>
        <w:right w:val="none" w:sz="0" w:space="0" w:color="auto"/>
      </w:divBdr>
    </w:div>
    <w:div w:id="549192826">
      <w:bodyDiv w:val="1"/>
      <w:marLeft w:val="0"/>
      <w:marRight w:val="0"/>
      <w:marTop w:val="0"/>
      <w:marBottom w:val="0"/>
      <w:divBdr>
        <w:top w:val="none" w:sz="0" w:space="0" w:color="auto"/>
        <w:left w:val="none" w:sz="0" w:space="0" w:color="auto"/>
        <w:bottom w:val="none" w:sz="0" w:space="0" w:color="auto"/>
        <w:right w:val="none" w:sz="0" w:space="0" w:color="auto"/>
      </w:divBdr>
    </w:div>
    <w:div w:id="561528584">
      <w:bodyDiv w:val="1"/>
      <w:marLeft w:val="0"/>
      <w:marRight w:val="0"/>
      <w:marTop w:val="0"/>
      <w:marBottom w:val="0"/>
      <w:divBdr>
        <w:top w:val="none" w:sz="0" w:space="0" w:color="auto"/>
        <w:left w:val="none" w:sz="0" w:space="0" w:color="auto"/>
        <w:bottom w:val="none" w:sz="0" w:space="0" w:color="auto"/>
        <w:right w:val="none" w:sz="0" w:space="0" w:color="auto"/>
      </w:divBdr>
    </w:div>
    <w:div w:id="631326129">
      <w:bodyDiv w:val="1"/>
      <w:marLeft w:val="0"/>
      <w:marRight w:val="0"/>
      <w:marTop w:val="0"/>
      <w:marBottom w:val="0"/>
      <w:divBdr>
        <w:top w:val="none" w:sz="0" w:space="0" w:color="auto"/>
        <w:left w:val="none" w:sz="0" w:space="0" w:color="auto"/>
        <w:bottom w:val="none" w:sz="0" w:space="0" w:color="auto"/>
        <w:right w:val="none" w:sz="0" w:space="0" w:color="auto"/>
      </w:divBdr>
    </w:div>
    <w:div w:id="641236177">
      <w:bodyDiv w:val="1"/>
      <w:marLeft w:val="0"/>
      <w:marRight w:val="0"/>
      <w:marTop w:val="0"/>
      <w:marBottom w:val="0"/>
      <w:divBdr>
        <w:top w:val="none" w:sz="0" w:space="0" w:color="auto"/>
        <w:left w:val="none" w:sz="0" w:space="0" w:color="auto"/>
        <w:bottom w:val="none" w:sz="0" w:space="0" w:color="auto"/>
        <w:right w:val="none" w:sz="0" w:space="0" w:color="auto"/>
      </w:divBdr>
    </w:div>
    <w:div w:id="649870934">
      <w:bodyDiv w:val="1"/>
      <w:marLeft w:val="0"/>
      <w:marRight w:val="0"/>
      <w:marTop w:val="0"/>
      <w:marBottom w:val="0"/>
      <w:divBdr>
        <w:top w:val="none" w:sz="0" w:space="0" w:color="auto"/>
        <w:left w:val="none" w:sz="0" w:space="0" w:color="auto"/>
        <w:bottom w:val="none" w:sz="0" w:space="0" w:color="auto"/>
        <w:right w:val="none" w:sz="0" w:space="0" w:color="auto"/>
      </w:divBdr>
    </w:div>
    <w:div w:id="714352536">
      <w:bodyDiv w:val="1"/>
      <w:marLeft w:val="0"/>
      <w:marRight w:val="0"/>
      <w:marTop w:val="0"/>
      <w:marBottom w:val="0"/>
      <w:divBdr>
        <w:top w:val="none" w:sz="0" w:space="0" w:color="auto"/>
        <w:left w:val="none" w:sz="0" w:space="0" w:color="auto"/>
        <w:bottom w:val="none" w:sz="0" w:space="0" w:color="auto"/>
        <w:right w:val="none" w:sz="0" w:space="0" w:color="auto"/>
      </w:divBdr>
    </w:div>
    <w:div w:id="716275459">
      <w:bodyDiv w:val="1"/>
      <w:marLeft w:val="0"/>
      <w:marRight w:val="0"/>
      <w:marTop w:val="0"/>
      <w:marBottom w:val="0"/>
      <w:divBdr>
        <w:top w:val="none" w:sz="0" w:space="0" w:color="auto"/>
        <w:left w:val="none" w:sz="0" w:space="0" w:color="auto"/>
        <w:bottom w:val="none" w:sz="0" w:space="0" w:color="auto"/>
        <w:right w:val="none" w:sz="0" w:space="0" w:color="auto"/>
      </w:divBdr>
    </w:div>
    <w:div w:id="720179547">
      <w:bodyDiv w:val="1"/>
      <w:marLeft w:val="0"/>
      <w:marRight w:val="0"/>
      <w:marTop w:val="0"/>
      <w:marBottom w:val="0"/>
      <w:divBdr>
        <w:top w:val="none" w:sz="0" w:space="0" w:color="auto"/>
        <w:left w:val="none" w:sz="0" w:space="0" w:color="auto"/>
        <w:bottom w:val="none" w:sz="0" w:space="0" w:color="auto"/>
        <w:right w:val="none" w:sz="0" w:space="0" w:color="auto"/>
      </w:divBdr>
    </w:div>
    <w:div w:id="734201341">
      <w:bodyDiv w:val="1"/>
      <w:marLeft w:val="0"/>
      <w:marRight w:val="0"/>
      <w:marTop w:val="0"/>
      <w:marBottom w:val="0"/>
      <w:divBdr>
        <w:top w:val="none" w:sz="0" w:space="0" w:color="auto"/>
        <w:left w:val="none" w:sz="0" w:space="0" w:color="auto"/>
        <w:bottom w:val="none" w:sz="0" w:space="0" w:color="auto"/>
        <w:right w:val="none" w:sz="0" w:space="0" w:color="auto"/>
      </w:divBdr>
    </w:div>
    <w:div w:id="813445504">
      <w:bodyDiv w:val="1"/>
      <w:marLeft w:val="0"/>
      <w:marRight w:val="0"/>
      <w:marTop w:val="0"/>
      <w:marBottom w:val="0"/>
      <w:divBdr>
        <w:top w:val="none" w:sz="0" w:space="0" w:color="auto"/>
        <w:left w:val="none" w:sz="0" w:space="0" w:color="auto"/>
        <w:bottom w:val="none" w:sz="0" w:space="0" w:color="auto"/>
        <w:right w:val="none" w:sz="0" w:space="0" w:color="auto"/>
      </w:divBdr>
    </w:div>
    <w:div w:id="838740520">
      <w:bodyDiv w:val="1"/>
      <w:marLeft w:val="0"/>
      <w:marRight w:val="0"/>
      <w:marTop w:val="0"/>
      <w:marBottom w:val="0"/>
      <w:divBdr>
        <w:top w:val="none" w:sz="0" w:space="0" w:color="auto"/>
        <w:left w:val="none" w:sz="0" w:space="0" w:color="auto"/>
        <w:bottom w:val="none" w:sz="0" w:space="0" w:color="auto"/>
        <w:right w:val="none" w:sz="0" w:space="0" w:color="auto"/>
      </w:divBdr>
    </w:div>
    <w:div w:id="848452201">
      <w:bodyDiv w:val="1"/>
      <w:marLeft w:val="0"/>
      <w:marRight w:val="0"/>
      <w:marTop w:val="0"/>
      <w:marBottom w:val="0"/>
      <w:divBdr>
        <w:top w:val="none" w:sz="0" w:space="0" w:color="auto"/>
        <w:left w:val="none" w:sz="0" w:space="0" w:color="auto"/>
        <w:bottom w:val="none" w:sz="0" w:space="0" w:color="auto"/>
        <w:right w:val="none" w:sz="0" w:space="0" w:color="auto"/>
      </w:divBdr>
    </w:div>
    <w:div w:id="856233940">
      <w:bodyDiv w:val="1"/>
      <w:marLeft w:val="0"/>
      <w:marRight w:val="0"/>
      <w:marTop w:val="0"/>
      <w:marBottom w:val="0"/>
      <w:divBdr>
        <w:top w:val="none" w:sz="0" w:space="0" w:color="auto"/>
        <w:left w:val="none" w:sz="0" w:space="0" w:color="auto"/>
        <w:bottom w:val="none" w:sz="0" w:space="0" w:color="auto"/>
        <w:right w:val="none" w:sz="0" w:space="0" w:color="auto"/>
      </w:divBdr>
    </w:div>
    <w:div w:id="980384079">
      <w:bodyDiv w:val="1"/>
      <w:marLeft w:val="0"/>
      <w:marRight w:val="0"/>
      <w:marTop w:val="0"/>
      <w:marBottom w:val="0"/>
      <w:divBdr>
        <w:top w:val="none" w:sz="0" w:space="0" w:color="auto"/>
        <w:left w:val="none" w:sz="0" w:space="0" w:color="auto"/>
        <w:bottom w:val="none" w:sz="0" w:space="0" w:color="auto"/>
        <w:right w:val="none" w:sz="0" w:space="0" w:color="auto"/>
      </w:divBdr>
    </w:div>
    <w:div w:id="988482033">
      <w:bodyDiv w:val="1"/>
      <w:marLeft w:val="0"/>
      <w:marRight w:val="0"/>
      <w:marTop w:val="0"/>
      <w:marBottom w:val="0"/>
      <w:divBdr>
        <w:top w:val="none" w:sz="0" w:space="0" w:color="auto"/>
        <w:left w:val="none" w:sz="0" w:space="0" w:color="auto"/>
        <w:bottom w:val="none" w:sz="0" w:space="0" w:color="auto"/>
        <w:right w:val="none" w:sz="0" w:space="0" w:color="auto"/>
      </w:divBdr>
    </w:div>
    <w:div w:id="989022005">
      <w:bodyDiv w:val="1"/>
      <w:marLeft w:val="0"/>
      <w:marRight w:val="0"/>
      <w:marTop w:val="0"/>
      <w:marBottom w:val="0"/>
      <w:divBdr>
        <w:top w:val="none" w:sz="0" w:space="0" w:color="auto"/>
        <w:left w:val="none" w:sz="0" w:space="0" w:color="auto"/>
        <w:bottom w:val="none" w:sz="0" w:space="0" w:color="auto"/>
        <w:right w:val="none" w:sz="0" w:space="0" w:color="auto"/>
      </w:divBdr>
    </w:div>
    <w:div w:id="998388199">
      <w:bodyDiv w:val="1"/>
      <w:marLeft w:val="0"/>
      <w:marRight w:val="0"/>
      <w:marTop w:val="0"/>
      <w:marBottom w:val="0"/>
      <w:divBdr>
        <w:top w:val="none" w:sz="0" w:space="0" w:color="auto"/>
        <w:left w:val="none" w:sz="0" w:space="0" w:color="auto"/>
        <w:bottom w:val="none" w:sz="0" w:space="0" w:color="auto"/>
        <w:right w:val="none" w:sz="0" w:space="0" w:color="auto"/>
      </w:divBdr>
    </w:div>
    <w:div w:id="1065101612">
      <w:bodyDiv w:val="1"/>
      <w:marLeft w:val="0"/>
      <w:marRight w:val="0"/>
      <w:marTop w:val="0"/>
      <w:marBottom w:val="0"/>
      <w:divBdr>
        <w:top w:val="none" w:sz="0" w:space="0" w:color="auto"/>
        <w:left w:val="none" w:sz="0" w:space="0" w:color="auto"/>
        <w:bottom w:val="none" w:sz="0" w:space="0" w:color="auto"/>
        <w:right w:val="none" w:sz="0" w:space="0" w:color="auto"/>
      </w:divBdr>
    </w:div>
    <w:div w:id="1100951936">
      <w:bodyDiv w:val="1"/>
      <w:marLeft w:val="0"/>
      <w:marRight w:val="0"/>
      <w:marTop w:val="0"/>
      <w:marBottom w:val="0"/>
      <w:divBdr>
        <w:top w:val="none" w:sz="0" w:space="0" w:color="auto"/>
        <w:left w:val="none" w:sz="0" w:space="0" w:color="auto"/>
        <w:bottom w:val="none" w:sz="0" w:space="0" w:color="auto"/>
        <w:right w:val="none" w:sz="0" w:space="0" w:color="auto"/>
      </w:divBdr>
    </w:div>
    <w:div w:id="1117329130">
      <w:bodyDiv w:val="1"/>
      <w:marLeft w:val="0"/>
      <w:marRight w:val="0"/>
      <w:marTop w:val="0"/>
      <w:marBottom w:val="0"/>
      <w:divBdr>
        <w:top w:val="none" w:sz="0" w:space="0" w:color="auto"/>
        <w:left w:val="none" w:sz="0" w:space="0" w:color="auto"/>
        <w:bottom w:val="none" w:sz="0" w:space="0" w:color="auto"/>
        <w:right w:val="none" w:sz="0" w:space="0" w:color="auto"/>
      </w:divBdr>
    </w:div>
    <w:div w:id="1138304903">
      <w:bodyDiv w:val="1"/>
      <w:marLeft w:val="0"/>
      <w:marRight w:val="0"/>
      <w:marTop w:val="0"/>
      <w:marBottom w:val="0"/>
      <w:divBdr>
        <w:top w:val="none" w:sz="0" w:space="0" w:color="auto"/>
        <w:left w:val="none" w:sz="0" w:space="0" w:color="auto"/>
        <w:bottom w:val="none" w:sz="0" w:space="0" w:color="auto"/>
        <w:right w:val="none" w:sz="0" w:space="0" w:color="auto"/>
      </w:divBdr>
    </w:div>
    <w:div w:id="1144930230">
      <w:bodyDiv w:val="1"/>
      <w:marLeft w:val="0"/>
      <w:marRight w:val="0"/>
      <w:marTop w:val="0"/>
      <w:marBottom w:val="0"/>
      <w:divBdr>
        <w:top w:val="none" w:sz="0" w:space="0" w:color="auto"/>
        <w:left w:val="none" w:sz="0" w:space="0" w:color="auto"/>
        <w:bottom w:val="none" w:sz="0" w:space="0" w:color="auto"/>
        <w:right w:val="none" w:sz="0" w:space="0" w:color="auto"/>
      </w:divBdr>
    </w:div>
    <w:div w:id="1155025629">
      <w:bodyDiv w:val="1"/>
      <w:marLeft w:val="0"/>
      <w:marRight w:val="0"/>
      <w:marTop w:val="0"/>
      <w:marBottom w:val="0"/>
      <w:divBdr>
        <w:top w:val="none" w:sz="0" w:space="0" w:color="auto"/>
        <w:left w:val="none" w:sz="0" w:space="0" w:color="auto"/>
        <w:bottom w:val="none" w:sz="0" w:space="0" w:color="auto"/>
        <w:right w:val="none" w:sz="0" w:space="0" w:color="auto"/>
      </w:divBdr>
    </w:div>
    <w:div w:id="1208839050">
      <w:bodyDiv w:val="1"/>
      <w:marLeft w:val="0"/>
      <w:marRight w:val="0"/>
      <w:marTop w:val="0"/>
      <w:marBottom w:val="0"/>
      <w:divBdr>
        <w:top w:val="none" w:sz="0" w:space="0" w:color="auto"/>
        <w:left w:val="none" w:sz="0" w:space="0" w:color="auto"/>
        <w:bottom w:val="none" w:sz="0" w:space="0" w:color="auto"/>
        <w:right w:val="none" w:sz="0" w:space="0" w:color="auto"/>
      </w:divBdr>
    </w:div>
    <w:div w:id="1234388677">
      <w:bodyDiv w:val="1"/>
      <w:marLeft w:val="0"/>
      <w:marRight w:val="0"/>
      <w:marTop w:val="0"/>
      <w:marBottom w:val="0"/>
      <w:divBdr>
        <w:top w:val="none" w:sz="0" w:space="0" w:color="auto"/>
        <w:left w:val="none" w:sz="0" w:space="0" w:color="auto"/>
        <w:bottom w:val="none" w:sz="0" w:space="0" w:color="auto"/>
        <w:right w:val="none" w:sz="0" w:space="0" w:color="auto"/>
      </w:divBdr>
    </w:div>
    <w:div w:id="1234705397">
      <w:bodyDiv w:val="1"/>
      <w:marLeft w:val="0"/>
      <w:marRight w:val="0"/>
      <w:marTop w:val="0"/>
      <w:marBottom w:val="0"/>
      <w:divBdr>
        <w:top w:val="none" w:sz="0" w:space="0" w:color="auto"/>
        <w:left w:val="none" w:sz="0" w:space="0" w:color="auto"/>
        <w:bottom w:val="none" w:sz="0" w:space="0" w:color="auto"/>
        <w:right w:val="none" w:sz="0" w:space="0" w:color="auto"/>
      </w:divBdr>
    </w:div>
    <w:div w:id="1244022462">
      <w:bodyDiv w:val="1"/>
      <w:marLeft w:val="0"/>
      <w:marRight w:val="0"/>
      <w:marTop w:val="0"/>
      <w:marBottom w:val="0"/>
      <w:divBdr>
        <w:top w:val="none" w:sz="0" w:space="0" w:color="auto"/>
        <w:left w:val="none" w:sz="0" w:space="0" w:color="auto"/>
        <w:bottom w:val="none" w:sz="0" w:space="0" w:color="auto"/>
        <w:right w:val="none" w:sz="0" w:space="0" w:color="auto"/>
      </w:divBdr>
    </w:div>
    <w:div w:id="1306936490">
      <w:bodyDiv w:val="1"/>
      <w:marLeft w:val="0"/>
      <w:marRight w:val="0"/>
      <w:marTop w:val="0"/>
      <w:marBottom w:val="0"/>
      <w:divBdr>
        <w:top w:val="none" w:sz="0" w:space="0" w:color="auto"/>
        <w:left w:val="none" w:sz="0" w:space="0" w:color="auto"/>
        <w:bottom w:val="none" w:sz="0" w:space="0" w:color="auto"/>
        <w:right w:val="none" w:sz="0" w:space="0" w:color="auto"/>
      </w:divBdr>
    </w:div>
    <w:div w:id="1453013310">
      <w:bodyDiv w:val="1"/>
      <w:marLeft w:val="0"/>
      <w:marRight w:val="0"/>
      <w:marTop w:val="0"/>
      <w:marBottom w:val="0"/>
      <w:divBdr>
        <w:top w:val="none" w:sz="0" w:space="0" w:color="auto"/>
        <w:left w:val="none" w:sz="0" w:space="0" w:color="auto"/>
        <w:bottom w:val="none" w:sz="0" w:space="0" w:color="auto"/>
        <w:right w:val="none" w:sz="0" w:space="0" w:color="auto"/>
      </w:divBdr>
    </w:div>
    <w:div w:id="1571187444">
      <w:bodyDiv w:val="1"/>
      <w:marLeft w:val="0"/>
      <w:marRight w:val="0"/>
      <w:marTop w:val="0"/>
      <w:marBottom w:val="0"/>
      <w:divBdr>
        <w:top w:val="none" w:sz="0" w:space="0" w:color="auto"/>
        <w:left w:val="none" w:sz="0" w:space="0" w:color="auto"/>
        <w:bottom w:val="none" w:sz="0" w:space="0" w:color="auto"/>
        <w:right w:val="none" w:sz="0" w:space="0" w:color="auto"/>
      </w:divBdr>
    </w:div>
    <w:div w:id="1632176700">
      <w:bodyDiv w:val="1"/>
      <w:marLeft w:val="0"/>
      <w:marRight w:val="0"/>
      <w:marTop w:val="0"/>
      <w:marBottom w:val="0"/>
      <w:divBdr>
        <w:top w:val="none" w:sz="0" w:space="0" w:color="auto"/>
        <w:left w:val="none" w:sz="0" w:space="0" w:color="auto"/>
        <w:bottom w:val="none" w:sz="0" w:space="0" w:color="auto"/>
        <w:right w:val="none" w:sz="0" w:space="0" w:color="auto"/>
      </w:divBdr>
    </w:div>
    <w:div w:id="1713261655">
      <w:bodyDiv w:val="1"/>
      <w:marLeft w:val="0"/>
      <w:marRight w:val="0"/>
      <w:marTop w:val="0"/>
      <w:marBottom w:val="0"/>
      <w:divBdr>
        <w:top w:val="none" w:sz="0" w:space="0" w:color="auto"/>
        <w:left w:val="none" w:sz="0" w:space="0" w:color="auto"/>
        <w:bottom w:val="none" w:sz="0" w:space="0" w:color="auto"/>
        <w:right w:val="none" w:sz="0" w:space="0" w:color="auto"/>
      </w:divBdr>
    </w:div>
    <w:div w:id="1722509864">
      <w:bodyDiv w:val="1"/>
      <w:marLeft w:val="0"/>
      <w:marRight w:val="0"/>
      <w:marTop w:val="0"/>
      <w:marBottom w:val="0"/>
      <w:divBdr>
        <w:top w:val="none" w:sz="0" w:space="0" w:color="auto"/>
        <w:left w:val="none" w:sz="0" w:space="0" w:color="auto"/>
        <w:bottom w:val="none" w:sz="0" w:space="0" w:color="auto"/>
        <w:right w:val="none" w:sz="0" w:space="0" w:color="auto"/>
      </w:divBdr>
    </w:div>
    <w:div w:id="1759012880">
      <w:bodyDiv w:val="1"/>
      <w:marLeft w:val="0"/>
      <w:marRight w:val="0"/>
      <w:marTop w:val="0"/>
      <w:marBottom w:val="0"/>
      <w:divBdr>
        <w:top w:val="none" w:sz="0" w:space="0" w:color="auto"/>
        <w:left w:val="none" w:sz="0" w:space="0" w:color="auto"/>
        <w:bottom w:val="none" w:sz="0" w:space="0" w:color="auto"/>
        <w:right w:val="none" w:sz="0" w:space="0" w:color="auto"/>
      </w:divBdr>
    </w:div>
    <w:div w:id="1759406518">
      <w:bodyDiv w:val="1"/>
      <w:marLeft w:val="0"/>
      <w:marRight w:val="0"/>
      <w:marTop w:val="0"/>
      <w:marBottom w:val="0"/>
      <w:divBdr>
        <w:top w:val="none" w:sz="0" w:space="0" w:color="auto"/>
        <w:left w:val="none" w:sz="0" w:space="0" w:color="auto"/>
        <w:bottom w:val="none" w:sz="0" w:space="0" w:color="auto"/>
        <w:right w:val="none" w:sz="0" w:space="0" w:color="auto"/>
      </w:divBdr>
    </w:div>
    <w:div w:id="1771192804">
      <w:bodyDiv w:val="1"/>
      <w:marLeft w:val="0"/>
      <w:marRight w:val="0"/>
      <w:marTop w:val="0"/>
      <w:marBottom w:val="0"/>
      <w:divBdr>
        <w:top w:val="none" w:sz="0" w:space="0" w:color="auto"/>
        <w:left w:val="none" w:sz="0" w:space="0" w:color="auto"/>
        <w:bottom w:val="none" w:sz="0" w:space="0" w:color="auto"/>
        <w:right w:val="none" w:sz="0" w:space="0" w:color="auto"/>
      </w:divBdr>
    </w:div>
    <w:div w:id="1802383938">
      <w:bodyDiv w:val="1"/>
      <w:marLeft w:val="0"/>
      <w:marRight w:val="0"/>
      <w:marTop w:val="0"/>
      <w:marBottom w:val="0"/>
      <w:divBdr>
        <w:top w:val="none" w:sz="0" w:space="0" w:color="auto"/>
        <w:left w:val="none" w:sz="0" w:space="0" w:color="auto"/>
        <w:bottom w:val="none" w:sz="0" w:space="0" w:color="auto"/>
        <w:right w:val="none" w:sz="0" w:space="0" w:color="auto"/>
      </w:divBdr>
    </w:div>
    <w:div w:id="1826169277">
      <w:bodyDiv w:val="1"/>
      <w:marLeft w:val="0"/>
      <w:marRight w:val="0"/>
      <w:marTop w:val="0"/>
      <w:marBottom w:val="0"/>
      <w:divBdr>
        <w:top w:val="none" w:sz="0" w:space="0" w:color="auto"/>
        <w:left w:val="none" w:sz="0" w:space="0" w:color="auto"/>
        <w:bottom w:val="none" w:sz="0" w:space="0" w:color="auto"/>
        <w:right w:val="none" w:sz="0" w:space="0" w:color="auto"/>
      </w:divBdr>
    </w:div>
    <w:div w:id="1827934262">
      <w:bodyDiv w:val="1"/>
      <w:marLeft w:val="0"/>
      <w:marRight w:val="0"/>
      <w:marTop w:val="0"/>
      <w:marBottom w:val="0"/>
      <w:divBdr>
        <w:top w:val="none" w:sz="0" w:space="0" w:color="auto"/>
        <w:left w:val="none" w:sz="0" w:space="0" w:color="auto"/>
        <w:bottom w:val="none" w:sz="0" w:space="0" w:color="auto"/>
        <w:right w:val="none" w:sz="0" w:space="0" w:color="auto"/>
      </w:divBdr>
    </w:div>
    <w:div w:id="1834056665">
      <w:bodyDiv w:val="1"/>
      <w:marLeft w:val="0"/>
      <w:marRight w:val="0"/>
      <w:marTop w:val="0"/>
      <w:marBottom w:val="0"/>
      <w:divBdr>
        <w:top w:val="none" w:sz="0" w:space="0" w:color="auto"/>
        <w:left w:val="none" w:sz="0" w:space="0" w:color="auto"/>
        <w:bottom w:val="none" w:sz="0" w:space="0" w:color="auto"/>
        <w:right w:val="none" w:sz="0" w:space="0" w:color="auto"/>
      </w:divBdr>
    </w:div>
    <w:div w:id="1841043456">
      <w:bodyDiv w:val="1"/>
      <w:marLeft w:val="0"/>
      <w:marRight w:val="0"/>
      <w:marTop w:val="0"/>
      <w:marBottom w:val="0"/>
      <w:divBdr>
        <w:top w:val="none" w:sz="0" w:space="0" w:color="auto"/>
        <w:left w:val="none" w:sz="0" w:space="0" w:color="auto"/>
        <w:bottom w:val="none" w:sz="0" w:space="0" w:color="auto"/>
        <w:right w:val="none" w:sz="0" w:space="0" w:color="auto"/>
      </w:divBdr>
    </w:div>
    <w:div w:id="1851482690">
      <w:bodyDiv w:val="1"/>
      <w:marLeft w:val="0"/>
      <w:marRight w:val="0"/>
      <w:marTop w:val="0"/>
      <w:marBottom w:val="0"/>
      <w:divBdr>
        <w:top w:val="none" w:sz="0" w:space="0" w:color="auto"/>
        <w:left w:val="none" w:sz="0" w:space="0" w:color="auto"/>
        <w:bottom w:val="none" w:sz="0" w:space="0" w:color="auto"/>
        <w:right w:val="none" w:sz="0" w:space="0" w:color="auto"/>
      </w:divBdr>
    </w:div>
    <w:div w:id="2000494968">
      <w:bodyDiv w:val="1"/>
      <w:marLeft w:val="0"/>
      <w:marRight w:val="0"/>
      <w:marTop w:val="0"/>
      <w:marBottom w:val="0"/>
      <w:divBdr>
        <w:top w:val="none" w:sz="0" w:space="0" w:color="auto"/>
        <w:left w:val="none" w:sz="0" w:space="0" w:color="auto"/>
        <w:bottom w:val="none" w:sz="0" w:space="0" w:color="auto"/>
        <w:right w:val="none" w:sz="0" w:space="0" w:color="auto"/>
      </w:divBdr>
    </w:div>
    <w:div w:id="2024815889">
      <w:bodyDiv w:val="1"/>
      <w:marLeft w:val="0"/>
      <w:marRight w:val="0"/>
      <w:marTop w:val="0"/>
      <w:marBottom w:val="0"/>
      <w:divBdr>
        <w:top w:val="none" w:sz="0" w:space="0" w:color="auto"/>
        <w:left w:val="none" w:sz="0" w:space="0" w:color="auto"/>
        <w:bottom w:val="none" w:sz="0" w:space="0" w:color="auto"/>
        <w:right w:val="none" w:sz="0" w:space="0" w:color="auto"/>
      </w:divBdr>
    </w:div>
    <w:div w:id="2037807592">
      <w:bodyDiv w:val="1"/>
      <w:marLeft w:val="0"/>
      <w:marRight w:val="0"/>
      <w:marTop w:val="0"/>
      <w:marBottom w:val="0"/>
      <w:divBdr>
        <w:top w:val="none" w:sz="0" w:space="0" w:color="auto"/>
        <w:left w:val="none" w:sz="0" w:space="0" w:color="auto"/>
        <w:bottom w:val="none" w:sz="0" w:space="0" w:color="auto"/>
        <w:right w:val="none" w:sz="0" w:space="0" w:color="auto"/>
      </w:divBdr>
    </w:div>
    <w:div w:id="2040548958">
      <w:bodyDiv w:val="1"/>
      <w:marLeft w:val="0"/>
      <w:marRight w:val="0"/>
      <w:marTop w:val="0"/>
      <w:marBottom w:val="0"/>
      <w:divBdr>
        <w:top w:val="none" w:sz="0" w:space="0" w:color="auto"/>
        <w:left w:val="none" w:sz="0" w:space="0" w:color="auto"/>
        <w:bottom w:val="none" w:sz="0" w:space="0" w:color="auto"/>
        <w:right w:val="none" w:sz="0" w:space="0" w:color="auto"/>
      </w:divBdr>
    </w:div>
    <w:div w:id="2104524514">
      <w:bodyDiv w:val="1"/>
      <w:marLeft w:val="0"/>
      <w:marRight w:val="0"/>
      <w:marTop w:val="0"/>
      <w:marBottom w:val="0"/>
      <w:divBdr>
        <w:top w:val="none" w:sz="0" w:space="0" w:color="auto"/>
        <w:left w:val="none" w:sz="0" w:space="0" w:color="auto"/>
        <w:bottom w:val="none" w:sz="0" w:space="0" w:color="auto"/>
        <w:right w:val="none" w:sz="0" w:space="0" w:color="auto"/>
      </w:divBdr>
    </w:div>
    <w:div w:id="2108961090">
      <w:bodyDiv w:val="1"/>
      <w:marLeft w:val="0"/>
      <w:marRight w:val="0"/>
      <w:marTop w:val="0"/>
      <w:marBottom w:val="0"/>
      <w:divBdr>
        <w:top w:val="none" w:sz="0" w:space="0" w:color="auto"/>
        <w:left w:val="none" w:sz="0" w:space="0" w:color="auto"/>
        <w:bottom w:val="none" w:sz="0" w:space="0" w:color="auto"/>
        <w:right w:val="none" w:sz="0" w:space="0" w:color="auto"/>
      </w:divBdr>
    </w:div>
    <w:div w:id="212372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ia-moscow.ru/authors/detail/46335/" TargetMode="External"/><Relationship Id="rId18" Type="http://schemas.openxmlformats.org/officeDocument/2006/relationships/hyperlink" Target="https://academia-moscow.ru/authors/detail/346128/" TargetMode="External"/><Relationship Id="rId26" Type="http://schemas.openxmlformats.org/officeDocument/2006/relationships/hyperlink" Target="https://e.lanbook.com/book/151204" TargetMode="External"/><Relationship Id="rId39" Type="http://schemas.openxmlformats.org/officeDocument/2006/relationships/hyperlink" Target="https://urait.ru/bcode/496181" TargetMode="External"/><Relationship Id="rId21" Type="http://schemas.openxmlformats.org/officeDocument/2006/relationships/hyperlink" Target="https://e.lanbook.com/book/169501" TargetMode="External"/><Relationship Id="rId34" Type="http://schemas.openxmlformats.org/officeDocument/2006/relationships/hyperlink" Target="https://academia-library.ru/catalogue/4927/?FILTER%5bAUTHOR%5d=%D0%9B%D0%B5%D0%B2%D1%88%D0%B8%D0%BD+%D0%90.%D0%93.&amp;set_filter=Y" TargetMode="External"/><Relationship Id="rId42"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cademia-moscow.ru/authors/detail/45518/" TargetMode="External"/><Relationship Id="rId20" Type="http://schemas.openxmlformats.org/officeDocument/2006/relationships/hyperlink" Target="https://profspo.ru/books/120174" TargetMode="External"/><Relationship Id="rId29" Type="http://schemas.openxmlformats.org/officeDocument/2006/relationships/hyperlink" Target="https://urait.ru/bcode/496181" TargetMode="External"/><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hyperlink" Target="https://urait.ru/bcode/492965" TargetMode="External"/><Relationship Id="rId32" Type="http://schemas.openxmlformats.org/officeDocument/2006/relationships/hyperlink" Target="https://academia-moscow.ru/catalogue/4927/484823/" TargetMode="External"/><Relationship Id="rId37" Type="http://schemas.openxmlformats.org/officeDocument/2006/relationships/hyperlink" Target="https://urait.ru/bcode/494257" TargetMode="External"/><Relationship Id="rId40" Type="http://schemas.openxmlformats.org/officeDocument/2006/relationships/hyperlink" Target="https://e.lanbook.com/book/151199" TargetMode="External"/><Relationship Id="rId5" Type="http://schemas.openxmlformats.org/officeDocument/2006/relationships/footnotes" Target="footnotes.xml"/><Relationship Id="rId15" Type="http://schemas.openxmlformats.org/officeDocument/2006/relationships/hyperlink" Target="https://academia-moscow.ru/authors/detail/47281/" TargetMode="External"/><Relationship Id="rId23" Type="http://schemas.openxmlformats.org/officeDocument/2006/relationships/hyperlink" Target="https://e.lanbook.com/book/143128" TargetMode="External"/><Relationship Id="rId28" Type="http://schemas.openxmlformats.org/officeDocument/2006/relationships/hyperlink" Target="https://urait.ru/bcode/497001" TargetMode="External"/><Relationship Id="rId36" Type="http://schemas.openxmlformats.org/officeDocument/2006/relationships/hyperlink" Target="https://e.lanbook.com/book/153927" TargetMode="External"/><Relationship Id="rId10" Type="http://schemas.microsoft.com/office/2016/09/relationships/commentsIds" Target="commentsIds.xml"/><Relationship Id="rId19" Type="http://schemas.openxmlformats.org/officeDocument/2006/relationships/hyperlink" Target="https://profspo.ru/books/120173" TargetMode="External"/><Relationship Id="rId31" Type="http://schemas.openxmlformats.org/officeDocument/2006/relationships/hyperlink" Target="https://academia-moscow.ru/authors/detail/46335/" TargetMode="External"/><Relationship Id="rId44"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academia-moscow.ru/catalogue/4927/484823/" TargetMode="External"/><Relationship Id="rId22" Type="http://schemas.openxmlformats.org/officeDocument/2006/relationships/hyperlink" Target="https://e.lanbook.com/book/143127" TargetMode="External"/><Relationship Id="rId27" Type="http://schemas.openxmlformats.org/officeDocument/2006/relationships/hyperlink" Target="https://e.lanbook.com/book/152636" TargetMode="External"/><Relationship Id="rId30" Type="http://schemas.openxmlformats.org/officeDocument/2006/relationships/hyperlink" Target="https://academia-moscow.ru/catalogue/4927/412004/" TargetMode="External"/><Relationship Id="rId35" Type="http://schemas.openxmlformats.org/officeDocument/2006/relationships/hyperlink" Target="https://urait.ru/bcode/497021" TargetMode="External"/><Relationship Id="rId43" Type="http://schemas.microsoft.com/office/2011/relationships/people" Target="people.xml"/><Relationship Id="rId8" Type="http://schemas.openxmlformats.org/officeDocument/2006/relationships/comments" Target="comments.xml"/><Relationship Id="rId3" Type="http://schemas.openxmlformats.org/officeDocument/2006/relationships/settings" Target="settings.xml"/><Relationship Id="rId12" Type="http://schemas.openxmlformats.org/officeDocument/2006/relationships/hyperlink" Target="https://academia-moscow.ru/catalogue/4927/412004/" TargetMode="External"/><Relationship Id="rId17" Type="http://schemas.openxmlformats.org/officeDocument/2006/relationships/hyperlink" Target="https://academia-moscow.ru/authors/detail/346131/" TargetMode="External"/><Relationship Id="rId25" Type="http://schemas.openxmlformats.org/officeDocument/2006/relationships/hyperlink" Target="https://e.lanbook.com/book/153927" TargetMode="External"/><Relationship Id="rId33" Type="http://schemas.openxmlformats.org/officeDocument/2006/relationships/hyperlink" Target="https://academia-moscow.ru/authors/detail/47281/" TargetMode="External"/><Relationship Id="rId38" Type="http://schemas.openxmlformats.org/officeDocument/2006/relationships/hyperlink" Target="https://urait.ru/bcode/4754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70</Pages>
  <Words>16463</Words>
  <Characters>93843</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Светлана Тюрина</cp:lastModifiedBy>
  <cp:revision>37</cp:revision>
  <dcterms:created xsi:type="dcterms:W3CDTF">2023-04-04T09:11:00Z</dcterms:created>
  <dcterms:modified xsi:type="dcterms:W3CDTF">2023-04-06T08:42:00Z</dcterms:modified>
</cp:coreProperties>
</file>